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C270B" w14:textId="7FB0685F" w:rsidR="00CE200B" w:rsidRDefault="003D627F" w:rsidP="00233A98">
      <w:pPr>
        <w:spacing w:after="0"/>
        <w:jc w:val="center"/>
        <w:rPr>
          <w:rFonts w:ascii="Times New Roman Bold" w:eastAsia="Calibri" w:hAnsi="Times New Roman Bold" w:cs="Times New Roman"/>
          <w:b/>
          <w:smallCaps/>
          <w:sz w:val="28"/>
          <w:szCs w:val="28"/>
        </w:rPr>
      </w:pPr>
      <w:r>
        <w:rPr>
          <w:rFonts w:ascii="Times New Roman Bold" w:eastAsia="Calibri" w:hAnsi="Times New Roman Bold" w:cs="Times New Roman"/>
          <w:b/>
          <w:smallCaps/>
          <w:sz w:val="28"/>
          <w:szCs w:val="28"/>
        </w:rPr>
        <w:t xml:space="preserve">Research Paper: </w:t>
      </w:r>
      <w:r w:rsidR="00CE200B" w:rsidRPr="00CE200B">
        <w:rPr>
          <w:rFonts w:ascii="Times New Roman Bold" w:eastAsia="Calibri" w:hAnsi="Times New Roman Bold" w:cs="Times New Roman"/>
          <w:b/>
          <w:smallCaps/>
          <w:sz w:val="28"/>
          <w:szCs w:val="28"/>
        </w:rPr>
        <w:t>Annotated Bibliography</w:t>
      </w:r>
      <w:r w:rsidR="00D20B42">
        <w:rPr>
          <w:rFonts w:ascii="Times New Roman Bold" w:eastAsia="Calibri" w:hAnsi="Times New Roman Bold" w:cs="Times New Roman"/>
          <w:b/>
          <w:smallCaps/>
          <w:sz w:val="28"/>
          <w:szCs w:val="28"/>
        </w:rPr>
        <w:t xml:space="preserve"> </w:t>
      </w:r>
      <w:r w:rsidR="00D22454">
        <w:rPr>
          <w:rFonts w:ascii="Times New Roman Bold" w:eastAsia="Calibri" w:hAnsi="Times New Roman Bold" w:cs="Times New Roman"/>
          <w:b/>
          <w:smallCaps/>
          <w:sz w:val="28"/>
          <w:szCs w:val="28"/>
        </w:rPr>
        <w:t xml:space="preserve">Assignment </w:t>
      </w:r>
      <w:r w:rsidR="00D20B42">
        <w:rPr>
          <w:rFonts w:ascii="Times New Roman Bold" w:eastAsia="Calibri" w:hAnsi="Times New Roman Bold" w:cs="Times New Roman"/>
          <w:b/>
          <w:smallCaps/>
          <w:sz w:val="28"/>
          <w:szCs w:val="28"/>
        </w:rPr>
        <w:t>Instructions</w:t>
      </w:r>
    </w:p>
    <w:p w14:paraId="4FD7B167" w14:textId="77777777" w:rsidR="0040671B" w:rsidRPr="00233A98" w:rsidRDefault="0040671B" w:rsidP="00233A98">
      <w:pPr>
        <w:spacing w:after="0"/>
        <w:rPr>
          <w:rFonts w:ascii="Times New Roman" w:eastAsia="Calibri" w:hAnsi="Times New Roman" w:cs="Times New Roman"/>
          <w:sz w:val="24"/>
          <w:szCs w:val="28"/>
        </w:rPr>
      </w:pPr>
    </w:p>
    <w:p w14:paraId="11364D3E" w14:textId="6B3DF1C0" w:rsidR="00D22454" w:rsidRPr="00D22454" w:rsidRDefault="00D22454" w:rsidP="00D22454">
      <w:pPr>
        <w:spacing w:before="120" w:after="0" w:line="36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43B3DAE2" w14:textId="0F3DCF86" w:rsidR="00D22454" w:rsidRDefault="004A3FB1" w:rsidP="007E5F59">
      <w:pPr>
        <w:pStyle w:val="CommentText"/>
        <w:rPr>
          <w:rFonts w:ascii="Times New Roman" w:hAnsi="Times New Roman" w:cs="Times New Roman"/>
          <w:sz w:val="24"/>
          <w:szCs w:val="24"/>
        </w:rPr>
      </w:pPr>
      <w:r>
        <w:rPr>
          <w:rFonts w:ascii="Times New Roman" w:hAnsi="Times New Roman" w:cs="Times New Roman"/>
          <w:sz w:val="24"/>
          <w:szCs w:val="24"/>
        </w:rPr>
        <w:t>Using the research question you were assigned in Discussion: Introduction to Research and Research Questions, w</w:t>
      </w:r>
      <w:r w:rsidR="007E5F59" w:rsidRPr="007E5F59">
        <w:rPr>
          <w:rFonts w:ascii="Times New Roman" w:hAnsi="Times New Roman" w:cs="Times New Roman"/>
          <w:sz w:val="24"/>
          <w:szCs w:val="24"/>
        </w:rPr>
        <w:t>rite an ann</w:t>
      </w:r>
      <w:r w:rsidR="00233A98">
        <w:rPr>
          <w:rFonts w:ascii="Times New Roman" w:hAnsi="Times New Roman" w:cs="Times New Roman"/>
          <w:sz w:val="24"/>
          <w:szCs w:val="24"/>
        </w:rPr>
        <w:t xml:space="preserve">otated bibliography as a </w:t>
      </w:r>
      <w:r w:rsidR="007E5F59" w:rsidRPr="007E5F59">
        <w:rPr>
          <w:rFonts w:ascii="Times New Roman" w:hAnsi="Times New Roman" w:cs="Times New Roman"/>
          <w:sz w:val="24"/>
          <w:szCs w:val="24"/>
        </w:rPr>
        <w:t xml:space="preserve">step toward your </w:t>
      </w:r>
      <w:r w:rsidR="007E5F59" w:rsidRPr="00874E4B">
        <w:rPr>
          <w:rFonts w:ascii="Times New Roman" w:hAnsi="Times New Roman" w:cs="Times New Roman"/>
          <w:sz w:val="24"/>
          <w:szCs w:val="24"/>
        </w:rPr>
        <w:t>Research Paper.</w:t>
      </w:r>
      <w:r w:rsidR="007E5F59" w:rsidRPr="007E5F59">
        <w:rPr>
          <w:rFonts w:ascii="Times New Roman" w:hAnsi="Times New Roman" w:cs="Times New Roman"/>
          <w:sz w:val="24"/>
          <w:szCs w:val="24"/>
        </w:rPr>
        <w:t xml:space="preserve"> </w:t>
      </w:r>
      <w:r w:rsidR="00D22454">
        <w:rPr>
          <w:rFonts w:ascii="Times New Roman" w:hAnsi="Times New Roman" w:cs="Times New Roman"/>
          <w:sz w:val="24"/>
          <w:szCs w:val="24"/>
        </w:rPr>
        <w:t>This annotated bibliography will serve as the foundation upon which you will build your literature review and the rest of your research paper. An annotated bibliography helps you to organize your thoughts around the current body of literature on your topic.</w:t>
      </w:r>
    </w:p>
    <w:p w14:paraId="02DCF8CF" w14:textId="77777777" w:rsidR="00D22454" w:rsidRPr="007219F3" w:rsidRDefault="00D22454" w:rsidP="00D22454">
      <w:pPr>
        <w:spacing w:before="120" w:after="0" w:line="360" w:lineRule="auto"/>
      </w:pPr>
      <w:r w:rsidRPr="0031001C">
        <w:rPr>
          <w:rFonts w:ascii="Times New Roman Bold" w:hAnsi="Times New Roman Bold"/>
          <w:smallCaps/>
          <w:sz w:val="24"/>
          <w:szCs w:val="24"/>
        </w:rPr>
        <w:t>Instructions</w:t>
      </w:r>
    </w:p>
    <w:p w14:paraId="6C9DA074" w14:textId="77777777" w:rsidR="00D22454" w:rsidRDefault="00D22454" w:rsidP="007E5F59">
      <w:pPr>
        <w:pStyle w:val="CommentText"/>
        <w:rPr>
          <w:rFonts w:ascii="Times New Roman" w:hAnsi="Times New Roman" w:cs="Times New Roman"/>
          <w:sz w:val="24"/>
          <w:szCs w:val="24"/>
        </w:rPr>
      </w:pPr>
      <w:r>
        <w:rPr>
          <w:rFonts w:ascii="Times New Roman" w:hAnsi="Times New Roman" w:cs="Times New Roman"/>
          <w:sz w:val="24"/>
          <w:szCs w:val="24"/>
        </w:rPr>
        <w:t>The requirements of this assignment are as follows:</w:t>
      </w:r>
    </w:p>
    <w:p w14:paraId="37544B63" w14:textId="272B06E0" w:rsidR="00D22454" w:rsidRDefault="007E5F59" w:rsidP="00D22454">
      <w:pPr>
        <w:pStyle w:val="CommentText"/>
        <w:numPr>
          <w:ilvl w:val="0"/>
          <w:numId w:val="4"/>
        </w:numPr>
        <w:contextualSpacing/>
        <w:rPr>
          <w:rFonts w:ascii="Times New Roman" w:hAnsi="Times New Roman" w:cs="Times New Roman"/>
          <w:sz w:val="24"/>
          <w:szCs w:val="24"/>
        </w:rPr>
      </w:pPr>
      <w:r w:rsidRPr="007E5F59">
        <w:rPr>
          <w:rFonts w:ascii="Times New Roman" w:hAnsi="Times New Roman" w:cs="Times New Roman"/>
          <w:sz w:val="24"/>
          <w:szCs w:val="24"/>
        </w:rPr>
        <w:t>Your Annota</w:t>
      </w:r>
      <w:r w:rsidR="00A21AC8">
        <w:rPr>
          <w:rFonts w:ascii="Times New Roman" w:hAnsi="Times New Roman" w:cs="Times New Roman"/>
          <w:sz w:val="24"/>
          <w:szCs w:val="24"/>
        </w:rPr>
        <w:t xml:space="preserve">ted Bibliography must contain a </w:t>
      </w:r>
      <w:r w:rsidRPr="007E5F59">
        <w:rPr>
          <w:rFonts w:ascii="Times New Roman" w:hAnsi="Times New Roman" w:cs="Times New Roman"/>
          <w:sz w:val="24"/>
          <w:szCs w:val="24"/>
        </w:rPr>
        <w:t>title page and at least</w:t>
      </w:r>
      <w:r w:rsidR="00874E4B">
        <w:rPr>
          <w:rFonts w:ascii="Times New Roman" w:hAnsi="Times New Roman" w:cs="Times New Roman"/>
          <w:sz w:val="24"/>
          <w:szCs w:val="24"/>
        </w:rPr>
        <w:t xml:space="preserve"> eight (8)</w:t>
      </w:r>
      <w:r w:rsidRPr="007E5F59">
        <w:rPr>
          <w:rFonts w:ascii="Times New Roman" w:hAnsi="Times New Roman" w:cs="Times New Roman"/>
          <w:sz w:val="24"/>
          <w:szCs w:val="24"/>
        </w:rPr>
        <w:t xml:space="preserve"> scholarly sources in addition to the course </w:t>
      </w:r>
      <w:r w:rsidR="00233A98">
        <w:rPr>
          <w:rFonts w:ascii="Times New Roman" w:hAnsi="Times New Roman" w:cs="Times New Roman"/>
          <w:sz w:val="24"/>
          <w:szCs w:val="24"/>
        </w:rPr>
        <w:t>readings</w:t>
      </w:r>
      <w:r w:rsidR="00874E4B">
        <w:rPr>
          <w:rFonts w:ascii="Times New Roman" w:hAnsi="Times New Roman" w:cs="Times New Roman"/>
          <w:sz w:val="24"/>
          <w:szCs w:val="24"/>
        </w:rPr>
        <w:t>.</w:t>
      </w:r>
      <w:r w:rsidR="0061097D">
        <w:rPr>
          <w:rFonts w:ascii="Times New Roman" w:hAnsi="Times New Roman" w:cs="Times New Roman"/>
          <w:sz w:val="24"/>
          <w:szCs w:val="24"/>
        </w:rPr>
        <w:t xml:space="preserve"> </w:t>
      </w:r>
    </w:p>
    <w:p w14:paraId="5205C73B" w14:textId="3401EBBD" w:rsidR="00D22454" w:rsidRDefault="00E54535" w:rsidP="00D22454">
      <w:pPr>
        <w:pStyle w:val="CommentText"/>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Four sources must be qualitative. Four sources must be quantitative. </w:t>
      </w:r>
      <w:r w:rsidR="0061097D">
        <w:rPr>
          <w:rFonts w:ascii="Times New Roman" w:hAnsi="Times New Roman" w:cs="Times New Roman"/>
          <w:sz w:val="24"/>
          <w:szCs w:val="24"/>
        </w:rPr>
        <w:t>Each source must deal with the broad policy topic of your research question. Please include your research question at the top of the first page of text.</w:t>
      </w:r>
    </w:p>
    <w:p w14:paraId="48BD747F" w14:textId="67C60D76" w:rsidR="00D22454" w:rsidRDefault="00D22454" w:rsidP="00D22454">
      <w:pPr>
        <w:pStyle w:val="CommentText"/>
        <w:numPr>
          <w:ilvl w:val="0"/>
          <w:numId w:val="4"/>
        </w:numPr>
        <w:contextualSpacing/>
        <w:rPr>
          <w:rFonts w:ascii="Times New Roman" w:hAnsi="Times New Roman" w:cs="Times New Roman"/>
          <w:sz w:val="24"/>
          <w:szCs w:val="24"/>
        </w:rPr>
      </w:pPr>
      <w:r>
        <w:rPr>
          <w:rFonts w:ascii="Times New Roman" w:hAnsi="Times New Roman" w:cs="Times New Roman"/>
          <w:sz w:val="24"/>
          <w:szCs w:val="24"/>
        </w:rPr>
        <w:t>Format of assignment is Turabian.</w:t>
      </w:r>
    </w:p>
    <w:p w14:paraId="0B4C5979" w14:textId="274059F0" w:rsidR="000D696E" w:rsidRDefault="000D696E" w:rsidP="007E5F59">
      <w:pPr>
        <w:pStyle w:val="CommentText"/>
        <w:numPr>
          <w:ilvl w:val="0"/>
          <w:numId w:val="4"/>
        </w:numPr>
        <w:contextualSpacing/>
        <w:rPr>
          <w:rFonts w:ascii="Times New Roman" w:hAnsi="Times New Roman" w:cs="Times New Roman"/>
          <w:sz w:val="24"/>
          <w:szCs w:val="24"/>
        </w:rPr>
      </w:pPr>
      <w:r w:rsidRPr="00D22454">
        <w:rPr>
          <w:rFonts w:ascii="Times New Roman" w:hAnsi="Times New Roman" w:cs="Times New Roman"/>
          <w:sz w:val="24"/>
          <w:szCs w:val="24"/>
        </w:rPr>
        <w:t>All sources must be scholarly</w:t>
      </w:r>
      <w:r w:rsidR="00812F06" w:rsidRPr="00D22454">
        <w:rPr>
          <w:rFonts w:ascii="Times New Roman" w:hAnsi="Times New Roman" w:cs="Times New Roman"/>
          <w:sz w:val="24"/>
          <w:szCs w:val="24"/>
        </w:rPr>
        <w:t xml:space="preserve"> and should be</w:t>
      </w:r>
      <w:r w:rsidR="00306AB5" w:rsidRPr="00D22454">
        <w:rPr>
          <w:rFonts w:ascii="Times New Roman" w:hAnsi="Times New Roman" w:cs="Times New Roman"/>
          <w:sz w:val="24"/>
          <w:szCs w:val="24"/>
        </w:rPr>
        <w:t>, but are not required to be,</w:t>
      </w:r>
      <w:r w:rsidR="00812F06" w:rsidRPr="00D22454">
        <w:rPr>
          <w:rFonts w:ascii="Times New Roman" w:hAnsi="Times New Roman" w:cs="Times New Roman"/>
          <w:sz w:val="24"/>
          <w:szCs w:val="24"/>
        </w:rPr>
        <w:t xml:space="preserve"> no more than 15 years old</w:t>
      </w:r>
      <w:r w:rsidRPr="00D22454">
        <w:rPr>
          <w:rFonts w:ascii="Times New Roman" w:hAnsi="Times New Roman" w:cs="Times New Roman"/>
          <w:sz w:val="24"/>
          <w:szCs w:val="24"/>
        </w:rPr>
        <w:t>. Most non-scholarly sources fall into one of the following categories:</w:t>
      </w:r>
    </w:p>
    <w:p w14:paraId="6739E4E4" w14:textId="77777777" w:rsidR="00D22454" w:rsidRDefault="00D22454" w:rsidP="00D22454">
      <w:pPr>
        <w:pStyle w:val="CommentText"/>
        <w:numPr>
          <w:ilvl w:val="1"/>
          <w:numId w:val="4"/>
        </w:numPr>
        <w:contextualSpacing/>
        <w:rPr>
          <w:rFonts w:ascii="Times New Roman" w:hAnsi="Times New Roman" w:cs="Times New Roman"/>
          <w:sz w:val="24"/>
          <w:szCs w:val="24"/>
        </w:rPr>
      </w:pPr>
      <w:r>
        <w:rPr>
          <w:rFonts w:ascii="Times New Roman" w:hAnsi="Times New Roman" w:cs="Times New Roman"/>
          <w:sz w:val="24"/>
          <w:szCs w:val="24"/>
        </w:rPr>
        <w:t>Periodicals – These are intended for a lay audience, not a scholarly audience, and are also known as magazines.</w:t>
      </w:r>
    </w:p>
    <w:p w14:paraId="6AC711CB" w14:textId="18166F2F" w:rsidR="00D22454" w:rsidRDefault="00D22454" w:rsidP="00D22454">
      <w:pPr>
        <w:pStyle w:val="CommentText"/>
        <w:numPr>
          <w:ilvl w:val="1"/>
          <w:numId w:val="4"/>
        </w:numPr>
        <w:contextualSpacing/>
        <w:rPr>
          <w:rFonts w:ascii="Times New Roman" w:hAnsi="Times New Roman" w:cs="Times New Roman"/>
          <w:sz w:val="24"/>
          <w:szCs w:val="24"/>
        </w:rPr>
      </w:pPr>
      <w:r>
        <w:rPr>
          <w:rFonts w:ascii="Times New Roman" w:hAnsi="Times New Roman" w:cs="Times New Roman"/>
          <w:sz w:val="24"/>
          <w:szCs w:val="24"/>
        </w:rPr>
        <w:t xml:space="preserve">Certain Websites – Many websites are not research-based and are, therefore, not scholarly (some examples of inappropriate sources are: Think Tank position papers, news reports, government agency reports, blogs, etc.). Be cautious when using web-based sources. </w:t>
      </w:r>
    </w:p>
    <w:p w14:paraId="2FB41D64" w14:textId="77777777" w:rsidR="00D22454" w:rsidRPr="00D22454" w:rsidRDefault="00D22454" w:rsidP="00D22454">
      <w:pPr>
        <w:pStyle w:val="CommentText"/>
        <w:ind w:left="1440"/>
        <w:contextualSpacing/>
        <w:rPr>
          <w:rFonts w:ascii="Times New Roman" w:hAnsi="Times New Roman" w:cs="Times New Roman"/>
          <w:sz w:val="24"/>
          <w:szCs w:val="24"/>
        </w:rPr>
      </w:pPr>
    </w:p>
    <w:p w14:paraId="6F4B3803" w14:textId="412A3213" w:rsidR="000D696E" w:rsidRDefault="000D696E" w:rsidP="000D696E">
      <w:pPr>
        <w:pStyle w:val="CommentText"/>
        <w:rPr>
          <w:rFonts w:ascii="Times New Roman" w:hAnsi="Times New Roman" w:cs="Times New Roman"/>
          <w:sz w:val="24"/>
          <w:szCs w:val="24"/>
        </w:rPr>
      </w:pPr>
      <w:r>
        <w:rPr>
          <w:rFonts w:ascii="Times New Roman" w:hAnsi="Times New Roman" w:cs="Times New Roman"/>
          <w:sz w:val="24"/>
          <w:szCs w:val="24"/>
        </w:rPr>
        <w:t xml:space="preserve">You can access scholarly journals and excellent research online via the </w:t>
      </w:r>
      <w:hyperlink r:id="rId7" w:history="1">
        <w:r w:rsidRPr="006052CA">
          <w:rPr>
            <w:rStyle w:val="Hyperlink"/>
            <w:rFonts w:ascii="Times New Roman" w:hAnsi="Times New Roman" w:cs="Times New Roman"/>
            <w:sz w:val="24"/>
            <w:szCs w:val="24"/>
          </w:rPr>
          <w:t>Jerry Falwell Library</w:t>
        </w:r>
      </w:hyperlink>
      <w:r>
        <w:rPr>
          <w:rFonts w:ascii="Times New Roman" w:hAnsi="Times New Roman" w:cs="Times New Roman"/>
          <w:sz w:val="24"/>
          <w:szCs w:val="24"/>
        </w:rPr>
        <w:t xml:space="preserve">; use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tool instead of relying on an Internet search engine.</w:t>
      </w:r>
    </w:p>
    <w:p w14:paraId="509A755B" w14:textId="347DBB4A" w:rsidR="007E5F59" w:rsidRPr="007E5F59" w:rsidRDefault="007E5F59" w:rsidP="007E5F59">
      <w:pPr>
        <w:pStyle w:val="CommentText"/>
        <w:rPr>
          <w:rFonts w:ascii="Times New Roman" w:hAnsi="Times New Roman" w:cs="Times New Roman"/>
          <w:sz w:val="24"/>
          <w:szCs w:val="24"/>
        </w:rPr>
      </w:pPr>
      <w:r w:rsidRPr="007E5F59">
        <w:rPr>
          <w:rFonts w:ascii="Times New Roman" w:hAnsi="Times New Roman" w:cs="Times New Roman"/>
          <w:sz w:val="24"/>
          <w:szCs w:val="24"/>
        </w:rPr>
        <w:t>For each source, you will provide the reference</w:t>
      </w:r>
      <w:r w:rsidR="00B236EB">
        <w:rPr>
          <w:rFonts w:ascii="Times New Roman" w:hAnsi="Times New Roman" w:cs="Times New Roman"/>
          <w:sz w:val="24"/>
          <w:szCs w:val="24"/>
        </w:rPr>
        <w:t>/citation</w:t>
      </w:r>
      <w:r w:rsidRPr="007E5F59">
        <w:rPr>
          <w:rFonts w:ascii="Times New Roman" w:hAnsi="Times New Roman" w:cs="Times New Roman"/>
          <w:sz w:val="24"/>
          <w:szCs w:val="24"/>
        </w:rPr>
        <w:t xml:space="preserve"> in </w:t>
      </w:r>
      <w:proofErr w:type="spellStart"/>
      <w:r w:rsidRPr="007E5F59">
        <w:rPr>
          <w:rFonts w:ascii="Times New Roman" w:hAnsi="Times New Roman" w:cs="Times New Roman"/>
          <w:sz w:val="24"/>
          <w:szCs w:val="24"/>
        </w:rPr>
        <w:t>cu</w:t>
      </w:r>
      <w:r w:rsidR="00E17E4C">
        <w:rPr>
          <w:rFonts w:ascii="Times New Roman" w:hAnsi="Times New Roman" w:cs="Times New Roman"/>
          <w:sz w:val="24"/>
          <w:szCs w:val="24"/>
        </w:rPr>
        <w:t>rrent</w:t>
      </w:r>
      <w:r w:rsidR="00874E4B">
        <w:rPr>
          <w:rFonts w:ascii="Times New Roman" w:hAnsi="Times New Roman" w:cs="Times New Roman"/>
          <w:sz w:val="24"/>
          <w:szCs w:val="24"/>
        </w:rPr>
        <w:t>Turabian</w:t>
      </w:r>
      <w:proofErr w:type="spellEnd"/>
      <w:r w:rsidR="00874E4B">
        <w:rPr>
          <w:rFonts w:ascii="Times New Roman" w:hAnsi="Times New Roman" w:cs="Times New Roman"/>
          <w:sz w:val="24"/>
          <w:szCs w:val="24"/>
        </w:rPr>
        <w:t xml:space="preserve"> </w:t>
      </w:r>
      <w:r w:rsidR="00E17E4C">
        <w:rPr>
          <w:rFonts w:ascii="Times New Roman" w:hAnsi="Times New Roman" w:cs="Times New Roman"/>
          <w:sz w:val="24"/>
          <w:szCs w:val="24"/>
        </w:rPr>
        <w:t xml:space="preserve">format, followed by </w:t>
      </w:r>
      <w:r w:rsidR="00874E4B">
        <w:rPr>
          <w:rFonts w:ascii="Times New Roman" w:hAnsi="Times New Roman" w:cs="Times New Roman"/>
          <w:sz w:val="24"/>
          <w:szCs w:val="24"/>
        </w:rPr>
        <w:t>200-250</w:t>
      </w:r>
      <w:r w:rsidR="00C21088">
        <w:rPr>
          <w:rFonts w:ascii="Times New Roman" w:hAnsi="Times New Roman" w:cs="Times New Roman"/>
          <w:sz w:val="24"/>
          <w:szCs w:val="24"/>
        </w:rPr>
        <w:t xml:space="preserve"> </w:t>
      </w:r>
      <w:r w:rsidR="00B236EB">
        <w:rPr>
          <w:rFonts w:ascii="Times New Roman" w:hAnsi="Times New Roman" w:cs="Times New Roman"/>
          <w:sz w:val="24"/>
          <w:szCs w:val="24"/>
        </w:rPr>
        <w:t>words</w:t>
      </w:r>
      <w:r w:rsidRPr="007E5F59">
        <w:rPr>
          <w:rFonts w:ascii="Times New Roman" w:hAnsi="Times New Roman" w:cs="Times New Roman"/>
          <w:sz w:val="24"/>
          <w:szCs w:val="24"/>
        </w:rPr>
        <w:t xml:space="preserve"> that serve to summarize the source and what it will accomplish in your paper. Be sure to provide a summary of the source, </w:t>
      </w:r>
      <w:r w:rsidR="00B236EB" w:rsidRPr="00B236EB">
        <w:rPr>
          <w:rFonts w:ascii="Times New Roman" w:hAnsi="Times New Roman" w:cs="Times New Roman"/>
          <w:i/>
          <w:sz w:val="24"/>
          <w:szCs w:val="24"/>
        </w:rPr>
        <w:t>not</w:t>
      </w:r>
      <w:r w:rsidRPr="007E5F59">
        <w:rPr>
          <w:rFonts w:ascii="Times New Roman" w:hAnsi="Times New Roman" w:cs="Times New Roman"/>
          <w:sz w:val="24"/>
          <w:szCs w:val="24"/>
        </w:rPr>
        <w:t xml:space="preserve"> an evaluation. Consider the following questions as you summarize your sources:</w:t>
      </w:r>
    </w:p>
    <w:p w14:paraId="3C0E929C" w14:textId="77777777" w:rsidR="007E5F59" w:rsidRDefault="007E5F59" w:rsidP="007E5F59">
      <w:pPr>
        <w:pStyle w:val="CommentText"/>
        <w:numPr>
          <w:ilvl w:val="0"/>
          <w:numId w:val="2"/>
        </w:numPr>
        <w:rPr>
          <w:rFonts w:ascii="Times New Roman" w:hAnsi="Times New Roman" w:cs="Times New Roman"/>
          <w:sz w:val="24"/>
          <w:szCs w:val="24"/>
        </w:rPr>
      </w:pPr>
      <w:r>
        <w:rPr>
          <w:rFonts w:ascii="Times New Roman" w:hAnsi="Times New Roman" w:cs="Times New Roman"/>
          <w:sz w:val="24"/>
          <w:szCs w:val="24"/>
        </w:rPr>
        <w:t>What are the main arguments?</w:t>
      </w:r>
    </w:p>
    <w:p w14:paraId="75842EBB" w14:textId="77777777" w:rsidR="007E5F59" w:rsidRDefault="007E5F59" w:rsidP="007E5F59">
      <w:pPr>
        <w:pStyle w:val="CommentText"/>
        <w:numPr>
          <w:ilvl w:val="0"/>
          <w:numId w:val="2"/>
        </w:numPr>
        <w:rPr>
          <w:rFonts w:ascii="Times New Roman" w:hAnsi="Times New Roman" w:cs="Times New Roman"/>
          <w:sz w:val="24"/>
          <w:szCs w:val="24"/>
        </w:rPr>
      </w:pPr>
      <w:r w:rsidRPr="007E5F59">
        <w:rPr>
          <w:rFonts w:ascii="Times New Roman" w:hAnsi="Times New Roman" w:cs="Times New Roman"/>
          <w:sz w:val="24"/>
          <w:szCs w:val="24"/>
        </w:rPr>
        <w:t>What is th</w:t>
      </w:r>
      <w:r>
        <w:rPr>
          <w:rFonts w:ascii="Times New Roman" w:hAnsi="Times New Roman" w:cs="Times New Roman"/>
          <w:sz w:val="24"/>
          <w:szCs w:val="24"/>
        </w:rPr>
        <w:t>e point of the book or article?</w:t>
      </w:r>
    </w:p>
    <w:p w14:paraId="6B6A4A46" w14:textId="77777777" w:rsidR="007E5F59" w:rsidRDefault="007E5F59" w:rsidP="007E5F59">
      <w:pPr>
        <w:pStyle w:val="CommentText"/>
        <w:numPr>
          <w:ilvl w:val="0"/>
          <w:numId w:val="2"/>
        </w:numPr>
        <w:rPr>
          <w:rFonts w:ascii="Times New Roman" w:hAnsi="Times New Roman" w:cs="Times New Roman"/>
          <w:sz w:val="24"/>
          <w:szCs w:val="24"/>
        </w:rPr>
      </w:pPr>
      <w:r>
        <w:rPr>
          <w:rFonts w:ascii="Times New Roman" w:hAnsi="Times New Roman" w:cs="Times New Roman"/>
          <w:sz w:val="24"/>
          <w:szCs w:val="24"/>
        </w:rPr>
        <w:t>What topics are covered?</w:t>
      </w:r>
    </w:p>
    <w:p w14:paraId="18B6EB93" w14:textId="149519C9" w:rsidR="00895934" w:rsidRDefault="007E5F59" w:rsidP="00CE200B">
      <w:pPr>
        <w:pStyle w:val="CommentText"/>
        <w:numPr>
          <w:ilvl w:val="0"/>
          <w:numId w:val="2"/>
        </w:numPr>
        <w:rPr>
          <w:rFonts w:ascii="Times New Roman" w:hAnsi="Times New Roman" w:cs="Times New Roman"/>
          <w:sz w:val="24"/>
          <w:szCs w:val="24"/>
        </w:rPr>
      </w:pPr>
      <w:r w:rsidRPr="007E5F59">
        <w:rPr>
          <w:rFonts w:ascii="Times New Roman" w:hAnsi="Times New Roman" w:cs="Times New Roman"/>
          <w:sz w:val="24"/>
          <w:szCs w:val="24"/>
        </w:rPr>
        <w:t>If someone asked what this article/book is about, what would you say?</w:t>
      </w:r>
      <w:bookmarkStart w:id="0" w:name="_GoBack"/>
      <w:bookmarkEnd w:id="0"/>
    </w:p>
    <w:sectPr w:rsidR="008959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CA02" w14:textId="77777777" w:rsidR="008F7D5E" w:rsidRDefault="008F7D5E" w:rsidP="00407A8B">
      <w:pPr>
        <w:spacing w:after="0" w:line="240" w:lineRule="auto"/>
      </w:pPr>
      <w:r>
        <w:separator/>
      </w:r>
    </w:p>
  </w:endnote>
  <w:endnote w:type="continuationSeparator" w:id="0">
    <w:p w14:paraId="15350928" w14:textId="77777777" w:rsidR="008F7D5E" w:rsidRDefault="008F7D5E" w:rsidP="0040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75EC" w14:textId="77777777" w:rsidR="008F7D5E" w:rsidRDefault="008F7D5E" w:rsidP="00407A8B">
      <w:pPr>
        <w:spacing w:after="0" w:line="240" w:lineRule="auto"/>
      </w:pPr>
      <w:r>
        <w:separator/>
      </w:r>
    </w:p>
  </w:footnote>
  <w:footnote w:type="continuationSeparator" w:id="0">
    <w:p w14:paraId="425873EB" w14:textId="77777777" w:rsidR="008F7D5E" w:rsidRDefault="008F7D5E" w:rsidP="0040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874E" w14:textId="061C40AB" w:rsidR="00407A8B" w:rsidRPr="00E34874" w:rsidRDefault="00874E4B" w:rsidP="00E34874">
    <w:pPr>
      <w:pStyle w:val="Header"/>
      <w:jc w:val="right"/>
      <w:rPr>
        <w:rFonts w:ascii="Times New Roman" w:hAnsi="Times New Roman" w:cs="Times New Roman"/>
        <w:sz w:val="20"/>
        <w:szCs w:val="20"/>
      </w:rPr>
    </w:pPr>
    <w:r>
      <w:rPr>
        <w:rFonts w:ascii="Times New Roman" w:hAnsi="Times New Roman" w:cs="Times New Roman"/>
        <w:sz w:val="20"/>
        <w:szCs w:val="20"/>
      </w:rPr>
      <w:t>PPOL 505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C660D"/>
    <w:multiLevelType w:val="hybridMultilevel"/>
    <w:tmpl w:val="98D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42BDE"/>
    <w:multiLevelType w:val="hybridMultilevel"/>
    <w:tmpl w:val="5B3C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2D39C0"/>
    <w:multiLevelType w:val="hybridMultilevel"/>
    <w:tmpl w:val="88BC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A145F"/>
    <w:multiLevelType w:val="hybridMultilevel"/>
    <w:tmpl w:val="88E8A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zNDU2MjI1sLQwNjFT0lEKTi0uzszPAykwrAUAaTN7ICwAAAA="/>
  </w:docVars>
  <w:rsids>
    <w:rsidRoot w:val="004F34FA"/>
    <w:rsid w:val="000D696E"/>
    <w:rsid w:val="001273ED"/>
    <w:rsid w:val="001411E9"/>
    <w:rsid w:val="001445AD"/>
    <w:rsid w:val="0016518C"/>
    <w:rsid w:val="001838EA"/>
    <w:rsid w:val="001A176E"/>
    <w:rsid w:val="00233A98"/>
    <w:rsid w:val="002347CF"/>
    <w:rsid w:val="002B5F57"/>
    <w:rsid w:val="003024A3"/>
    <w:rsid w:val="00306AB5"/>
    <w:rsid w:val="003966E8"/>
    <w:rsid w:val="003D627F"/>
    <w:rsid w:val="0040671B"/>
    <w:rsid w:val="00407A8B"/>
    <w:rsid w:val="004A3FB1"/>
    <w:rsid w:val="004F1E60"/>
    <w:rsid w:val="004F34FA"/>
    <w:rsid w:val="004F7EDD"/>
    <w:rsid w:val="00521A12"/>
    <w:rsid w:val="00525D31"/>
    <w:rsid w:val="0053788A"/>
    <w:rsid w:val="00553A0F"/>
    <w:rsid w:val="006052CA"/>
    <w:rsid w:val="0061097D"/>
    <w:rsid w:val="006C7B8E"/>
    <w:rsid w:val="006E25B0"/>
    <w:rsid w:val="007E5F59"/>
    <w:rsid w:val="00812F06"/>
    <w:rsid w:val="00817136"/>
    <w:rsid w:val="0084132A"/>
    <w:rsid w:val="008551C4"/>
    <w:rsid w:val="00874E4B"/>
    <w:rsid w:val="00895934"/>
    <w:rsid w:val="008B2B9D"/>
    <w:rsid w:val="008C199B"/>
    <w:rsid w:val="008F7D5E"/>
    <w:rsid w:val="009036B5"/>
    <w:rsid w:val="00A21AC8"/>
    <w:rsid w:val="00A65611"/>
    <w:rsid w:val="00AA7CC6"/>
    <w:rsid w:val="00AB1765"/>
    <w:rsid w:val="00AE1BB6"/>
    <w:rsid w:val="00AE7CFE"/>
    <w:rsid w:val="00AF1A46"/>
    <w:rsid w:val="00B236EB"/>
    <w:rsid w:val="00C21088"/>
    <w:rsid w:val="00C43954"/>
    <w:rsid w:val="00CA6348"/>
    <w:rsid w:val="00CE200B"/>
    <w:rsid w:val="00D03B13"/>
    <w:rsid w:val="00D20064"/>
    <w:rsid w:val="00D20B42"/>
    <w:rsid w:val="00D22454"/>
    <w:rsid w:val="00D353C1"/>
    <w:rsid w:val="00D37FA9"/>
    <w:rsid w:val="00E009E6"/>
    <w:rsid w:val="00E17E4C"/>
    <w:rsid w:val="00E34874"/>
    <w:rsid w:val="00E54535"/>
    <w:rsid w:val="00E55056"/>
    <w:rsid w:val="00ED3445"/>
    <w:rsid w:val="00EE5E95"/>
    <w:rsid w:val="00F4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48A5"/>
  <w15:docId w15:val="{7159E78B-256F-4105-99D9-25AA0C48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8B"/>
  </w:style>
  <w:style w:type="paragraph" w:styleId="Footer">
    <w:name w:val="footer"/>
    <w:basedOn w:val="Normal"/>
    <w:link w:val="FooterChar"/>
    <w:uiPriority w:val="99"/>
    <w:unhideWhenUsed/>
    <w:rsid w:val="0040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8B"/>
  </w:style>
  <w:style w:type="character" w:styleId="CommentReference">
    <w:name w:val="annotation reference"/>
    <w:basedOn w:val="DefaultParagraphFont"/>
    <w:uiPriority w:val="99"/>
    <w:semiHidden/>
    <w:unhideWhenUsed/>
    <w:rsid w:val="001A176E"/>
    <w:rPr>
      <w:sz w:val="16"/>
      <w:szCs w:val="16"/>
    </w:rPr>
  </w:style>
  <w:style w:type="paragraph" w:styleId="CommentText">
    <w:name w:val="annotation text"/>
    <w:basedOn w:val="Normal"/>
    <w:link w:val="CommentTextChar"/>
    <w:uiPriority w:val="99"/>
    <w:unhideWhenUsed/>
    <w:rsid w:val="001A176E"/>
    <w:pPr>
      <w:spacing w:line="240" w:lineRule="auto"/>
    </w:pPr>
    <w:rPr>
      <w:sz w:val="20"/>
      <w:szCs w:val="20"/>
    </w:rPr>
  </w:style>
  <w:style w:type="character" w:customStyle="1" w:styleId="CommentTextChar">
    <w:name w:val="Comment Text Char"/>
    <w:basedOn w:val="DefaultParagraphFont"/>
    <w:link w:val="CommentText"/>
    <w:uiPriority w:val="99"/>
    <w:rsid w:val="001A176E"/>
    <w:rPr>
      <w:sz w:val="20"/>
      <w:szCs w:val="20"/>
    </w:rPr>
  </w:style>
  <w:style w:type="paragraph" w:styleId="CommentSubject">
    <w:name w:val="annotation subject"/>
    <w:basedOn w:val="CommentText"/>
    <w:next w:val="CommentText"/>
    <w:link w:val="CommentSubjectChar"/>
    <w:uiPriority w:val="99"/>
    <w:semiHidden/>
    <w:unhideWhenUsed/>
    <w:rsid w:val="001A176E"/>
    <w:rPr>
      <w:b/>
      <w:bCs/>
    </w:rPr>
  </w:style>
  <w:style w:type="character" w:customStyle="1" w:styleId="CommentSubjectChar">
    <w:name w:val="Comment Subject Char"/>
    <w:basedOn w:val="CommentTextChar"/>
    <w:link w:val="CommentSubject"/>
    <w:uiPriority w:val="99"/>
    <w:semiHidden/>
    <w:rsid w:val="001A176E"/>
    <w:rPr>
      <w:b/>
      <w:bCs/>
      <w:sz w:val="20"/>
      <w:szCs w:val="20"/>
    </w:rPr>
  </w:style>
  <w:style w:type="paragraph" w:styleId="BalloonText">
    <w:name w:val="Balloon Text"/>
    <w:basedOn w:val="Normal"/>
    <w:link w:val="BalloonTextChar"/>
    <w:uiPriority w:val="99"/>
    <w:semiHidden/>
    <w:unhideWhenUsed/>
    <w:rsid w:val="001A1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76E"/>
    <w:rPr>
      <w:rFonts w:ascii="Segoe UI" w:hAnsi="Segoe UI" w:cs="Segoe UI"/>
      <w:sz w:val="18"/>
      <w:szCs w:val="18"/>
    </w:rPr>
  </w:style>
  <w:style w:type="character" w:styleId="Hyperlink">
    <w:name w:val="Hyperlink"/>
    <w:basedOn w:val="DefaultParagraphFont"/>
    <w:uiPriority w:val="99"/>
    <w:unhideWhenUsed/>
    <w:rsid w:val="008C199B"/>
    <w:rPr>
      <w:color w:val="0000FF" w:themeColor="hyperlink"/>
      <w:u w:val="single"/>
    </w:rPr>
  </w:style>
  <w:style w:type="paragraph" w:styleId="Revision">
    <w:name w:val="Revision"/>
    <w:hidden/>
    <w:uiPriority w:val="99"/>
    <w:semiHidden/>
    <w:rsid w:val="006C7B8E"/>
    <w:pPr>
      <w:spacing w:after="0" w:line="240" w:lineRule="auto"/>
    </w:pPr>
  </w:style>
  <w:style w:type="character" w:styleId="FollowedHyperlink">
    <w:name w:val="FollowedHyperlink"/>
    <w:basedOn w:val="DefaultParagraphFont"/>
    <w:uiPriority w:val="99"/>
    <w:semiHidden/>
    <w:unhideWhenUsed/>
    <w:rsid w:val="00D20064"/>
    <w:rPr>
      <w:color w:val="800080" w:themeColor="followedHyperlink"/>
      <w:u w:val="single"/>
    </w:rPr>
  </w:style>
  <w:style w:type="paragraph" w:styleId="ListParagraph">
    <w:name w:val="List Paragraph"/>
    <w:basedOn w:val="Normal"/>
    <w:uiPriority w:val="34"/>
    <w:qFormat/>
    <w:rsid w:val="00D2245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berty.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Miltier, Caron D (Center for Curriculum Development)</dc:creator>
  <cp:keywords/>
  <dc:description/>
  <cp:lastModifiedBy>McDaniel, Audrey (Curriculum Development)</cp:lastModifiedBy>
  <cp:revision>2</cp:revision>
  <dcterms:created xsi:type="dcterms:W3CDTF">2021-02-11T20:08:00Z</dcterms:created>
  <dcterms:modified xsi:type="dcterms:W3CDTF">2021-02-11T20:08:00Z</dcterms:modified>
</cp:coreProperties>
</file>