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A05A4" w14:textId="58487BD8" w:rsidR="004E68D4" w:rsidRPr="004E68D4" w:rsidRDefault="004E68D4" w:rsidP="004E68D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E68D4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6FC3FD56" w14:textId="0BC3537E" w:rsidR="004E68D4" w:rsidRPr="004E68D4" w:rsidRDefault="004E68D4" w:rsidP="004E68D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E68D4">
        <w:rPr>
          <w:rFonts w:ascii="Times New Roman" w:hAnsi="Times New Roman" w:cs="Times New Roman"/>
          <w:bCs/>
          <w:sz w:val="24"/>
          <w:szCs w:val="24"/>
        </w:rPr>
        <w:t xml:space="preserve">Professor </w:t>
      </w:r>
    </w:p>
    <w:p w14:paraId="5F66C0BE" w14:textId="38801D75" w:rsidR="004E68D4" w:rsidRPr="004E68D4" w:rsidRDefault="004E68D4" w:rsidP="004E68D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E68D4">
        <w:rPr>
          <w:rFonts w:ascii="Times New Roman" w:hAnsi="Times New Roman" w:cs="Times New Roman"/>
          <w:bCs/>
          <w:sz w:val="24"/>
          <w:szCs w:val="24"/>
        </w:rPr>
        <w:t xml:space="preserve">Course </w:t>
      </w:r>
    </w:p>
    <w:p w14:paraId="25F6D7A4" w14:textId="29E2A979" w:rsidR="004E68D4" w:rsidRPr="004E68D4" w:rsidRDefault="004E68D4" w:rsidP="004E68D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E68D4">
        <w:rPr>
          <w:rFonts w:ascii="Times New Roman" w:hAnsi="Times New Roman" w:cs="Times New Roman"/>
          <w:bCs/>
          <w:sz w:val="24"/>
          <w:szCs w:val="24"/>
        </w:rPr>
        <w:t xml:space="preserve">Module </w:t>
      </w:r>
    </w:p>
    <w:p w14:paraId="778C419F" w14:textId="23A697F2" w:rsidR="004E68D4" w:rsidRPr="004E68D4" w:rsidRDefault="004E68D4" w:rsidP="004E68D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E68D4">
        <w:rPr>
          <w:rFonts w:ascii="Times New Roman" w:hAnsi="Times New Roman" w:cs="Times New Roman"/>
          <w:bCs/>
          <w:sz w:val="24"/>
          <w:szCs w:val="24"/>
        </w:rPr>
        <w:t xml:space="preserve">Date </w:t>
      </w:r>
    </w:p>
    <w:p w14:paraId="24822FB5" w14:textId="1B35855D" w:rsidR="00006C17" w:rsidRPr="004E68D4" w:rsidRDefault="00006C17" w:rsidP="00570B2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68D4">
        <w:rPr>
          <w:rFonts w:ascii="Times New Roman" w:hAnsi="Times New Roman" w:cs="Times New Roman"/>
          <w:bCs/>
          <w:sz w:val="24"/>
          <w:szCs w:val="24"/>
        </w:rPr>
        <w:t>Nursing Practitioner, Where to Belong</w:t>
      </w:r>
    </w:p>
    <w:p w14:paraId="316CFB5C" w14:textId="1287369E" w:rsidR="00832156" w:rsidRPr="007B0F43" w:rsidRDefault="00006C17" w:rsidP="004E68D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0F43">
        <w:rPr>
          <w:rFonts w:ascii="Times New Roman" w:hAnsi="Times New Roman" w:cs="Times New Roman"/>
          <w:sz w:val="24"/>
          <w:szCs w:val="24"/>
        </w:rPr>
        <w:t xml:space="preserve">It is now four years since I joined </w:t>
      </w:r>
      <w:r w:rsidR="00665B28">
        <w:rPr>
          <w:rFonts w:ascii="Times New Roman" w:hAnsi="Times New Roman" w:cs="Times New Roman"/>
          <w:sz w:val="24"/>
          <w:szCs w:val="24"/>
        </w:rPr>
        <w:t xml:space="preserve">the </w:t>
      </w:r>
      <w:r w:rsidRPr="007B0F43">
        <w:rPr>
          <w:rFonts w:ascii="Times New Roman" w:hAnsi="Times New Roman" w:cs="Times New Roman"/>
          <w:sz w:val="24"/>
          <w:szCs w:val="24"/>
        </w:rPr>
        <w:t xml:space="preserve">National Association of Nurse PR actioners </w:t>
      </w:r>
      <w:r w:rsidR="00DA52D7" w:rsidRPr="007B0F43">
        <w:rPr>
          <w:rFonts w:ascii="Times New Roman" w:hAnsi="Times New Roman" w:cs="Times New Roman"/>
          <w:sz w:val="24"/>
          <w:szCs w:val="24"/>
        </w:rPr>
        <w:t>Faculty. This</w:t>
      </w:r>
      <w:r w:rsidRPr="007B0F43">
        <w:rPr>
          <w:rFonts w:ascii="Times New Roman" w:hAnsi="Times New Roman" w:cs="Times New Roman"/>
          <w:sz w:val="24"/>
          <w:szCs w:val="24"/>
        </w:rPr>
        <w:t xml:space="preserve"> organization has</w:t>
      </w:r>
      <w:r w:rsidR="00665B28">
        <w:rPr>
          <w:rFonts w:ascii="Times New Roman" w:hAnsi="Times New Roman" w:cs="Times New Roman"/>
          <w:sz w:val="24"/>
          <w:szCs w:val="24"/>
        </w:rPr>
        <w:t>,</w:t>
      </w:r>
      <w:r w:rsidRPr="007B0F43">
        <w:rPr>
          <w:rFonts w:ascii="Times New Roman" w:hAnsi="Times New Roman" w:cs="Times New Roman"/>
          <w:sz w:val="24"/>
          <w:szCs w:val="24"/>
        </w:rPr>
        <w:t xml:space="preserve"> for sure</w:t>
      </w:r>
      <w:r w:rsidR="00665B28">
        <w:rPr>
          <w:rFonts w:ascii="Times New Roman" w:hAnsi="Times New Roman" w:cs="Times New Roman"/>
          <w:sz w:val="24"/>
          <w:szCs w:val="24"/>
        </w:rPr>
        <w:t>,</w:t>
      </w:r>
      <w:r w:rsidRPr="007B0F43">
        <w:rPr>
          <w:rFonts w:ascii="Times New Roman" w:hAnsi="Times New Roman" w:cs="Times New Roman"/>
          <w:sz w:val="24"/>
          <w:szCs w:val="24"/>
        </w:rPr>
        <w:t xml:space="preserve"> been the best in catering </w:t>
      </w:r>
      <w:r w:rsidR="00665B28">
        <w:rPr>
          <w:rFonts w:ascii="Times New Roman" w:hAnsi="Times New Roman" w:cs="Times New Roman"/>
          <w:sz w:val="24"/>
          <w:szCs w:val="24"/>
        </w:rPr>
        <w:t>to</w:t>
      </w:r>
      <w:r w:rsidRPr="007B0F43">
        <w:rPr>
          <w:rFonts w:ascii="Times New Roman" w:hAnsi="Times New Roman" w:cs="Times New Roman"/>
          <w:sz w:val="24"/>
          <w:szCs w:val="24"/>
        </w:rPr>
        <w:t xml:space="preserve"> our diverse</w:t>
      </w:r>
      <w:r w:rsidR="005F737A" w:rsidRPr="007B0F43">
        <w:rPr>
          <w:rFonts w:ascii="Times New Roman" w:hAnsi="Times New Roman" w:cs="Times New Roman"/>
          <w:sz w:val="24"/>
          <w:szCs w:val="24"/>
        </w:rPr>
        <w:t xml:space="preserve"> interests</w:t>
      </w:r>
      <w:r w:rsidR="00665B28">
        <w:rPr>
          <w:rFonts w:ascii="Times New Roman" w:hAnsi="Times New Roman" w:cs="Times New Roman"/>
          <w:sz w:val="24"/>
          <w:szCs w:val="24"/>
        </w:rPr>
        <w:t>. It has gone further to certify us, expound our education, and enable us to adapt to the trends</w:t>
      </w:r>
      <w:r w:rsidR="005F737A" w:rsidRPr="007B0F43">
        <w:rPr>
          <w:rFonts w:ascii="Times New Roman" w:hAnsi="Times New Roman" w:cs="Times New Roman"/>
          <w:sz w:val="24"/>
          <w:szCs w:val="24"/>
        </w:rPr>
        <w:t xml:space="preserve"> emerging in the health sector.</w:t>
      </w:r>
      <w:r w:rsidR="00665B28">
        <w:rPr>
          <w:rFonts w:ascii="Times New Roman" w:hAnsi="Times New Roman" w:cs="Times New Roman"/>
          <w:sz w:val="24"/>
          <w:szCs w:val="24"/>
        </w:rPr>
        <w:t xml:space="preserve"> A</w:t>
      </w:r>
      <w:r w:rsidR="005F737A" w:rsidRPr="007B0F43">
        <w:rPr>
          <w:rFonts w:ascii="Times New Roman" w:hAnsi="Times New Roman" w:cs="Times New Roman"/>
          <w:sz w:val="24"/>
          <w:szCs w:val="24"/>
        </w:rPr>
        <w:t>s a nursing practitioner, I am responsible for a few duties aligned to my professional competence: undertake</w:t>
      </w:r>
      <w:r w:rsidR="003E7861" w:rsidRPr="007B0F43">
        <w:rPr>
          <w:rFonts w:ascii="Times New Roman" w:hAnsi="Times New Roman" w:cs="Times New Roman"/>
          <w:sz w:val="24"/>
          <w:szCs w:val="24"/>
        </w:rPr>
        <w:t xml:space="preserve"> </w:t>
      </w:r>
      <w:r w:rsidR="005F737A" w:rsidRPr="007B0F43">
        <w:rPr>
          <w:rFonts w:ascii="Times New Roman" w:hAnsi="Times New Roman" w:cs="Times New Roman"/>
          <w:sz w:val="24"/>
          <w:szCs w:val="24"/>
        </w:rPr>
        <w:t>diagnosis through evaluation tests, treat patients</w:t>
      </w:r>
      <w:r w:rsidR="00665B28">
        <w:rPr>
          <w:rFonts w:ascii="Times New Roman" w:hAnsi="Times New Roman" w:cs="Times New Roman"/>
          <w:sz w:val="24"/>
          <w:szCs w:val="24"/>
        </w:rPr>
        <w:t>, and provide evidence-</w:t>
      </w:r>
      <w:r w:rsidR="005F737A" w:rsidRPr="007B0F43">
        <w:rPr>
          <w:rFonts w:ascii="Times New Roman" w:hAnsi="Times New Roman" w:cs="Times New Roman"/>
          <w:sz w:val="24"/>
          <w:szCs w:val="24"/>
        </w:rPr>
        <w:t xml:space="preserve">based education to patients and interested </w:t>
      </w:r>
      <w:r w:rsidR="003E7861" w:rsidRPr="007B0F43">
        <w:rPr>
          <w:rFonts w:ascii="Times New Roman" w:hAnsi="Times New Roman" w:cs="Times New Roman"/>
          <w:sz w:val="24"/>
          <w:szCs w:val="24"/>
        </w:rPr>
        <w:t xml:space="preserve">groups. Health care providers in this field constitute a human resource absorbed in the health care industry. Due to changing times, a nurse practitioner should be alert </w:t>
      </w:r>
      <w:r w:rsidR="00665B28">
        <w:rPr>
          <w:rFonts w:ascii="Times New Roman" w:hAnsi="Times New Roman" w:cs="Times New Roman"/>
          <w:sz w:val="24"/>
          <w:szCs w:val="24"/>
        </w:rPr>
        <w:t>to</w:t>
      </w:r>
      <w:r w:rsidR="003E7861" w:rsidRPr="007B0F43">
        <w:rPr>
          <w:rFonts w:ascii="Times New Roman" w:hAnsi="Times New Roman" w:cs="Times New Roman"/>
          <w:sz w:val="24"/>
          <w:szCs w:val="24"/>
        </w:rPr>
        <w:t xml:space="preserve"> what is happening in the external and internal environment because the world is changing</w:t>
      </w:r>
      <w:r w:rsidR="00665B28">
        <w:rPr>
          <w:rFonts w:ascii="Times New Roman" w:hAnsi="Times New Roman" w:cs="Times New Roman"/>
          <w:sz w:val="24"/>
          <w:szCs w:val="24"/>
        </w:rPr>
        <w:t>,</w:t>
      </w:r>
      <w:r w:rsidR="003E7861" w:rsidRPr="007B0F43">
        <w:rPr>
          <w:rFonts w:ascii="Times New Roman" w:hAnsi="Times New Roman" w:cs="Times New Roman"/>
          <w:sz w:val="24"/>
          <w:szCs w:val="24"/>
        </w:rPr>
        <w:t xml:space="preserve"> and new trends are coming up.</w:t>
      </w:r>
    </w:p>
    <w:p w14:paraId="3CF3D2A3" w14:textId="68E273FE" w:rsidR="006148B5" w:rsidRPr="007B0F43" w:rsidRDefault="006148B5" w:rsidP="004E68D4">
      <w:pPr>
        <w:shd w:val="clear" w:color="auto" w:fill="FFFFFF"/>
        <w:spacing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0F43">
        <w:rPr>
          <w:rFonts w:ascii="Times New Roman" w:hAnsi="Times New Roman" w:cs="Times New Roman"/>
          <w:sz w:val="24"/>
          <w:szCs w:val="24"/>
        </w:rPr>
        <w:t xml:space="preserve">These trends are </w:t>
      </w:r>
      <w:r w:rsidR="00665B28">
        <w:rPr>
          <w:rFonts w:ascii="Times New Roman" w:hAnsi="Times New Roman" w:cs="Times New Roman"/>
          <w:sz w:val="24"/>
          <w:szCs w:val="24"/>
        </w:rPr>
        <w:t>noteworthy,</w:t>
      </w:r>
      <w:r w:rsidRPr="007B0F43">
        <w:rPr>
          <w:rFonts w:ascii="Times New Roman" w:hAnsi="Times New Roman" w:cs="Times New Roman"/>
          <w:sz w:val="24"/>
          <w:szCs w:val="24"/>
        </w:rPr>
        <w:t xml:space="preserve"> and their effect is </w:t>
      </w:r>
      <w:r w:rsidR="00665B28">
        <w:rPr>
          <w:rFonts w:ascii="Times New Roman" w:hAnsi="Times New Roman" w:cs="Times New Roman"/>
          <w:sz w:val="24"/>
          <w:szCs w:val="24"/>
        </w:rPr>
        <w:t>to make</w:t>
      </w:r>
      <w:r w:rsidRPr="007B0F43">
        <w:rPr>
          <w:rFonts w:ascii="Times New Roman" w:hAnsi="Times New Roman" w:cs="Times New Roman"/>
          <w:sz w:val="24"/>
          <w:szCs w:val="24"/>
        </w:rPr>
        <w:t xml:space="preserve"> the sector better with improved service and patient care</w:t>
      </w:r>
      <w:r w:rsidR="00220306" w:rsidRPr="007B0F43">
        <w:rPr>
          <w:rFonts w:ascii="Times New Roman" w:hAnsi="Times New Roman" w:cs="Times New Roman"/>
          <w:sz w:val="24"/>
          <w:szCs w:val="24"/>
        </w:rPr>
        <w:t xml:space="preserve"> </w:t>
      </w:r>
      <w:r w:rsidR="00220306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="00220306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>Gossink</w:t>
      </w:r>
      <w:proofErr w:type="spellEnd"/>
      <w:r w:rsidR="00220306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 w:rsidR="00220306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>Souquet</w:t>
      </w:r>
      <w:proofErr w:type="spellEnd"/>
      <w:r w:rsidR="00220306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>, 2020)</w:t>
      </w:r>
      <w:r w:rsidRPr="007B0F43">
        <w:rPr>
          <w:rFonts w:ascii="Times New Roman" w:hAnsi="Times New Roman" w:cs="Times New Roman"/>
          <w:sz w:val="24"/>
          <w:szCs w:val="24"/>
        </w:rPr>
        <w:t>. Technology is one trend that cuts across all professions</w:t>
      </w:r>
      <w:r w:rsidR="00665B28">
        <w:rPr>
          <w:rFonts w:ascii="Times New Roman" w:hAnsi="Times New Roman" w:cs="Times New Roman"/>
          <w:sz w:val="24"/>
          <w:szCs w:val="24"/>
        </w:rPr>
        <w:t>,</w:t>
      </w:r>
      <w:r w:rsidRPr="007B0F43">
        <w:rPr>
          <w:rFonts w:ascii="Times New Roman" w:hAnsi="Times New Roman" w:cs="Times New Roman"/>
          <w:sz w:val="24"/>
          <w:szCs w:val="24"/>
        </w:rPr>
        <w:t xml:space="preserve"> and no one can afford to go blind </w:t>
      </w:r>
      <w:r w:rsidR="00665B28">
        <w:rPr>
          <w:rFonts w:ascii="Times New Roman" w:hAnsi="Times New Roman" w:cs="Times New Roman"/>
          <w:sz w:val="24"/>
          <w:szCs w:val="24"/>
        </w:rPr>
        <w:t>to</w:t>
      </w:r>
      <w:r w:rsidRPr="007B0F43">
        <w:rPr>
          <w:rFonts w:ascii="Times New Roman" w:hAnsi="Times New Roman" w:cs="Times New Roman"/>
          <w:sz w:val="24"/>
          <w:szCs w:val="24"/>
        </w:rPr>
        <w:t xml:space="preserve"> it.</w:t>
      </w:r>
      <w:r w:rsidR="00665B28">
        <w:rPr>
          <w:rFonts w:ascii="Times New Roman" w:hAnsi="Times New Roman" w:cs="Times New Roman"/>
          <w:sz w:val="24"/>
          <w:szCs w:val="24"/>
        </w:rPr>
        <w:t xml:space="preserve"> I</w:t>
      </w:r>
      <w:r w:rsidRPr="007B0F43">
        <w:rPr>
          <w:rFonts w:ascii="Times New Roman" w:hAnsi="Times New Roman" w:cs="Times New Roman"/>
          <w:sz w:val="24"/>
          <w:szCs w:val="24"/>
        </w:rPr>
        <w:t xml:space="preserve">n the nursing </w:t>
      </w:r>
      <w:r w:rsidR="00571BE0" w:rsidRPr="007B0F43">
        <w:rPr>
          <w:rFonts w:ascii="Times New Roman" w:hAnsi="Times New Roman" w:cs="Times New Roman"/>
          <w:sz w:val="24"/>
          <w:szCs w:val="24"/>
        </w:rPr>
        <w:t>profession, I</w:t>
      </w:r>
      <w:r w:rsidRPr="007B0F43">
        <w:rPr>
          <w:rFonts w:ascii="Times New Roman" w:hAnsi="Times New Roman" w:cs="Times New Roman"/>
          <w:sz w:val="24"/>
          <w:szCs w:val="24"/>
        </w:rPr>
        <w:t xml:space="preserve"> can assure you the deal is so real that I am looking forward to equipping myself with the relevant technological </w:t>
      </w:r>
      <w:r w:rsidR="00571BE0" w:rsidRPr="007B0F43">
        <w:rPr>
          <w:rFonts w:ascii="Times New Roman" w:hAnsi="Times New Roman" w:cs="Times New Roman"/>
          <w:sz w:val="24"/>
          <w:szCs w:val="24"/>
        </w:rPr>
        <w:t>skills. Ever</w:t>
      </w:r>
      <w:r w:rsidRPr="007B0F43">
        <w:rPr>
          <w:rFonts w:ascii="Times New Roman" w:hAnsi="Times New Roman" w:cs="Times New Roman"/>
          <w:sz w:val="24"/>
          <w:szCs w:val="24"/>
        </w:rPr>
        <w:t xml:space="preserve"> had a diagnosis done on you </w:t>
      </w:r>
      <w:r w:rsidR="002948D4" w:rsidRPr="007B0F43">
        <w:rPr>
          <w:rFonts w:ascii="Times New Roman" w:hAnsi="Times New Roman" w:cs="Times New Roman"/>
          <w:sz w:val="24"/>
          <w:szCs w:val="24"/>
        </w:rPr>
        <w:t xml:space="preserve">through your mobile </w:t>
      </w:r>
      <w:r w:rsidR="00571BE0" w:rsidRPr="007B0F43">
        <w:rPr>
          <w:rFonts w:ascii="Times New Roman" w:hAnsi="Times New Roman" w:cs="Times New Roman"/>
          <w:sz w:val="24"/>
          <w:szCs w:val="24"/>
        </w:rPr>
        <w:t>phone? That</w:t>
      </w:r>
      <w:r w:rsidR="002948D4" w:rsidRPr="007B0F43">
        <w:rPr>
          <w:rFonts w:ascii="Times New Roman" w:hAnsi="Times New Roman" w:cs="Times New Roman"/>
          <w:sz w:val="24"/>
          <w:szCs w:val="24"/>
        </w:rPr>
        <w:t xml:space="preserve"> is where we are</w:t>
      </w:r>
      <w:r w:rsidR="00665B28">
        <w:rPr>
          <w:rFonts w:ascii="Times New Roman" w:hAnsi="Times New Roman" w:cs="Times New Roman"/>
          <w:sz w:val="24"/>
          <w:szCs w:val="24"/>
        </w:rPr>
        <w:t>;</w:t>
      </w:r>
      <w:r w:rsidR="00571BE0" w:rsidRPr="007B0F43">
        <w:rPr>
          <w:rFonts w:ascii="Times New Roman" w:hAnsi="Times New Roman" w:cs="Times New Roman"/>
          <w:sz w:val="24"/>
          <w:szCs w:val="24"/>
        </w:rPr>
        <w:t xml:space="preserve"> </w:t>
      </w:r>
      <w:r w:rsidR="002948D4" w:rsidRPr="007B0F43">
        <w:rPr>
          <w:rFonts w:ascii="Times New Roman" w:hAnsi="Times New Roman" w:cs="Times New Roman"/>
          <w:sz w:val="24"/>
          <w:szCs w:val="24"/>
        </w:rPr>
        <w:t xml:space="preserve">telehealth will enable treatment irrespective of </w:t>
      </w:r>
      <w:r w:rsidR="00571BE0" w:rsidRPr="007B0F43">
        <w:rPr>
          <w:rFonts w:ascii="Times New Roman" w:hAnsi="Times New Roman" w:cs="Times New Roman"/>
          <w:sz w:val="24"/>
          <w:szCs w:val="24"/>
        </w:rPr>
        <w:t xml:space="preserve">location. </w:t>
      </w:r>
      <w:proofErr w:type="spellStart"/>
      <w:r w:rsidR="00571BE0" w:rsidRPr="007B0F43">
        <w:rPr>
          <w:rFonts w:ascii="Times New Roman" w:hAnsi="Times New Roman" w:cs="Times New Roman"/>
          <w:sz w:val="24"/>
          <w:szCs w:val="24"/>
        </w:rPr>
        <w:t>Chat</w:t>
      </w:r>
      <w:r w:rsidR="002948D4" w:rsidRPr="007B0F43">
        <w:rPr>
          <w:rFonts w:ascii="Times New Roman" w:hAnsi="Times New Roman" w:cs="Times New Roman"/>
          <w:sz w:val="24"/>
          <w:szCs w:val="24"/>
        </w:rPr>
        <w:t>box</w:t>
      </w:r>
      <w:proofErr w:type="spellEnd"/>
      <w:r w:rsidR="002948D4" w:rsidRPr="007B0F43">
        <w:rPr>
          <w:rFonts w:ascii="Times New Roman" w:hAnsi="Times New Roman" w:cs="Times New Roman"/>
          <w:sz w:val="24"/>
          <w:szCs w:val="24"/>
        </w:rPr>
        <w:t xml:space="preserve"> service will be for </w:t>
      </w:r>
      <w:r w:rsidR="002948D4" w:rsidRPr="007B0F43">
        <w:rPr>
          <w:rFonts w:ascii="Times New Roman" w:hAnsi="Times New Roman" w:cs="Times New Roman"/>
          <w:sz w:val="24"/>
          <w:szCs w:val="24"/>
        </w:rPr>
        <w:lastRenderedPageBreak/>
        <w:t xml:space="preserve">communication with patients from the comfort of my </w:t>
      </w:r>
      <w:r w:rsidR="00571BE0" w:rsidRPr="007B0F43">
        <w:rPr>
          <w:rFonts w:ascii="Times New Roman" w:hAnsi="Times New Roman" w:cs="Times New Roman"/>
          <w:sz w:val="24"/>
          <w:szCs w:val="24"/>
        </w:rPr>
        <w:t>office. This</w:t>
      </w:r>
      <w:r w:rsidR="002948D4" w:rsidRPr="007B0F43">
        <w:rPr>
          <w:rFonts w:ascii="Times New Roman" w:hAnsi="Times New Roman" w:cs="Times New Roman"/>
          <w:sz w:val="24"/>
          <w:szCs w:val="24"/>
        </w:rPr>
        <w:t xml:space="preserve"> comes in handy with the </w:t>
      </w:r>
      <w:r w:rsidR="00665B28">
        <w:rPr>
          <w:rFonts w:ascii="Times New Roman" w:hAnsi="Times New Roman" w:cs="Times New Roman"/>
          <w:sz w:val="24"/>
          <w:szCs w:val="24"/>
        </w:rPr>
        <w:t>corona's emergence,</w:t>
      </w:r>
      <w:r w:rsidR="002948D4" w:rsidRPr="007B0F43">
        <w:rPr>
          <w:rFonts w:ascii="Times New Roman" w:hAnsi="Times New Roman" w:cs="Times New Roman"/>
          <w:sz w:val="24"/>
          <w:szCs w:val="24"/>
        </w:rPr>
        <w:t xml:space="preserve"> where physical contact is being minimized as much as possible.</w:t>
      </w:r>
    </w:p>
    <w:p w14:paraId="70E4855D" w14:textId="7DAB1425" w:rsidR="002948D4" w:rsidRPr="007B0F43" w:rsidRDefault="002948D4" w:rsidP="004E68D4">
      <w:pPr>
        <w:shd w:val="clear" w:color="auto" w:fill="FFFFFF"/>
        <w:spacing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0F43">
        <w:rPr>
          <w:rFonts w:ascii="Times New Roman" w:hAnsi="Times New Roman" w:cs="Times New Roman"/>
          <w:sz w:val="24"/>
          <w:szCs w:val="24"/>
        </w:rPr>
        <w:t xml:space="preserve">Nurse licensure </w:t>
      </w:r>
      <w:r w:rsidR="00571BE0" w:rsidRPr="007B0F43">
        <w:rPr>
          <w:rFonts w:ascii="Times New Roman" w:hAnsi="Times New Roman" w:cs="Times New Roman"/>
          <w:sz w:val="24"/>
          <w:szCs w:val="24"/>
        </w:rPr>
        <w:t>compact</w:t>
      </w:r>
      <w:r w:rsidRPr="007B0F43">
        <w:rPr>
          <w:rFonts w:ascii="Times New Roman" w:hAnsi="Times New Roman" w:cs="Times New Roman"/>
          <w:sz w:val="24"/>
          <w:szCs w:val="24"/>
        </w:rPr>
        <w:t xml:space="preserve"> is the best deal for an outgoing practitioner like me.</w:t>
      </w:r>
      <w:r w:rsidR="00665B28">
        <w:rPr>
          <w:rFonts w:ascii="Times New Roman" w:hAnsi="Times New Roman" w:cs="Times New Roman"/>
          <w:sz w:val="24"/>
          <w:szCs w:val="24"/>
        </w:rPr>
        <w:t xml:space="preserve"> </w:t>
      </w:r>
      <w:r w:rsidR="00571BE0" w:rsidRPr="007B0F43">
        <w:rPr>
          <w:rFonts w:ascii="Times New Roman" w:hAnsi="Times New Roman" w:cs="Times New Roman"/>
          <w:sz w:val="24"/>
          <w:szCs w:val="24"/>
        </w:rPr>
        <w:t>This</w:t>
      </w:r>
      <w:r w:rsidRPr="007B0F43">
        <w:rPr>
          <w:rFonts w:ascii="Times New Roman" w:hAnsi="Times New Roman" w:cs="Times New Roman"/>
          <w:sz w:val="24"/>
          <w:szCs w:val="24"/>
        </w:rPr>
        <w:t xml:space="preserve"> trend is so prevalent among the Indians</w:t>
      </w:r>
      <w:r w:rsidR="00665B28">
        <w:rPr>
          <w:rFonts w:ascii="Times New Roman" w:hAnsi="Times New Roman" w:cs="Times New Roman"/>
          <w:sz w:val="24"/>
          <w:szCs w:val="24"/>
        </w:rPr>
        <w:t>,</w:t>
      </w:r>
      <w:r w:rsidRPr="007B0F43">
        <w:rPr>
          <w:rFonts w:ascii="Times New Roman" w:hAnsi="Times New Roman" w:cs="Times New Roman"/>
          <w:sz w:val="24"/>
          <w:szCs w:val="24"/>
        </w:rPr>
        <w:t xml:space="preserve"> </w:t>
      </w:r>
      <w:r w:rsidR="00571BE0" w:rsidRPr="007B0F43">
        <w:rPr>
          <w:rFonts w:ascii="Times New Roman" w:hAnsi="Times New Roman" w:cs="Times New Roman"/>
          <w:sz w:val="24"/>
          <w:szCs w:val="24"/>
        </w:rPr>
        <w:t>for they have embraced it</w:t>
      </w:r>
      <w:r w:rsidR="00377E38" w:rsidRPr="007B0F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7E38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>(Kappel, 2018)</w:t>
      </w:r>
      <w:r w:rsidR="00571BE0" w:rsidRPr="007B0F43">
        <w:rPr>
          <w:rFonts w:ascii="Times New Roman" w:hAnsi="Times New Roman" w:cs="Times New Roman"/>
          <w:sz w:val="24"/>
          <w:szCs w:val="24"/>
        </w:rPr>
        <w:t>.it entails appl</w:t>
      </w:r>
      <w:r w:rsidR="00665B28">
        <w:rPr>
          <w:rFonts w:ascii="Times New Roman" w:hAnsi="Times New Roman" w:cs="Times New Roman"/>
          <w:sz w:val="24"/>
          <w:szCs w:val="24"/>
        </w:rPr>
        <w:t>ying</w:t>
      </w:r>
      <w:r w:rsidR="00571BE0" w:rsidRPr="007B0F43">
        <w:rPr>
          <w:rFonts w:ascii="Times New Roman" w:hAnsi="Times New Roman" w:cs="Times New Roman"/>
          <w:sz w:val="24"/>
          <w:szCs w:val="24"/>
        </w:rPr>
        <w:t xml:space="preserve"> for a license that will enable working across states. Not </w:t>
      </w:r>
      <w:r w:rsidR="007B0F43" w:rsidRPr="007B0F43">
        <w:rPr>
          <w:rFonts w:ascii="Times New Roman" w:hAnsi="Times New Roman" w:cs="Times New Roman"/>
          <w:sz w:val="24"/>
          <w:szCs w:val="24"/>
        </w:rPr>
        <w:t>a must</w:t>
      </w:r>
      <w:r w:rsidR="003C1046" w:rsidRPr="007B0F43">
        <w:rPr>
          <w:rFonts w:ascii="Times New Roman" w:hAnsi="Times New Roman" w:cs="Times New Roman"/>
          <w:sz w:val="24"/>
          <w:szCs w:val="24"/>
        </w:rPr>
        <w:t xml:space="preserve"> home state but foreign states </w:t>
      </w:r>
      <w:r w:rsidR="00074F98" w:rsidRPr="007B0F43">
        <w:rPr>
          <w:rFonts w:ascii="Times New Roman" w:hAnsi="Times New Roman" w:cs="Times New Roman"/>
          <w:sz w:val="24"/>
          <w:szCs w:val="24"/>
        </w:rPr>
        <w:t>too. I</w:t>
      </w:r>
      <w:r w:rsidR="003C1046" w:rsidRPr="007B0F43">
        <w:rPr>
          <w:rFonts w:ascii="Times New Roman" w:hAnsi="Times New Roman" w:cs="Times New Roman"/>
          <w:sz w:val="24"/>
          <w:szCs w:val="24"/>
        </w:rPr>
        <w:t xml:space="preserve"> have always wanted to go out of the state to deliver my services </w:t>
      </w:r>
      <w:r w:rsidR="00074F98" w:rsidRPr="007B0F43">
        <w:rPr>
          <w:rFonts w:ascii="Times New Roman" w:hAnsi="Times New Roman" w:cs="Times New Roman"/>
          <w:sz w:val="24"/>
          <w:szCs w:val="24"/>
        </w:rPr>
        <w:t>elsewhere, by</w:t>
      </w:r>
      <w:r w:rsidR="003C1046" w:rsidRPr="007B0F43">
        <w:rPr>
          <w:rFonts w:ascii="Times New Roman" w:hAnsi="Times New Roman" w:cs="Times New Roman"/>
          <w:sz w:val="24"/>
          <w:szCs w:val="24"/>
        </w:rPr>
        <w:t xml:space="preserve"> so doing to broaden my knowledge.</w:t>
      </w:r>
    </w:p>
    <w:p w14:paraId="09DD2BF0" w14:textId="15CB271D" w:rsidR="003C1046" w:rsidRPr="007B0F43" w:rsidRDefault="003C1046" w:rsidP="004E68D4">
      <w:pPr>
        <w:shd w:val="clear" w:color="auto" w:fill="FFFFFF"/>
        <w:spacing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0F43">
        <w:rPr>
          <w:rFonts w:ascii="Times New Roman" w:hAnsi="Times New Roman" w:cs="Times New Roman"/>
          <w:sz w:val="24"/>
          <w:szCs w:val="24"/>
        </w:rPr>
        <w:t xml:space="preserve">Gone are the </w:t>
      </w:r>
      <w:r w:rsidR="007B0F43" w:rsidRPr="007B0F43">
        <w:rPr>
          <w:rFonts w:ascii="Times New Roman" w:hAnsi="Times New Roman" w:cs="Times New Roman"/>
          <w:sz w:val="24"/>
          <w:szCs w:val="24"/>
        </w:rPr>
        <w:t>day</w:t>
      </w:r>
      <w:r w:rsidR="007B0F43">
        <w:rPr>
          <w:rFonts w:ascii="Times New Roman" w:hAnsi="Times New Roman" w:cs="Times New Roman"/>
          <w:sz w:val="24"/>
          <w:szCs w:val="24"/>
        </w:rPr>
        <w:t xml:space="preserve">s </w:t>
      </w:r>
      <w:r w:rsidRPr="007B0F43">
        <w:rPr>
          <w:rFonts w:ascii="Times New Roman" w:hAnsi="Times New Roman" w:cs="Times New Roman"/>
          <w:sz w:val="24"/>
          <w:szCs w:val="24"/>
        </w:rPr>
        <w:t xml:space="preserve">people used to rely on their first language for communication since </w:t>
      </w:r>
      <w:r w:rsidR="007B0F43">
        <w:rPr>
          <w:rFonts w:ascii="Times New Roman" w:hAnsi="Times New Roman" w:cs="Times New Roman"/>
          <w:sz w:val="24"/>
          <w:szCs w:val="24"/>
        </w:rPr>
        <w:t xml:space="preserve">bilingualism </w:t>
      </w:r>
      <w:r w:rsidRPr="007B0F43">
        <w:rPr>
          <w:rFonts w:ascii="Times New Roman" w:hAnsi="Times New Roman" w:cs="Times New Roman"/>
          <w:sz w:val="24"/>
          <w:szCs w:val="24"/>
        </w:rPr>
        <w:t>played</w:t>
      </w:r>
      <w:r w:rsidR="00665B28">
        <w:rPr>
          <w:rFonts w:ascii="Times New Roman" w:hAnsi="Times New Roman" w:cs="Times New Roman"/>
          <w:sz w:val="24"/>
          <w:szCs w:val="24"/>
        </w:rPr>
        <w:t xml:space="preserve"> a</w:t>
      </w:r>
      <w:r w:rsidRPr="007B0F43">
        <w:rPr>
          <w:rFonts w:ascii="Times New Roman" w:hAnsi="Times New Roman" w:cs="Times New Roman"/>
          <w:sz w:val="24"/>
          <w:szCs w:val="24"/>
        </w:rPr>
        <w:t xml:space="preserve"> role in </w:t>
      </w:r>
      <w:r w:rsidR="00074F98" w:rsidRPr="007B0F43">
        <w:rPr>
          <w:rFonts w:ascii="Times New Roman" w:hAnsi="Times New Roman" w:cs="Times New Roman"/>
          <w:sz w:val="24"/>
          <w:szCs w:val="24"/>
        </w:rPr>
        <w:t>disapproving</w:t>
      </w:r>
      <w:r w:rsidRPr="007B0F43">
        <w:rPr>
          <w:rFonts w:ascii="Times New Roman" w:hAnsi="Times New Roman" w:cs="Times New Roman"/>
          <w:sz w:val="24"/>
          <w:szCs w:val="24"/>
        </w:rPr>
        <w:t xml:space="preserve"> </w:t>
      </w:r>
      <w:r w:rsidR="00074F98" w:rsidRPr="007B0F43">
        <w:rPr>
          <w:rFonts w:ascii="Times New Roman" w:hAnsi="Times New Roman" w:cs="Times New Roman"/>
          <w:sz w:val="24"/>
          <w:szCs w:val="24"/>
        </w:rPr>
        <w:t>this</w:t>
      </w:r>
      <w:r w:rsidR="00CF70C9" w:rsidRPr="007B0F43">
        <w:rPr>
          <w:rFonts w:ascii="Times New Roman" w:hAnsi="Times New Roman" w:cs="Times New Roman"/>
          <w:sz w:val="24"/>
          <w:szCs w:val="24"/>
        </w:rPr>
        <w:t xml:space="preserve"> </w:t>
      </w:r>
      <w:r w:rsidR="00CF70C9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>(Carson-Newman University Online, 2020)</w:t>
      </w:r>
      <w:r w:rsidR="00074F98" w:rsidRPr="007B0F43">
        <w:rPr>
          <w:rFonts w:ascii="Times New Roman" w:hAnsi="Times New Roman" w:cs="Times New Roman"/>
          <w:sz w:val="24"/>
          <w:szCs w:val="24"/>
        </w:rPr>
        <w:t>. Mastering</w:t>
      </w:r>
      <w:r w:rsidRPr="007B0F43">
        <w:rPr>
          <w:rFonts w:ascii="Times New Roman" w:hAnsi="Times New Roman" w:cs="Times New Roman"/>
          <w:sz w:val="24"/>
          <w:szCs w:val="24"/>
        </w:rPr>
        <w:t xml:space="preserve"> at least two </w:t>
      </w:r>
      <w:r w:rsidR="00074F98" w:rsidRPr="007B0F43">
        <w:rPr>
          <w:rFonts w:ascii="Times New Roman" w:hAnsi="Times New Roman" w:cs="Times New Roman"/>
          <w:sz w:val="24"/>
          <w:szCs w:val="24"/>
        </w:rPr>
        <w:t xml:space="preserve">or </w:t>
      </w:r>
      <w:r w:rsidRPr="007B0F43">
        <w:rPr>
          <w:rFonts w:ascii="Times New Roman" w:hAnsi="Times New Roman" w:cs="Times New Roman"/>
          <w:sz w:val="24"/>
          <w:szCs w:val="24"/>
        </w:rPr>
        <w:t>more lan</w:t>
      </w:r>
      <w:r w:rsidR="00074F98" w:rsidRPr="007B0F43">
        <w:rPr>
          <w:rFonts w:ascii="Times New Roman" w:hAnsi="Times New Roman" w:cs="Times New Roman"/>
          <w:sz w:val="24"/>
          <w:szCs w:val="24"/>
        </w:rPr>
        <w:t xml:space="preserve">guages apart from </w:t>
      </w:r>
      <w:r w:rsidR="00665B28">
        <w:rPr>
          <w:rFonts w:ascii="Times New Roman" w:hAnsi="Times New Roman" w:cs="Times New Roman"/>
          <w:sz w:val="24"/>
          <w:szCs w:val="24"/>
        </w:rPr>
        <w:t xml:space="preserve">the </w:t>
      </w:r>
      <w:r w:rsidR="00074F98" w:rsidRPr="007B0F43">
        <w:rPr>
          <w:rFonts w:ascii="Times New Roman" w:hAnsi="Times New Roman" w:cs="Times New Roman"/>
          <w:sz w:val="24"/>
          <w:szCs w:val="24"/>
        </w:rPr>
        <w:t xml:space="preserve">first language places a practitioner at a place of successful job bidding in other </w:t>
      </w:r>
      <w:r w:rsidR="004E68D4" w:rsidRPr="007B0F43">
        <w:rPr>
          <w:rFonts w:ascii="Times New Roman" w:hAnsi="Times New Roman" w:cs="Times New Roman"/>
          <w:sz w:val="24"/>
          <w:szCs w:val="24"/>
        </w:rPr>
        <w:t>states. online</w:t>
      </w:r>
      <w:r w:rsidR="00074F98" w:rsidRPr="007B0F43">
        <w:rPr>
          <w:rFonts w:ascii="Times New Roman" w:hAnsi="Times New Roman" w:cs="Times New Roman"/>
          <w:sz w:val="24"/>
          <w:szCs w:val="24"/>
        </w:rPr>
        <w:t xml:space="preserve"> classes and physical school</w:t>
      </w:r>
      <w:r w:rsidR="00665B28">
        <w:rPr>
          <w:rFonts w:ascii="Times New Roman" w:hAnsi="Times New Roman" w:cs="Times New Roman"/>
          <w:sz w:val="24"/>
          <w:szCs w:val="24"/>
        </w:rPr>
        <w:t>-</w:t>
      </w:r>
      <w:r w:rsidR="00074F98" w:rsidRPr="007B0F43">
        <w:rPr>
          <w:rFonts w:ascii="Times New Roman" w:hAnsi="Times New Roman" w:cs="Times New Roman"/>
          <w:sz w:val="24"/>
          <w:szCs w:val="24"/>
        </w:rPr>
        <w:t>based classes have enabled a practitioner to learn alongside work timetable.</w:t>
      </w:r>
    </w:p>
    <w:p w14:paraId="04EB4014" w14:textId="29A0DC46" w:rsidR="00CC76FC" w:rsidRPr="007B0F43" w:rsidRDefault="00CC76FC" w:rsidP="004E68D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0F43">
        <w:rPr>
          <w:rFonts w:ascii="Times New Roman" w:hAnsi="Times New Roman" w:cs="Times New Roman"/>
          <w:sz w:val="24"/>
          <w:szCs w:val="24"/>
        </w:rPr>
        <w:t xml:space="preserve">A shift to family nurse </w:t>
      </w:r>
      <w:r w:rsidR="00254D33" w:rsidRPr="007B0F43">
        <w:rPr>
          <w:rFonts w:ascii="Times New Roman" w:hAnsi="Times New Roman" w:cs="Times New Roman"/>
          <w:sz w:val="24"/>
          <w:szCs w:val="24"/>
        </w:rPr>
        <w:t>practitioners</w:t>
      </w:r>
      <w:r w:rsidRPr="007B0F43">
        <w:rPr>
          <w:rFonts w:ascii="Times New Roman" w:hAnsi="Times New Roman" w:cs="Times New Roman"/>
          <w:sz w:val="24"/>
          <w:szCs w:val="24"/>
        </w:rPr>
        <w:t xml:space="preserve"> that I am embracing despite it receiving critics from some colleagues.</w:t>
      </w:r>
      <w:r w:rsidR="00665B28">
        <w:rPr>
          <w:rFonts w:ascii="Times New Roman" w:hAnsi="Times New Roman" w:cs="Times New Roman"/>
          <w:sz w:val="24"/>
          <w:szCs w:val="24"/>
        </w:rPr>
        <w:t xml:space="preserve"> I</w:t>
      </w:r>
      <w:r w:rsidRPr="007B0F43">
        <w:rPr>
          <w:rFonts w:ascii="Times New Roman" w:hAnsi="Times New Roman" w:cs="Times New Roman"/>
          <w:sz w:val="24"/>
          <w:szCs w:val="24"/>
        </w:rPr>
        <w:t xml:space="preserve">t must be my nature that makes this an enticing </w:t>
      </w:r>
      <w:r w:rsidR="00254D33" w:rsidRPr="007B0F43">
        <w:rPr>
          <w:rFonts w:ascii="Times New Roman" w:hAnsi="Times New Roman" w:cs="Times New Roman"/>
          <w:sz w:val="24"/>
          <w:szCs w:val="24"/>
        </w:rPr>
        <w:t>deal. Have</w:t>
      </w:r>
      <w:r w:rsidRPr="007B0F43">
        <w:rPr>
          <w:rFonts w:ascii="Times New Roman" w:hAnsi="Times New Roman" w:cs="Times New Roman"/>
          <w:sz w:val="24"/>
          <w:szCs w:val="24"/>
        </w:rPr>
        <w:t xml:space="preserve"> you ever received a thank you note from an old helpless </w:t>
      </w:r>
      <w:r w:rsidR="00254D33" w:rsidRPr="007B0F43">
        <w:rPr>
          <w:rFonts w:ascii="Times New Roman" w:hAnsi="Times New Roman" w:cs="Times New Roman"/>
          <w:sz w:val="24"/>
          <w:szCs w:val="24"/>
        </w:rPr>
        <w:t xml:space="preserve">person? </w:t>
      </w:r>
      <w:r w:rsidR="007B0F43" w:rsidRPr="007B0F43">
        <w:rPr>
          <w:rFonts w:ascii="Times New Roman" w:hAnsi="Times New Roman" w:cs="Times New Roman"/>
          <w:sz w:val="24"/>
          <w:szCs w:val="24"/>
        </w:rPr>
        <w:t>It</w:t>
      </w:r>
      <w:r w:rsidRPr="007B0F43">
        <w:rPr>
          <w:rFonts w:ascii="Times New Roman" w:hAnsi="Times New Roman" w:cs="Times New Roman"/>
          <w:sz w:val="24"/>
          <w:szCs w:val="24"/>
        </w:rPr>
        <w:t xml:space="preserve"> sounds </w:t>
      </w:r>
      <w:r w:rsidR="00665B28">
        <w:rPr>
          <w:rFonts w:ascii="Times New Roman" w:hAnsi="Times New Roman" w:cs="Times New Roman"/>
          <w:sz w:val="24"/>
          <w:szCs w:val="24"/>
        </w:rPr>
        <w:t xml:space="preserve">like </w:t>
      </w:r>
      <w:r w:rsidR="00254D33" w:rsidRPr="007B0F43">
        <w:rPr>
          <w:rFonts w:ascii="Times New Roman" w:hAnsi="Times New Roman" w:cs="Times New Roman"/>
          <w:sz w:val="24"/>
          <w:szCs w:val="24"/>
        </w:rPr>
        <w:t xml:space="preserve">a </w:t>
      </w:r>
      <w:r w:rsidRPr="007B0F43">
        <w:rPr>
          <w:rFonts w:ascii="Times New Roman" w:hAnsi="Times New Roman" w:cs="Times New Roman"/>
          <w:sz w:val="24"/>
          <w:szCs w:val="24"/>
        </w:rPr>
        <w:t>double blessing to me.</w:t>
      </w:r>
      <w:r w:rsidR="00254D33" w:rsidRPr="007B0F43">
        <w:rPr>
          <w:rFonts w:ascii="Times New Roman" w:hAnsi="Times New Roman" w:cs="Times New Roman"/>
          <w:sz w:val="24"/>
          <w:szCs w:val="24"/>
        </w:rPr>
        <w:t xml:space="preserve"> This</w:t>
      </w:r>
      <w:r w:rsidRPr="007B0F43">
        <w:rPr>
          <w:rFonts w:ascii="Times New Roman" w:hAnsi="Times New Roman" w:cs="Times New Roman"/>
          <w:sz w:val="24"/>
          <w:szCs w:val="24"/>
        </w:rPr>
        <w:t xml:space="preserve"> is why I wouldn</w:t>
      </w:r>
      <w:r w:rsidR="00665B28">
        <w:rPr>
          <w:rFonts w:ascii="Times New Roman" w:hAnsi="Times New Roman" w:cs="Times New Roman"/>
          <w:sz w:val="24"/>
          <w:szCs w:val="24"/>
        </w:rPr>
        <w:t>'</w:t>
      </w:r>
      <w:r w:rsidRPr="007B0F43">
        <w:rPr>
          <w:rFonts w:ascii="Times New Roman" w:hAnsi="Times New Roman" w:cs="Times New Roman"/>
          <w:sz w:val="24"/>
          <w:szCs w:val="24"/>
        </w:rPr>
        <w:t xml:space="preserve">t mind shifting from </w:t>
      </w:r>
      <w:r w:rsidR="00665B28">
        <w:rPr>
          <w:rFonts w:ascii="Times New Roman" w:hAnsi="Times New Roman" w:cs="Times New Roman"/>
          <w:sz w:val="24"/>
          <w:szCs w:val="24"/>
        </w:rPr>
        <w:t xml:space="preserve">a </w:t>
      </w:r>
      <w:r w:rsidRPr="007B0F43">
        <w:rPr>
          <w:rFonts w:ascii="Times New Roman" w:hAnsi="Times New Roman" w:cs="Times New Roman"/>
          <w:sz w:val="24"/>
          <w:szCs w:val="24"/>
        </w:rPr>
        <w:t>hospital</w:t>
      </w:r>
      <w:r w:rsidR="00665B28">
        <w:rPr>
          <w:rFonts w:ascii="Times New Roman" w:hAnsi="Times New Roman" w:cs="Times New Roman"/>
          <w:sz w:val="24"/>
          <w:szCs w:val="24"/>
        </w:rPr>
        <w:t>-</w:t>
      </w:r>
      <w:r w:rsidRPr="007B0F43">
        <w:rPr>
          <w:rFonts w:ascii="Times New Roman" w:hAnsi="Times New Roman" w:cs="Times New Roman"/>
          <w:sz w:val="24"/>
          <w:szCs w:val="24"/>
        </w:rPr>
        <w:t xml:space="preserve">based job to home </w:t>
      </w:r>
      <w:r w:rsidR="004E68D4" w:rsidRPr="007B0F43">
        <w:rPr>
          <w:rFonts w:ascii="Times New Roman" w:hAnsi="Times New Roman" w:cs="Times New Roman"/>
          <w:sz w:val="24"/>
          <w:szCs w:val="24"/>
        </w:rPr>
        <w:t>care. covid</w:t>
      </w:r>
      <w:r w:rsidRPr="007B0F43">
        <w:rPr>
          <w:rFonts w:ascii="Times New Roman" w:hAnsi="Times New Roman" w:cs="Times New Roman"/>
          <w:sz w:val="24"/>
          <w:szCs w:val="24"/>
        </w:rPr>
        <w:t xml:space="preserve">-19 proved that it is possible after hospital capacities failed to meet </w:t>
      </w:r>
      <w:r w:rsidR="00254D33" w:rsidRPr="007B0F43">
        <w:rPr>
          <w:rFonts w:ascii="Times New Roman" w:hAnsi="Times New Roman" w:cs="Times New Roman"/>
          <w:sz w:val="24"/>
          <w:szCs w:val="24"/>
        </w:rPr>
        <w:t>demand. Nurses</w:t>
      </w:r>
      <w:r w:rsidRPr="007B0F43">
        <w:rPr>
          <w:rFonts w:ascii="Times New Roman" w:hAnsi="Times New Roman" w:cs="Times New Roman"/>
          <w:sz w:val="24"/>
          <w:szCs w:val="24"/>
        </w:rPr>
        <w:t xml:space="preserve"> were assigned patients under home</w:t>
      </w:r>
      <w:r w:rsidR="00665B28">
        <w:rPr>
          <w:rFonts w:ascii="Times New Roman" w:hAnsi="Times New Roman" w:cs="Times New Roman"/>
          <w:sz w:val="24"/>
          <w:szCs w:val="24"/>
        </w:rPr>
        <w:t>-</w:t>
      </w:r>
      <w:r w:rsidRPr="007B0F43">
        <w:rPr>
          <w:rFonts w:ascii="Times New Roman" w:hAnsi="Times New Roman" w:cs="Times New Roman"/>
          <w:sz w:val="24"/>
          <w:szCs w:val="24"/>
        </w:rPr>
        <w:t>based care.</w:t>
      </w:r>
    </w:p>
    <w:p w14:paraId="5005E0FC" w14:textId="369CC86B" w:rsidR="00254D33" w:rsidRPr="007B0F43" w:rsidRDefault="00254D33" w:rsidP="004E68D4">
      <w:pPr>
        <w:shd w:val="clear" w:color="auto" w:fill="FFFFFF"/>
        <w:spacing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0F43">
        <w:rPr>
          <w:rFonts w:ascii="Times New Roman" w:hAnsi="Times New Roman" w:cs="Times New Roman"/>
          <w:sz w:val="24"/>
          <w:szCs w:val="24"/>
        </w:rPr>
        <w:t>As the future comes along with goodies, so does it come with challenge</w:t>
      </w:r>
      <w:r w:rsidR="00665B28">
        <w:rPr>
          <w:rFonts w:ascii="Times New Roman" w:hAnsi="Times New Roman" w:cs="Times New Roman"/>
          <w:sz w:val="24"/>
          <w:szCs w:val="24"/>
        </w:rPr>
        <w:t>s</w:t>
      </w:r>
      <w:r w:rsidRPr="007B0F43">
        <w:rPr>
          <w:rFonts w:ascii="Times New Roman" w:hAnsi="Times New Roman" w:cs="Times New Roman"/>
          <w:sz w:val="24"/>
          <w:szCs w:val="24"/>
        </w:rPr>
        <w:t>! Positivity calls for immediate adaptation to challenges th</w:t>
      </w:r>
      <w:r w:rsidR="00665B28">
        <w:rPr>
          <w:rFonts w:ascii="Times New Roman" w:hAnsi="Times New Roman" w:cs="Times New Roman"/>
          <w:sz w:val="24"/>
          <w:szCs w:val="24"/>
        </w:rPr>
        <w:t>ese</w:t>
      </w:r>
      <w:r w:rsidRPr="007B0F43">
        <w:rPr>
          <w:rFonts w:ascii="Times New Roman" w:hAnsi="Times New Roman" w:cs="Times New Roman"/>
          <w:sz w:val="24"/>
          <w:szCs w:val="24"/>
        </w:rPr>
        <w:t xml:space="preserve"> challenges pose directly to the nurse practitioners and directly to </w:t>
      </w:r>
      <w:r w:rsidR="004E68D4" w:rsidRPr="007B0F43">
        <w:rPr>
          <w:rFonts w:ascii="Times New Roman" w:hAnsi="Times New Roman" w:cs="Times New Roman"/>
          <w:sz w:val="24"/>
          <w:szCs w:val="24"/>
        </w:rPr>
        <w:t>organizations</w:t>
      </w:r>
      <w:r w:rsidR="004E68D4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467313" w:rsidRPr="007B0F4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List of Professional Nursing Organizations | nurse.org</w:t>
      </w:r>
      <w:r w:rsidR="00467313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>, 2019)</w:t>
      </w:r>
      <w:r w:rsidRPr="007B0F43">
        <w:rPr>
          <w:rFonts w:ascii="Times New Roman" w:hAnsi="Times New Roman" w:cs="Times New Roman"/>
          <w:sz w:val="24"/>
          <w:szCs w:val="24"/>
        </w:rPr>
        <w:t>.</w:t>
      </w:r>
      <w:r w:rsidR="00665B28">
        <w:rPr>
          <w:rFonts w:ascii="Times New Roman" w:hAnsi="Times New Roman" w:cs="Times New Roman"/>
          <w:sz w:val="24"/>
          <w:szCs w:val="24"/>
        </w:rPr>
        <w:t xml:space="preserve"> </w:t>
      </w:r>
      <w:r w:rsidRPr="007B0F43">
        <w:rPr>
          <w:rFonts w:ascii="Times New Roman" w:hAnsi="Times New Roman" w:cs="Times New Roman"/>
          <w:sz w:val="24"/>
          <w:szCs w:val="24"/>
        </w:rPr>
        <w:t xml:space="preserve">as </w:t>
      </w:r>
      <w:r w:rsidR="001F5DC6" w:rsidRPr="007B0F43">
        <w:rPr>
          <w:rFonts w:ascii="Times New Roman" w:hAnsi="Times New Roman" w:cs="Times New Roman"/>
          <w:sz w:val="24"/>
          <w:szCs w:val="24"/>
        </w:rPr>
        <w:t>professionals, employee</w:t>
      </w:r>
      <w:r w:rsidRPr="007B0F43">
        <w:rPr>
          <w:rFonts w:ascii="Times New Roman" w:hAnsi="Times New Roman" w:cs="Times New Roman"/>
          <w:sz w:val="24"/>
          <w:szCs w:val="24"/>
        </w:rPr>
        <w:t xml:space="preserve"> burnout</w:t>
      </w:r>
      <w:r w:rsidR="00665B28">
        <w:rPr>
          <w:rFonts w:ascii="Times New Roman" w:hAnsi="Times New Roman" w:cs="Times New Roman"/>
          <w:sz w:val="24"/>
          <w:szCs w:val="24"/>
        </w:rPr>
        <w:t>,</w:t>
      </w:r>
      <w:r w:rsidRPr="007B0F43">
        <w:rPr>
          <w:rFonts w:ascii="Times New Roman" w:hAnsi="Times New Roman" w:cs="Times New Roman"/>
          <w:sz w:val="24"/>
          <w:szCs w:val="24"/>
        </w:rPr>
        <w:t xml:space="preserve"> and s</w:t>
      </w:r>
      <w:r w:rsidR="00665B28">
        <w:rPr>
          <w:rFonts w:ascii="Times New Roman" w:hAnsi="Times New Roman" w:cs="Times New Roman"/>
          <w:sz w:val="24"/>
          <w:szCs w:val="24"/>
        </w:rPr>
        <w:t>hort</w:t>
      </w:r>
      <w:r w:rsidRPr="007B0F43">
        <w:rPr>
          <w:rFonts w:ascii="Times New Roman" w:hAnsi="Times New Roman" w:cs="Times New Roman"/>
          <w:sz w:val="24"/>
          <w:szCs w:val="24"/>
        </w:rPr>
        <w:t xml:space="preserve"> </w:t>
      </w:r>
      <w:r w:rsidR="001F5DC6" w:rsidRPr="007B0F43">
        <w:rPr>
          <w:rFonts w:ascii="Times New Roman" w:hAnsi="Times New Roman" w:cs="Times New Roman"/>
          <w:sz w:val="24"/>
          <w:szCs w:val="24"/>
        </w:rPr>
        <w:t>furthering</w:t>
      </w:r>
      <w:r w:rsidRPr="007B0F43">
        <w:rPr>
          <w:rFonts w:ascii="Times New Roman" w:hAnsi="Times New Roman" w:cs="Times New Roman"/>
          <w:sz w:val="24"/>
          <w:szCs w:val="24"/>
        </w:rPr>
        <w:t xml:space="preserve">- education opportunities are the </w:t>
      </w:r>
      <w:r w:rsidR="00665B28">
        <w:rPr>
          <w:rFonts w:ascii="Times New Roman" w:hAnsi="Times New Roman" w:cs="Times New Roman"/>
          <w:sz w:val="24"/>
          <w:szCs w:val="24"/>
        </w:rPr>
        <w:t xml:space="preserve">most </w:t>
      </w:r>
      <w:r w:rsidR="00665B28">
        <w:rPr>
          <w:rFonts w:ascii="Times New Roman" w:hAnsi="Times New Roman" w:cs="Times New Roman"/>
          <w:sz w:val="24"/>
          <w:szCs w:val="24"/>
        </w:rPr>
        <w:lastRenderedPageBreak/>
        <w:t>significan</w:t>
      </w:r>
      <w:r w:rsidRPr="007B0F43">
        <w:rPr>
          <w:rFonts w:ascii="Times New Roman" w:hAnsi="Times New Roman" w:cs="Times New Roman"/>
          <w:sz w:val="24"/>
          <w:szCs w:val="24"/>
        </w:rPr>
        <w:t>t battle we have had to fight.</w:t>
      </w:r>
      <w:r w:rsidR="00665B28">
        <w:rPr>
          <w:rFonts w:ascii="Times New Roman" w:hAnsi="Times New Roman" w:cs="Times New Roman"/>
          <w:sz w:val="24"/>
          <w:szCs w:val="24"/>
        </w:rPr>
        <w:t xml:space="preserve"> A</w:t>
      </w:r>
      <w:r w:rsidRPr="007B0F43">
        <w:rPr>
          <w:rFonts w:ascii="Times New Roman" w:hAnsi="Times New Roman" w:cs="Times New Roman"/>
          <w:sz w:val="24"/>
          <w:szCs w:val="24"/>
        </w:rPr>
        <w:t xml:space="preserve">t times </w:t>
      </w:r>
      <w:r w:rsidR="001F5DC6" w:rsidRPr="007B0F43">
        <w:rPr>
          <w:rFonts w:ascii="Times New Roman" w:hAnsi="Times New Roman" w:cs="Times New Roman"/>
          <w:sz w:val="24"/>
          <w:szCs w:val="24"/>
        </w:rPr>
        <w:t xml:space="preserve">practitioners are hired less than job size. This calls for job strain to meet demand since it is unethical to leave patients </w:t>
      </w:r>
      <w:r w:rsidR="00B00161" w:rsidRPr="007B0F43">
        <w:rPr>
          <w:rFonts w:ascii="Times New Roman" w:hAnsi="Times New Roman" w:cs="Times New Roman"/>
          <w:sz w:val="24"/>
          <w:szCs w:val="24"/>
        </w:rPr>
        <w:t>unattended. Organizations</w:t>
      </w:r>
      <w:r w:rsidR="001F5DC6" w:rsidRPr="007B0F43">
        <w:rPr>
          <w:rFonts w:ascii="Times New Roman" w:hAnsi="Times New Roman" w:cs="Times New Roman"/>
          <w:sz w:val="24"/>
          <w:szCs w:val="24"/>
        </w:rPr>
        <w:t xml:space="preserve"> avail </w:t>
      </w:r>
      <w:r w:rsidR="00665B28">
        <w:rPr>
          <w:rFonts w:ascii="Times New Roman" w:hAnsi="Times New Roman" w:cs="Times New Roman"/>
          <w:sz w:val="24"/>
          <w:szCs w:val="24"/>
        </w:rPr>
        <w:t>fewer</w:t>
      </w:r>
      <w:r w:rsidR="001F5DC6" w:rsidRPr="007B0F43">
        <w:rPr>
          <w:rFonts w:ascii="Times New Roman" w:hAnsi="Times New Roman" w:cs="Times New Roman"/>
          <w:sz w:val="24"/>
          <w:szCs w:val="24"/>
        </w:rPr>
        <w:t xml:space="preserve"> opportunities for further studies</w:t>
      </w:r>
      <w:r w:rsidR="00665B28">
        <w:rPr>
          <w:rFonts w:ascii="Times New Roman" w:hAnsi="Times New Roman" w:cs="Times New Roman"/>
          <w:sz w:val="24"/>
          <w:szCs w:val="24"/>
        </w:rPr>
        <w:t>,</w:t>
      </w:r>
      <w:r w:rsidR="001F5DC6" w:rsidRPr="007B0F43">
        <w:rPr>
          <w:rFonts w:ascii="Times New Roman" w:hAnsi="Times New Roman" w:cs="Times New Roman"/>
          <w:sz w:val="24"/>
          <w:szCs w:val="24"/>
        </w:rPr>
        <w:t xml:space="preserve"> posing a limitation to the level of </w:t>
      </w:r>
      <w:r w:rsidR="00B00161" w:rsidRPr="007B0F43">
        <w:rPr>
          <w:rFonts w:ascii="Times New Roman" w:hAnsi="Times New Roman" w:cs="Times New Roman"/>
          <w:sz w:val="24"/>
          <w:szCs w:val="24"/>
        </w:rPr>
        <w:t>education. The</w:t>
      </w:r>
      <w:r w:rsidR="001F5DC6" w:rsidRPr="007B0F43">
        <w:rPr>
          <w:rFonts w:ascii="Times New Roman" w:hAnsi="Times New Roman" w:cs="Times New Roman"/>
          <w:sz w:val="24"/>
          <w:szCs w:val="24"/>
        </w:rPr>
        <w:t xml:space="preserve"> best way to deal with these two challenges </w:t>
      </w:r>
      <w:r w:rsidR="00B00161" w:rsidRPr="007B0F43">
        <w:rPr>
          <w:rFonts w:ascii="Times New Roman" w:hAnsi="Times New Roman" w:cs="Times New Roman"/>
          <w:sz w:val="24"/>
          <w:szCs w:val="24"/>
        </w:rPr>
        <w:t xml:space="preserve">is: Advocate for </w:t>
      </w:r>
      <w:r w:rsidR="00665B28">
        <w:rPr>
          <w:rFonts w:ascii="Times New Roman" w:hAnsi="Times New Roman" w:cs="Times New Roman"/>
          <w:sz w:val="24"/>
          <w:szCs w:val="24"/>
        </w:rPr>
        <w:t xml:space="preserve">the </w:t>
      </w:r>
      <w:r w:rsidR="00B00161" w:rsidRPr="007B0F43">
        <w:rPr>
          <w:rFonts w:ascii="Times New Roman" w:hAnsi="Times New Roman" w:cs="Times New Roman"/>
          <w:sz w:val="24"/>
          <w:szCs w:val="24"/>
        </w:rPr>
        <w:t xml:space="preserve">rewarding of most </w:t>
      </w:r>
      <w:r w:rsidR="004C2DD2" w:rsidRPr="007B0F43">
        <w:rPr>
          <w:rFonts w:ascii="Times New Roman" w:hAnsi="Times New Roman" w:cs="Times New Roman"/>
          <w:sz w:val="24"/>
          <w:szCs w:val="24"/>
        </w:rPr>
        <w:t>hard</w:t>
      </w:r>
      <w:r w:rsidR="00665B28">
        <w:rPr>
          <w:rFonts w:ascii="Times New Roman" w:hAnsi="Times New Roman" w:cs="Times New Roman"/>
          <w:sz w:val="24"/>
          <w:szCs w:val="24"/>
        </w:rPr>
        <w:t>-</w:t>
      </w:r>
      <w:r w:rsidR="00B00161" w:rsidRPr="007B0F43">
        <w:rPr>
          <w:rFonts w:ascii="Times New Roman" w:hAnsi="Times New Roman" w:cs="Times New Roman"/>
          <w:sz w:val="24"/>
          <w:szCs w:val="24"/>
        </w:rPr>
        <w:t>working practitioners and allocat</w:t>
      </w:r>
      <w:r w:rsidR="00665B28">
        <w:rPr>
          <w:rFonts w:ascii="Times New Roman" w:hAnsi="Times New Roman" w:cs="Times New Roman"/>
          <w:sz w:val="24"/>
          <w:szCs w:val="24"/>
        </w:rPr>
        <w:t>e</w:t>
      </w:r>
      <w:r w:rsidR="00B00161" w:rsidRPr="007B0F43">
        <w:rPr>
          <w:rFonts w:ascii="Times New Roman" w:hAnsi="Times New Roman" w:cs="Times New Roman"/>
          <w:sz w:val="24"/>
          <w:szCs w:val="24"/>
        </w:rPr>
        <w:t xml:space="preserve"> more finances to organizations to facilitate our lea</w:t>
      </w:r>
      <w:r w:rsidR="00665B28">
        <w:rPr>
          <w:rFonts w:ascii="Times New Roman" w:hAnsi="Times New Roman" w:cs="Times New Roman"/>
          <w:sz w:val="24"/>
          <w:szCs w:val="24"/>
        </w:rPr>
        <w:t>r</w:t>
      </w:r>
      <w:r w:rsidR="00B00161" w:rsidRPr="007B0F43">
        <w:rPr>
          <w:rFonts w:ascii="Times New Roman" w:hAnsi="Times New Roman" w:cs="Times New Roman"/>
          <w:sz w:val="24"/>
          <w:szCs w:val="24"/>
        </w:rPr>
        <w:t>ning growth.</w:t>
      </w:r>
    </w:p>
    <w:p w14:paraId="0C94F359" w14:textId="758A1B49" w:rsidR="004C2DD2" w:rsidRPr="007B0F43" w:rsidRDefault="004C2DD2" w:rsidP="004E68D4">
      <w:pPr>
        <w:shd w:val="clear" w:color="auto" w:fill="FFFFFF"/>
        <w:spacing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0F43">
        <w:rPr>
          <w:rFonts w:ascii="Times New Roman" w:hAnsi="Times New Roman" w:cs="Times New Roman"/>
          <w:sz w:val="24"/>
          <w:szCs w:val="24"/>
        </w:rPr>
        <w:t xml:space="preserve">Staff shortage and turnover rates are challenges to face organizations in </w:t>
      </w:r>
      <w:r w:rsidR="00665B28">
        <w:rPr>
          <w:rFonts w:ascii="Times New Roman" w:hAnsi="Times New Roman" w:cs="Times New Roman"/>
          <w:sz w:val="24"/>
          <w:szCs w:val="24"/>
        </w:rPr>
        <w:t xml:space="preserve">the </w:t>
      </w:r>
      <w:r w:rsidRPr="007B0F43">
        <w:rPr>
          <w:rFonts w:ascii="Times New Roman" w:hAnsi="Times New Roman" w:cs="Times New Roman"/>
          <w:sz w:val="24"/>
          <w:szCs w:val="24"/>
        </w:rPr>
        <w:t>future</w:t>
      </w:r>
      <w:r w:rsidR="00FB128C" w:rsidRPr="007B0F43">
        <w:rPr>
          <w:rFonts w:ascii="Times New Roman" w:hAnsi="Times New Roman" w:cs="Times New Roman"/>
          <w:sz w:val="24"/>
          <w:szCs w:val="24"/>
        </w:rPr>
        <w:t xml:space="preserve"> </w:t>
      </w:r>
      <w:r w:rsidR="00FB128C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="00FB128C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>Perucci</w:t>
      </w:r>
      <w:proofErr w:type="spellEnd"/>
      <w:r w:rsidR="00FB128C" w:rsidRPr="007B0F43">
        <w:rPr>
          <w:rFonts w:ascii="Times New Roman" w:eastAsia="Times New Roman" w:hAnsi="Times New Roman" w:cs="Times New Roman"/>
          <w:color w:val="000000"/>
          <w:sz w:val="24"/>
          <w:szCs w:val="24"/>
        </w:rPr>
        <w:t>, 2017)</w:t>
      </w:r>
      <w:r w:rsidRPr="007B0F43">
        <w:rPr>
          <w:rFonts w:ascii="Times New Roman" w:hAnsi="Times New Roman" w:cs="Times New Roman"/>
          <w:sz w:val="24"/>
          <w:szCs w:val="24"/>
        </w:rPr>
        <w:t xml:space="preserve">. This is because </w:t>
      </w:r>
      <w:r w:rsidR="00665B28">
        <w:rPr>
          <w:rFonts w:ascii="Times New Roman" w:hAnsi="Times New Roman" w:cs="Times New Roman"/>
          <w:sz w:val="24"/>
          <w:szCs w:val="24"/>
        </w:rPr>
        <w:t>a more significant number should replace an aging group of practitioners</w:t>
      </w:r>
      <w:r w:rsidRPr="007B0F43">
        <w:rPr>
          <w:rFonts w:ascii="Times New Roman" w:hAnsi="Times New Roman" w:cs="Times New Roman"/>
          <w:sz w:val="24"/>
          <w:szCs w:val="24"/>
        </w:rPr>
        <w:t>. This is because young practitioners are self-employment oriented</w:t>
      </w:r>
      <w:r w:rsidR="00665B28">
        <w:rPr>
          <w:rFonts w:ascii="Times New Roman" w:hAnsi="Times New Roman" w:cs="Times New Roman"/>
          <w:sz w:val="24"/>
          <w:szCs w:val="24"/>
        </w:rPr>
        <w:t>,</w:t>
      </w:r>
      <w:r w:rsidRPr="007B0F43">
        <w:rPr>
          <w:rFonts w:ascii="Times New Roman" w:hAnsi="Times New Roman" w:cs="Times New Roman"/>
          <w:sz w:val="24"/>
          <w:szCs w:val="24"/>
        </w:rPr>
        <w:t xml:space="preserve"> and this will further </w:t>
      </w:r>
      <w:r w:rsidR="00665B28">
        <w:rPr>
          <w:rFonts w:ascii="Times New Roman" w:hAnsi="Times New Roman" w:cs="Times New Roman"/>
          <w:sz w:val="24"/>
          <w:szCs w:val="24"/>
        </w:rPr>
        <w:t xml:space="preserve">the </w:t>
      </w:r>
      <w:r w:rsidRPr="007B0F43">
        <w:rPr>
          <w:rFonts w:ascii="Times New Roman" w:hAnsi="Times New Roman" w:cs="Times New Roman"/>
          <w:sz w:val="24"/>
          <w:szCs w:val="24"/>
        </w:rPr>
        <w:t xml:space="preserve">shortage of </w:t>
      </w:r>
      <w:r w:rsidR="00586054" w:rsidRPr="007B0F43">
        <w:rPr>
          <w:rFonts w:ascii="Times New Roman" w:hAnsi="Times New Roman" w:cs="Times New Roman"/>
          <w:sz w:val="24"/>
          <w:szCs w:val="24"/>
        </w:rPr>
        <w:t>practitioners. Turnover</w:t>
      </w:r>
      <w:r w:rsidR="00B138D2" w:rsidRPr="007B0F43">
        <w:rPr>
          <w:rFonts w:ascii="Times New Roman" w:hAnsi="Times New Roman" w:cs="Times New Roman"/>
          <w:sz w:val="24"/>
          <w:szCs w:val="24"/>
        </w:rPr>
        <w:t xml:space="preserve"> rates are a result of </w:t>
      </w:r>
      <w:r w:rsidR="00665B28">
        <w:rPr>
          <w:rFonts w:ascii="Times New Roman" w:hAnsi="Times New Roman" w:cs="Times New Roman"/>
          <w:sz w:val="24"/>
          <w:szCs w:val="24"/>
        </w:rPr>
        <w:t xml:space="preserve">the </w:t>
      </w:r>
      <w:r w:rsidR="00B138D2" w:rsidRPr="007B0F43">
        <w:rPr>
          <w:rFonts w:ascii="Times New Roman" w:hAnsi="Times New Roman" w:cs="Times New Roman"/>
          <w:sz w:val="24"/>
          <w:szCs w:val="24"/>
        </w:rPr>
        <w:t xml:space="preserve">inability to equip </w:t>
      </w:r>
      <w:r w:rsidR="00586054" w:rsidRPr="007B0F43">
        <w:rPr>
          <w:rFonts w:ascii="Times New Roman" w:hAnsi="Times New Roman" w:cs="Times New Roman"/>
          <w:sz w:val="24"/>
          <w:szCs w:val="24"/>
        </w:rPr>
        <w:t>practitioners</w:t>
      </w:r>
      <w:r w:rsidR="00B138D2" w:rsidRPr="007B0F43">
        <w:rPr>
          <w:rFonts w:ascii="Times New Roman" w:hAnsi="Times New Roman" w:cs="Times New Roman"/>
          <w:sz w:val="24"/>
          <w:szCs w:val="24"/>
        </w:rPr>
        <w:t xml:space="preserve"> with skills related to new </w:t>
      </w:r>
      <w:r w:rsidR="00586054" w:rsidRPr="007B0F43">
        <w:rPr>
          <w:rFonts w:ascii="Times New Roman" w:hAnsi="Times New Roman" w:cs="Times New Roman"/>
          <w:sz w:val="24"/>
          <w:szCs w:val="24"/>
        </w:rPr>
        <w:t>trends. This</w:t>
      </w:r>
      <w:r w:rsidR="00B138D2" w:rsidRPr="007B0F43">
        <w:rPr>
          <w:rFonts w:ascii="Times New Roman" w:hAnsi="Times New Roman" w:cs="Times New Roman"/>
          <w:sz w:val="24"/>
          <w:szCs w:val="24"/>
        </w:rPr>
        <w:t xml:space="preserve"> will give </w:t>
      </w:r>
      <w:r w:rsidR="00586054" w:rsidRPr="007B0F43">
        <w:rPr>
          <w:rFonts w:ascii="Times New Roman" w:hAnsi="Times New Roman" w:cs="Times New Roman"/>
          <w:sz w:val="24"/>
          <w:szCs w:val="24"/>
        </w:rPr>
        <w:t>practitioners</w:t>
      </w:r>
      <w:r w:rsidR="00B138D2" w:rsidRPr="007B0F43">
        <w:rPr>
          <w:rFonts w:ascii="Times New Roman" w:hAnsi="Times New Roman" w:cs="Times New Roman"/>
          <w:sz w:val="24"/>
          <w:szCs w:val="24"/>
        </w:rPr>
        <w:t xml:space="preserve"> a chance to seeking better </w:t>
      </w:r>
      <w:r w:rsidR="00586054" w:rsidRPr="007B0F43">
        <w:rPr>
          <w:rFonts w:ascii="Times New Roman" w:hAnsi="Times New Roman" w:cs="Times New Roman"/>
          <w:sz w:val="24"/>
          <w:szCs w:val="24"/>
        </w:rPr>
        <w:t>pastures. Competition</w:t>
      </w:r>
      <w:r w:rsidR="00B138D2" w:rsidRPr="007B0F43">
        <w:rPr>
          <w:rFonts w:ascii="Times New Roman" w:hAnsi="Times New Roman" w:cs="Times New Roman"/>
          <w:sz w:val="24"/>
          <w:szCs w:val="24"/>
        </w:rPr>
        <w:t xml:space="preserve"> tool among health firms will hit the organization practitioner supply so </w:t>
      </w:r>
      <w:r w:rsidR="00586054" w:rsidRPr="007B0F43">
        <w:rPr>
          <w:rFonts w:ascii="Times New Roman" w:hAnsi="Times New Roman" w:cs="Times New Roman"/>
          <w:sz w:val="24"/>
          <w:szCs w:val="24"/>
        </w:rPr>
        <w:t>hard. The</w:t>
      </w:r>
      <w:r w:rsidR="00B138D2" w:rsidRPr="007B0F43">
        <w:rPr>
          <w:rFonts w:ascii="Times New Roman" w:hAnsi="Times New Roman" w:cs="Times New Roman"/>
          <w:sz w:val="24"/>
          <w:szCs w:val="24"/>
        </w:rPr>
        <w:t xml:space="preserve"> organization will have to embark on a campaign to convince young practitioners to gain interest in </w:t>
      </w:r>
      <w:r w:rsidR="004E68D4" w:rsidRPr="007B0F43">
        <w:rPr>
          <w:rFonts w:ascii="Times New Roman" w:hAnsi="Times New Roman" w:cs="Times New Roman"/>
          <w:sz w:val="24"/>
          <w:szCs w:val="24"/>
        </w:rPr>
        <w:t>organization-based</w:t>
      </w:r>
      <w:r w:rsidR="00244297" w:rsidRPr="007B0F43">
        <w:rPr>
          <w:rFonts w:ascii="Times New Roman" w:hAnsi="Times New Roman" w:cs="Times New Roman"/>
          <w:sz w:val="24"/>
          <w:szCs w:val="24"/>
        </w:rPr>
        <w:t xml:space="preserve"> </w:t>
      </w:r>
      <w:r w:rsidR="00586054" w:rsidRPr="007B0F43">
        <w:rPr>
          <w:rFonts w:ascii="Times New Roman" w:hAnsi="Times New Roman" w:cs="Times New Roman"/>
          <w:sz w:val="24"/>
          <w:szCs w:val="24"/>
        </w:rPr>
        <w:t>employment. They</w:t>
      </w:r>
      <w:r w:rsidR="00244297" w:rsidRPr="007B0F43">
        <w:rPr>
          <w:rFonts w:ascii="Times New Roman" w:hAnsi="Times New Roman" w:cs="Times New Roman"/>
          <w:sz w:val="24"/>
          <w:szCs w:val="24"/>
        </w:rPr>
        <w:t xml:space="preserve"> will also have to embrace </w:t>
      </w:r>
      <w:r w:rsidR="00665B28">
        <w:rPr>
          <w:rFonts w:ascii="Times New Roman" w:hAnsi="Times New Roman" w:cs="Times New Roman"/>
          <w:sz w:val="24"/>
          <w:szCs w:val="24"/>
        </w:rPr>
        <w:t xml:space="preserve">the </w:t>
      </w:r>
      <w:r w:rsidR="00244297" w:rsidRPr="007B0F43">
        <w:rPr>
          <w:rFonts w:ascii="Times New Roman" w:hAnsi="Times New Roman" w:cs="Times New Roman"/>
          <w:sz w:val="24"/>
          <w:szCs w:val="24"/>
        </w:rPr>
        <w:t xml:space="preserve">changing demands of </w:t>
      </w:r>
      <w:r w:rsidR="00665B28">
        <w:rPr>
          <w:rFonts w:ascii="Times New Roman" w:hAnsi="Times New Roman" w:cs="Times New Roman"/>
          <w:sz w:val="24"/>
          <w:szCs w:val="24"/>
        </w:rPr>
        <w:t xml:space="preserve">the </w:t>
      </w:r>
      <w:r w:rsidR="00244297" w:rsidRPr="007B0F43">
        <w:rPr>
          <w:rFonts w:ascii="Times New Roman" w:hAnsi="Times New Roman" w:cs="Times New Roman"/>
          <w:sz w:val="24"/>
          <w:szCs w:val="24"/>
        </w:rPr>
        <w:t>workforce</w:t>
      </w:r>
      <w:r w:rsidR="00586054" w:rsidRPr="007B0F43">
        <w:rPr>
          <w:rFonts w:ascii="Times New Roman" w:hAnsi="Times New Roman" w:cs="Times New Roman"/>
          <w:sz w:val="24"/>
          <w:szCs w:val="24"/>
        </w:rPr>
        <w:t>.</w:t>
      </w:r>
    </w:p>
    <w:p w14:paraId="494861F7" w14:textId="2B7B6A8D" w:rsidR="00B92413" w:rsidRPr="007B0F43" w:rsidRDefault="00B92413" w:rsidP="004E68D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0F43">
        <w:rPr>
          <w:rFonts w:ascii="Times New Roman" w:hAnsi="Times New Roman" w:cs="Times New Roman"/>
          <w:sz w:val="24"/>
          <w:szCs w:val="24"/>
        </w:rPr>
        <w:t xml:space="preserve">Organizations have enabled willing professionals to advance in skills and </w:t>
      </w:r>
      <w:r w:rsidR="00956B55" w:rsidRPr="007B0F43">
        <w:rPr>
          <w:rFonts w:ascii="Times New Roman" w:hAnsi="Times New Roman" w:cs="Times New Roman"/>
          <w:sz w:val="24"/>
          <w:szCs w:val="24"/>
        </w:rPr>
        <w:t>knowledge. More</w:t>
      </w:r>
      <w:r w:rsidRPr="007B0F43">
        <w:rPr>
          <w:rFonts w:ascii="Times New Roman" w:hAnsi="Times New Roman" w:cs="Times New Roman"/>
          <w:sz w:val="24"/>
          <w:szCs w:val="24"/>
        </w:rPr>
        <w:t xml:space="preserve"> packages are certainly in waiting in a roadmap to ensure that nurse practitioners meet their goals.</w:t>
      </w:r>
      <w:r w:rsidR="00665B28">
        <w:rPr>
          <w:rFonts w:ascii="Times New Roman" w:hAnsi="Times New Roman" w:cs="Times New Roman"/>
          <w:sz w:val="24"/>
          <w:szCs w:val="24"/>
        </w:rPr>
        <w:t xml:space="preserve"> I</w:t>
      </w:r>
      <w:r w:rsidR="00956B55" w:rsidRPr="007B0F43">
        <w:rPr>
          <w:rFonts w:ascii="Times New Roman" w:hAnsi="Times New Roman" w:cs="Times New Roman"/>
          <w:sz w:val="24"/>
          <w:szCs w:val="24"/>
        </w:rPr>
        <w:t xml:space="preserve">t calls for personal research to know what is new in the industry and what skill it requires. What would deter a determined practitioner from excelling? It must be unwillingness. What is new today will be history tomorrow. </w:t>
      </w:r>
      <w:r w:rsidR="004E68D4" w:rsidRPr="007B0F43">
        <w:rPr>
          <w:rFonts w:ascii="Times New Roman" w:hAnsi="Times New Roman" w:cs="Times New Roman"/>
          <w:sz w:val="24"/>
          <w:szCs w:val="24"/>
        </w:rPr>
        <w:t>Therefore,</w:t>
      </w:r>
      <w:r w:rsidR="00956B55" w:rsidRPr="007B0F43">
        <w:rPr>
          <w:rFonts w:ascii="Times New Roman" w:hAnsi="Times New Roman" w:cs="Times New Roman"/>
          <w:sz w:val="24"/>
          <w:szCs w:val="24"/>
        </w:rPr>
        <w:t xml:space="preserve"> whatever that is in the past, the present</w:t>
      </w:r>
      <w:r w:rsidR="00665B28">
        <w:rPr>
          <w:rFonts w:ascii="Times New Roman" w:hAnsi="Times New Roman" w:cs="Times New Roman"/>
          <w:sz w:val="24"/>
          <w:szCs w:val="24"/>
        </w:rPr>
        <w:t>,</w:t>
      </w:r>
      <w:r w:rsidR="00956B55" w:rsidRPr="007B0F43">
        <w:rPr>
          <w:rFonts w:ascii="Times New Roman" w:hAnsi="Times New Roman" w:cs="Times New Roman"/>
          <w:sz w:val="24"/>
          <w:szCs w:val="24"/>
        </w:rPr>
        <w:t xml:space="preserve"> and the future that affects service provision and patient care should be addressed accordingly.</w:t>
      </w:r>
    </w:p>
    <w:p w14:paraId="78E32941" w14:textId="77777777" w:rsidR="008A293A" w:rsidRPr="007B0F43" w:rsidRDefault="008A293A" w:rsidP="004E68D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DB28B5D" w14:textId="77777777" w:rsidR="008A293A" w:rsidRPr="007B0F43" w:rsidRDefault="008A293A" w:rsidP="007B0F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599463B" w14:textId="77777777" w:rsidR="008A293A" w:rsidRPr="007B0F43" w:rsidRDefault="008A293A" w:rsidP="007B0F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27F7EF" w14:textId="77777777" w:rsidR="008A293A" w:rsidRPr="007B0F43" w:rsidRDefault="008A293A" w:rsidP="007B0F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F75FF" w14:textId="77777777" w:rsidR="007B0F43" w:rsidRDefault="007B0F43" w:rsidP="007B0F43">
      <w:pPr>
        <w:pStyle w:val="NormalWeb"/>
        <w:shd w:val="clear" w:color="auto" w:fill="FFFFFF"/>
        <w:spacing w:before="0" w:beforeAutospacing="0" w:after="0" w:afterAutospacing="0" w:line="480" w:lineRule="auto"/>
        <w:rPr>
          <w:rFonts w:eastAsiaTheme="minorHAnsi"/>
        </w:rPr>
      </w:pPr>
    </w:p>
    <w:p w14:paraId="253EA03D" w14:textId="77777777" w:rsidR="008A293A" w:rsidRPr="007B0F43" w:rsidRDefault="008A293A" w:rsidP="007B0F43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  <w:color w:val="000000"/>
        </w:rPr>
      </w:pPr>
      <w:r w:rsidRPr="007B0F43">
        <w:rPr>
          <w:b/>
          <w:color w:val="000000"/>
        </w:rPr>
        <w:t>References</w:t>
      </w:r>
    </w:p>
    <w:p w14:paraId="6E960D83" w14:textId="77777777" w:rsidR="008A293A" w:rsidRPr="007B0F43" w:rsidRDefault="008A293A" w:rsidP="007B0F43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7B0F43">
        <w:rPr>
          <w:color w:val="000000"/>
        </w:rPr>
        <w:t xml:space="preserve">Carson-Newman University Online. (2020, January 6). </w:t>
      </w:r>
      <w:r w:rsidRPr="007B0F43">
        <w:rPr>
          <w:i/>
          <w:iCs/>
          <w:color w:val="000000"/>
        </w:rPr>
        <w:t>25 Nursing Trends We Expect to See in 2020</w:t>
      </w:r>
      <w:r w:rsidRPr="007B0F43">
        <w:rPr>
          <w:color w:val="000000"/>
        </w:rPr>
        <w:t xml:space="preserve">. </w:t>
      </w:r>
      <w:proofErr w:type="gramStart"/>
      <w:r w:rsidRPr="007B0F43">
        <w:rPr>
          <w:color w:val="000000"/>
        </w:rPr>
        <w:t>Cn.Edu</w:t>
      </w:r>
      <w:proofErr w:type="gramEnd"/>
      <w:r w:rsidRPr="007B0F43">
        <w:rPr>
          <w:color w:val="000000"/>
        </w:rPr>
        <w:t>. https://onlinenursing.cn.edu/news/nursing-trends</w:t>
      </w:r>
    </w:p>
    <w:p w14:paraId="0D915420" w14:textId="77777777" w:rsidR="008A293A" w:rsidRPr="007B0F43" w:rsidRDefault="008A293A" w:rsidP="007B0F43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proofErr w:type="spellStart"/>
      <w:r w:rsidRPr="007B0F43">
        <w:rPr>
          <w:color w:val="000000"/>
        </w:rPr>
        <w:t>Gossink</w:t>
      </w:r>
      <w:proofErr w:type="spellEnd"/>
      <w:r w:rsidRPr="007B0F43">
        <w:rPr>
          <w:color w:val="000000"/>
        </w:rPr>
        <w:t xml:space="preserve">, R., &amp; </w:t>
      </w:r>
      <w:proofErr w:type="spellStart"/>
      <w:r w:rsidRPr="007B0F43">
        <w:rPr>
          <w:color w:val="000000"/>
        </w:rPr>
        <w:t>Souquet</w:t>
      </w:r>
      <w:proofErr w:type="spellEnd"/>
      <w:r w:rsidRPr="007B0F43">
        <w:rPr>
          <w:color w:val="000000"/>
        </w:rPr>
        <w:t xml:space="preserve">, J. (2020). Advances and Trends in Healthcare Technology. </w:t>
      </w:r>
      <w:r w:rsidRPr="007B0F43">
        <w:rPr>
          <w:i/>
          <w:iCs/>
          <w:color w:val="000000"/>
        </w:rPr>
        <w:t>Philips Research</w:t>
      </w:r>
      <w:r w:rsidRPr="007B0F43">
        <w:rPr>
          <w:color w:val="000000"/>
        </w:rPr>
        <w:t>, 1–14. https://doi.org/10.1007/1-4020-4384-8_1</w:t>
      </w:r>
    </w:p>
    <w:p w14:paraId="1B551B15" w14:textId="77777777" w:rsidR="008A293A" w:rsidRPr="007B0F43" w:rsidRDefault="008A293A" w:rsidP="007B0F43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7B0F43">
        <w:rPr>
          <w:color w:val="000000"/>
        </w:rPr>
        <w:t>Kappel, D. M. (2018). The Enhanced Nurse Licensure Compact (</w:t>
      </w:r>
      <w:proofErr w:type="spellStart"/>
      <w:r w:rsidRPr="007B0F43">
        <w:rPr>
          <w:color w:val="000000"/>
        </w:rPr>
        <w:t>eNLC</w:t>
      </w:r>
      <w:proofErr w:type="spellEnd"/>
      <w:r w:rsidRPr="007B0F43">
        <w:rPr>
          <w:color w:val="000000"/>
        </w:rPr>
        <w:t xml:space="preserve">): Unlocking Access to Nursing Care Across the Nation. </w:t>
      </w:r>
      <w:r w:rsidRPr="007B0F43">
        <w:rPr>
          <w:i/>
          <w:iCs/>
          <w:color w:val="000000"/>
        </w:rPr>
        <w:t>NASN School Nurse</w:t>
      </w:r>
      <w:r w:rsidRPr="007B0F43">
        <w:rPr>
          <w:color w:val="000000"/>
        </w:rPr>
        <w:t xml:space="preserve">, </w:t>
      </w:r>
      <w:r w:rsidRPr="007B0F43">
        <w:rPr>
          <w:i/>
          <w:iCs/>
          <w:color w:val="000000"/>
        </w:rPr>
        <w:t>33</w:t>
      </w:r>
      <w:r w:rsidRPr="007B0F43">
        <w:rPr>
          <w:color w:val="000000"/>
        </w:rPr>
        <w:t>(3), 186–188. https://doi.org/10.1177/1942602x18765241</w:t>
      </w:r>
    </w:p>
    <w:p w14:paraId="2AFCA4BC" w14:textId="77777777" w:rsidR="008A293A" w:rsidRPr="007B0F43" w:rsidRDefault="008A293A" w:rsidP="007B0F43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7B0F43">
        <w:rPr>
          <w:i/>
          <w:iCs/>
          <w:color w:val="000000"/>
        </w:rPr>
        <w:t>List of Professional Nursing Organizations | nurse.org</w:t>
      </w:r>
      <w:r w:rsidRPr="007B0F43">
        <w:rPr>
          <w:color w:val="000000"/>
        </w:rPr>
        <w:t>. (2019). Nurse.org. https://nurse.org/orgs.shtml</w:t>
      </w:r>
    </w:p>
    <w:p w14:paraId="39488B4D" w14:textId="77777777" w:rsidR="008A293A" w:rsidRPr="007B0F43" w:rsidRDefault="008A293A" w:rsidP="007B0F43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proofErr w:type="spellStart"/>
      <w:r w:rsidRPr="007B0F43">
        <w:rPr>
          <w:color w:val="000000"/>
        </w:rPr>
        <w:t>Perucci</w:t>
      </w:r>
      <w:proofErr w:type="spellEnd"/>
      <w:r w:rsidRPr="007B0F43">
        <w:rPr>
          <w:color w:val="000000"/>
        </w:rPr>
        <w:t xml:space="preserve">, D. (2017, August 16). </w:t>
      </w:r>
      <w:r w:rsidRPr="007B0F43">
        <w:rPr>
          <w:i/>
          <w:iCs/>
          <w:color w:val="000000"/>
        </w:rPr>
        <w:t>4 Big Challenges Facing HR Professionals in the Healthcare Industry</w:t>
      </w:r>
      <w:r w:rsidRPr="007B0F43">
        <w:rPr>
          <w:color w:val="000000"/>
        </w:rPr>
        <w:t>. Bamboohr.com; BambooHR. https://www.bamboohr.com/blog/challenges-facing-hr-professionals-healthcare-industry/</w:t>
      </w:r>
    </w:p>
    <w:p w14:paraId="2F14DBFF" w14:textId="77777777" w:rsidR="008A293A" w:rsidRPr="007B0F43" w:rsidRDefault="008A293A" w:rsidP="007B0F43">
      <w:pPr>
        <w:pStyle w:val="NormalWeb"/>
        <w:shd w:val="clear" w:color="auto" w:fill="FFFFFF"/>
        <w:spacing w:line="480" w:lineRule="auto"/>
        <w:ind w:left="720" w:hanging="720"/>
        <w:rPr>
          <w:color w:val="000000"/>
        </w:rPr>
      </w:pPr>
      <w:r w:rsidRPr="007B0F43">
        <w:rPr>
          <w:color w:val="000000"/>
        </w:rPr>
        <w:t>‌</w:t>
      </w:r>
    </w:p>
    <w:p w14:paraId="4E488301" w14:textId="77777777" w:rsidR="008A293A" w:rsidRPr="007B0F43" w:rsidRDefault="008A293A" w:rsidP="007B0F4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sectPr w:rsidR="008A293A" w:rsidRPr="007B0F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79E217" w14:textId="77777777" w:rsidR="003754B6" w:rsidRDefault="003754B6" w:rsidP="00663D1B">
      <w:pPr>
        <w:spacing w:after="0" w:line="240" w:lineRule="auto"/>
      </w:pPr>
      <w:r>
        <w:separator/>
      </w:r>
    </w:p>
  </w:endnote>
  <w:endnote w:type="continuationSeparator" w:id="0">
    <w:p w14:paraId="4C73FE50" w14:textId="77777777" w:rsidR="003754B6" w:rsidRDefault="003754B6" w:rsidP="00663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07D6B" w14:textId="77777777" w:rsidR="00663D1B" w:rsidRDefault="00663D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C2AEF6" w14:textId="77777777" w:rsidR="00663D1B" w:rsidRDefault="00663D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6033AF" w14:textId="77777777" w:rsidR="00663D1B" w:rsidRDefault="00663D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63B7AE" w14:textId="77777777" w:rsidR="003754B6" w:rsidRDefault="003754B6" w:rsidP="00663D1B">
      <w:pPr>
        <w:spacing w:after="0" w:line="240" w:lineRule="auto"/>
      </w:pPr>
      <w:r>
        <w:separator/>
      </w:r>
    </w:p>
  </w:footnote>
  <w:footnote w:type="continuationSeparator" w:id="0">
    <w:p w14:paraId="2D766709" w14:textId="77777777" w:rsidR="003754B6" w:rsidRDefault="003754B6" w:rsidP="00663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0563B2" w14:textId="77777777" w:rsidR="00663D1B" w:rsidRDefault="00663D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39526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424E21" w14:textId="77777777" w:rsidR="00663D1B" w:rsidRDefault="00663D1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76E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CBC2115" w14:textId="77777777" w:rsidR="00663D1B" w:rsidRDefault="00663D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F649C" w14:textId="77777777" w:rsidR="00663D1B" w:rsidRDefault="00663D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ytDQyNTAxNTOyNDZR0lEKTi0uzszPAykwrAUAZijX3ywAAAA="/>
  </w:docVars>
  <w:rsids>
    <w:rsidRoot w:val="00C85276"/>
    <w:rsid w:val="00006C17"/>
    <w:rsid w:val="00074F98"/>
    <w:rsid w:val="001F5DC6"/>
    <w:rsid w:val="00220306"/>
    <w:rsid w:val="00244297"/>
    <w:rsid w:val="00254D33"/>
    <w:rsid w:val="002948D4"/>
    <w:rsid w:val="003754B6"/>
    <w:rsid w:val="00377E38"/>
    <w:rsid w:val="003C1046"/>
    <w:rsid w:val="003E7861"/>
    <w:rsid w:val="00467313"/>
    <w:rsid w:val="004C2DD2"/>
    <w:rsid w:val="004E68D4"/>
    <w:rsid w:val="0052144D"/>
    <w:rsid w:val="00570B2B"/>
    <w:rsid w:val="00571BE0"/>
    <w:rsid w:val="00586054"/>
    <w:rsid w:val="005F1275"/>
    <w:rsid w:val="005F737A"/>
    <w:rsid w:val="006148B5"/>
    <w:rsid w:val="00663D1B"/>
    <w:rsid w:val="00665B28"/>
    <w:rsid w:val="00690BB7"/>
    <w:rsid w:val="007B0F43"/>
    <w:rsid w:val="00832156"/>
    <w:rsid w:val="008A293A"/>
    <w:rsid w:val="009548B3"/>
    <w:rsid w:val="00956B55"/>
    <w:rsid w:val="009F589E"/>
    <w:rsid w:val="00AD1F2E"/>
    <w:rsid w:val="00AF76EF"/>
    <w:rsid w:val="00B00161"/>
    <w:rsid w:val="00B138D2"/>
    <w:rsid w:val="00B92413"/>
    <w:rsid w:val="00C85276"/>
    <w:rsid w:val="00CC76FC"/>
    <w:rsid w:val="00CF70C9"/>
    <w:rsid w:val="00DA52D7"/>
    <w:rsid w:val="00FB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ABC29"/>
  <w15:docId w15:val="{26FEDC1A-8731-4770-A383-9D467F0E7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2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63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D1B"/>
  </w:style>
  <w:style w:type="paragraph" w:styleId="Footer">
    <w:name w:val="footer"/>
    <w:basedOn w:val="Normal"/>
    <w:link w:val="FooterChar"/>
    <w:uiPriority w:val="99"/>
    <w:unhideWhenUsed/>
    <w:rsid w:val="00663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8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1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2F344-E689-41AB-85F4-794056CE2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893</Words>
  <Characters>5096</Characters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2020-12-01T11:57:00Z</dcterms:created>
  <dcterms:modified xsi:type="dcterms:W3CDTF">2020-12-01T12:33:00Z</dcterms:modified>
</cp:coreProperties>
</file>