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634" w:rsidRDefault="00456634" w:rsidP="00E3782C">
      <w:pPr>
        <w:spacing w:line="480" w:lineRule="auto"/>
        <w:rPr>
          <w:rFonts w:ascii="Times New Roman" w:hAnsi="Times New Roman" w:cs="Times New Roman"/>
          <w:sz w:val="24"/>
          <w:szCs w:val="24"/>
        </w:rPr>
      </w:pPr>
    </w:p>
    <w:p w:rsidR="00456634" w:rsidRDefault="00456634" w:rsidP="00E3782C">
      <w:pPr>
        <w:spacing w:line="480" w:lineRule="auto"/>
        <w:rPr>
          <w:rFonts w:ascii="Times New Roman" w:hAnsi="Times New Roman" w:cs="Times New Roman"/>
          <w:sz w:val="24"/>
          <w:szCs w:val="24"/>
        </w:rPr>
      </w:pPr>
    </w:p>
    <w:p w:rsidR="00456634" w:rsidRDefault="00456634" w:rsidP="00E3782C">
      <w:pPr>
        <w:spacing w:line="480" w:lineRule="auto"/>
        <w:rPr>
          <w:rFonts w:ascii="Times New Roman" w:hAnsi="Times New Roman" w:cs="Times New Roman"/>
          <w:sz w:val="24"/>
          <w:szCs w:val="24"/>
        </w:rPr>
      </w:pPr>
    </w:p>
    <w:p w:rsidR="00456634" w:rsidRDefault="00456634" w:rsidP="00E3782C">
      <w:pPr>
        <w:spacing w:line="480" w:lineRule="auto"/>
        <w:rPr>
          <w:rFonts w:ascii="Times New Roman" w:hAnsi="Times New Roman" w:cs="Times New Roman"/>
          <w:sz w:val="24"/>
          <w:szCs w:val="24"/>
        </w:rPr>
      </w:pPr>
    </w:p>
    <w:p w:rsidR="00456634" w:rsidRDefault="00456634" w:rsidP="00456634">
      <w:pPr>
        <w:spacing w:line="480" w:lineRule="auto"/>
        <w:jc w:val="center"/>
        <w:rPr>
          <w:rFonts w:ascii="Times New Roman" w:hAnsi="Times New Roman" w:cs="Times New Roman"/>
          <w:sz w:val="24"/>
          <w:szCs w:val="24"/>
        </w:rPr>
      </w:pPr>
    </w:p>
    <w:p w:rsidR="00456634" w:rsidRDefault="00456634" w:rsidP="00456634">
      <w:pPr>
        <w:spacing w:line="480" w:lineRule="auto"/>
        <w:jc w:val="center"/>
        <w:rPr>
          <w:rFonts w:ascii="Times New Roman" w:hAnsi="Times New Roman" w:cs="Times New Roman"/>
          <w:sz w:val="24"/>
          <w:szCs w:val="24"/>
        </w:rPr>
      </w:pPr>
    </w:p>
    <w:p w:rsidR="00456634" w:rsidRDefault="00456634" w:rsidP="00456634">
      <w:pPr>
        <w:spacing w:line="480" w:lineRule="auto"/>
        <w:jc w:val="center"/>
        <w:rPr>
          <w:rFonts w:ascii="Times New Roman" w:hAnsi="Times New Roman" w:cs="Times New Roman"/>
          <w:sz w:val="24"/>
          <w:szCs w:val="24"/>
        </w:rPr>
      </w:pPr>
    </w:p>
    <w:p w:rsidR="00456634" w:rsidRDefault="00456634" w:rsidP="00456634">
      <w:pPr>
        <w:spacing w:line="480" w:lineRule="auto"/>
        <w:jc w:val="center"/>
        <w:rPr>
          <w:rFonts w:ascii="Times New Roman" w:hAnsi="Times New Roman" w:cs="Times New Roman"/>
          <w:sz w:val="24"/>
          <w:szCs w:val="24"/>
        </w:rPr>
      </w:pPr>
    </w:p>
    <w:p w:rsidR="00456634" w:rsidRDefault="00456634" w:rsidP="00456634">
      <w:pPr>
        <w:spacing w:line="480" w:lineRule="auto"/>
        <w:jc w:val="center"/>
        <w:rPr>
          <w:rFonts w:ascii="Times New Roman" w:hAnsi="Times New Roman" w:cs="Times New Roman"/>
          <w:sz w:val="24"/>
          <w:szCs w:val="24"/>
        </w:rPr>
      </w:pPr>
    </w:p>
    <w:p w:rsidR="00E3782C" w:rsidRPr="00E3782C" w:rsidRDefault="00E3782C" w:rsidP="00456634">
      <w:pPr>
        <w:spacing w:line="480" w:lineRule="auto"/>
        <w:jc w:val="center"/>
        <w:rPr>
          <w:rFonts w:ascii="Times New Roman" w:hAnsi="Times New Roman" w:cs="Times New Roman"/>
          <w:sz w:val="24"/>
          <w:szCs w:val="24"/>
        </w:rPr>
      </w:pPr>
      <w:r w:rsidRPr="00E3782C">
        <w:rPr>
          <w:rFonts w:ascii="Times New Roman" w:hAnsi="Times New Roman" w:cs="Times New Roman"/>
          <w:sz w:val="24"/>
          <w:szCs w:val="24"/>
        </w:rPr>
        <w:t>His</w:t>
      </w:r>
      <w:bookmarkStart w:id="0" w:name="_GoBack"/>
      <w:bookmarkEnd w:id="0"/>
      <w:r w:rsidRPr="00E3782C">
        <w:rPr>
          <w:rFonts w:ascii="Times New Roman" w:hAnsi="Times New Roman" w:cs="Times New Roman"/>
          <w:sz w:val="24"/>
          <w:szCs w:val="24"/>
        </w:rPr>
        <w:t>tory</w:t>
      </w:r>
    </w:p>
    <w:p w:rsidR="00E3782C" w:rsidRPr="00E3782C" w:rsidRDefault="00C368B9" w:rsidP="0045663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DF12E2">
        <w:rPr>
          <w:rFonts w:ascii="Times New Roman" w:hAnsi="Times New Roman" w:cs="Times New Roman"/>
          <w:sz w:val="24"/>
          <w:szCs w:val="24"/>
        </w:rPr>
        <w:t>ame</w:t>
      </w:r>
    </w:p>
    <w:p w:rsidR="00E3782C" w:rsidRPr="00E3782C" w:rsidRDefault="00E3782C" w:rsidP="00456634">
      <w:pPr>
        <w:spacing w:line="480" w:lineRule="auto"/>
        <w:jc w:val="center"/>
        <w:rPr>
          <w:rFonts w:ascii="Times New Roman" w:hAnsi="Times New Roman" w:cs="Times New Roman"/>
          <w:sz w:val="24"/>
          <w:szCs w:val="24"/>
        </w:rPr>
      </w:pPr>
      <w:r w:rsidRPr="00E3782C">
        <w:rPr>
          <w:rFonts w:ascii="Times New Roman" w:hAnsi="Times New Roman" w:cs="Times New Roman"/>
          <w:sz w:val="24"/>
          <w:szCs w:val="24"/>
        </w:rPr>
        <w:t>Institution</w:t>
      </w:r>
      <w:r w:rsidR="00C368B9">
        <w:rPr>
          <w:rFonts w:ascii="Times New Roman" w:hAnsi="Times New Roman" w:cs="Times New Roman"/>
          <w:sz w:val="24"/>
          <w:szCs w:val="24"/>
        </w:rPr>
        <w:t>al A</w:t>
      </w:r>
      <w:r w:rsidR="00DF12E2">
        <w:rPr>
          <w:rFonts w:ascii="Times New Roman" w:hAnsi="Times New Roman" w:cs="Times New Roman"/>
          <w:sz w:val="24"/>
          <w:szCs w:val="24"/>
        </w:rPr>
        <w:t>ffiliation</w:t>
      </w:r>
    </w:p>
    <w:p w:rsidR="00E3782C" w:rsidRPr="00E3782C" w:rsidRDefault="00E3782C" w:rsidP="00E3782C">
      <w:pPr>
        <w:spacing w:line="480" w:lineRule="auto"/>
        <w:rPr>
          <w:rFonts w:ascii="Times New Roman" w:hAnsi="Times New Roman" w:cs="Times New Roman"/>
          <w:sz w:val="24"/>
          <w:szCs w:val="24"/>
        </w:rPr>
      </w:pPr>
    </w:p>
    <w:p w:rsidR="00E3782C" w:rsidRPr="00E3782C" w:rsidRDefault="00E3782C" w:rsidP="00E3782C">
      <w:pPr>
        <w:spacing w:line="480" w:lineRule="auto"/>
        <w:rPr>
          <w:rFonts w:ascii="Times New Roman" w:hAnsi="Times New Roman" w:cs="Times New Roman"/>
          <w:sz w:val="24"/>
          <w:szCs w:val="24"/>
        </w:rPr>
      </w:pPr>
    </w:p>
    <w:p w:rsidR="00E3782C" w:rsidRPr="00E3782C" w:rsidRDefault="00E3782C" w:rsidP="00E3782C">
      <w:pPr>
        <w:spacing w:line="480" w:lineRule="auto"/>
        <w:rPr>
          <w:rFonts w:ascii="Times New Roman" w:hAnsi="Times New Roman" w:cs="Times New Roman"/>
          <w:sz w:val="24"/>
          <w:szCs w:val="24"/>
        </w:rPr>
      </w:pPr>
      <w:r w:rsidRPr="00E3782C">
        <w:rPr>
          <w:rFonts w:ascii="Times New Roman" w:hAnsi="Times New Roman" w:cs="Times New Roman"/>
          <w:sz w:val="24"/>
          <w:szCs w:val="24"/>
        </w:rPr>
        <w:br w:type="page"/>
      </w:r>
    </w:p>
    <w:p w:rsidR="00456634" w:rsidRPr="00FC0F6F" w:rsidRDefault="006745D4" w:rsidP="00456634">
      <w:pPr>
        <w:spacing w:after="0" w:line="480" w:lineRule="auto"/>
        <w:rPr>
          <w:rFonts w:ascii="Times New Roman" w:hAnsi="Times New Roman" w:cs="Times New Roman"/>
          <w:b/>
          <w:bCs/>
          <w:color w:val="111111"/>
          <w:sz w:val="24"/>
          <w:szCs w:val="24"/>
          <w:bdr w:val="none" w:sz="0" w:space="0" w:color="auto" w:frame="1"/>
          <w:shd w:val="clear" w:color="auto" w:fill="FFFFFF"/>
        </w:rPr>
      </w:pPr>
      <w:r w:rsidRPr="00E3782C">
        <w:rPr>
          <w:rFonts w:ascii="Times New Roman" w:hAnsi="Times New Roman" w:cs="Times New Roman"/>
          <w:sz w:val="24"/>
          <w:szCs w:val="24"/>
        </w:rPr>
        <w:lastRenderedPageBreak/>
        <w:tab/>
      </w:r>
      <w:r w:rsidR="00456634" w:rsidRPr="00FC0F6F">
        <w:rPr>
          <w:rFonts w:ascii="Times New Roman" w:hAnsi="Times New Roman" w:cs="Times New Roman"/>
          <w:sz w:val="24"/>
          <w:szCs w:val="24"/>
        </w:rPr>
        <w:tab/>
      </w:r>
      <w:r w:rsidR="00456634" w:rsidRPr="00FC0F6F">
        <w:rPr>
          <w:rFonts w:ascii="Times New Roman" w:hAnsi="Times New Roman" w:cs="Times New Roman"/>
          <w:b/>
          <w:bCs/>
          <w:color w:val="111111"/>
          <w:sz w:val="24"/>
          <w:szCs w:val="24"/>
          <w:bdr w:val="none" w:sz="0" w:space="0" w:color="auto" w:frame="1"/>
          <w:shd w:val="clear" w:color="auto" w:fill="FFFFFF"/>
        </w:rPr>
        <w:t>2.  NOT THE BRITISH COLONIES</w:t>
      </w:r>
    </w:p>
    <w:p w:rsidR="00456634" w:rsidRPr="00FC0F6F" w:rsidRDefault="00456634" w:rsidP="00456634">
      <w:pPr>
        <w:spacing w:after="0" w:line="480" w:lineRule="auto"/>
        <w:rPr>
          <w:rFonts w:ascii="Times New Roman" w:hAnsi="Times New Roman" w:cs="Times New Roman"/>
          <w:b/>
          <w:bCs/>
          <w:color w:val="111111"/>
          <w:sz w:val="24"/>
          <w:szCs w:val="24"/>
          <w:bdr w:val="none" w:sz="0" w:space="0" w:color="auto" w:frame="1"/>
          <w:shd w:val="clear" w:color="auto" w:fill="FFFFFF"/>
        </w:rPr>
      </w:pPr>
      <w:proofErr w:type="gramStart"/>
      <w:r w:rsidRPr="00FC0F6F">
        <w:rPr>
          <w:rFonts w:ascii="Times New Roman" w:hAnsi="Times New Roman" w:cs="Times New Roman"/>
          <w:color w:val="111111"/>
          <w:sz w:val="24"/>
          <w:szCs w:val="24"/>
          <w:shd w:val="clear" w:color="auto" w:fill="FFFFFF"/>
        </w:rPr>
        <w:t>explorations</w:t>
      </w:r>
      <w:proofErr w:type="gramEnd"/>
      <w:r w:rsidRPr="00FC0F6F">
        <w:rPr>
          <w:rFonts w:ascii="Times New Roman" w:hAnsi="Times New Roman" w:cs="Times New Roman"/>
          <w:color w:val="111111"/>
          <w:sz w:val="24"/>
          <w:szCs w:val="24"/>
          <w:shd w:val="clear" w:color="auto" w:fill="FFFFFF"/>
        </w:rPr>
        <w:t>, settlements, contributions and lasting effects of Portugal, Spain, Netherlands, France</w:t>
      </w:r>
    </w:p>
    <w:p w:rsidR="00456634" w:rsidRPr="00FC0F6F" w:rsidRDefault="00456634" w:rsidP="00456634">
      <w:pPr>
        <w:spacing w:after="0" w:line="480" w:lineRule="auto"/>
        <w:rPr>
          <w:rFonts w:ascii="Times New Roman" w:hAnsi="Times New Roman" w:cs="Times New Roman"/>
          <w:b/>
          <w:bCs/>
          <w:color w:val="111111"/>
          <w:sz w:val="24"/>
          <w:szCs w:val="24"/>
          <w:bdr w:val="none" w:sz="0" w:space="0" w:color="auto" w:frame="1"/>
          <w:shd w:val="clear" w:color="auto" w:fill="FFFFFF"/>
        </w:rPr>
      </w:pPr>
      <w:r w:rsidRPr="00FC0F6F">
        <w:rPr>
          <w:rFonts w:ascii="Times New Roman" w:hAnsi="Times New Roman" w:cs="Times New Roman"/>
          <w:b/>
          <w:bCs/>
          <w:color w:val="111111"/>
          <w:sz w:val="24"/>
          <w:szCs w:val="24"/>
          <w:bdr w:val="none" w:sz="0" w:space="0" w:color="auto" w:frame="1"/>
          <w:shd w:val="clear" w:color="auto" w:fill="FFFFFF"/>
        </w:rPr>
        <w:t>Portugal</w:t>
      </w:r>
    </w:p>
    <w:p w:rsidR="00456634" w:rsidRPr="00FC0F6F" w:rsidRDefault="00456634" w:rsidP="00456634">
      <w:pPr>
        <w:spacing w:after="0" w:line="480" w:lineRule="auto"/>
        <w:rPr>
          <w:rFonts w:ascii="Times New Roman" w:hAnsi="Times New Roman" w:cs="Times New Roman"/>
          <w:color w:val="111111"/>
          <w:sz w:val="24"/>
          <w:szCs w:val="24"/>
          <w:bdr w:val="none" w:sz="0" w:space="0" w:color="auto" w:frame="1"/>
          <w:shd w:val="clear" w:color="auto" w:fill="FFFFFF"/>
        </w:rPr>
      </w:pPr>
      <w:r w:rsidRPr="00FC0F6F">
        <w:rPr>
          <w:rFonts w:ascii="Times New Roman" w:hAnsi="Times New Roman" w:cs="Times New Roman"/>
          <w:b/>
          <w:bCs/>
          <w:color w:val="111111"/>
          <w:sz w:val="24"/>
          <w:szCs w:val="24"/>
          <w:bdr w:val="none" w:sz="0" w:space="0" w:color="auto" w:frame="1"/>
          <w:shd w:val="clear" w:color="auto" w:fill="FFFFFF"/>
        </w:rPr>
        <w:tab/>
      </w:r>
      <w:r w:rsidRPr="00FC0F6F">
        <w:rPr>
          <w:rFonts w:ascii="Times New Roman" w:hAnsi="Times New Roman" w:cs="Times New Roman"/>
          <w:color w:val="111111"/>
          <w:sz w:val="24"/>
          <w:szCs w:val="24"/>
          <w:bdr w:val="none" w:sz="0" w:space="0" w:color="auto" w:frame="1"/>
          <w:shd w:val="clear" w:color="auto" w:fill="FFFFFF"/>
        </w:rPr>
        <w:t xml:space="preserve">The Portuguese were the first explorers in the US. Prince Henry the Navigator was the lead of Portuguese exploration in an attempt to extend the </w:t>
      </w:r>
      <w:proofErr w:type="spellStart"/>
      <w:r w:rsidRPr="00FC0F6F">
        <w:rPr>
          <w:rFonts w:ascii="Times New Roman" w:hAnsi="Times New Roman" w:cs="Times New Roman"/>
          <w:color w:val="111111"/>
          <w:sz w:val="24"/>
          <w:szCs w:val="24"/>
          <w:bdr w:val="none" w:sz="0" w:space="0" w:color="auto" w:frame="1"/>
          <w:shd w:val="clear" w:color="auto" w:fill="FFFFFF"/>
        </w:rPr>
        <w:t>reconquest</w:t>
      </w:r>
      <w:proofErr w:type="spellEnd"/>
      <w:r w:rsidRPr="00FC0F6F">
        <w:rPr>
          <w:rFonts w:ascii="Times New Roman" w:hAnsi="Times New Roman" w:cs="Times New Roman"/>
          <w:color w:val="111111"/>
          <w:sz w:val="24"/>
          <w:szCs w:val="24"/>
          <w:bdr w:val="none" w:sz="0" w:space="0" w:color="auto" w:frame="1"/>
          <w:shd w:val="clear" w:color="auto" w:fill="FFFFFF"/>
        </w:rPr>
        <w:t xml:space="preserve"> to the coast of Africa. He </w:t>
      </w:r>
      <w:proofErr w:type="gramStart"/>
      <w:r w:rsidRPr="00FC0F6F">
        <w:rPr>
          <w:rFonts w:ascii="Times New Roman" w:hAnsi="Times New Roman" w:cs="Times New Roman"/>
          <w:color w:val="111111"/>
          <w:sz w:val="24"/>
          <w:szCs w:val="24"/>
          <w:bdr w:val="none" w:sz="0" w:space="0" w:color="auto" w:frame="1"/>
          <w:shd w:val="clear" w:color="auto" w:fill="FFFFFF"/>
        </w:rPr>
        <w:t>laid</w:t>
      </w:r>
      <w:proofErr w:type="gramEnd"/>
      <w:r w:rsidRPr="00FC0F6F">
        <w:rPr>
          <w:rFonts w:ascii="Times New Roman" w:hAnsi="Times New Roman" w:cs="Times New Roman"/>
          <w:color w:val="111111"/>
          <w:sz w:val="24"/>
          <w:szCs w:val="24"/>
          <w:bdr w:val="none" w:sz="0" w:space="0" w:color="auto" w:frame="1"/>
          <w:shd w:val="clear" w:color="auto" w:fill="FFFFFF"/>
        </w:rPr>
        <w:t xml:space="preserve"> a foundation for further exploration and exploitation by other colonizers, and also, they played a significant role in the introduction of the slave system</w:t>
      </w:r>
      <w:r w:rsidR="00DF12E2">
        <w:rPr>
          <w:rFonts w:ascii="Times New Roman" w:hAnsi="Times New Roman" w:cs="Times New Roman"/>
          <w:color w:val="111111"/>
          <w:sz w:val="24"/>
          <w:szCs w:val="24"/>
          <w:bdr w:val="none" w:sz="0" w:space="0" w:color="auto" w:frame="1"/>
          <w:shd w:val="clear" w:color="auto" w:fill="FFFFFF"/>
        </w:rPr>
        <w:t xml:space="preserve"> (</w:t>
      </w:r>
      <w:r w:rsidR="00DF12E2" w:rsidRPr="00E3782C">
        <w:rPr>
          <w:rFonts w:ascii="Times New Roman" w:hAnsi="Times New Roman" w:cs="Times New Roman"/>
          <w:noProof/>
          <w:sz w:val="24"/>
          <w:szCs w:val="24"/>
        </w:rPr>
        <w:t>Gardner &amp; Jones,</w:t>
      </w:r>
      <w:r w:rsidR="00DF12E2">
        <w:rPr>
          <w:rFonts w:ascii="Times New Roman" w:hAnsi="Times New Roman" w:cs="Times New Roman"/>
          <w:noProof/>
          <w:sz w:val="24"/>
          <w:szCs w:val="24"/>
        </w:rPr>
        <w:t xml:space="preserve"> 2009)</w:t>
      </w:r>
      <w:r w:rsidRPr="00FC0F6F">
        <w:rPr>
          <w:rFonts w:ascii="Times New Roman" w:hAnsi="Times New Roman" w:cs="Times New Roman"/>
          <w:color w:val="111111"/>
          <w:sz w:val="24"/>
          <w:szCs w:val="24"/>
          <w:bdr w:val="none" w:sz="0" w:space="0" w:color="auto" w:frame="1"/>
          <w:shd w:val="clear" w:color="auto" w:fill="FFFFFF"/>
        </w:rPr>
        <w:t>. They built an Atlantic empire by colonizing Islands in the Atlantic Ocean that they used as strategic points to spread into West-Coast Africa and Eastern coast of South America. Their rule of the coastal regions gave the full Portuguese control of the nautical trade routes which they used to export ivory, gold, and slaves from Africa to European countries.</w:t>
      </w:r>
    </w:p>
    <w:p w:rsidR="00456634" w:rsidRPr="00FC0F6F" w:rsidRDefault="00456634" w:rsidP="00456634">
      <w:pPr>
        <w:spacing w:after="0" w:line="480" w:lineRule="auto"/>
        <w:rPr>
          <w:rFonts w:ascii="Times New Roman" w:hAnsi="Times New Roman" w:cs="Times New Roman"/>
          <w:b/>
          <w:bCs/>
          <w:sz w:val="24"/>
          <w:szCs w:val="24"/>
        </w:rPr>
      </w:pPr>
      <w:r w:rsidRPr="00FC0F6F">
        <w:rPr>
          <w:rFonts w:ascii="Times New Roman" w:hAnsi="Times New Roman" w:cs="Times New Roman"/>
          <w:b/>
          <w:bCs/>
          <w:sz w:val="24"/>
          <w:szCs w:val="24"/>
        </w:rPr>
        <w:t>Spain</w:t>
      </w:r>
    </w:p>
    <w:p w:rsidR="00456634" w:rsidRPr="00FC0F6F" w:rsidRDefault="00456634" w:rsidP="00456634">
      <w:pPr>
        <w:spacing w:after="0" w:line="480" w:lineRule="auto"/>
        <w:rPr>
          <w:rFonts w:ascii="Times New Roman" w:hAnsi="Times New Roman" w:cs="Times New Roman"/>
          <w:sz w:val="24"/>
          <w:szCs w:val="24"/>
        </w:rPr>
      </w:pPr>
      <w:r w:rsidRPr="00FC0F6F">
        <w:rPr>
          <w:rFonts w:ascii="Times New Roman" w:hAnsi="Times New Roman" w:cs="Times New Roman"/>
          <w:sz w:val="24"/>
          <w:szCs w:val="24"/>
        </w:rPr>
        <w:tab/>
        <w:t xml:space="preserve">The Spanish exploration was led by Columbus who got access to explorers’ maps after marrying Moniz whose family had close connections with the Portuguese lead explorer Prince Henry. Columbus began his first journey in 1492 and discovered </w:t>
      </w:r>
      <w:proofErr w:type="gramStart"/>
      <w:r w:rsidRPr="00FC0F6F">
        <w:rPr>
          <w:rFonts w:ascii="Times New Roman" w:hAnsi="Times New Roman" w:cs="Times New Roman"/>
          <w:sz w:val="24"/>
          <w:szCs w:val="24"/>
        </w:rPr>
        <w:t>san</w:t>
      </w:r>
      <w:proofErr w:type="gramEnd"/>
      <w:r w:rsidRPr="00FC0F6F">
        <w:rPr>
          <w:rFonts w:ascii="Times New Roman" w:hAnsi="Times New Roman" w:cs="Times New Roman"/>
          <w:sz w:val="24"/>
          <w:szCs w:val="24"/>
        </w:rPr>
        <w:t xml:space="preserve"> Salvador Islands and named the islanders Indians from the assumption that the island was near Asia. People living in the Islands practiced agriculture and worshipped ancestral spirits who they believed lived in natural objects</w:t>
      </w:r>
      <w:r w:rsidR="00DF12E2">
        <w:rPr>
          <w:rFonts w:ascii="Times New Roman" w:hAnsi="Times New Roman" w:cs="Times New Roman"/>
          <w:sz w:val="24"/>
          <w:szCs w:val="24"/>
        </w:rPr>
        <w:t xml:space="preserve"> (</w:t>
      </w:r>
      <w:r w:rsidR="00DF12E2" w:rsidRPr="00E3782C">
        <w:rPr>
          <w:rFonts w:ascii="Times New Roman" w:hAnsi="Times New Roman" w:cs="Times New Roman"/>
          <w:noProof/>
          <w:sz w:val="24"/>
          <w:szCs w:val="24"/>
        </w:rPr>
        <w:t>Gardner &amp; Jones,</w:t>
      </w:r>
      <w:r w:rsidR="00DF12E2">
        <w:rPr>
          <w:rFonts w:ascii="Times New Roman" w:hAnsi="Times New Roman" w:cs="Times New Roman"/>
          <w:noProof/>
          <w:sz w:val="24"/>
          <w:szCs w:val="24"/>
        </w:rPr>
        <w:t xml:space="preserve"> 2009)</w:t>
      </w:r>
      <w:r w:rsidR="00DF12E2" w:rsidRPr="00FC0F6F">
        <w:rPr>
          <w:rFonts w:ascii="Times New Roman" w:hAnsi="Times New Roman" w:cs="Times New Roman"/>
          <w:color w:val="111111"/>
          <w:sz w:val="24"/>
          <w:szCs w:val="24"/>
          <w:bdr w:val="none" w:sz="0" w:space="0" w:color="auto" w:frame="1"/>
          <w:shd w:val="clear" w:color="auto" w:fill="FFFFFF"/>
        </w:rPr>
        <w:t>.</w:t>
      </w:r>
      <w:r w:rsidR="00DF12E2">
        <w:rPr>
          <w:rFonts w:ascii="Times New Roman" w:hAnsi="Times New Roman" w:cs="Times New Roman"/>
          <w:sz w:val="24"/>
          <w:szCs w:val="24"/>
        </w:rPr>
        <w:t xml:space="preserve"> </w:t>
      </w:r>
      <w:r w:rsidRPr="00FC0F6F">
        <w:rPr>
          <w:rFonts w:ascii="Times New Roman" w:hAnsi="Times New Roman" w:cs="Times New Roman"/>
          <w:sz w:val="24"/>
          <w:szCs w:val="24"/>
        </w:rPr>
        <w:t xml:space="preserve">The discoveries Columbus made put Spain in a strong position to compete with Portugal for the western route to China. This led to the negotiation of the Treaty of </w:t>
      </w:r>
      <w:proofErr w:type="spellStart"/>
      <w:r w:rsidRPr="00FC0F6F">
        <w:rPr>
          <w:rFonts w:ascii="Times New Roman" w:hAnsi="Times New Roman" w:cs="Times New Roman"/>
          <w:sz w:val="24"/>
          <w:szCs w:val="24"/>
        </w:rPr>
        <w:t>Tordesillas</w:t>
      </w:r>
      <w:proofErr w:type="spellEnd"/>
      <w:r w:rsidRPr="00FC0F6F">
        <w:rPr>
          <w:rFonts w:ascii="Times New Roman" w:hAnsi="Times New Roman" w:cs="Times New Roman"/>
          <w:sz w:val="24"/>
          <w:szCs w:val="24"/>
        </w:rPr>
        <w:t xml:space="preserve"> that proposed an imaginary line be drawn 1100 miles west of the Canary Islands. The west belonged to Spain while the East was given to Portugal.</w:t>
      </w:r>
    </w:p>
    <w:p w:rsidR="00DF12E2" w:rsidRDefault="00DF12E2" w:rsidP="00456634">
      <w:pPr>
        <w:spacing w:after="0" w:line="480" w:lineRule="auto"/>
        <w:rPr>
          <w:rFonts w:ascii="Times New Roman" w:hAnsi="Times New Roman" w:cs="Times New Roman"/>
          <w:sz w:val="24"/>
          <w:szCs w:val="24"/>
        </w:rPr>
      </w:pPr>
    </w:p>
    <w:p w:rsidR="00456634" w:rsidRPr="00FC0F6F" w:rsidRDefault="00456634" w:rsidP="00456634">
      <w:pPr>
        <w:spacing w:after="0" w:line="480" w:lineRule="auto"/>
        <w:rPr>
          <w:rFonts w:ascii="Times New Roman" w:hAnsi="Times New Roman" w:cs="Times New Roman"/>
          <w:b/>
          <w:bCs/>
          <w:sz w:val="24"/>
          <w:szCs w:val="24"/>
        </w:rPr>
      </w:pPr>
      <w:r w:rsidRPr="00FC0F6F">
        <w:rPr>
          <w:rFonts w:ascii="Times New Roman" w:hAnsi="Times New Roman" w:cs="Times New Roman"/>
          <w:b/>
          <w:bCs/>
          <w:sz w:val="24"/>
          <w:szCs w:val="24"/>
        </w:rPr>
        <w:lastRenderedPageBreak/>
        <w:t>France</w:t>
      </w:r>
    </w:p>
    <w:p w:rsidR="00456634" w:rsidRPr="00FC0F6F" w:rsidRDefault="00456634" w:rsidP="00456634">
      <w:pPr>
        <w:spacing w:after="0" w:line="480" w:lineRule="auto"/>
        <w:rPr>
          <w:rFonts w:ascii="Times New Roman" w:hAnsi="Times New Roman" w:cs="Times New Roman"/>
          <w:sz w:val="24"/>
          <w:szCs w:val="24"/>
        </w:rPr>
      </w:pPr>
      <w:r w:rsidRPr="00FC0F6F">
        <w:rPr>
          <w:rFonts w:ascii="Times New Roman" w:hAnsi="Times New Roman" w:cs="Times New Roman"/>
          <w:b/>
          <w:bCs/>
          <w:sz w:val="24"/>
          <w:szCs w:val="24"/>
        </w:rPr>
        <w:tab/>
      </w:r>
      <w:r w:rsidRPr="00FC0F6F">
        <w:rPr>
          <w:rFonts w:ascii="Times New Roman" w:hAnsi="Times New Roman" w:cs="Times New Roman"/>
          <w:sz w:val="24"/>
          <w:szCs w:val="24"/>
        </w:rPr>
        <w:t xml:space="preserve">The French explored the new world led by Giovanni </w:t>
      </w:r>
      <w:proofErr w:type="spellStart"/>
      <w:r w:rsidRPr="00FC0F6F">
        <w:rPr>
          <w:rFonts w:ascii="Times New Roman" w:hAnsi="Times New Roman" w:cs="Times New Roman"/>
          <w:sz w:val="24"/>
          <w:szCs w:val="24"/>
        </w:rPr>
        <w:t>da</w:t>
      </w:r>
      <w:proofErr w:type="spellEnd"/>
      <w:r w:rsidRPr="00FC0F6F">
        <w:rPr>
          <w:rFonts w:ascii="Times New Roman" w:hAnsi="Times New Roman" w:cs="Times New Roman"/>
          <w:sz w:val="24"/>
          <w:szCs w:val="24"/>
        </w:rPr>
        <w:t xml:space="preserve"> Verrazano in 1524 in an attempt to find a northwest passage to India in North America. In 1534, a French explorer Jacques Cartier also joined in the exploration and his voyage to the St. Lawrence River. Jean </w:t>
      </w:r>
      <w:proofErr w:type="spellStart"/>
      <w:r w:rsidRPr="00FC0F6F">
        <w:rPr>
          <w:rFonts w:ascii="Times New Roman" w:hAnsi="Times New Roman" w:cs="Times New Roman"/>
          <w:sz w:val="24"/>
          <w:szCs w:val="24"/>
        </w:rPr>
        <w:t>Ribault</w:t>
      </w:r>
      <w:proofErr w:type="spellEnd"/>
      <w:r w:rsidRPr="00FC0F6F">
        <w:rPr>
          <w:rFonts w:ascii="Times New Roman" w:hAnsi="Times New Roman" w:cs="Times New Roman"/>
          <w:sz w:val="24"/>
          <w:szCs w:val="24"/>
        </w:rPr>
        <w:t xml:space="preserve"> was the third French explorer, and he led his expedition to St. Johns River in Florida</w:t>
      </w:r>
      <w:r w:rsidR="00DF12E2">
        <w:rPr>
          <w:rFonts w:ascii="Times New Roman" w:hAnsi="Times New Roman" w:cs="Times New Roman"/>
          <w:sz w:val="24"/>
          <w:szCs w:val="24"/>
        </w:rPr>
        <w:t xml:space="preserve"> (</w:t>
      </w:r>
      <w:r w:rsidR="00DF12E2" w:rsidRPr="00E3782C">
        <w:rPr>
          <w:rFonts w:ascii="Times New Roman" w:hAnsi="Times New Roman" w:cs="Times New Roman"/>
          <w:noProof/>
          <w:sz w:val="24"/>
          <w:szCs w:val="24"/>
        </w:rPr>
        <w:t>Gardner &amp; Jones,</w:t>
      </w:r>
      <w:r w:rsidR="00DF12E2">
        <w:rPr>
          <w:rFonts w:ascii="Times New Roman" w:hAnsi="Times New Roman" w:cs="Times New Roman"/>
          <w:noProof/>
          <w:sz w:val="24"/>
          <w:szCs w:val="24"/>
        </w:rPr>
        <w:t xml:space="preserve"> 2009)</w:t>
      </w:r>
      <w:r w:rsidR="00DF12E2" w:rsidRPr="00FC0F6F">
        <w:rPr>
          <w:rFonts w:ascii="Times New Roman" w:hAnsi="Times New Roman" w:cs="Times New Roman"/>
          <w:color w:val="111111"/>
          <w:sz w:val="24"/>
          <w:szCs w:val="24"/>
          <w:bdr w:val="none" w:sz="0" w:space="0" w:color="auto" w:frame="1"/>
          <w:shd w:val="clear" w:color="auto" w:fill="FFFFFF"/>
        </w:rPr>
        <w:t>.</w:t>
      </w:r>
      <w:r w:rsidR="00DF12E2">
        <w:rPr>
          <w:rFonts w:ascii="Times New Roman" w:hAnsi="Times New Roman" w:cs="Times New Roman"/>
          <w:color w:val="111111"/>
          <w:sz w:val="24"/>
          <w:szCs w:val="24"/>
          <w:bdr w:val="none" w:sz="0" w:space="0" w:color="auto" w:frame="1"/>
          <w:shd w:val="clear" w:color="auto" w:fill="FFFFFF"/>
        </w:rPr>
        <w:t xml:space="preserve"> </w:t>
      </w:r>
      <w:r w:rsidRPr="00FC0F6F">
        <w:rPr>
          <w:rFonts w:ascii="Times New Roman" w:hAnsi="Times New Roman" w:cs="Times New Roman"/>
          <w:sz w:val="24"/>
          <w:szCs w:val="24"/>
        </w:rPr>
        <w:t xml:space="preserve"> Spain, however, pushed France out of Florida and they headed to the North and West of the US. France was mostly focused on trading furs and fishing off the coast of Newfoundland. Due to inconsistent policies, there was low growth of settlements, and the French encouraged colonization by giving the fur-trading companies charters.</w:t>
      </w:r>
    </w:p>
    <w:p w:rsidR="00456634" w:rsidRPr="00FC0F6F" w:rsidRDefault="00456634" w:rsidP="00456634">
      <w:pPr>
        <w:spacing w:after="0" w:line="480" w:lineRule="auto"/>
        <w:rPr>
          <w:rFonts w:ascii="Times New Roman" w:hAnsi="Times New Roman" w:cs="Times New Roman"/>
          <w:b/>
          <w:bCs/>
          <w:sz w:val="24"/>
          <w:szCs w:val="24"/>
        </w:rPr>
      </w:pPr>
      <w:r w:rsidRPr="00FC0F6F">
        <w:rPr>
          <w:rFonts w:ascii="Times New Roman" w:hAnsi="Times New Roman" w:cs="Times New Roman"/>
          <w:b/>
          <w:bCs/>
          <w:sz w:val="24"/>
          <w:szCs w:val="24"/>
        </w:rPr>
        <w:t>Netherlands</w:t>
      </w:r>
    </w:p>
    <w:p w:rsidR="00456634" w:rsidRPr="00FC0F6F" w:rsidRDefault="00456634" w:rsidP="00456634">
      <w:pPr>
        <w:spacing w:after="0" w:line="480" w:lineRule="auto"/>
        <w:rPr>
          <w:rFonts w:ascii="Times New Roman" w:hAnsi="Times New Roman" w:cs="Times New Roman"/>
          <w:sz w:val="24"/>
          <w:szCs w:val="24"/>
        </w:rPr>
      </w:pPr>
      <w:r w:rsidRPr="00FC0F6F">
        <w:rPr>
          <w:rFonts w:ascii="Times New Roman" w:hAnsi="Times New Roman" w:cs="Times New Roman"/>
          <w:sz w:val="24"/>
          <w:szCs w:val="24"/>
        </w:rPr>
        <w:t xml:space="preserve"> Netherlands' Exploration of America was in an attempt to become a commercial power. Henry Hudson was the lead explorer, and he began his journey in 1609. His first conquest was for the East India Company that he established along the Hudson River. He then formed New Netherlands Company in 1614 after obtaining a government grant for the territory between Virginia and New France. In the 1620s, the West India Trading company laid claim on Manhattan Island and Fort Orange. The Netherlands also had trading colonies in the West Indies.</w:t>
      </w:r>
    </w:p>
    <w:p w:rsidR="00456634" w:rsidRPr="00FC0F6F" w:rsidRDefault="00DF12E2" w:rsidP="00DF12E2">
      <w:pPr>
        <w:spacing w:after="0" w:line="480" w:lineRule="auto"/>
        <w:rPr>
          <w:rFonts w:ascii="Times New Roman" w:hAnsi="Times New Roman" w:cs="Times New Roman"/>
          <w:b/>
          <w:bCs/>
          <w:color w:val="111111"/>
          <w:sz w:val="24"/>
          <w:szCs w:val="24"/>
          <w:shd w:val="clear" w:color="auto" w:fill="FFFFFF"/>
        </w:rPr>
      </w:pPr>
      <w:r>
        <w:rPr>
          <w:rFonts w:ascii="Times New Roman" w:hAnsi="Times New Roman" w:cs="Times New Roman"/>
          <w:b/>
          <w:bCs/>
          <w:color w:val="111111"/>
          <w:sz w:val="24"/>
          <w:szCs w:val="24"/>
          <w:shd w:val="clear" w:color="auto" w:fill="FFFFFF"/>
        </w:rPr>
        <w:t>L</w:t>
      </w:r>
      <w:r w:rsidR="00456634" w:rsidRPr="00FC0F6F">
        <w:rPr>
          <w:rFonts w:ascii="Times New Roman" w:hAnsi="Times New Roman" w:cs="Times New Roman"/>
          <w:b/>
          <w:bCs/>
          <w:color w:val="111111"/>
          <w:sz w:val="24"/>
          <w:szCs w:val="24"/>
          <w:shd w:val="clear" w:color="auto" w:fill="FFFFFF"/>
        </w:rPr>
        <w:t>asting effects</w:t>
      </w:r>
    </w:p>
    <w:p w:rsidR="00456634" w:rsidRPr="00FC0F6F" w:rsidRDefault="00456634" w:rsidP="00456634">
      <w:pPr>
        <w:spacing w:after="0" w:line="480" w:lineRule="auto"/>
        <w:ind w:firstLine="720"/>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 xml:space="preserve">The exploration by these nations led to the slave system because they led to a rapid increase in demand for labor, especially in the tobacco and sugar farming. The Europeans relied on Africans, and in 1600 the Royal African Company was given the monopoly by the English crown to transport African slaves to the American colonies. The exploration was also a significant contributor to the changes to Indian life. The American natives started changing to Indian life radically. They used the objects that the Europeans introduced to the Indians for the </w:t>
      </w:r>
      <w:r w:rsidRPr="00FC0F6F">
        <w:rPr>
          <w:rFonts w:ascii="Times New Roman" w:hAnsi="Times New Roman" w:cs="Times New Roman"/>
          <w:color w:val="111111"/>
          <w:sz w:val="24"/>
          <w:szCs w:val="24"/>
          <w:shd w:val="clear" w:color="auto" w:fill="FFFFFF"/>
        </w:rPr>
        <w:lastRenderedPageBreak/>
        <w:t>same purpose the Europeans used them. They also gradually adopted the weapons that the Europeans had adopted from India. The long-term environmental changes caused by the exploration include the introduction of disease and the cultivation of plants.</w:t>
      </w:r>
    </w:p>
    <w:p w:rsidR="00456634" w:rsidRPr="00FC0F6F" w:rsidRDefault="00456634" w:rsidP="00DF12E2">
      <w:pPr>
        <w:spacing w:after="0" w:line="480" w:lineRule="auto"/>
        <w:rPr>
          <w:rFonts w:ascii="Times New Roman" w:hAnsi="Times New Roman" w:cs="Times New Roman"/>
          <w:b/>
          <w:bCs/>
          <w:color w:val="111111"/>
          <w:sz w:val="24"/>
          <w:szCs w:val="24"/>
          <w:bdr w:val="none" w:sz="0" w:space="0" w:color="auto" w:frame="1"/>
          <w:shd w:val="clear" w:color="auto" w:fill="FFFFFF"/>
        </w:rPr>
      </w:pPr>
      <w:r w:rsidRPr="00FC0F6F">
        <w:rPr>
          <w:rFonts w:ascii="Times New Roman" w:hAnsi="Times New Roman" w:cs="Times New Roman"/>
          <w:b/>
          <w:bCs/>
          <w:color w:val="111111"/>
          <w:sz w:val="24"/>
          <w:szCs w:val="24"/>
          <w:bdr w:val="none" w:sz="0" w:space="0" w:color="auto" w:frame="1"/>
          <w:shd w:val="clear" w:color="auto" w:fill="FFFFFF"/>
        </w:rPr>
        <w:t>3.  BRITISH COLONIES</w:t>
      </w:r>
    </w:p>
    <w:p w:rsidR="00456634" w:rsidRPr="00FC0F6F" w:rsidRDefault="00456634" w:rsidP="00456634">
      <w:pPr>
        <w:spacing w:after="0" w:line="480" w:lineRule="auto"/>
        <w:ind w:firstLine="720"/>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The early split between the Northern and Southern colonies</w:t>
      </w:r>
    </w:p>
    <w:p w:rsidR="00456634" w:rsidRPr="00FC0F6F" w:rsidRDefault="00456634" w:rsidP="00456634">
      <w:pPr>
        <w:spacing w:after="0" w:line="480" w:lineRule="auto"/>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 xml:space="preserve"> The split of the colonies to the northern and the southern colonies was because of the differences of their purposes. The northern colonies were mainly pilgrims who were mainly focused on attaining religious freedom. On the other hand, the Southern colonies focus was on opportunities for mass land acquisition.  </w:t>
      </w:r>
    </w:p>
    <w:p w:rsidR="00456634" w:rsidRPr="00FC0F6F" w:rsidRDefault="00456634" w:rsidP="00456634">
      <w:pPr>
        <w:spacing w:after="0" w:line="480" w:lineRule="auto"/>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Differences between the two</w:t>
      </w:r>
    </w:p>
    <w:p w:rsidR="00DF12E2" w:rsidRDefault="00456634" w:rsidP="00456634">
      <w:pPr>
        <w:spacing w:after="0" w:line="480" w:lineRule="auto"/>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Political</w:t>
      </w:r>
    </w:p>
    <w:p w:rsidR="00456634" w:rsidRPr="00FC0F6F" w:rsidRDefault="00456634" w:rsidP="00DF12E2">
      <w:pPr>
        <w:spacing w:after="0" w:line="480" w:lineRule="auto"/>
        <w:ind w:firstLine="720"/>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The two colonies differed on who had the upper hand and more authority. In the northern colony, the church was the most acknowledged authority. It had a say in the making of the laws. Church membership was considered in the acceptance of the colony. In the southern colonies, landowners were the most authoritative parties since they were the wealthiest and had all control over the laws.</w:t>
      </w:r>
    </w:p>
    <w:p w:rsidR="00456634" w:rsidRPr="00FC0F6F" w:rsidRDefault="00456634" w:rsidP="00456634">
      <w:pPr>
        <w:spacing w:after="0" w:line="480" w:lineRule="auto"/>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 xml:space="preserve">Economic </w:t>
      </w:r>
    </w:p>
    <w:p w:rsidR="00456634" w:rsidRPr="00FC0F6F" w:rsidRDefault="00456634" w:rsidP="00456634">
      <w:pPr>
        <w:spacing w:after="0" w:line="480" w:lineRule="auto"/>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 xml:space="preserve"> </w:t>
      </w:r>
      <w:r w:rsidR="00DF12E2">
        <w:rPr>
          <w:rFonts w:ascii="Times New Roman" w:hAnsi="Times New Roman" w:cs="Times New Roman"/>
          <w:color w:val="111111"/>
          <w:sz w:val="24"/>
          <w:szCs w:val="24"/>
          <w:shd w:val="clear" w:color="auto" w:fill="FFFFFF"/>
        </w:rPr>
        <w:tab/>
      </w:r>
      <w:r w:rsidRPr="00FC0F6F">
        <w:rPr>
          <w:rFonts w:ascii="Times New Roman" w:hAnsi="Times New Roman" w:cs="Times New Roman"/>
          <w:color w:val="111111"/>
          <w:sz w:val="24"/>
          <w:szCs w:val="24"/>
          <w:shd w:val="clear" w:color="auto" w:fill="FFFFFF"/>
        </w:rPr>
        <w:t xml:space="preserve">Since the northern was more focused on religion rather than land ownership, they had small farms while the Southern colonies had large plantations. The North mostly traded lumber while the south traded cotton. The North became more industrialized than the south because it had more raw materials to trade than the south </w:t>
      </w:r>
      <w:proofErr w:type="gramStart"/>
      <w:r w:rsidRPr="00FC0F6F">
        <w:rPr>
          <w:rFonts w:ascii="Times New Roman" w:hAnsi="Times New Roman" w:cs="Times New Roman"/>
          <w:color w:val="111111"/>
          <w:sz w:val="24"/>
          <w:szCs w:val="24"/>
          <w:shd w:val="clear" w:color="auto" w:fill="FFFFFF"/>
        </w:rPr>
        <w:t>who</w:t>
      </w:r>
      <w:proofErr w:type="gramEnd"/>
      <w:r w:rsidRPr="00FC0F6F">
        <w:rPr>
          <w:rFonts w:ascii="Times New Roman" w:hAnsi="Times New Roman" w:cs="Times New Roman"/>
          <w:color w:val="111111"/>
          <w:sz w:val="24"/>
          <w:szCs w:val="24"/>
          <w:shd w:val="clear" w:color="auto" w:fill="FFFFFF"/>
        </w:rPr>
        <w:t xml:space="preserve"> relied on their big plantations for farming cotton. The southern practiced cash crop farming of cotton, tobacco, rice, and corn. They exported their products to Europe and New England.</w:t>
      </w:r>
    </w:p>
    <w:p w:rsidR="00456634" w:rsidRDefault="00456634" w:rsidP="00456634">
      <w:pPr>
        <w:spacing w:after="0" w:line="480" w:lineRule="auto"/>
        <w:ind w:firstLine="720"/>
        <w:rPr>
          <w:rFonts w:ascii="Times New Roman" w:hAnsi="Times New Roman" w:cs="Times New Roman"/>
          <w:color w:val="111111"/>
          <w:sz w:val="24"/>
          <w:szCs w:val="24"/>
          <w:shd w:val="clear" w:color="auto" w:fill="FFFFFF"/>
        </w:rPr>
      </w:pPr>
    </w:p>
    <w:p w:rsidR="00DF12E2" w:rsidRDefault="00456634" w:rsidP="00DF12E2">
      <w:pPr>
        <w:spacing w:after="0" w:line="480" w:lineRule="auto"/>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Social</w:t>
      </w:r>
    </w:p>
    <w:p w:rsidR="00456634" w:rsidRPr="00FC0F6F" w:rsidRDefault="00456634" w:rsidP="00DF12E2">
      <w:pPr>
        <w:spacing w:after="0" w:line="480" w:lineRule="auto"/>
        <w:ind w:firstLine="720"/>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The Northern colonies were mainly centered in the towns since their lives mainly revolved around churches while the southern colonies were mainly centered in their big farms which caused the development of their towns to move at a slow rate. Another difference is that since the northern based their lives on the bible, they were literate, and they encouraged literacy in order to understand the bible. In their societies, everyone, including women had access to education. On the other hand, the southern-based their lives mainly on convectional and a class-based society and did not have any regard to education. All those in the south were either large farm's owners or slaves and indentured servants.</w:t>
      </w:r>
    </w:p>
    <w:p w:rsidR="00456634" w:rsidRPr="00FC0F6F" w:rsidRDefault="00456634" w:rsidP="00456634">
      <w:pPr>
        <w:spacing w:after="0" w:line="480" w:lineRule="auto"/>
        <w:ind w:firstLine="720"/>
        <w:rPr>
          <w:rFonts w:ascii="Times New Roman" w:hAnsi="Times New Roman" w:cs="Times New Roman"/>
          <w:color w:val="111111"/>
          <w:sz w:val="24"/>
          <w:szCs w:val="24"/>
          <w:shd w:val="clear" w:color="auto" w:fill="FFFFFF"/>
        </w:rPr>
      </w:pPr>
      <w:r w:rsidRPr="00FC0F6F">
        <w:rPr>
          <w:rFonts w:ascii="Times New Roman" w:hAnsi="Times New Roman" w:cs="Times New Roman"/>
          <w:color w:val="111111"/>
          <w:sz w:val="24"/>
          <w:szCs w:val="24"/>
          <w:shd w:val="clear" w:color="auto" w:fill="FFFFFF"/>
        </w:rPr>
        <w:t>Despite having so many differences, all the colonies came together for the revolutionary war in 1775. The war was as a result of issues like the Townshend Acts, The Stamp Act, and taxation without representation.</w:t>
      </w:r>
    </w:p>
    <w:p w:rsidR="00456634" w:rsidRPr="00FC0F6F" w:rsidRDefault="00456634" w:rsidP="00DF12E2">
      <w:pPr>
        <w:spacing w:after="0" w:line="480" w:lineRule="auto"/>
        <w:rPr>
          <w:rFonts w:ascii="Times New Roman" w:hAnsi="Times New Roman" w:cs="Times New Roman"/>
          <w:sz w:val="24"/>
          <w:szCs w:val="24"/>
        </w:rPr>
      </w:pPr>
      <w:r w:rsidRPr="00FC0F6F">
        <w:rPr>
          <w:rFonts w:ascii="Times New Roman" w:hAnsi="Times New Roman" w:cs="Times New Roman"/>
          <w:color w:val="111111"/>
          <w:sz w:val="24"/>
          <w:szCs w:val="24"/>
          <w:shd w:val="clear" w:color="auto" w:fill="FFFFFF"/>
        </w:rPr>
        <w:t>How the founders sowed the seed of civil war</w:t>
      </w:r>
    </w:p>
    <w:p w:rsidR="00456634" w:rsidRPr="00FC0F6F" w:rsidRDefault="00456634" w:rsidP="00456634">
      <w:pPr>
        <w:spacing w:after="0" w:line="480" w:lineRule="auto"/>
        <w:ind w:firstLine="720"/>
        <w:rPr>
          <w:rFonts w:ascii="Times New Roman" w:hAnsi="Times New Roman" w:cs="Times New Roman"/>
          <w:sz w:val="24"/>
          <w:szCs w:val="24"/>
        </w:rPr>
      </w:pPr>
      <w:r w:rsidRPr="00FC0F6F">
        <w:rPr>
          <w:rFonts w:ascii="Times New Roman" w:hAnsi="Times New Roman" w:cs="Times New Roman"/>
          <w:sz w:val="24"/>
          <w:szCs w:val="24"/>
        </w:rPr>
        <w:t>The civil war was a struggle between the feudal and the capitalist. The founders were the main reason the civil war occurred. This is because there were disputes between the southern and northern colonies that emerged from taxes. The North got its revenues from taxes imposed on imported goods by congress. The south relied on farming and needed to import machinery. In 1850, the congress hiked the import tax from 15% to 37%, which led to the south threatening secession, and this angered the North.</w:t>
      </w:r>
    </w:p>
    <w:p w:rsidR="00456634" w:rsidRPr="00FC0F6F" w:rsidRDefault="00456634" w:rsidP="00456634">
      <w:pPr>
        <w:spacing w:after="0" w:line="480" w:lineRule="auto"/>
        <w:ind w:firstLine="720"/>
        <w:rPr>
          <w:rFonts w:ascii="Times New Roman" w:hAnsi="Times New Roman" w:cs="Times New Roman"/>
          <w:sz w:val="24"/>
          <w:szCs w:val="24"/>
        </w:rPr>
      </w:pPr>
      <w:r w:rsidRPr="00FC0F6F">
        <w:rPr>
          <w:rFonts w:ascii="Times New Roman" w:hAnsi="Times New Roman" w:cs="Times New Roman"/>
          <w:sz w:val="24"/>
          <w:szCs w:val="24"/>
        </w:rPr>
        <w:t xml:space="preserve"> Another source of a dispute leading to the war among the North and the south was slavery and the difference in their cultures. The North openly opposed slavery. The northern culture portrayed the southerners as unreligious sponges. Abraham Lincoln was a leader to a free </w:t>
      </w:r>
      <w:r w:rsidRPr="00FC0F6F">
        <w:rPr>
          <w:rFonts w:ascii="Times New Roman" w:hAnsi="Times New Roman" w:cs="Times New Roman"/>
          <w:sz w:val="24"/>
          <w:szCs w:val="24"/>
        </w:rPr>
        <w:lastRenderedPageBreak/>
        <w:t xml:space="preserve">labor movement Republican </w:t>
      </w:r>
      <w:proofErr w:type="gramStart"/>
      <w:r w:rsidRPr="00FC0F6F">
        <w:rPr>
          <w:rFonts w:ascii="Times New Roman" w:hAnsi="Times New Roman" w:cs="Times New Roman"/>
          <w:sz w:val="24"/>
          <w:szCs w:val="24"/>
        </w:rPr>
        <w:t>party</w:t>
      </w:r>
      <w:proofErr w:type="gramEnd"/>
      <w:r w:rsidRPr="00FC0F6F">
        <w:rPr>
          <w:rFonts w:ascii="Times New Roman" w:hAnsi="Times New Roman" w:cs="Times New Roman"/>
          <w:sz w:val="24"/>
          <w:szCs w:val="24"/>
        </w:rPr>
        <w:t>, and his election in 1860 angered the southerners as they felt that he was an anti-Dixie prejudice.</w:t>
      </w:r>
    </w:p>
    <w:p w:rsidR="00456634" w:rsidRPr="00FC0F6F" w:rsidRDefault="00456634" w:rsidP="00456634">
      <w:pPr>
        <w:spacing w:after="0" w:line="480" w:lineRule="auto"/>
        <w:ind w:firstLine="720"/>
        <w:rPr>
          <w:rFonts w:ascii="Times New Roman" w:hAnsi="Times New Roman" w:cs="Times New Roman"/>
          <w:sz w:val="24"/>
          <w:szCs w:val="24"/>
        </w:rPr>
      </w:pPr>
      <w:r w:rsidRPr="00FC0F6F">
        <w:rPr>
          <w:rFonts w:ascii="Times New Roman" w:hAnsi="Times New Roman" w:cs="Times New Roman"/>
          <w:sz w:val="24"/>
          <w:szCs w:val="24"/>
        </w:rPr>
        <w:t xml:space="preserve">Lastly, the economic and cultural fear led to the civil war. Despite the </w:t>
      </w:r>
      <w:proofErr w:type="gramStart"/>
      <w:r w:rsidRPr="00FC0F6F">
        <w:rPr>
          <w:rFonts w:ascii="Times New Roman" w:hAnsi="Times New Roman" w:cs="Times New Roman"/>
          <w:sz w:val="24"/>
          <w:szCs w:val="24"/>
        </w:rPr>
        <w:t>republican party</w:t>
      </w:r>
      <w:proofErr w:type="gramEnd"/>
      <w:r w:rsidRPr="00FC0F6F">
        <w:rPr>
          <w:rFonts w:ascii="Times New Roman" w:hAnsi="Times New Roman" w:cs="Times New Roman"/>
          <w:sz w:val="24"/>
          <w:szCs w:val="24"/>
        </w:rPr>
        <w:t xml:space="preserve"> being anti-slavery, it was also not abolitionist. Abraham Lincoln did not have a lawful right to interfere with the slavery system. The economic </w:t>
      </w:r>
      <w:proofErr w:type="gramStart"/>
      <w:r w:rsidRPr="00FC0F6F">
        <w:rPr>
          <w:rFonts w:ascii="Times New Roman" w:hAnsi="Times New Roman" w:cs="Times New Roman"/>
          <w:sz w:val="24"/>
          <w:szCs w:val="24"/>
        </w:rPr>
        <w:t>differences between the North and the south was</w:t>
      </w:r>
      <w:proofErr w:type="gramEnd"/>
      <w:r w:rsidRPr="00FC0F6F">
        <w:rPr>
          <w:rFonts w:ascii="Times New Roman" w:hAnsi="Times New Roman" w:cs="Times New Roman"/>
          <w:sz w:val="24"/>
          <w:szCs w:val="24"/>
        </w:rPr>
        <w:t xml:space="preserve"> also a dispute. Keeping the transatlantic slave trade legal was a concession for South Carolina, and they argued that Virginia only wanted to end the trade so that they can try to monopolize the trade.</w:t>
      </w:r>
    </w:p>
    <w:p w:rsidR="00456634" w:rsidRPr="00FC0F6F" w:rsidRDefault="00456634" w:rsidP="00DF12E2">
      <w:pPr>
        <w:spacing w:after="0" w:line="480" w:lineRule="auto"/>
        <w:rPr>
          <w:rFonts w:ascii="Times New Roman" w:hAnsi="Times New Roman" w:cs="Times New Roman"/>
          <w:b/>
          <w:bCs/>
          <w:color w:val="111111"/>
          <w:sz w:val="24"/>
          <w:szCs w:val="24"/>
          <w:bdr w:val="none" w:sz="0" w:space="0" w:color="auto" w:frame="1"/>
          <w:shd w:val="clear" w:color="auto" w:fill="FFFFFF"/>
        </w:rPr>
      </w:pPr>
      <w:r w:rsidRPr="00FC0F6F">
        <w:rPr>
          <w:rFonts w:ascii="Times New Roman" w:hAnsi="Times New Roman" w:cs="Times New Roman"/>
          <w:b/>
          <w:bCs/>
          <w:color w:val="111111"/>
          <w:sz w:val="24"/>
          <w:szCs w:val="24"/>
          <w:bdr w:val="none" w:sz="0" w:space="0" w:color="auto" w:frame="1"/>
          <w:shd w:val="clear" w:color="auto" w:fill="FFFFFF"/>
        </w:rPr>
        <w:t> 4.  A NATION OF SERVANTS AND SLAVES</w:t>
      </w:r>
    </w:p>
    <w:p w:rsidR="00DF12E2" w:rsidRDefault="00456634" w:rsidP="00DF12E2">
      <w:pPr>
        <w:spacing w:after="0" w:line="480" w:lineRule="auto"/>
        <w:rPr>
          <w:rFonts w:ascii="Times New Roman" w:hAnsi="Times New Roman" w:cs="Times New Roman"/>
          <w:b/>
          <w:bCs/>
          <w:color w:val="111111"/>
          <w:sz w:val="24"/>
          <w:szCs w:val="24"/>
          <w:bdr w:val="none" w:sz="0" w:space="0" w:color="auto" w:frame="1"/>
          <w:shd w:val="clear" w:color="auto" w:fill="FFFFFF"/>
        </w:rPr>
      </w:pPr>
      <w:r w:rsidRPr="00FC0F6F">
        <w:rPr>
          <w:rFonts w:ascii="Times New Roman" w:hAnsi="Times New Roman" w:cs="Times New Roman"/>
          <w:b/>
          <w:bCs/>
          <w:color w:val="111111"/>
          <w:sz w:val="24"/>
          <w:szCs w:val="24"/>
          <w:bdr w:val="none" w:sz="0" w:space="0" w:color="auto" w:frame="1"/>
          <w:shd w:val="clear" w:color="auto" w:fill="FFFFFF"/>
        </w:rPr>
        <w:t>Indentured servitude</w:t>
      </w:r>
    </w:p>
    <w:p w:rsidR="00456634" w:rsidRPr="00DF12E2" w:rsidRDefault="00456634" w:rsidP="00DF12E2">
      <w:pPr>
        <w:spacing w:after="0" w:line="480" w:lineRule="auto"/>
        <w:ind w:firstLine="720"/>
        <w:rPr>
          <w:rFonts w:ascii="Times New Roman" w:hAnsi="Times New Roman" w:cs="Times New Roman"/>
          <w:b/>
          <w:bCs/>
          <w:color w:val="111111"/>
          <w:sz w:val="24"/>
          <w:szCs w:val="24"/>
          <w:bdr w:val="none" w:sz="0" w:space="0" w:color="auto" w:frame="1"/>
          <w:shd w:val="clear" w:color="auto" w:fill="FFFFFF"/>
        </w:rPr>
      </w:pPr>
      <w:r w:rsidRPr="00FC0F6F">
        <w:rPr>
          <w:rFonts w:ascii="Times New Roman" w:hAnsi="Times New Roman" w:cs="Times New Roman"/>
          <w:color w:val="111111"/>
          <w:sz w:val="24"/>
          <w:szCs w:val="24"/>
          <w:bdr w:val="none" w:sz="0" w:space="0" w:color="auto" w:frame="1"/>
          <w:shd w:val="clear" w:color="auto" w:fill="FFFFFF"/>
        </w:rPr>
        <w:t>Indentured servitude began in 1620 in Virginia. It was established due to the need for cheap labor. The passage to the colonies was expensive, and only the wealthy could afford it. The Virginia Company developed an indentured servitude system in order to attract workers. This was thirty years after the war and Europe's economy had been hit hard leaving many skilled and unskilled laborers jobless. Up to two-thirds of the immigrants entering America came as indentured servants. Indentured servants differed from slaves in that there were laws that protected some of their rights and also, after seven years of working as indentured servants, they were offered a freedom package</w:t>
      </w:r>
      <w:r w:rsidR="00DF12E2">
        <w:rPr>
          <w:rFonts w:ascii="Times New Roman" w:hAnsi="Times New Roman" w:cs="Times New Roman"/>
          <w:color w:val="111111"/>
          <w:sz w:val="24"/>
          <w:szCs w:val="24"/>
          <w:bdr w:val="none" w:sz="0" w:space="0" w:color="auto" w:frame="1"/>
          <w:shd w:val="clear" w:color="auto" w:fill="FFFFFF"/>
        </w:rPr>
        <w:t xml:space="preserve"> (</w:t>
      </w:r>
      <w:r w:rsidR="00DF12E2" w:rsidRPr="00E3782C">
        <w:rPr>
          <w:rFonts w:ascii="Times New Roman" w:hAnsi="Times New Roman" w:cs="Times New Roman"/>
          <w:noProof/>
          <w:sz w:val="24"/>
          <w:szCs w:val="24"/>
        </w:rPr>
        <w:t>Gardner &amp; Jones,</w:t>
      </w:r>
      <w:r w:rsidR="00DF12E2">
        <w:rPr>
          <w:rFonts w:ascii="Times New Roman" w:hAnsi="Times New Roman" w:cs="Times New Roman"/>
          <w:noProof/>
          <w:sz w:val="24"/>
          <w:szCs w:val="24"/>
        </w:rPr>
        <w:t xml:space="preserve"> 2009)</w:t>
      </w:r>
      <w:r w:rsidR="00DF12E2" w:rsidRPr="00FC0F6F">
        <w:rPr>
          <w:rFonts w:ascii="Times New Roman" w:hAnsi="Times New Roman" w:cs="Times New Roman"/>
          <w:color w:val="111111"/>
          <w:sz w:val="24"/>
          <w:szCs w:val="24"/>
          <w:bdr w:val="none" w:sz="0" w:space="0" w:color="auto" w:frame="1"/>
          <w:shd w:val="clear" w:color="auto" w:fill="FFFFFF"/>
        </w:rPr>
        <w:t>.</w:t>
      </w:r>
      <w:r w:rsidRPr="00FC0F6F">
        <w:rPr>
          <w:rFonts w:ascii="Times New Roman" w:hAnsi="Times New Roman" w:cs="Times New Roman"/>
          <w:color w:val="111111"/>
          <w:sz w:val="24"/>
          <w:szCs w:val="24"/>
          <w:bdr w:val="none" w:sz="0" w:space="0" w:color="auto" w:frame="1"/>
          <w:shd w:val="clear" w:color="auto" w:fill="FFFFFF"/>
        </w:rPr>
        <w:t xml:space="preserve"> In 1661 laws were passed in Virginia that took away all the freedoms of the blacks. With the growth in demand for labor grew the cost of indentured servants and the farm owners began feeling threatened by the demand for lands by the newly freed servants. This made them realize that indentured servants would become a threat in the long run, and they started replacing them with the black slaves. They benefited more since </w:t>
      </w:r>
      <w:r w:rsidRPr="00FC0F6F">
        <w:rPr>
          <w:rFonts w:ascii="Times New Roman" w:hAnsi="Times New Roman" w:cs="Times New Roman"/>
          <w:color w:val="111111"/>
          <w:sz w:val="24"/>
          <w:szCs w:val="24"/>
          <w:bdr w:val="none" w:sz="0" w:space="0" w:color="auto" w:frame="1"/>
          <w:shd w:val="clear" w:color="auto" w:fill="FFFFFF"/>
        </w:rPr>
        <w:lastRenderedPageBreak/>
        <w:t>the slaves were more profitable, and there was a consistent source of labor. This caused the rapid shift from indentured servants to slavery.</w:t>
      </w:r>
    </w:p>
    <w:p w:rsidR="00456634" w:rsidRPr="00FC0F6F" w:rsidRDefault="00456634" w:rsidP="00456634">
      <w:pPr>
        <w:spacing w:after="0" w:line="480" w:lineRule="auto"/>
        <w:ind w:firstLine="720"/>
        <w:rPr>
          <w:rFonts w:ascii="Times New Roman" w:hAnsi="Times New Roman" w:cs="Times New Roman"/>
          <w:sz w:val="24"/>
          <w:szCs w:val="24"/>
        </w:rPr>
      </w:pPr>
      <w:r w:rsidRPr="00FC0F6F">
        <w:rPr>
          <w:rFonts w:ascii="Times New Roman" w:hAnsi="Times New Roman" w:cs="Times New Roman"/>
          <w:sz w:val="24"/>
          <w:szCs w:val="24"/>
        </w:rPr>
        <w:t>Slavery in America began in 1619 with 20 slaves brought to Virginia by the British colony. In the 17</w:t>
      </w:r>
      <w:r w:rsidRPr="00FC0F6F">
        <w:rPr>
          <w:rFonts w:ascii="Times New Roman" w:hAnsi="Times New Roman" w:cs="Times New Roman"/>
          <w:sz w:val="24"/>
          <w:szCs w:val="24"/>
          <w:vertAlign w:val="superscript"/>
        </w:rPr>
        <w:t>th</w:t>
      </w:r>
      <w:r w:rsidRPr="00FC0F6F">
        <w:rPr>
          <w:rFonts w:ascii="Times New Roman" w:hAnsi="Times New Roman" w:cs="Times New Roman"/>
          <w:sz w:val="24"/>
          <w:szCs w:val="24"/>
        </w:rPr>
        <w:t xml:space="preserve"> century, the landowners used African slave labor because it was cheap and was in plenty, unlike the indentured servants. By the 18</w:t>
      </w:r>
      <w:r w:rsidRPr="00FC0F6F">
        <w:rPr>
          <w:rFonts w:ascii="Times New Roman" w:hAnsi="Times New Roman" w:cs="Times New Roman"/>
          <w:sz w:val="24"/>
          <w:szCs w:val="24"/>
          <w:vertAlign w:val="superscript"/>
        </w:rPr>
        <w:t>th</w:t>
      </w:r>
      <w:r w:rsidRPr="00FC0F6F">
        <w:rPr>
          <w:rFonts w:ascii="Times New Roman" w:hAnsi="Times New Roman" w:cs="Times New Roman"/>
          <w:sz w:val="24"/>
          <w:szCs w:val="24"/>
        </w:rPr>
        <w:t xml:space="preserve"> century, there were up to seven million black slaves imported to the New World. The slaves worked in </w:t>
      </w:r>
      <w:proofErr w:type="spellStart"/>
      <w:r w:rsidRPr="00FC0F6F">
        <w:rPr>
          <w:rFonts w:ascii="Times New Roman" w:hAnsi="Times New Roman" w:cs="Times New Roman"/>
          <w:sz w:val="24"/>
          <w:szCs w:val="24"/>
        </w:rPr>
        <w:t>in</w:t>
      </w:r>
      <w:proofErr w:type="spellEnd"/>
      <w:r w:rsidRPr="00FC0F6F">
        <w:rPr>
          <w:rFonts w:ascii="Times New Roman" w:hAnsi="Times New Roman" w:cs="Times New Roman"/>
          <w:sz w:val="24"/>
          <w:szCs w:val="24"/>
        </w:rPr>
        <w:t xml:space="preserve"> the southern coast in tobacco, rice, cotton and indigo farms. </w:t>
      </w:r>
    </w:p>
    <w:p w:rsidR="00456634" w:rsidRPr="00FC0F6F" w:rsidRDefault="00456634" w:rsidP="00DF12E2">
      <w:pPr>
        <w:spacing w:after="0" w:line="480" w:lineRule="auto"/>
        <w:ind w:firstLine="720"/>
        <w:rPr>
          <w:rFonts w:ascii="Times New Roman" w:hAnsi="Times New Roman" w:cs="Times New Roman"/>
          <w:sz w:val="24"/>
          <w:szCs w:val="24"/>
        </w:rPr>
      </w:pPr>
      <w:r w:rsidRPr="00FC0F6F">
        <w:rPr>
          <w:rFonts w:ascii="Times New Roman" w:hAnsi="Times New Roman" w:cs="Times New Roman"/>
          <w:sz w:val="24"/>
          <w:szCs w:val="24"/>
        </w:rPr>
        <w:t>Slavery had an insignificant grip in the northern colonies. This is because the northern colonies did not depend on farming and big plantations. They did not have big plantations since they mainly focused on religion rather unlike the southern colony</w:t>
      </w:r>
      <w:r w:rsidR="00DF12E2">
        <w:rPr>
          <w:rFonts w:ascii="Times New Roman" w:hAnsi="Times New Roman" w:cs="Times New Roman"/>
          <w:sz w:val="24"/>
          <w:szCs w:val="24"/>
        </w:rPr>
        <w:t xml:space="preserve"> (</w:t>
      </w:r>
      <w:r w:rsidR="00DF12E2" w:rsidRPr="00E3782C">
        <w:rPr>
          <w:rFonts w:ascii="Times New Roman" w:hAnsi="Times New Roman" w:cs="Times New Roman"/>
          <w:noProof/>
          <w:sz w:val="24"/>
          <w:szCs w:val="24"/>
        </w:rPr>
        <w:t>Gardner &amp; Jones,</w:t>
      </w:r>
      <w:r w:rsidR="00DF12E2">
        <w:rPr>
          <w:rFonts w:ascii="Times New Roman" w:hAnsi="Times New Roman" w:cs="Times New Roman"/>
          <w:noProof/>
          <w:sz w:val="24"/>
          <w:szCs w:val="24"/>
        </w:rPr>
        <w:t xml:space="preserve"> 2009)</w:t>
      </w:r>
      <w:r w:rsidR="00DF12E2" w:rsidRPr="00FC0F6F">
        <w:rPr>
          <w:rFonts w:ascii="Times New Roman" w:hAnsi="Times New Roman" w:cs="Times New Roman"/>
          <w:color w:val="111111"/>
          <w:sz w:val="24"/>
          <w:szCs w:val="24"/>
          <w:bdr w:val="none" w:sz="0" w:space="0" w:color="auto" w:frame="1"/>
          <w:shd w:val="clear" w:color="auto" w:fill="FFFFFF"/>
        </w:rPr>
        <w:t>.</w:t>
      </w:r>
      <w:r w:rsidR="00DF12E2">
        <w:rPr>
          <w:rFonts w:ascii="Times New Roman" w:hAnsi="Times New Roman" w:cs="Times New Roman"/>
          <w:sz w:val="24"/>
          <w:szCs w:val="24"/>
        </w:rPr>
        <w:t xml:space="preserve"> </w:t>
      </w:r>
      <w:r w:rsidRPr="00FC0F6F">
        <w:rPr>
          <w:rFonts w:ascii="Times New Roman" w:hAnsi="Times New Roman" w:cs="Times New Roman"/>
          <w:sz w:val="24"/>
          <w:szCs w:val="24"/>
        </w:rPr>
        <w:t>Despite not practicing slavery in the North, it was legal, and a small number of black slaves were employed on the North as chief servants. The northern benefitted from the slavery system. Despite not being involved in the cash crop trade, Northern colonies still practiced it in small scale and used slavery for labor. In 1860, it produced cotton worth 115 million dollars.</w:t>
      </w:r>
    </w:p>
    <w:p w:rsidR="00456634" w:rsidRPr="00FC0F6F" w:rsidRDefault="00456634" w:rsidP="00456634">
      <w:pPr>
        <w:spacing w:after="0" w:line="480" w:lineRule="auto"/>
        <w:ind w:firstLine="720"/>
        <w:rPr>
          <w:rFonts w:ascii="Times New Roman" w:hAnsi="Times New Roman" w:cs="Times New Roman"/>
          <w:sz w:val="24"/>
          <w:szCs w:val="24"/>
        </w:rPr>
      </w:pPr>
      <w:r w:rsidRPr="00FC0F6F">
        <w:rPr>
          <w:rFonts w:ascii="Times New Roman" w:hAnsi="Times New Roman" w:cs="Times New Roman"/>
          <w:sz w:val="24"/>
          <w:szCs w:val="24"/>
        </w:rPr>
        <w:t>Slave trade became the foundation of the south because the southern economy was centered on big plantations of cotton, tobacco, and indigo. All the southerners were big plantation owners, and they needed plenty of cheap labor to maximize their profits and harvests. The southerners initially used indentured servants in their plantations until after the laws were passed withdrawing all the rights of the slaves. The slaves became the best option for labor in the plantations.</w:t>
      </w:r>
    </w:p>
    <w:p w:rsidR="00DF12E2" w:rsidRDefault="00DF12E2" w:rsidP="00DF12E2">
      <w:pPr>
        <w:spacing w:after="0" w:line="480" w:lineRule="auto"/>
        <w:rPr>
          <w:rFonts w:ascii="Times New Roman" w:hAnsi="Times New Roman" w:cs="Times New Roman"/>
          <w:sz w:val="24"/>
          <w:szCs w:val="24"/>
        </w:rPr>
      </w:pPr>
    </w:p>
    <w:p w:rsidR="00DF12E2" w:rsidRDefault="00DF12E2" w:rsidP="00DF12E2">
      <w:pPr>
        <w:spacing w:after="0" w:line="480" w:lineRule="auto"/>
        <w:rPr>
          <w:rFonts w:ascii="Times New Roman" w:hAnsi="Times New Roman" w:cs="Times New Roman"/>
          <w:sz w:val="24"/>
          <w:szCs w:val="24"/>
        </w:rPr>
      </w:pPr>
    </w:p>
    <w:p w:rsidR="00DF12E2" w:rsidRDefault="00DF12E2" w:rsidP="00DF12E2">
      <w:pPr>
        <w:spacing w:after="0" w:line="480" w:lineRule="auto"/>
        <w:rPr>
          <w:rFonts w:ascii="Times New Roman" w:hAnsi="Times New Roman" w:cs="Times New Roman"/>
          <w:sz w:val="24"/>
          <w:szCs w:val="24"/>
        </w:rPr>
      </w:pPr>
    </w:p>
    <w:p w:rsidR="00456634" w:rsidRPr="00FC0F6F" w:rsidRDefault="00456634" w:rsidP="00DF12E2">
      <w:pPr>
        <w:spacing w:after="0" w:line="480" w:lineRule="auto"/>
        <w:rPr>
          <w:rFonts w:ascii="Times New Roman" w:hAnsi="Times New Roman" w:cs="Times New Roman"/>
          <w:sz w:val="24"/>
          <w:szCs w:val="24"/>
        </w:rPr>
      </w:pPr>
      <w:r w:rsidRPr="00FC0F6F">
        <w:rPr>
          <w:rFonts w:ascii="Times New Roman" w:hAnsi="Times New Roman" w:cs="Times New Roman"/>
          <w:sz w:val="24"/>
          <w:szCs w:val="24"/>
        </w:rPr>
        <w:lastRenderedPageBreak/>
        <w:t>New understanding of the origin of slavery</w:t>
      </w:r>
    </w:p>
    <w:p w:rsidR="00456634" w:rsidRPr="00FC0F6F" w:rsidRDefault="00456634" w:rsidP="00456634">
      <w:pPr>
        <w:spacing w:after="0" w:line="480" w:lineRule="auto"/>
        <w:ind w:firstLine="720"/>
        <w:rPr>
          <w:rFonts w:ascii="Times New Roman" w:hAnsi="Times New Roman" w:cs="Times New Roman"/>
          <w:sz w:val="24"/>
          <w:szCs w:val="24"/>
        </w:rPr>
      </w:pPr>
      <w:r w:rsidRPr="00FC0F6F">
        <w:rPr>
          <w:rFonts w:ascii="Times New Roman" w:hAnsi="Times New Roman" w:cs="Times New Roman"/>
          <w:sz w:val="24"/>
          <w:szCs w:val="24"/>
        </w:rPr>
        <w:t>Slavery started as a trade by the Portuguese and British colonizers in the seventeenth century and was adopted as cheap labor for the plantations. Slavery in America started in1619 with 20 Africans who had been seized from a Portuguese slave ship and taken to Virginia. They were initially treated as indentured servants. In 1641 a law was passed in Massachusetts and 1662 in Virginia. That sentenced the black Africans to slavery for life and took away all their rights. This made slavery the only option for the cheapest and most profitable labor for the large plantations.</w:t>
      </w:r>
    </w:p>
    <w:p w:rsidR="00456634" w:rsidRDefault="00456634">
      <w:pPr>
        <w:rPr>
          <w:rFonts w:ascii="Times New Roman" w:hAnsi="Times New Roman" w:cs="Times New Roman"/>
          <w:sz w:val="24"/>
          <w:szCs w:val="24"/>
        </w:rPr>
      </w:pPr>
      <w:r>
        <w:rPr>
          <w:rFonts w:ascii="Times New Roman" w:hAnsi="Times New Roman" w:cs="Times New Roman"/>
          <w:sz w:val="24"/>
          <w:szCs w:val="24"/>
        </w:rPr>
        <w:br w:type="page"/>
      </w:r>
    </w:p>
    <w:p w:rsidR="00E3782C" w:rsidRPr="00E3782C" w:rsidRDefault="00E3782C" w:rsidP="00456634">
      <w:pPr>
        <w:spacing w:line="480" w:lineRule="auto"/>
        <w:jc w:val="center"/>
        <w:rPr>
          <w:rFonts w:ascii="Times New Roman" w:hAnsi="Times New Roman" w:cs="Times New Roman"/>
          <w:sz w:val="24"/>
          <w:szCs w:val="24"/>
        </w:rPr>
      </w:pPr>
      <w:r w:rsidRPr="00E3782C">
        <w:rPr>
          <w:rFonts w:ascii="Times New Roman" w:hAnsi="Times New Roman" w:cs="Times New Roman"/>
          <w:sz w:val="24"/>
          <w:szCs w:val="24"/>
        </w:rPr>
        <w:lastRenderedPageBreak/>
        <w:t>References</w:t>
      </w:r>
    </w:p>
    <w:p w:rsidR="00E3782C" w:rsidRPr="00E3782C" w:rsidRDefault="001D374C" w:rsidP="00E3782C">
      <w:pPr>
        <w:pStyle w:val="Bibliography"/>
        <w:spacing w:line="480" w:lineRule="auto"/>
        <w:ind w:left="720" w:hanging="720"/>
        <w:rPr>
          <w:rFonts w:ascii="Times New Roman" w:hAnsi="Times New Roman" w:cs="Times New Roman"/>
          <w:noProof/>
          <w:sz w:val="24"/>
          <w:szCs w:val="24"/>
        </w:rPr>
      </w:pPr>
      <w:r w:rsidRPr="00E3782C">
        <w:rPr>
          <w:rFonts w:ascii="Times New Roman" w:hAnsi="Times New Roman" w:cs="Times New Roman"/>
          <w:sz w:val="24"/>
          <w:szCs w:val="24"/>
        </w:rPr>
        <w:fldChar w:fldCharType="begin"/>
      </w:r>
      <w:r w:rsidR="00E3782C" w:rsidRPr="00E3782C">
        <w:rPr>
          <w:rFonts w:ascii="Times New Roman" w:hAnsi="Times New Roman" w:cs="Times New Roman"/>
          <w:sz w:val="24"/>
          <w:szCs w:val="24"/>
        </w:rPr>
        <w:instrText xml:space="preserve"> BIBLIOGRAPHY  \l 1033 </w:instrText>
      </w:r>
      <w:r w:rsidRPr="00E3782C">
        <w:rPr>
          <w:rFonts w:ascii="Times New Roman" w:hAnsi="Times New Roman" w:cs="Times New Roman"/>
          <w:sz w:val="24"/>
          <w:szCs w:val="24"/>
        </w:rPr>
        <w:fldChar w:fldCharType="separate"/>
      </w:r>
      <w:r w:rsidR="00E3782C" w:rsidRPr="00E3782C">
        <w:rPr>
          <w:rFonts w:ascii="Times New Roman" w:hAnsi="Times New Roman" w:cs="Times New Roman"/>
          <w:noProof/>
          <w:sz w:val="24"/>
          <w:szCs w:val="24"/>
        </w:rPr>
        <w:t xml:space="preserve">Gardner, S. E., &amp; Jones, C. A. (2009). </w:t>
      </w:r>
      <w:r w:rsidR="00E3782C" w:rsidRPr="00E3782C">
        <w:rPr>
          <w:rFonts w:ascii="Times New Roman" w:hAnsi="Times New Roman" w:cs="Times New Roman"/>
          <w:i/>
          <w:iCs/>
          <w:noProof/>
          <w:sz w:val="24"/>
          <w:szCs w:val="24"/>
        </w:rPr>
        <w:t>The American Promise.</w:t>
      </w:r>
      <w:r w:rsidR="00E3782C" w:rsidRPr="00E3782C">
        <w:rPr>
          <w:rFonts w:ascii="Times New Roman" w:hAnsi="Times New Roman" w:cs="Times New Roman"/>
          <w:noProof/>
          <w:sz w:val="24"/>
          <w:szCs w:val="24"/>
        </w:rPr>
        <w:t xml:space="preserve"> Boston: Bedford.</w:t>
      </w:r>
    </w:p>
    <w:p w:rsidR="00E3782C" w:rsidRPr="00E3782C" w:rsidRDefault="001D374C" w:rsidP="00E3782C">
      <w:pPr>
        <w:spacing w:line="480" w:lineRule="auto"/>
        <w:ind w:firstLine="720"/>
        <w:rPr>
          <w:rFonts w:ascii="Times New Roman" w:hAnsi="Times New Roman" w:cs="Times New Roman"/>
          <w:sz w:val="24"/>
          <w:szCs w:val="24"/>
        </w:rPr>
      </w:pPr>
      <w:r w:rsidRPr="00E3782C">
        <w:rPr>
          <w:rFonts w:ascii="Times New Roman" w:hAnsi="Times New Roman" w:cs="Times New Roman"/>
          <w:sz w:val="24"/>
          <w:szCs w:val="24"/>
        </w:rPr>
        <w:fldChar w:fldCharType="end"/>
      </w:r>
    </w:p>
    <w:sectPr w:rsidR="00E3782C" w:rsidRPr="00E3782C" w:rsidSect="00E3782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6EA2" w:rsidRDefault="001B6EA2" w:rsidP="00E3782C">
      <w:pPr>
        <w:spacing w:after="0" w:line="240" w:lineRule="auto"/>
      </w:pPr>
      <w:r>
        <w:separator/>
      </w:r>
    </w:p>
  </w:endnote>
  <w:endnote w:type="continuationSeparator" w:id="0">
    <w:p w:rsidR="001B6EA2" w:rsidRDefault="001B6EA2" w:rsidP="00E378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6EA2" w:rsidRDefault="001B6EA2" w:rsidP="00E3782C">
      <w:pPr>
        <w:spacing w:after="0" w:line="240" w:lineRule="auto"/>
      </w:pPr>
      <w:r>
        <w:separator/>
      </w:r>
    </w:p>
  </w:footnote>
  <w:footnote w:type="continuationSeparator" w:id="0">
    <w:p w:rsidR="001B6EA2" w:rsidRDefault="001B6EA2" w:rsidP="00E378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2C" w:rsidRPr="00E3782C" w:rsidRDefault="00E3782C">
    <w:pPr>
      <w:pStyle w:val="Header"/>
      <w:jc w:val="right"/>
      <w:rPr>
        <w:rFonts w:ascii="Times New Roman" w:hAnsi="Times New Roman" w:cs="Times New Roman"/>
        <w:sz w:val="24"/>
        <w:szCs w:val="24"/>
      </w:rPr>
    </w:pPr>
    <w:r w:rsidRPr="00E3782C">
      <w:rPr>
        <w:rFonts w:ascii="Times New Roman" w:hAnsi="Times New Roman" w:cs="Times New Roman"/>
        <w:sz w:val="24"/>
        <w:szCs w:val="24"/>
      </w:rPr>
      <w:t xml:space="preserve">HISTORY </w:t>
    </w:r>
    <w:r w:rsidRPr="00E3782C">
      <w:rPr>
        <w:rFonts w:ascii="Times New Roman" w:hAnsi="Times New Roman" w:cs="Times New Roman"/>
        <w:sz w:val="24"/>
        <w:szCs w:val="24"/>
      </w:rPr>
      <w:tab/>
    </w:r>
    <w:r w:rsidRPr="00E3782C">
      <w:rPr>
        <w:rFonts w:ascii="Times New Roman" w:hAnsi="Times New Roman" w:cs="Times New Roman"/>
        <w:sz w:val="24"/>
        <w:szCs w:val="24"/>
      </w:rPr>
      <w:tab/>
    </w:r>
    <w:sdt>
      <w:sdtPr>
        <w:rPr>
          <w:rFonts w:ascii="Times New Roman" w:hAnsi="Times New Roman" w:cs="Times New Roman"/>
          <w:sz w:val="24"/>
          <w:szCs w:val="24"/>
        </w:rPr>
        <w:id w:val="-1228984806"/>
        <w:docPartObj>
          <w:docPartGallery w:val="Page Numbers (Top of Page)"/>
          <w:docPartUnique/>
        </w:docPartObj>
      </w:sdtPr>
      <w:sdtEndPr>
        <w:rPr>
          <w:noProof/>
        </w:rPr>
      </w:sdtEndPr>
      <w:sdtContent>
        <w:r w:rsidR="001D374C" w:rsidRPr="00E3782C">
          <w:rPr>
            <w:rFonts w:ascii="Times New Roman" w:hAnsi="Times New Roman" w:cs="Times New Roman"/>
            <w:sz w:val="24"/>
            <w:szCs w:val="24"/>
          </w:rPr>
          <w:fldChar w:fldCharType="begin"/>
        </w:r>
        <w:r w:rsidRPr="00E3782C">
          <w:rPr>
            <w:rFonts w:ascii="Times New Roman" w:hAnsi="Times New Roman" w:cs="Times New Roman"/>
            <w:sz w:val="24"/>
            <w:szCs w:val="24"/>
          </w:rPr>
          <w:instrText xml:space="preserve"> PAGE   \* MERGEFORMAT </w:instrText>
        </w:r>
        <w:r w:rsidR="001D374C" w:rsidRPr="00E3782C">
          <w:rPr>
            <w:rFonts w:ascii="Times New Roman" w:hAnsi="Times New Roman" w:cs="Times New Roman"/>
            <w:sz w:val="24"/>
            <w:szCs w:val="24"/>
          </w:rPr>
          <w:fldChar w:fldCharType="separate"/>
        </w:r>
        <w:r w:rsidR="00C368B9">
          <w:rPr>
            <w:rFonts w:ascii="Times New Roman" w:hAnsi="Times New Roman" w:cs="Times New Roman"/>
            <w:noProof/>
            <w:sz w:val="24"/>
            <w:szCs w:val="24"/>
          </w:rPr>
          <w:t>2</w:t>
        </w:r>
        <w:r w:rsidR="001D374C" w:rsidRPr="00E3782C">
          <w:rPr>
            <w:rFonts w:ascii="Times New Roman" w:hAnsi="Times New Roman" w:cs="Times New Roman"/>
            <w:noProof/>
            <w:sz w:val="24"/>
            <w:szCs w:val="24"/>
          </w:rPr>
          <w:fldChar w:fldCharType="end"/>
        </w:r>
      </w:sdtContent>
    </w:sdt>
  </w:p>
  <w:p w:rsidR="00E3782C" w:rsidRPr="00E3782C" w:rsidRDefault="00E3782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2C" w:rsidRPr="00E3782C" w:rsidRDefault="00E3782C">
    <w:pPr>
      <w:pStyle w:val="Header"/>
      <w:rPr>
        <w:rFonts w:ascii="Times New Roman" w:hAnsi="Times New Roman" w:cs="Times New Roman"/>
        <w:sz w:val="24"/>
        <w:szCs w:val="24"/>
      </w:rPr>
    </w:pPr>
    <w:r w:rsidRPr="00E3782C">
      <w:rPr>
        <w:rFonts w:ascii="Times New Roman" w:hAnsi="Times New Roman" w:cs="Times New Roman"/>
        <w:sz w:val="24"/>
        <w:szCs w:val="24"/>
      </w:rPr>
      <w:t>Running head: HISTORY</w:t>
    </w:r>
    <w:r w:rsidRPr="00E3782C">
      <w:rPr>
        <w:rFonts w:ascii="Times New Roman" w:hAnsi="Times New Roman" w:cs="Times New Roman"/>
        <w:sz w:val="24"/>
        <w:szCs w:val="24"/>
      </w:rPr>
      <w:tab/>
    </w:r>
    <w:r w:rsidRPr="00E3782C">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12A61"/>
    <w:multiLevelType w:val="hybridMultilevel"/>
    <w:tmpl w:val="9AF649DA"/>
    <w:lvl w:ilvl="0" w:tplc="2B0492A0">
      <w:start w:val="4"/>
      <w:numFmt w:val="bullet"/>
      <w:lvlText w:val=""/>
      <w:lvlJc w:val="left"/>
      <w:pPr>
        <w:ind w:left="1080" w:hanging="360"/>
      </w:pPr>
      <w:rPr>
        <w:rFonts w:ascii="Symbol" w:eastAsiaTheme="minorHAnsi" w:hAnsi="Symbol" w:cs="Courier New"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745D4"/>
    <w:rsid w:val="0006294B"/>
    <w:rsid w:val="000B1F3A"/>
    <w:rsid w:val="000C47F1"/>
    <w:rsid w:val="001B6EA2"/>
    <w:rsid w:val="001C7645"/>
    <w:rsid w:val="001D374C"/>
    <w:rsid w:val="001D78B5"/>
    <w:rsid w:val="00253686"/>
    <w:rsid w:val="002B2DDF"/>
    <w:rsid w:val="002E78B9"/>
    <w:rsid w:val="003A7DCB"/>
    <w:rsid w:val="0042304E"/>
    <w:rsid w:val="0043626F"/>
    <w:rsid w:val="00440A87"/>
    <w:rsid w:val="00456634"/>
    <w:rsid w:val="00484B30"/>
    <w:rsid w:val="004C47B2"/>
    <w:rsid w:val="00570ABE"/>
    <w:rsid w:val="0058255B"/>
    <w:rsid w:val="00583F8D"/>
    <w:rsid w:val="005A5405"/>
    <w:rsid w:val="006745D4"/>
    <w:rsid w:val="00787911"/>
    <w:rsid w:val="0083572A"/>
    <w:rsid w:val="00861C78"/>
    <w:rsid w:val="00880A51"/>
    <w:rsid w:val="008D71A1"/>
    <w:rsid w:val="008F1457"/>
    <w:rsid w:val="00903EF8"/>
    <w:rsid w:val="009E00B0"/>
    <w:rsid w:val="00A53B2A"/>
    <w:rsid w:val="00AB5F84"/>
    <w:rsid w:val="00B5568D"/>
    <w:rsid w:val="00C13E19"/>
    <w:rsid w:val="00C32EF2"/>
    <w:rsid w:val="00C368B9"/>
    <w:rsid w:val="00C72E32"/>
    <w:rsid w:val="00CC49CE"/>
    <w:rsid w:val="00D018F6"/>
    <w:rsid w:val="00D42D80"/>
    <w:rsid w:val="00DF12E2"/>
    <w:rsid w:val="00E11B6F"/>
    <w:rsid w:val="00E3782C"/>
    <w:rsid w:val="00EB07CE"/>
    <w:rsid w:val="00F6336B"/>
    <w:rsid w:val="00F928B5"/>
    <w:rsid w:val="00FD0A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7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A51"/>
    <w:pPr>
      <w:ind w:left="720"/>
      <w:contextualSpacing/>
    </w:pPr>
  </w:style>
  <w:style w:type="paragraph" w:styleId="Bibliography">
    <w:name w:val="Bibliography"/>
    <w:basedOn w:val="Normal"/>
    <w:next w:val="Normal"/>
    <w:uiPriority w:val="37"/>
    <w:unhideWhenUsed/>
    <w:rsid w:val="00E3782C"/>
  </w:style>
  <w:style w:type="paragraph" w:styleId="Header">
    <w:name w:val="header"/>
    <w:basedOn w:val="Normal"/>
    <w:link w:val="HeaderChar"/>
    <w:uiPriority w:val="99"/>
    <w:unhideWhenUsed/>
    <w:rsid w:val="00E37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82C"/>
  </w:style>
  <w:style w:type="paragraph" w:styleId="Footer">
    <w:name w:val="footer"/>
    <w:basedOn w:val="Normal"/>
    <w:link w:val="FooterChar"/>
    <w:uiPriority w:val="99"/>
    <w:unhideWhenUsed/>
    <w:rsid w:val="00E37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82C"/>
  </w:style>
</w:styles>
</file>

<file path=word/webSettings.xml><?xml version="1.0" encoding="utf-8"?>
<w:webSettings xmlns:r="http://schemas.openxmlformats.org/officeDocument/2006/relationships" xmlns:w="http://schemas.openxmlformats.org/wordprocessingml/2006/main">
  <w:divs>
    <w:div w:id="348334721">
      <w:bodyDiv w:val="1"/>
      <w:marLeft w:val="0"/>
      <w:marRight w:val="0"/>
      <w:marTop w:val="0"/>
      <w:marBottom w:val="0"/>
      <w:divBdr>
        <w:top w:val="none" w:sz="0" w:space="0" w:color="auto"/>
        <w:left w:val="none" w:sz="0" w:space="0" w:color="auto"/>
        <w:bottom w:val="none" w:sz="0" w:space="0" w:color="auto"/>
        <w:right w:val="none" w:sz="0" w:space="0" w:color="auto"/>
      </w:divBdr>
    </w:div>
    <w:div w:id="688262500">
      <w:bodyDiv w:val="1"/>
      <w:marLeft w:val="0"/>
      <w:marRight w:val="0"/>
      <w:marTop w:val="0"/>
      <w:marBottom w:val="0"/>
      <w:divBdr>
        <w:top w:val="none" w:sz="0" w:space="0" w:color="auto"/>
        <w:left w:val="none" w:sz="0" w:space="0" w:color="auto"/>
        <w:bottom w:val="none" w:sz="0" w:space="0" w:color="auto"/>
        <w:right w:val="none" w:sz="0" w:space="0" w:color="auto"/>
      </w:divBdr>
    </w:div>
    <w:div w:id="847868117">
      <w:bodyDiv w:val="1"/>
      <w:marLeft w:val="0"/>
      <w:marRight w:val="0"/>
      <w:marTop w:val="0"/>
      <w:marBottom w:val="0"/>
      <w:divBdr>
        <w:top w:val="none" w:sz="0" w:space="0" w:color="auto"/>
        <w:left w:val="none" w:sz="0" w:space="0" w:color="auto"/>
        <w:bottom w:val="none" w:sz="0" w:space="0" w:color="auto"/>
        <w:right w:val="none" w:sz="0" w:space="0" w:color="auto"/>
      </w:divBdr>
    </w:div>
    <w:div w:id="1683437063">
      <w:bodyDiv w:val="1"/>
      <w:marLeft w:val="0"/>
      <w:marRight w:val="0"/>
      <w:marTop w:val="0"/>
      <w:marBottom w:val="0"/>
      <w:divBdr>
        <w:top w:val="none" w:sz="0" w:space="0" w:color="auto"/>
        <w:left w:val="none" w:sz="0" w:space="0" w:color="auto"/>
        <w:bottom w:val="none" w:sz="0" w:space="0" w:color="auto"/>
        <w:right w:val="none" w:sz="0" w:space="0" w:color="auto"/>
      </w:divBdr>
    </w:div>
    <w:div w:id="213610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Cat09</b:Tag>
    <b:SourceType>Book</b:SourceType>
    <b:Guid>{C7768ADE-1452-4618-91E2-1DD4D03A36FB}</b:Guid>
    <b:Title>The American Promise</b:Title>
    <b:Year>2009</b:Year>
    <b:Author>
      <b:Author>
        <b:NameList>
          <b:Person>
            <b:Last>Gardner</b:Last>
            <b:Middle>E</b:Middle>
            <b:First>Sarah</b:First>
          </b:Person>
          <b:Person>
            <b:Last>Jones</b:Last>
            <b:First>Catherine</b:First>
            <b:Middle>A</b:Middle>
          </b:Person>
        </b:NameList>
      </b:Author>
    </b:Author>
    <b:City>Boston</b:City>
    <b:Publisher>Bedford</b:Publisher>
    <b:RefOrder>1</b:RefOrder>
  </b:Source>
</b:Sources>
</file>

<file path=customXml/itemProps1.xml><?xml version="1.0" encoding="utf-8"?>
<ds:datastoreItem xmlns:ds="http://schemas.openxmlformats.org/officeDocument/2006/customXml" ds:itemID="{20DE9F73-28FC-438F-90DB-3F5B227A7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1663</Words>
  <Characters>9482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c:creator>
  <cp:keywords/>
  <dc:description/>
  <cp:lastModifiedBy>FRANK</cp:lastModifiedBy>
  <cp:revision>2</cp:revision>
  <dcterms:created xsi:type="dcterms:W3CDTF">2019-09-15T13:54:00Z</dcterms:created>
  <dcterms:modified xsi:type="dcterms:W3CDTF">2019-09-15T13:54:00Z</dcterms:modified>
</cp:coreProperties>
</file>