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016BB" w14:textId="2FEEE656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B073BCB" w14:textId="5F8DD0AE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8B9FD1" w14:textId="2D7EF164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9FF4258" w14:textId="77777777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39A6A0" w14:textId="77777777" w:rsidR="00EE0A3F" w:rsidRPr="00EE0A3F" w:rsidRDefault="00EE0A3F" w:rsidP="00EE0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>Gender in the Prozac Nation</w:t>
      </w:r>
    </w:p>
    <w:p w14:paraId="39E972D3" w14:textId="35CB58A1" w:rsidR="00EE0A3F" w:rsidRPr="00EE0A3F" w:rsidRDefault="00EE0A3F" w:rsidP="00EE0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>Students Name</w:t>
      </w:r>
    </w:p>
    <w:p w14:paraId="57CA705A" w14:textId="5513E237" w:rsidR="00EE0A3F" w:rsidRPr="00EE0A3F" w:rsidRDefault="00EE0A3F" w:rsidP="00EE0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>Institutions Affiliations</w:t>
      </w:r>
    </w:p>
    <w:p w14:paraId="1E02DDD0" w14:textId="76DA4DFD" w:rsidR="00EE0A3F" w:rsidRPr="00EE0A3F" w:rsidRDefault="00EE0A3F" w:rsidP="00EE0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>Course</w:t>
      </w:r>
    </w:p>
    <w:p w14:paraId="25095FF4" w14:textId="69EFF65E" w:rsidR="00EE0A3F" w:rsidRPr="00EE0A3F" w:rsidRDefault="00EE0A3F" w:rsidP="00EE0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>Date</w:t>
      </w:r>
      <w:r w:rsidRPr="00EE0A3F">
        <w:rPr>
          <w:rFonts w:ascii="Times New Roman" w:hAnsi="Times New Roman" w:cs="Times New Roman"/>
          <w:sz w:val="24"/>
          <w:szCs w:val="24"/>
        </w:rPr>
        <w:br w:type="page"/>
      </w:r>
    </w:p>
    <w:p w14:paraId="5C4F7B9F" w14:textId="4CBE9B8F" w:rsidR="007D0DCE" w:rsidRPr="00EE0A3F" w:rsidRDefault="00466A17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lastRenderedPageBreak/>
        <w:t xml:space="preserve">Prozac was a psychopharmaceutic drug introduced in the United States to treat emotional disorders among the people. Although many psychiatrists like Kramer laid a lot of criticism on the drug </w:t>
      </w:r>
      <w:r w:rsidR="00B431C3" w:rsidRPr="00EE0A3F">
        <w:rPr>
          <w:rFonts w:ascii="Times New Roman" w:hAnsi="Times New Roman" w:cs="Times New Roman"/>
          <w:sz w:val="24"/>
          <w:szCs w:val="24"/>
        </w:rPr>
        <w:t xml:space="preserve">arguing on the basis of its </w:t>
      </w:r>
      <w:r w:rsidR="00E621A9" w:rsidRPr="00EE0A3F">
        <w:rPr>
          <w:rFonts w:ascii="Times New Roman" w:hAnsi="Times New Roman" w:cs="Times New Roman"/>
          <w:sz w:val="24"/>
          <w:szCs w:val="24"/>
        </w:rPr>
        <w:t>target</w:t>
      </w:r>
      <w:r w:rsidR="00B431C3" w:rsidRPr="00EE0A3F">
        <w:rPr>
          <w:rFonts w:ascii="Times New Roman" w:hAnsi="Times New Roman" w:cs="Times New Roman"/>
          <w:sz w:val="24"/>
          <w:szCs w:val="24"/>
        </w:rPr>
        <w:t xml:space="preserve"> on the feminists, the drug has been of help to the people of the United States. </w:t>
      </w:r>
      <w:r w:rsidR="00166E21" w:rsidRPr="00EE0A3F">
        <w:rPr>
          <w:rFonts w:ascii="Times New Roman" w:hAnsi="Times New Roman" w:cs="Times New Roman"/>
          <w:sz w:val="24"/>
          <w:szCs w:val="24"/>
        </w:rPr>
        <w:t xml:space="preserve">Most of the assumptions on Prozac which were drawn </w:t>
      </w:r>
      <w:r w:rsidR="00E621A9" w:rsidRPr="00EE0A3F">
        <w:rPr>
          <w:rFonts w:ascii="Times New Roman" w:hAnsi="Times New Roman" w:cs="Times New Roman"/>
          <w:sz w:val="24"/>
          <w:szCs w:val="24"/>
        </w:rPr>
        <w:t>from</w:t>
      </w:r>
      <w:r w:rsidR="00166E21" w:rsidRPr="00EE0A3F">
        <w:rPr>
          <w:rFonts w:ascii="Times New Roman" w:hAnsi="Times New Roman" w:cs="Times New Roman"/>
          <w:sz w:val="24"/>
          <w:szCs w:val="24"/>
        </w:rPr>
        <w:t xml:space="preserve"> what people read on the advertising magazines was proved to be</w:t>
      </w:r>
      <w:r w:rsidR="00E621A9" w:rsidRPr="00EE0A3F">
        <w:rPr>
          <w:rFonts w:ascii="Times New Roman" w:hAnsi="Times New Roman" w:cs="Times New Roman"/>
          <w:sz w:val="24"/>
          <w:szCs w:val="24"/>
        </w:rPr>
        <w:t xml:space="preserve"> as a result of</w:t>
      </w:r>
      <w:r w:rsidR="00166E21" w:rsidRPr="00EE0A3F">
        <w:rPr>
          <w:rFonts w:ascii="Times New Roman" w:hAnsi="Times New Roman" w:cs="Times New Roman"/>
          <w:sz w:val="24"/>
          <w:szCs w:val="24"/>
        </w:rPr>
        <w:t xml:space="preserve"> </w:t>
      </w:r>
      <w:r w:rsidR="00A567FB" w:rsidRPr="00EE0A3F">
        <w:rPr>
          <w:rFonts w:ascii="Times New Roman" w:hAnsi="Times New Roman" w:cs="Times New Roman"/>
          <w:sz w:val="24"/>
          <w:szCs w:val="24"/>
        </w:rPr>
        <w:t>mere conclusions from people who were fast to judge</w:t>
      </w:r>
      <w:r w:rsidR="00970EEF" w:rsidRPr="00EE0A3F">
        <w:rPr>
          <w:rFonts w:ascii="Times New Roman" w:hAnsi="Times New Roman" w:cs="Times New Roman"/>
          <w:sz w:val="24"/>
          <w:szCs w:val="24"/>
        </w:rPr>
        <w:t xml:space="preserve"> before proper </w:t>
      </w:r>
      <w:r w:rsidR="00913C90" w:rsidRPr="00EE0A3F">
        <w:rPr>
          <w:rFonts w:ascii="Times New Roman" w:hAnsi="Times New Roman" w:cs="Times New Roman"/>
          <w:sz w:val="24"/>
          <w:szCs w:val="24"/>
        </w:rPr>
        <w:t>investigations and findings.</w:t>
      </w:r>
    </w:p>
    <w:p w14:paraId="3A6699E2" w14:textId="78C17CC0" w:rsidR="00913C90" w:rsidRPr="00EE0A3F" w:rsidRDefault="005B50F1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>From the findings done and the video</w:t>
      </w:r>
      <w:r w:rsidR="00E65D1B" w:rsidRPr="00EE0A3F">
        <w:rPr>
          <w:rFonts w:ascii="Times New Roman" w:hAnsi="Times New Roman" w:cs="Times New Roman"/>
          <w:sz w:val="24"/>
          <w:szCs w:val="24"/>
        </w:rPr>
        <w:t xml:space="preserve"> on the nature of the drug</w:t>
      </w:r>
      <w:r w:rsidRPr="00EE0A3F">
        <w:rPr>
          <w:rFonts w:ascii="Times New Roman" w:hAnsi="Times New Roman" w:cs="Times New Roman"/>
          <w:sz w:val="24"/>
          <w:szCs w:val="24"/>
        </w:rPr>
        <w:t xml:space="preserve">, it is clear that women are </w:t>
      </w:r>
      <w:r w:rsidR="00E65D1B" w:rsidRPr="00EE0A3F">
        <w:rPr>
          <w:rFonts w:ascii="Times New Roman" w:hAnsi="Times New Roman" w:cs="Times New Roman"/>
          <w:sz w:val="24"/>
          <w:szCs w:val="24"/>
        </w:rPr>
        <w:t>the people who are most</w:t>
      </w:r>
      <w:r w:rsidR="00E621A9" w:rsidRPr="00EE0A3F">
        <w:rPr>
          <w:rFonts w:ascii="Times New Roman" w:hAnsi="Times New Roman" w:cs="Times New Roman"/>
          <w:sz w:val="24"/>
          <w:szCs w:val="24"/>
        </w:rPr>
        <w:t xml:space="preserve"> </w:t>
      </w:r>
      <w:r w:rsidR="00E65D1B" w:rsidRPr="00EE0A3F">
        <w:rPr>
          <w:rFonts w:ascii="Times New Roman" w:hAnsi="Times New Roman" w:cs="Times New Roman"/>
          <w:sz w:val="24"/>
          <w:szCs w:val="24"/>
        </w:rPr>
        <w:t xml:space="preserve">affected by stress than men. Women are also most likely </w:t>
      </w:r>
      <w:r w:rsidR="00533284" w:rsidRPr="00EE0A3F">
        <w:rPr>
          <w:rFonts w:ascii="Times New Roman" w:hAnsi="Times New Roman" w:cs="Times New Roman"/>
          <w:sz w:val="24"/>
          <w:szCs w:val="24"/>
        </w:rPr>
        <w:t xml:space="preserve">to seek medical </w:t>
      </w:r>
      <w:r w:rsidR="00DF4F3A" w:rsidRPr="00EE0A3F">
        <w:rPr>
          <w:rFonts w:ascii="Times New Roman" w:hAnsi="Times New Roman" w:cs="Times New Roman"/>
          <w:sz w:val="24"/>
          <w:szCs w:val="24"/>
        </w:rPr>
        <w:t xml:space="preserve">assistance from clinicians. This explains the reason why most of the advertising articles </w:t>
      </w:r>
      <w:r w:rsidR="00C361ED" w:rsidRPr="00EE0A3F">
        <w:rPr>
          <w:rFonts w:ascii="Times New Roman" w:hAnsi="Times New Roman" w:cs="Times New Roman"/>
          <w:sz w:val="24"/>
          <w:szCs w:val="24"/>
        </w:rPr>
        <w:t>on the drug involve</w:t>
      </w:r>
      <w:r w:rsidR="00E621A9" w:rsidRPr="00EE0A3F">
        <w:rPr>
          <w:rFonts w:ascii="Times New Roman" w:hAnsi="Times New Roman" w:cs="Times New Roman"/>
          <w:sz w:val="24"/>
          <w:szCs w:val="24"/>
        </w:rPr>
        <w:t xml:space="preserve"> many </w:t>
      </w:r>
      <w:r w:rsidR="00DF4F3A" w:rsidRPr="00EE0A3F">
        <w:rPr>
          <w:rFonts w:ascii="Times New Roman" w:hAnsi="Times New Roman" w:cs="Times New Roman"/>
          <w:sz w:val="24"/>
          <w:szCs w:val="24"/>
        </w:rPr>
        <w:t>women pictures and confessions on the importance of the drug</w:t>
      </w:r>
      <w:r w:rsidR="00C361ED" w:rsidRPr="00EE0A3F">
        <w:rPr>
          <w:rFonts w:ascii="Times New Roman" w:hAnsi="Times New Roman" w:cs="Times New Roman"/>
          <w:sz w:val="24"/>
          <w:szCs w:val="24"/>
        </w:rPr>
        <w:t xml:space="preserve">. The women provide much of the market for the drug. </w:t>
      </w:r>
    </w:p>
    <w:p w14:paraId="1AAC676C" w14:textId="089690E2" w:rsidR="003E75BD" w:rsidRPr="00EE0A3F" w:rsidRDefault="00C361ED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 xml:space="preserve">From what I have read, </w:t>
      </w:r>
      <w:r w:rsidR="0024199E" w:rsidRPr="00EE0A3F">
        <w:rPr>
          <w:rFonts w:ascii="Times New Roman" w:hAnsi="Times New Roman" w:cs="Times New Roman"/>
          <w:sz w:val="24"/>
          <w:szCs w:val="24"/>
        </w:rPr>
        <w:t xml:space="preserve">the drug is </w:t>
      </w:r>
      <w:r w:rsidR="00EE795C" w:rsidRPr="00EE0A3F">
        <w:rPr>
          <w:rFonts w:ascii="Times New Roman" w:hAnsi="Times New Roman" w:cs="Times New Roman"/>
          <w:sz w:val="24"/>
          <w:szCs w:val="24"/>
        </w:rPr>
        <w:t>not</w:t>
      </w:r>
      <w:r w:rsidR="0024199E" w:rsidRPr="00EE0A3F">
        <w:rPr>
          <w:rFonts w:ascii="Times New Roman" w:hAnsi="Times New Roman" w:cs="Times New Roman"/>
          <w:sz w:val="24"/>
          <w:szCs w:val="24"/>
        </w:rPr>
        <w:t xml:space="preserve"> only contributing to the </w:t>
      </w:r>
      <w:r w:rsidR="00EE795C" w:rsidRPr="00EE0A3F">
        <w:rPr>
          <w:rFonts w:ascii="Times New Roman" w:hAnsi="Times New Roman" w:cs="Times New Roman"/>
          <w:sz w:val="24"/>
          <w:szCs w:val="24"/>
        </w:rPr>
        <w:t>well being of the individuals but also</w:t>
      </w:r>
      <w:r w:rsidR="00E621A9" w:rsidRPr="00EE0A3F">
        <w:rPr>
          <w:rFonts w:ascii="Times New Roman" w:hAnsi="Times New Roman" w:cs="Times New Roman"/>
          <w:sz w:val="24"/>
          <w:szCs w:val="24"/>
        </w:rPr>
        <w:t>,</w:t>
      </w:r>
      <w:r w:rsidR="00EE795C" w:rsidRPr="00EE0A3F">
        <w:rPr>
          <w:rFonts w:ascii="Times New Roman" w:hAnsi="Times New Roman" w:cs="Times New Roman"/>
          <w:sz w:val="24"/>
          <w:szCs w:val="24"/>
        </w:rPr>
        <w:t xml:space="preserve"> it is making the people </w:t>
      </w:r>
      <w:r w:rsidR="00037F73" w:rsidRPr="00EE0A3F">
        <w:rPr>
          <w:rFonts w:ascii="Times New Roman" w:hAnsi="Times New Roman" w:cs="Times New Roman"/>
          <w:sz w:val="24"/>
          <w:szCs w:val="24"/>
        </w:rPr>
        <w:t>more productive to the economy, the drug has even been labeled as making people</w:t>
      </w:r>
      <w:r w:rsidR="00254C17" w:rsidRPr="00EE0A3F">
        <w:rPr>
          <w:rFonts w:ascii="Times New Roman" w:hAnsi="Times New Roman" w:cs="Times New Roman"/>
          <w:sz w:val="24"/>
          <w:szCs w:val="24"/>
        </w:rPr>
        <w:t xml:space="preserve"> better than well. This means that</w:t>
      </w:r>
      <w:r w:rsidR="00EE0A3F" w:rsidRPr="00EE0A3F">
        <w:rPr>
          <w:rFonts w:ascii="Times New Roman" w:hAnsi="Times New Roman" w:cs="Times New Roman"/>
          <w:sz w:val="24"/>
          <w:szCs w:val="24"/>
        </w:rPr>
        <w:t>,</w:t>
      </w:r>
      <w:r w:rsidR="00254C17" w:rsidRPr="00EE0A3F">
        <w:rPr>
          <w:rFonts w:ascii="Times New Roman" w:hAnsi="Times New Roman" w:cs="Times New Roman"/>
          <w:sz w:val="24"/>
          <w:szCs w:val="24"/>
        </w:rPr>
        <w:t xml:space="preserve"> despite making the people well</w:t>
      </w:r>
      <w:r w:rsidR="00EE0A3F" w:rsidRPr="00EE0A3F">
        <w:rPr>
          <w:rFonts w:ascii="Times New Roman" w:hAnsi="Times New Roman" w:cs="Times New Roman"/>
          <w:sz w:val="24"/>
          <w:szCs w:val="24"/>
        </w:rPr>
        <w:t>, i</w:t>
      </w:r>
      <w:r w:rsidR="00254C17" w:rsidRPr="00EE0A3F">
        <w:rPr>
          <w:rFonts w:ascii="Times New Roman" w:hAnsi="Times New Roman" w:cs="Times New Roman"/>
          <w:sz w:val="24"/>
          <w:szCs w:val="24"/>
        </w:rPr>
        <w:t xml:space="preserve">t contributes to their productivity. </w:t>
      </w:r>
      <w:r w:rsidR="00D1752B" w:rsidRPr="00EE0A3F">
        <w:rPr>
          <w:rFonts w:ascii="Times New Roman" w:hAnsi="Times New Roman" w:cs="Times New Roman"/>
          <w:sz w:val="24"/>
          <w:szCs w:val="24"/>
        </w:rPr>
        <w:t>The notion that the drug is overused is not true. This is because people with emotional stress are not the only ones who should take the drug but also people w</w:t>
      </w:r>
      <w:r w:rsidR="00EE0A3F" w:rsidRPr="00EE0A3F">
        <w:rPr>
          <w:rFonts w:ascii="Times New Roman" w:hAnsi="Times New Roman" w:cs="Times New Roman"/>
          <w:sz w:val="24"/>
          <w:szCs w:val="24"/>
        </w:rPr>
        <w:t>h</w:t>
      </w:r>
      <w:r w:rsidR="00D1752B" w:rsidRPr="00EE0A3F">
        <w:rPr>
          <w:rFonts w:ascii="Times New Roman" w:hAnsi="Times New Roman" w:cs="Times New Roman"/>
          <w:sz w:val="24"/>
          <w:szCs w:val="24"/>
        </w:rPr>
        <w:t xml:space="preserve">o need to increase their level of concentration, productivity, and functioning. </w:t>
      </w:r>
    </w:p>
    <w:p w14:paraId="4700047D" w14:textId="17254677" w:rsidR="00C361ED" w:rsidRPr="00EE0A3F" w:rsidRDefault="00E67A50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 xml:space="preserve">The attribute that people </w:t>
      </w:r>
      <w:r w:rsidR="00D20136" w:rsidRPr="00EE0A3F">
        <w:rPr>
          <w:rFonts w:ascii="Times New Roman" w:hAnsi="Times New Roman" w:cs="Times New Roman"/>
          <w:sz w:val="24"/>
          <w:szCs w:val="24"/>
        </w:rPr>
        <w:t xml:space="preserve">might feel coerced </w:t>
      </w:r>
      <w:r w:rsidR="00C93CFB" w:rsidRPr="00EE0A3F">
        <w:rPr>
          <w:rFonts w:ascii="Times New Roman" w:hAnsi="Times New Roman" w:cs="Times New Roman"/>
          <w:sz w:val="24"/>
          <w:szCs w:val="24"/>
        </w:rPr>
        <w:t xml:space="preserve">in the workplace to use Prozac to stay competitive is not true since people need to </w:t>
      </w:r>
      <w:r w:rsidR="00111F0F" w:rsidRPr="00EE0A3F">
        <w:rPr>
          <w:rFonts w:ascii="Times New Roman" w:hAnsi="Times New Roman" w:cs="Times New Roman"/>
          <w:sz w:val="24"/>
          <w:szCs w:val="24"/>
        </w:rPr>
        <w:t xml:space="preserve">be active in their workplace for them to increase their profits as well as earning promotional chances. </w:t>
      </w:r>
      <w:r w:rsidR="00DD0CF5" w:rsidRPr="00EE0A3F">
        <w:rPr>
          <w:rFonts w:ascii="Times New Roman" w:hAnsi="Times New Roman" w:cs="Times New Roman"/>
          <w:sz w:val="24"/>
          <w:szCs w:val="24"/>
        </w:rPr>
        <w:t>Also, our current society demands individuals who ar</w:t>
      </w:r>
      <w:r w:rsidR="00426B9B" w:rsidRPr="00EE0A3F">
        <w:rPr>
          <w:rFonts w:ascii="Times New Roman" w:hAnsi="Times New Roman" w:cs="Times New Roman"/>
          <w:sz w:val="24"/>
          <w:szCs w:val="24"/>
        </w:rPr>
        <w:t>e</w:t>
      </w:r>
      <w:r w:rsidR="00DD0CF5" w:rsidRPr="00EE0A3F">
        <w:rPr>
          <w:rFonts w:ascii="Times New Roman" w:hAnsi="Times New Roman" w:cs="Times New Roman"/>
          <w:sz w:val="24"/>
          <w:szCs w:val="24"/>
        </w:rPr>
        <w:t xml:space="preserve"> optimistic, energetic, and </w:t>
      </w:r>
      <w:r w:rsidR="00426B9B" w:rsidRPr="00EE0A3F">
        <w:rPr>
          <w:rFonts w:ascii="Times New Roman" w:hAnsi="Times New Roman" w:cs="Times New Roman"/>
          <w:sz w:val="24"/>
          <w:szCs w:val="24"/>
        </w:rPr>
        <w:t xml:space="preserve">flexible to work a situation which can be achieved by the use of Prozac. </w:t>
      </w:r>
      <w:r w:rsidR="003D6114" w:rsidRPr="00EE0A3F">
        <w:rPr>
          <w:rFonts w:ascii="Times New Roman" w:hAnsi="Times New Roman" w:cs="Times New Roman"/>
          <w:sz w:val="24"/>
          <w:szCs w:val="24"/>
        </w:rPr>
        <w:t xml:space="preserve">The situation of increasing productivity also applies more to women than men since </w:t>
      </w:r>
      <w:r w:rsidR="003D6114" w:rsidRPr="00EE0A3F">
        <w:rPr>
          <w:rFonts w:ascii="Times New Roman" w:hAnsi="Times New Roman" w:cs="Times New Roman"/>
          <w:sz w:val="24"/>
          <w:szCs w:val="24"/>
        </w:rPr>
        <w:lastRenderedPageBreak/>
        <w:t xml:space="preserve">women’s productivity and concentration tends to be </w:t>
      </w:r>
      <w:r w:rsidR="00F43969" w:rsidRPr="00EE0A3F">
        <w:rPr>
          <w:rFonts w:ascii="Times New Roman" w:hAnsi="Times New Roman" w:cs="Times New Roman"/>
          <w:sz w:val="24"/>
          <w:szCs w:val="24"/>
        </w:rPr>
        <w:t xml:space="preserve">repressed by the much </w:t>
      </w:r>
      <w:r w:rsidR="006D0C40" w:rsidRPr="00EE0A3F">
        <w:rPr>
          <w:rFonts w:ascii="Times New Roman" w:hAnsi="Times New Roman" w:cs="Times New Roman"/>
          <w:sz w:val="24"/>
          <w:szCs w:val="24"/>
        </w:rPr>
        <w:t xml:space="preserve">tasks they have </w:t>
      </w:r>
      <w:r w:rsidR="00D91FBA" w:rsidRPr="00EE0A3F">
        <w:rPr>
          <w:rFonts w:ascii="Times New Roman" w:hAnsi="Times New Roman" w:cs="Times New Roman"/>
          <w:sz w:val="24"/>
          <w:szCs w:val="24"/>
        </w:rPr>
        <w:t>at</w:t>
      </w:r>
      <w:r w:rsidR="006D0C40" w:rsidRPr="00EE0A3F">
        <w:rPr>
          <w:rFonts w:ascii="Times New Roman" w:hAnsi="Times New Roman" w:cs="Times New Roman"/>
          <w:sz w:val="24"/>
          <w:szCs w:val="24"/>
        </w:rPr>
        <w:t xml:space="preserve"> home. </w:t>
      </w:r>
      <w:r w:rsidR="00D91FBA" w:rsidRPr="00EE0A3F">
        <w:rPr>
          <w:rFonts w:ascii="Times New Roman" w:hAnsi="Times New Roman" w:cs="Times New Roman"/>
          <w:sz w:val="24"/>
          <w:szCs w:val="24"/>
        </w:rPr>
        <w:t xml:space="preserve">This also shows why the drug is more inclined to women than men. </w:t>
      </w:r>
    </w:p>
    <w:p w14:paraId="3439620F" w14:textId="57A25FF1" w:rsidR="00407712" w:rsidRPr="00EE0A3F" w:rsidRDefault="00F9731E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 xml:space="preserve">The drug is also helping the women </w:t>
      </w:r>
      <w:r w:rsidR="006C1C75" w:rsidRPr="00EE0A3F">
        <w:rPr>
          <w:rFonts w:ascii="Times New Roman" w:hAnsi="Times New Roman" w:cs="Times New Roman"/>
          <w:sz w:val="24"/>
          <w:szCs w:val="24"/>
        </w:rPr>
        <w:t xml:space="preserve">become more ambitious </w:t>
      </w:r>
      <w:r w:rsidR="00A16FC5" w:rsidRPr="00EE0A3F">
        <w:rPr>
          <w:rFonts w:ascii="Times New Roman" w:hAnsi="Times New Roman" w:cs="Times New Roman"/>
          <w:sz w:val="24"/>
          <w:szCs w:val="24"/>
        </w:rPr>
        <w:t>and go</w:t>
      </w:r>
      <w:r w:rsidR="00BA6A60">
        <w:rPr>
          <w:rFonts w:ascii="Times New Roman" w:hAnsi="Times New Roman" w:cs="Times New Roman"/>
          <w:sz w:val="24"/>
          <w:szCs w:val="24"/>
        </w:rPr>
        <w:t>-</w:t>
      </w:r>
      <w:r w:rsidR="00A16FC5" w:rsidRPr="00EE0A3F">
        <w:rPr>
          <w:rFonts w:ascii="Times New Roman" w:hAnsi="Times New Roman" w:cs="Times New Roman"/>
          <w:sz w:val="24"/>
          <w:szCs w:val="24"/>
        </w:rPr>
        <w:t>getters making them</w:t>
      </w:r>
      <w:r w:rsidR="00EE0A3F" w:rsidRPr="00EE0A3F">
        <w:rPr>
          <w:rFonts w:ascii="Times New Roman" w:hAnsi="Times New Roman" w:cs="Times New Roman"/>
          <w:sz w:val="24"/>
          <w:szCs w:val="24"/>
        </w:rPr>
        <w:t xml:space="preserve"> </w:t>
      </w:r>
      <w:r w:rsidR="00A16FC5" w:rsidRPr="00EE0A3F">
        <w:rPr>
          <w:rFonts w:ascii="Times New Roman" w:hAnsi="Times New Roman" w:cs="Times New Roman"/>
          <w:sz w:val="24"/>
          <w:szCs w:val="24"/>
        </w:rPr>
        <w:t>successful in the</w:t>
      </w:r>
      <w:r w:rsidR="006A039D" w:rsidRPr="00EE0A3F">
        <w:rPr>
          <w:rFonts w:ascii="Times New Roman" w:hAnsi="Times New Roman" w:cs="Times New Roman"/>
          <w:sz w:val="24"/>
          <w:szCs w:val="24"/>
        </w:rPr>
        <w:t xml:space="preserve"> society just like the society expects them to be. This is made possible by making them more competent and functional a state which improves their confidence and hence increasing their level of venturing in the economy. </w:t>
      </w:r>
      <w:r w:rsidR="00AA2F97" w:rsidRPr="00EE0A3F">
        <w:rPr>
          <w:rFonts w:ascii="Times New Roman" w:hAnsi="Times New Roman" w:cs="Times New Roman"/>
          <w:sz w:val="24"/>
          <w:szCs w:val="24"/>
        </w:rPr>
        <w:t xml:space="preserve">This does not mean that the drug Prozac is like a steroid as it is stipulated, but it does so because it increases the mental health of an individual and hence </w:t>
      </w:r>
      <w:r w:rsidR="00CD7A14" w:rsidRPr="00EE0A3F">
        <w:rPr>
          <w:rFonts w:ascii="Times New Roman" w:hAnsi="Times New Roman" w:cs="Times New Roman"/>
          <w:sz w:val="24"/>
          <w:szCs w:val="24"/>
        </w:rPr>
        <w:t xml:space="preserve">increasing the concentration and opportunity identification of an individual. </w:t>
      </w:r>
    </w:p>
    <w:p w14:paraId="25191D64" w14:textId="4800FC92" w:rsidR="005F1A89" w:rsidRPr="00EE0A3F" w:rsidRDefault="005F1A89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t xml:space="preserve">If male experts were using Prozac to control </w:t>
      </w:r>
      <w:r w:rsidR="00220A5A" w:rsidRPr="00EE0A3F">
        <w:rPr>
          <w:rFonts w:ascii="Times New Roman" w:hAnsi="Times New Roman" w:cs="Times New Roman"/>
          <w:sz w:val="24"/>
          <w:szCs w:val="24"/>
        </w:rPr>
        <w:t>women and shape their patriarchy, it would not be making the women more competent in the job sector as this poses a challenge to men since they now occupy most of the jobs which were owned by men. The notion that the drug is use</w:t>
      </w:r>
      <w:r w:rsidR="00EE0A3F" w:rsidRPr="00EE0A3F">
        <w:rPr>
          <w:rFonts w:ascii="Times New Roman" w:hAnsi="Times New Roman" w:cs="Times New Roman"/>
          <w:sz w:val="24"/>
          <w:szCs w:val="24"/>
        </w:rPr>
        <w:t>d</w:t>
      </w:r>
      <w:r w:rsidR="00220A5A" w:rsidRPr="00EE0A3F">
        <w:rPr>
          <w:rFonts w:ascii="Times New Roman" w:hAnsi="Times New Roman" w:cs="Times New Roman"/>
          <w:sz w:val="24"/>
          <w:szCs w:val="24"/>
        </w:rPr>
        <w:t xml:space="preserve"> as a control for women by the men is not true but rather the drug is used to </w:t>
      </w:r>
      <w:r w:rsidR="005F05F2" w:rsidRPr="00EE0A3F">
        <w:rPr>
          <w:rFonts w:ascii="Times New Roman" w:hAnsi="Times New Roman" w:cs="Times New Roman"/>
          <w:sz w:val="24"/>
          <w:szCs w:val="24"/>
        </w:rPr>
        <w:t xml:space="preserve">increase the position of women in the society. </w:t>
      </w:r>
      <w:r w:rsidR="00E621A9" w:rsidRPr="00EE0A3F">
        <w:rPr>
          <w:rFonts w:ascii="Times New Roman" w:hAnsi="Times New Roman" w:cs="Times New Roman"/>
          <w:sz w:val="24"/>
          <w:szCs w:val="24"/>
        </w:rPr>
        <w:t>From the above illustrations on the position of Prozac in the society, it is then obvious that the drug is of good intentions to</w:t>
      </w:r>
      <w:r w:rsidR="00BA6A60">
        <w:rPr>
          <w:rFonts w:ascii="Times New Roman" w:hAnsi="Times New Roman" w:cs="Times New Roman"/>
          <w:sz w:val="24"/>
          <w:szCs w:val="24"/>
        </w:rPr>
        <w:t xml:space="preserve"> </w:t>
      </w:r>
      <w:r w:rsidR="00E621A9" w:rsidRPr="00EE0A3F">
        <w:rPr>
          <w:rFonts w:ascii="Times New Roman" w:hAnsi="Times New Roman" w:cs="Times New Roman"/>
          <w:sz w:val="24"/>
          <w:szCs w:val="24"/>
        </w:rPr>
        <w:t xml:space="preserve">society and mostly the women. </w:t>
      </w:r>
    </w:p>
    <w:p w14:paraId="40CB845D" w14:textId="5AA1B23C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3F8875" w14:textId="0862B01F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0B50E7" w14:textId="462B9E3C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62485B" w14:textId="5F7E7564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6A6F39" w14:textId="3B3994C8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B0D838A" w14:textId="407C1887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2D6D77" w14:textId="7ECD217A" w:rsidR="00EE0A3F" w:rsidRPr="00EE0A3F" w:rsidRDefault="00EE0A3F" w:rsidP="00EE0A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E8A4ED1" w14:textId="0EC177E1" w:rsidR="00EE0A3F" w:rsidRPr="00EE0A3F" w:rsidRDefault="00EE0A3F" w:rsidP="00EE0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14:paraId="71B34C0E" w14:textId="77777777" w:rsidR="00EE0A3F" w:rsidRPr="00EE0A3F" w:rsidRDefault="00EE0A3F" w:rsidP="00EE0A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E0A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Blum, L. M., &amp; Stracuzzi, N. F. (2004). Gender in the Prozac nation: Popular discourse and productive femininity. </w:t>
      </w:r>
      <w:r w:rsidRPr="00EE0A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Gender &amp; Society</w:t>
      </w:r>
      <w:r w:rsidRPr="00EE0A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E0A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EE0A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269-286.</w:t>
      </w:r>
    </w:p>
    <w:p w14:paraId="0679B119" w14:textId="77777777" w:rsidR="00EE0A3F" w:rsidRPr="00EE0A3F" w:rsidRDefault="00752281" w:rsidP="00EE0A3F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  <w:hyperlink r:id="rId6" w:history="1">
        <w:r w:rsidR="00EE0A3F" w:rsidRPr="00EE0A3F">
          <w:rPr>
            <w:rStyle w:val="Hyperlink"/>
            <w:rFonts w:ascii="Times New Roman" w:hAnsi="Times New Roman" w:cs="Times New Roman"/>
            <w:color w:val="01758C"/>
            <w:sz w:val="24"/>
            <w:szCs w:val="24"/>
            <w:u w:val="none"/>
            <w:bdr w:val="none" w:sz="0" w:space="0" w:color="auto" w:frame="1"/>
          </w:rPr>
          <w:t>https://www.retroreport.org/playlist/how-history-shapes-our-attitudes-towards-mental-health/</w:t>
        </w:r>
      </w:hyperlink>
      <w:hyperlink r:id="rId7" w:history="1">
        <w:r w:rsidR="00EE0A3F" w:rsidRPr="00EE0A3F">
          <w:rPr>
            <w:rStyle w:val="Hyperlink"/>
            <w:rFonts w:ascii="Times New Roman" w:hAnsi="Times New Roman" w:cs="Times New Roman"/>
            <w:color w:val="01758C"/>
            <w:sz w:val="24"/>
            <w:szCs w:val="24"/>
            <w:u w:val="none"/>
            <w:bdr w:val="none" w:sz="0" w:space="0" w:color="auto" w:frame="1"/>
          </w:rPr>
          <w:t>id=video%2Frevolution-in-a-capsule</w:t>
        </w:r>
      </w:hyperlink>
      <w:r w:rsidR="00EE0A3F" w:rsidRPr="00EE0A3F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14:paraId="1EFD23D9" w14:textId="77777777" w:rsidR="00AC5026" w:rsidRPr="00EE0A3F" w:rsidRDefault="00AC5026" w:rsidP="00EE0A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2D75F" w14:textId="77777777" w:rsidR="00426B9B" w:rsidRPr="00EE0A3F" w:rsidRDefault="00426B9B" w:rsidP="00EE0A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26B9B" w:rsidRPr="00EE0A3F" w:rsidSect="00EE0A3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4B3C9" w14:textId="77777777" w:rsidR="00752281" w:rsidRDefault="00752281" w:rsidP="00EE0A3F">
      <w:pPr>
        <w:spacing w:after="0" w:line="240" w:lineRule="auto"/>
      </w:pPr>
      <w:r>
        <w:separator/>
      </w:r>
    </w:p>
  </w:endnote>
  <w:endnote w:type="continuationSeparator" w:id="0">
    <w:p w14:paraId="065DC3BB" w14:textId="77777777" w:rsidR="00752281" w:rsidRDefault="00752281" w:rsidP="00EE0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E8C7F" w14:textId="77777777" w:rsidR="00752281" w:rsidRDefault="00752281" w:rsidP="00EE0A3F">
      <w:pPr>
        <w:spacing w:after="0" w:line="240" w:lineRule="auto"/>
      </w:pPr>
      <w:r>
        <w:separator/>
      </w:r>
    </w:p>
  </w:footnote>
  <w:footnote w:type="continuationSeparator" w:id="0">
    <w:p w14:paraId="0F70E735" w14:textId="77777777" w:rsidR="00752281" w:rsidRDefault="00752281" w:rsidP="00EE0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26909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23B7AD9" w14:textId="04D9597D" w:rsidR="00EE0A3F" w:rsidRPr="00EE0A3F" w:rsidRDefault="00EE0A3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E0A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0A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0A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0A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0A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CE86A0" w14:textId="442DD606" w:rsidR="00EE0A3F" w:rsidRPr="00EE0A3F" w:rsidRDefault="00EE0A3F">
    <w:pPr>
      <w:pStyle w:val="Header"/>
      <w:rPr>
        <w:rFonts w:ascii="Times New Roman" w:hAnsi="Times New Roman" w:cs="Times New Roman"/>
        <w:sz w:val="24"/>
        <w:szCs w:val="24"/>
      </w:rPr>
    </w:pPr>
    <w:r w:rsidRPr="00EE0A3F">
      <w:rPr>
        <w:rFonts w:ascii="Times New Roman" w:hAnsi="Times New Roman" w:cs="Times New Roman"/>
        <w:sz w:val="24"/>
        <w:szCs w:val="24"/>
      </w:rPr>
      <w:t>GENDER IN THE PROZAC NATION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4E045" w14:textId="6F7A05A1" w:rsidR="00EE0A3F" w:rsidRPr="00EE0A3F" w:rsidRDefault="00EE0A3F" w:rsidP="00EE0A3F">
    <w:pPr>
      <w:pStyle w:val="Header"/>
      <w:rPr>
        <w:rFonts w:ascii="Times New Roman" w:hAnsi="Times New Roman" w:cs="Times New Roman"/>
        <w:sz w:val="24"/>
        <w:szCs w:val="24"/>
      </w:rPr>
    </w:pPr>
    <w:r w:rsidRPr="00EE0A3F">
      <w:rPr>
        <w:rFonts w:ascii="Times New Roman" w:hAnsi="Times New Roman" w:cs="Times New Roman"/>
        <w:sz w:val="24"/>
        <w:szCs w:val="24"/>
      </w:rPr>
      <w:t>Running head: GEN</w:t>
    </w:r>
    <w:r w:rsidR="0040536F">
      <w:rPr>
        <w:rFonts w:ascii="Times New Roman" w:hAnsi="Times New Roman" w:cs="Times New Roman"/>
        <w:sz w:val="24"/>
        <w:szCs w:val="24"/>
      </w:rPr>
      <w:t>DE</w:t>
    </w:r>
    <w:r w:rsidRPr="00EE0A3F">
      <w:rPr>
        <w:rFonts w:ascii="Times New Roman" w:hAnsi="Times New Roman" w:cs="Times New Roman"/>
        <w:sz w:val="24"/>
        <w:szCs w:val="24"/>
      </w:rPr>
      <w:t>R IN THE PROZAC NATION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C4"/>
    <w:rsid w:val="00037F73"/>
    <w:rsid w:val="00111F0F"/>
    <w:rsid w:val="00147F72"/>
    <w:rsid w:val="00166E21"/>
    <w:rsid w:val="00220A5A"/>
    <w:rsid w:val="0024199E"/>
    <w:rsid w:val="00254C17"/>
    <w:rsid w:val="002A5B6D"/>
    <w:rsid w:val="0030797A"/>
    <w:rsid w:val="003D6114"/>
    <w:rsid w:val="003E75BD"/>
    <w:rsid w:val="0040536F"/>
    <w:rsid w:val="00407712"/>
    <w:rsid w:val="00426B9B"/>
    <w:rsid w:val="00466A17"/>
    <w:rsid w:val="00533284"/>
    <w:rsid w:val="005B50F1"/>
    <w:rsid w:val="005F05F2"/>
    <w:rsid w:val="005F1A89"/>
    <w:rsid w:val="006A039D"/>
    <w:rsid w:val="006C1C75"/>
    <w:rsid w:val="006D0C40"/>
    <w:rsid w:val="00752281"/>
    <w:rsid w:val="0078429A"/>
    <w:rsid w:val="007D0DCE"/>
    <w:rsid w:val="00913C90"/>
    <w:rsid w:val="00952CC4"/>
    <w:rsid w:val="00970EEF"/>
    <w:rsid w:val="00A16FC5"/>
    <w:rsid w:val="00A567FB"/>
    <w:rsid w:val="00AA2F97"/>
    <w:rsid w:val="00AC5026"/>
    <w:rsid w:val="00B431C3"/>
    <w:rsid w:val="00BA6A60"/>
    <w:rsid w:val="00BF46D8"/>
    <w:rsid w:val="00C361ED"/>
    <w:rsid w:val="00C93CFB"/>
    <w:rsid w:val="00CC5A42"/>
    <w:rsid w:val="00CD7A14"/>
    <w:rsid w:val="00D1752B"/>
    <w:rsid w:val="00D20136"/>
    <w:rsid w:val="00D91FBA"/>
    <w:rsid w:val="00DD0CF5"/>
    <w:rsid w:val="00DF4F3A"/>
    <w:rsid w:val="00E621A9"/>
    <w:rsid w:val="00E65D1B"/>
    <w:rsid w:val="00E67A50"/>
    <w:rsid w:val="00EE0A3F"/>
    <w:rsid w:val="00EE795C"/>
    <w:rsid w:val="00F43969"/>
    <w:rsid w:val="00F9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B6BB2"/>
  <w15:chartTrackingRefBased/>
  <w15:docId w15:val="{D2B6D238-0C68-49CB-85AC-B11FE67C9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0A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0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A3F"/>
  </w:style>
  <w:style w:type="paragraph" w:styleId="Footer">
    <w:name w:val="footer"/>
    <w:basedOn w:val="Normal"/>
    <w:link w:val="FooterChar"/>
    <w:uiPriority w:val="99"/>
    <w:unhideWhenUsed/>
    <w:rsid w:val="00EE0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retroreport.org/playlist/how-history-shapes-our-attitudes-towards-mental-health/?id=video%2Frevolution-in-a-capsu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troreport.org/playlist/how-history-shapes-our-attitudes-towards-mental-health/?id=video%2Frevolution-in-a-capsul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SAMMY</dc:creator>
  <cp:keywords/>
  <dc:description/>
  <cp:lastModifiedBy>Pavilion</cp:lastModifiedBy>
  <cp:revision>2</cp:revision>
  <dcterms:created xsi:type="dcterms:W3CDTF">2019-04-27T11:54:00Z</dcterms:created>
  <dcterms:modified xsi:type="dcterms:W3CDTF">2019-04-27T11:54:00Z</dcterms:modified>
</cp:coreProperties>
</file>