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64E" w:rsidRDefault="003413D7" w:rsidP="0030464E">
      <w:pPr>
        <w:spacing w:after="120"/>
        <w:jc w:val="center"/>
        <w:rPr>
          <w:rFonts w:ascii="Times New Roman" w:hAnsi="Times New Roman"/>
          <w:b/>
          <w:sz w:val="32"/>
          <w:szCs w:val="32"/>
        </w:rPr>
      </w:pPr>
      <w:bookmarkStart w:id="0" w:name="_GoBack"/>
      <w:bookmarkEnd w:id="0"/>
      <w:r w:rsidRPr="002D4A48">
        <w:rPr>
          <w:rFonts w:ascii="Times New Roman" w:hAnsi="Times New Roman"/>
          <w:b/>
          <w:sz w:val="32"/>
          <w:szCs w:val="32"/>
        </w:rPr>
        <w:t>Retail Store Project Proposal</w:t>
      </w:r>
    </w:p>
    <w:p w:rsidR="002D4A48" w:rsidRPr="002D4A48" w:rsidRDefault="002D4A48" w:rsidP="0030464E">
      <w:pPr>
        <w:spacing w:after="120"/>
        <w:jc w:val="center"/>
        <w:rPr>
          <w:rFonts w:ascii="Times New Roman" w:hAnsi="Times New Roman"/>
          <w:b/>
          <w:sz w:val="32"/>
          <w:szCs w:val="32"/>
        </w:rPr>
      </w:pPr>
    </w:p>
    <w:tbl>
      <w:tblPr>
        <w:tblStyle w:val="TableGrid"/>
        <w:tblW w:w="0" w:type="auto"/>
        <w:jc w:val="center"/>
        <w:tblLook w:val="04A0" w:firstRow="1" w:lastRow="0" w:firstColumn="1" w:lastColumn="0" w:noHBand="0" w:noVBand="1"/>
      </w:tblPr>
      <w:tblGrid>
        <w:gridCol w:w="6678"/>
        <w:gridCol w:w="1530"/>
        <w:gridCol w:w="1368"/>
      </w:tblGrid>
      <w:tr w:rsidR="00EB49E2" w:rsidRPr="002D4A48" w:rsidTr="00EB49E2">
        <w:trPr>
          <w:jc w:val="center"/>
        </w:trPr>
        <w:tc>
          <w:tcPr>
            <w:tcW w:w="6678" w:type="dxa"/>
          </w:tcPr>
          <w:p w:rsidR="00EB49E2" w:rsidRPr="002D4A48" w:rsidRDefault="00EB49E2" w:rsidP="0073036E">
            <w:pPr>
              <w:rPr>
                <w:rFonts w:ascii="Times New Roman" w:hAnsi="Times New Roman"/>
                <w:b/>
              </w:rPr>
            </w:pPr>
            <w:r w:rsidRPr="002D4A48">
              <w:rPr>
                <w:rFonts w:ascii="Times New Roman" w:hAnsi="Times New Roman"/>
                <w:b/>
              </w:rPr>
              <w:t>Requirements</w:t>
            </w:r>
          </w:p>
        </w:tc>
        <w:tc>
          <w:tcPr>
            <w:tcW w:w="1530" w:type="dxa"/>
          </w:tcPr>
          <w:p w:rsidR="0030464E" w:rsidRPr="002D4A48" w:rsidRDefault="00EB49E2" w:rsidP="0030464E">
            <w:pPr>
              <w:jc w:val="center"/>
              <w:rPr>
                <w:rFonts w:ascii="Times New Roman" w:hAnsi="Times New Roman"/>
                <w:b/>
              </w:rPr>
            </w:pPr>
            <w:r w:rsidRPr="002D4A48">
              <w:rPr>
                <w:rFonts w:ascii="Times New Roman" w:hAnsi="Times New Roman"/>
                <w:b/>
              </w:rPr>
              <w:t>Possible</w:t>
            </w:r>
          </w:p>
        </w:tc>
        <w:tc>
          <w:tcPr>
            <w:tcW w:w="1368" w:type="dxa"/>
          </w:tcPr>
          <w:p w:rsidR="0030464E" w:rsidRPr="002D4A48" w:rsidRDefault="00EB49E2" w:rsidP="0030464E">
            <w:pPr>
              <w:jc w:val="center"/>
              <w:rPr>
                <w:rFonts w:ascii="Times New Roman" w:hAnsi="Times New Roman"/>
                <w:b/>
              </w:rPr>
            </w:pPr>
            <w:r w:rsidRPr="002D4A48">
              <w:rPr>
                <w:rFonts w:ascii="Times New Roman" w:hAnsi="Times New Roman"/>
                <w:b/>
              </w:rPr>
              <w:t>Actual</w:t>
            </w:r>
          </w:p>
        </w:tc>
      </w:tr>
      <w:tr w:rsidR="00EB49E2" w:rsidRPr="002D4A48" w:rsidTr="00EB49E2">
        <w:trPr>
          <w:jc w:val="center"/>
        </w:trPr>
        <w:tc>
          <w:tcPr>
            <w:tcW w:w="6678" w:type="dxa"/>
          </w:tcPr>
          <w:p w:rsidR="0030464E" w:rsidRPr="002D4A48" w:rsidRDefault="003413D7" w:rsidP="000B0D62">
            <w:pPr>
              <w:pStyle w:val="ListParagraph"/>
              <w:numPr>
                <w:ilvl w:val="0"/>
                <w:numId w:val="12"/>
              </w:numPr>
              <w:rPr>
                <w:rFonts w:ascii="Times New Roman" w:hAnsi="Times New Roman"/>
              </w:rPr>
            </w:pPr>
            <w:r w:rsidRPr="002D4A48">
              <w:rPr>
                <w:rFonts w:ascii="Times New Roman" w:hAnsi="Times New Roman"/>
              </w:rPr>
              <w:t>Includes project title</w:t>
            </w:r>
            <w:r w:rsidR="000B0D62" w:rsidRPr="002D4A48">
              <w:rPr>
                <w:rFonts w:ascii="Times New Roman" w:hAnsi="Times New Roman"/>
              </w:rPr>
              <w:t>, identifies project manager, and describes</w:t>
            </w:r>
            <w:r w:rsidRPr="002D4A48">
              <w:rPr>
                <w:rFonts w:ascii="Times New Roman" w:hAnsi="Times New Roman"/>
              </w:rPr>
              <w:t xml:space="preserve"> the problem or opportunity for improvement</w:t>
            </w:r>
            <w:r w:rsidR="000B0D62" w:rsidRPr="002D4A48">
              <w:rPr>
                <w:rFonts w:ascii="Times New Roman" w:hAnsi="Times New Roman"/>
              </w:rPr>
              <w:t>.</w:t>
            </w:r>
          </w:p>
        </w:tc>
        <w:tc>
          <w:tcPr>
            <w:tcW w:w="1530" w:type="dxa"/>
          </w:tcPr>
          <w:p w:rsidR="0030464E" w:rsidRPr="002D4A48" w:rsidRDefault="002D4A48" w:rsidP="0030464E">
            <w:pPr>
              <w:jc w:val="center"/>
              <w:rPr>
                <w:rFonts w:ascii="Times New Roman" w:hAnsi="Times New Roman"/>
              </w:rPr>
            </w:pPr>
            <w:r w:rsidRPr="002D4A48">
              <w:rPr>
                <w:rFonts w:ascii="Times New Roman" w:hAnsi="Times New Roman"/>
              </w:rPr>
              <w:t>15</w:t>
            </w:r>
          </w:p>
        </w:tc>
        <w:tc>
          <w:tcPr>
            <w:tcW w:w="1368" w:type="dxa"/>
          </w:tcPr>
          <w:p w:rsidR="0030464E" w:rsidRPr="002D4A48" w:rsidRDefault="0030464E" w:rsidP="0030464E">
            <w:pPr>
              <w:jc w:val="center"/>
              <w:rPr>
                <w:rFonts w:ascii="Times New Roman" w:hAnsi="Times New Roman"/>
              </w:rPr>
            </w:pPr>
          </w:p>
        </w:tc>
      </w:tr>
      <w:tr w:rsidR="00EB49E2" w:rsidRPr="002D4A48" w:rsidTr="00EB49E2">
        <w:trPr>
          <w:jc w:val="center"/>
        </w:trPr>
        <w:tc>
          <w:tcPr>
            <w:tcW w:w="6678" w:type="dxa"/>
          </w:tcPr>
          <w:p w:rsidR="0030464E" w:rsidRPr="002D4A48" w:rsidRDefault="000B0D62" w:rsidP="000B0D62">
            <w:pPr>
              <w:pStyle w:val="ListParagraph"/>
              <w:numPr>
                <w:ilvl w:val="0"/>
                <w:numId w:val="12"/>
              </w:numPr>
              <w:rPr>
                <w:rFonts w:ascii="Times New Roman" w:hAnsi="Times New Roman"/>
              </w:rPr>
            </w:pPr>
            <w:r w:rsidRPr="002D4A48">
              <w:rPr>
                <w:rFonts w:ascii="Times New Roman" w:hAnsi="Times New Roman"/>
              </w:rPr>
              <w:t xml:space="preserve">Includes description of project goals. </w:t>
            </w:r>
          </w:p>
          <w:p w:rsidR="00287B3C" w:rsidRPr="002D4A48" w:rsidRDefault="00287B3C" w:rsidP="00287B3C">
            <w:pPr>
              <w:pStyle w:val="ListParagraph"/>
              <w:rPr>
                <w:rFonts w:ascii="Times New Roman" w:hAnsi="Times New Roman"/>
              </w:rPr>
            </w:pPr>
          </w:p>
        </w:tc>
        <w:tc>
          <w:tcPr>
            <w:tcW w:w="1530" w:type="dxa"/>
          </w:tcPr>
          <w:p w:rsidR="0030464E" w:rsidRPr="002D4A48" w:rsidRDefault="002D4A48" w:rsidP="008A70D6">
            <w:pPr>
              <w:jc w:val="center"/>
              <w:rPr>
                <w:rFonts w:ascii="Times New Roman" w:hAnsi="Times New Roman"/>
              </w:rPr>
            </w:pPr>
            <w:r w:rsidRPr="002D4A48">
              <w:rPr>
                <w:rFonts w:ascii="Times New Roman" w:hAnsi="Times New Roman"/>
              </w:rPr>
              <w:t>1</w:t>
            </w:r>
            <w:r w:rsidR="008A70D6">
              <w:rPr>
                <w:rFonts w:ascii="Times New Roman" w:hAnsi="Times New Roman"/>
              </w:rPr>
              <w:t>5</w:t>
            </w:r>
          </w:p>
        </w:tc>
        <w:tc>
          <w:tcPr>
            <w:tcW w:w="1368" w:type="dxa"/>
          </w:tcPr>
          <w:p w:rsidR="0030464E" w:rsidRPr="002D4A48" w:rsidRDefault="0030464E" w:rsidP="0030464E">
            <w:pPr>
              <w:jc w:val="center"/>
              <w:rPr>
                <w:rFonts w:ascii="Times New Roman" w:hAnsi="Times New Roman"/>
              </w:rPr>
            </w:pPr>
          </w:p>
        </w:tc>
      </w:tr>
      <w:tr w:rsidR="00EB49E2" w:rsidRPr="002D4A48" w:rsidTr="00EB49E2">
        <w:trPr>
          <w:jc w:val="center"/>
        </w:trPr>
        <w:tc>
          <w:tcPr>
            <w:tcW w:w="6678" w:type="dxa"/>
          </w:tcPr>
          <w:p w:rsidR="0030464E" w:rsidRPr="002D4A48" w:rsidRDefault="000B0D62" w:rsidP="000B0D62">
            <w:pPr>
              <w:pStyle w:val="ListParagraph"/>
              <w:numPr>
                <w:ilvl w:val="0"/>
                <w:numId w:val="12"/>
              </w:numPr>
              <w:rPr>
                <w:rFonts w:ascii="Times New Roman" w:hAnsi="Times New Roman"/>
              </w:rPr>
            </w:pPr>
            <w:r w:rsidRPr="002D4A48">
              <w:rPr>
                <w:rFonts w:ascii="Times New Roman" w:hAnsi="Times New Roman"/>
              </w:rPr>
              <w:t xml:space="preserve">Quantifies the savings or benefits expected from completing this project, calculates costs (hours, materials, methods, equipment, etc.), and estimates timeframe for completion. </w:t>
            </w:r>
          </w:p>
        </w:tc>
        <w:tc>
          <w:tcPr>
            <w:tcW w:w="1530" w:type="dxa"/>
          </w:tcPr>
          <w:p w:rsidR="0030464E" w:rsidRPr="002D4A48" w:rsidRDefault="008A70D6" w:rsidP="0030464E">
            <w:pPr>
              <w:jc w:val="center"/>
              <w:rPr>
                <w:rFonts w:ascii="Times New Roman" w:hAnsi="Times New Roman"/>
              </w:rPr>
            </w:pPr>
            <w:r>
              <w:rPr>
                <w:rFonts w:ascii="Times New Roman" w:hAnsi="Times New Roman"/>
              </w:rPr>
              <w:t>25</w:t>
            </w:r>
          </w:p>
        </w:tc>
        <w:tc>
          <w:tcPr>
            <w:tcW w:w="1368" w:type="dxa"/>
          </w:tcPr>
          <w:p w:rsidR="0030464E" w:rsidRPr="002D4A48" w:rsidRDefault="0030464E" w:rsidP="0030464E">
            <w:pPr>
              <w:jc w:val="center"/>
              <w:rPr>
                <w:rFonts w:ascii="Times New Roman" w:hAnsi="Times New Roman"/>
              </w:rPr>
            </w:pPr>
          </w:p>
        </w:tc>
      </w:tr>
      <w:tr w:rsidR="00EB49E2" w:rsidRPr="002D4A48" w:rsidTr="00EB49E2">
        <w:trPr>
          <w:jc w:val="center"/>
        </w:trPr>
        <w:tc>
          <w:tcPr>
            <w:tcW w:w="6678" w:type="dxa"/>
          </w:tcPr>
          <w:p w:rsidR="0030464E" w:rsidRPr="002D4A48" w:rsidRDefault="00287B3C" w:rsidP="00287B3C">
            <w:pPr>
              <w:pStyle w:val="ListParagraph"/>
              <w:numPr>
                <w:ilvl w:val="0"/>
                <w:numId w:val="12"/>
              </w:numPr>
              <w:rPr>
                <w:rFonts w:ascii="Times New Roman" w:hAnsi="Times New Roman"/>
              </w:rPr>
            </w:pPr>
            <w:r w:rsidRPr="002D4A48">
              <w:rPr>
                <w:rFonts w:ascii="Times New Roman" w:hAnsi="Times New Roman"/>
              </w:rPr>
              <w:t>Identifies</w:t>
            </w:r>
            <w:r w:rsidR="000B0D62" w:rsidRPr="002D4A48">
              <w:rPr>
                <w:rFonts w:ascii="Times New Roman" w:hAnsi="Times New Roman"/>
              </w:rPr>
              <w:t xml:space="preserve"> the resources necessary to complete the project.</w:t>
            </w:r>
          </w:p>
          <w:p w:rsidR="00287B3C" w:rsidRPr="002D4A48" w:rsidRDefault="00287B3C" w:rsidP="00287B3C">
            <w:pPr>
              <w:pStyle w:val="ListParagraph"/>
              <w:rPr>
                <w:rFonts w:ascii="Times New Roman" w:hAnsi="Times New Roman"/>
              </w:rPr>
            </w:pPr>
          </w:p>
        </w:tc>
        <w:tc>
          <w:tcPr>
            <w:tcW w:w="1530" w:type="dxa"/>
          </w:tcPr>
          <w:p w:rsidR="0030464E" w:rsidRPr="002D4A48" w:rsidRDefault="008A70D6" w:rsidP="0030464E">
            <w:pPr>
              <w:jc w:val="center"/>
              <w:rPr>
                <w:rFonts w:ascii="Times New Roman" w:hAnsi="Times New Roman"/>
              </w:rPr>
            </w:pPr>
            <w:r>
              <w:rPr>
                <w:rFonts w:ascii="Times New Roman" w:hAnsi="Times New Roman"/>
              </w:rPr>
              <w:t>20</w:t>
            </w:r>
          </w:p>
        </w:tc>
        <w:tc>
          <w:tcPr>
            <w:tcW w:w="1368" w:type="dxa"/>
          </w:tcPr>
          <w:p w:rsidR="0030464E" w:rsidRPr="002D4A48" w:rsidRDefault="0030464E" w:rsidP="0030464E">
            <w:pPr>
              <w:jc w:val="center"/>
              <w:rPr>
                <w:rFonts w:ascii="Times New Roman" w:hAnsi="Times New Roman"/>
              </w:rPr>
            </w:pPr>
          </w:p>
        </w:tc>
      </w:tr>
      <w:tr w:rsidR="000B0D62" w:rsidRPr="002D4A48" w:rsidTr="00EB49E2">
        <w:trPr>
          <w:jc w:val="center"/>
        </w:trPr>
        <w:tc>
          <w:tcPr>
            <w:tcW w:w="6678" w:type="dxa"/>
          </w:tcPr>
          <w:p w:rsidR="00287B3C" w:rsidRPr="002D4A48" w:rsidRDefault="00287B3C" w:rsidP="00287B3C">
            <w:pPr>
              <w:pStyle w:val="ListParagraph"/>
              <w:numPr>
                <w:ilvl w:val="0"/>
                <w:numId w:val="12"/>
              </w:numPr>
              <w:rPr>
                <w:rFonts w:ascii="Times New Roman" w:hAnsi="Times New Roman"/>
              </w:rPr>
            </w:pPr>
            <w:r w:rsidRPr="002D4A48">
              <w:rPr>
                <w:rFonts w:ascii="Times New Roman" w:hAnsi="Times New Roman"/>
              </w:rPr>
              <w:t>Identifies the major risks associated with undertaking the project and explains how likely it is for risks to occur and how the project could be impacted by such risks.</w:t>
            </w:r>
          </w:p>
          <w:p w:rsidR="000B0D62" w:rsidRPr="002D4A48" w:rsidRDefault="000B0D62" w:rsidP="00287B3C">
            <w:pPr>
              <w:rPr>
                <w:rFonts w:ascii="Times New Roman" w:hAnsi="Times New Roman"/>
              </w:rPr>
            </w:pPr>
          </w:p>
        </w:tc>
        <w:tc>
          <w:tcPr>
            <w:tcW w:w="1530" w:type="dxa"/>
          </w:tcPr>
          <w:p w:rsidR="000B0D62" w:rsidRPr="002D4A48" w:rsidRDefault="008A70D6" w:rsidP="0030464E">
            <w:pPr>
              <w:jc w:val="center"/>
              <w:rPr>
                <w:rFonts w:ascii="Times New Roman" w:hAnsi="Times New Roman"/>
              </w:rPr>
            </w:pPr>
            <w:r>
              <w:rPr>
                <w:rFonts w:ascii="Times New Roman" w:hAnsi="Times New Roman"/>
              </w:rPr>
              <w:t>25</w:t>
            </w:r>
          </w:p>
        </w:tc>
        <w:tc>
          <w:tcPr>
            <w:tcW w:w="1368" w:type="dxa"/>
          </w:tcPr>
          <w:p w:rsidR="000B0D62" w:rsidRPr="002D4A48" w:rsidRDefault="000B0D62" w:rsidP="0030464E">
            <w:pPr>
              <w:jc w:val="center"/>
              <w:rPr>
                <w:rFonts w:ascii="Times New Roman" w:hAnsi="Times New Roman"/>
              </w:rPr>
            </w:pPr>
          </w:p>
        </w:tc>
      </w:tr>
      <w:tr w:rsidR="00EB49E2" w:rsidRPr="002D4A48" w:rsidTr="00EB49E2">
        <w:trPr>
          <w:jc w:val="center"/>
        </w:trPr>
        <w:tc>
          <w:tcPr>
            <w:tcW w:w="6678" w:type="dxa"/>
          </w:tcPr>
          <w:p w:rsidR="00287B3C" w:rsidRPr="002D4A48" w:rsidRDefault="00287B3C" w:rsidP="00287B3C">
            <w:pPr>
              <w:pStyle w:val="ListParagraph"/>
              <w:numPr>
                <w:ilvl w:val="0"/>
                <w:numId w:val="12"/>
              </w:numPr>
              <w:rPr>
                <w:rFonts w:ascii="Times New Roman" w:hAnsi="Times New Roman"/>
              </w:rPr>
            </w:pPr>
            <w:r w:rsidRPr="002D4A48">
              <w:rPr>
                <w:rFonts w:ascii="Times New Roman" w:hAnsi="Times New Roman"/>
              </w:rPr>
              <w:t xml:space="preserve">Project is prepared </w:t>
            </w:r>
            <w:r w:rsidR="00EB49E2" w:rsidRPr="002D4A48">
              <w:rPr>
                <w:rFonts w:ascii="Times New Roman" w:hAnsi="Times New Roman"/>
              </w:rPr>
              <w:t>according to the APA guidelines found in the APA Style Guide</w:t>
            </w:r>
            <w:r w:rsidRPr="002D4A48">
              <w:rPr>
                <w:rFonts w:ascii="Times New Roman" w:hAnsi="Times New Roman"/>
              </w:rPr>
              <w:t>.</w:t>
            </w:r>
          </w:p>
          <w:p w:rsidR="0030464E" w:rsidRPr="002D4A48" w:rsidRDefault="0030464E" w:rsidP="000B0D62">
            <w:pPr>
              <w:rPr>
                <w:rFonts w:ascii="Times New Roman" w:hAnsi="Times New Roman"/>
              </w:rPr>
            </w:pPr>
          </w:p>
        </w:tc>
        <w:tc>
          <w:tcPr>
            <w:tcW w:w="1530" w:type="dxa"/>
          </w:tcPr>
          <w:p w:rsidR="0030464E" w:rsidRPr="002D4A48" w:rsidRDefault="00287B3C" w:rsidP="0030464E">
            <w:pPr>
              <w:jc w:val="center"/>
              <w:rPr>
                <w:rFonts w:ascii="Times New Roman" w:hAnsi="Times New Roman"/>
              </w:rPr>
            </w:pPr>
            <w:r w:rsidRPr="002D4A48">
              <w:rPr>
                <w:rFonts w:ascii="Times New Roman" w:hAnsi="Times New Roman"/>
              </w:rPr>
              <w:t>5</w:t>
            </w:r>
          </w:p>
        </w:tc>
        <w:tc>
          <w:tcPr>
            <w:tcW w:w="1368" w:type="dxa"/>
          </w:tcPr>
          <w:p w:rsidR="0030464E" w:rsidRPr="002D4A48" w:rsidRDefault="0030464E" w:rsidP="0030464E">
            <w:pPr>
              <w:jc w:val="center"/>
              <w:rPr>
                <w:rFonts w:ascii="Times New Roman" w:hAnsi="Times New Roman"/>
              </w:rPr>
            </w:pPr>
          </w:p>
        </w:tc>
      </w:tr>
      <w:tr w:rsidR="00EB49E2" w:rsidRPr="002D4A48" w:rsidTr="00EB49E2">
        <w:trPr>
          <w:jc w:val="center"/>
        </w:trPr>
        <w:tc>
          <w:tcPr>
            <w:tcW w:w="6678" w:type="dxa"/>
          </w:tcPr>
          <w:p w:rsidR="0030464E" w:rsidRPr="002D4A48" w:rsidRDefault="002D4A48" w:rsidP="00287B3C">
            <w:pPr>
              <w:pStyle w:val="ListParagraph"/>
              <w:numPr>
                <w:ilvl w:val="0"/>
                <w:numId w:val="12"/>
              </w:numPr>
              <w:rPr>
                <w:rFonts w:ascii="Times New Roman" w:hAnsi="Times New Roman"/>
              </w:rPr>
            </w:pPr>
            <w:r>
              <w:rPr>
                <w:rFonts w:ascii="Times New Roman" w:hAnsi="Times New Roman"/>
              </w:rPr>
              <w:t xml:space="preserve">There is </w:t>
            </w:r>
            <w:r w:rsidR="00EB49E2" w:rsidRPr="002D4A48">
              <w:rPr>
                <w:rFonts w:ascii="Times New Roman" w:hAnsi="Times New Roman"/>
              </w:rPr>
              <w:t>sophisticated construction of paragraphs and transitions. Ideas universally progress and relate to each other. The writer is careful to use paragraph and transition construction to guide the reader. Paragraph structure is seamless. Individually and collectively, paragraphs are coherent and cohesive.</w:t>
            </w:r>
          </w:p>
        </w:tc>
        <w:tc>
          <w:tcPr>
            <w:tcW w:w="1530" w:type="dxa"/>
          </w:tcPr>
          <w:p w:rsidR="0030464E" w:rsidRPr="002D4A48" w:rsidRDefault="00287B3C" w:rsidP="0030464E">
            <w:pPr>
              <w:jc w:val="center"/>
              <w:rPr>
                <w:rFonts w:ascii="Times New Roman" w:hAnsi="Times New Roman"/>
              </w:rPr>
            </w:pPr>
            <w:r w:rsidRPr="002D4A48">
              <w:rPr>
                <w:rFonts w:ascii="Times New Roman" w:hAnsi="Times New Roman"/>
              </w:rPr>
              <w:t>5</w:t>
            </w:r>
          </w:p>
        </w:tc>
        <w:tc>
          <w:tcPr>
            <w:tcW w:w="1368" w:type="dxa"/>
          </w:tcPr>
          <w:p w:rsidR="0030464E" w:rsidRPr="002D4A48" w:rsidRDefault="0030464E" w:rsidP="0030464E">
            <w:pPr>
              <w:jc w:val="center"/>
              <w:rPr>
                <w:rFonts w:ascii="Times New Roman" w:hAnsi="Times New Roman"/>
              </w:rPr>
            </w:pPr>
          </w:p>
        </w:tc>
      </w:tr>
      <w:tr w:rsidR="00EB49E2" w:rsidRPr="002D4A48" w:rsidTr="00EB49E2">
        <w:trPr>
          <w:jc w:val="center"/>
        </w:trPr>
        <w:tc>
          <w:tcPr>
            <w:tcW w:w="6678" w:type="dxa"/>
          </w:tcPr>
          <w:p w:rsidR="0030464E" w:rsidRPr="002D4A48" w:rsidRDefault="00EB49E2" w:rsidP="000B0D62">
            <w:pPr>
              <w:pStyle w:val="ListParagraph"/>
              <w:numPr>
                <w:ilvl w:val="0"/>
                <w:numId w:val="12"/>
              </w:numPr>
              <w:rPr>
                <w:rFonts w:ascii="Times New Roman" w:hAnsi="Times New Roman"/>
              </w:rPr>
            </w:pPr>
            <w:r w:rsidRPr="002D4A48">
              <w:rPr>
                <w:rFonts w:ascii="Times New Roman" w:hAnsi="Times New Roman"/>
              </w:rPr>
              <w:t>Writer is clearly in control of standard, written American English. Includes correct spelling, punctuation, and grammar.</w:t>
            </w:r>
            <w:r w:rsidR="00287B3C" w:rsidRPr="002D4A48">
              <w:rPr>
                <w:rFonts w:ascii="Times New Roman" w:hAnsi="Times New Roman"/>
              </w:rPr>
              <w:t xml:space="preserve"> </w:t>
            </w:r>
            <w:r w:rsidRPr="002D4A48">
              <w:rPr>
                <w:rFonts w:ascii="Times New Roman" w:hAnsi="Times New Roman"/>
              </w:rPr>
              <w:t xml:space="preserve">Similarity Index </w:t>
            </w:r>
            <w:r w:rsidR="00F345EE" w:rsidRPr="002D4A48">
              <w:rPr>
                <w:rFonts w:ascii="Times New Roman" w:hAnsi="Times New Roman"/>
              </w:rPr>
              <w:t xml:space="preserve">is </w:t>
            </w:r>
            <w:r w:rsidRPr="002D4A48">
              <w:rPr>
                <w:rFonts w:ascii="Times New Roman" w:hAnsi="Times New Roman"/>
              </w:rPr>
              <w:t>less than or equal to 15%</w:t>
            </w:r>
            <w:r w:rsidR="000A1CE3" w:rsidRPr="002D4A48">
              <w:rPr>
                <w:rFonts w:ascii="Times New Roman" w:hAnsi="Times New Roman"/>
              </w:rPr>
              <w:t>.</w:t>
            </w:r>
            <w:r w:rsidRPr="002D4A48">
              <w:rPr>
                <w:rFonts w:ascii="Times New Roman" w:hAnsi="Times New Roman"/>
              </w:rPr>
              <w:t xml:space="preserve"> *Instructor discretion advisable.  </w:t>
            </w:r>
          </w:p>
        </w:tc>
        <w:tc>
          <w:tcPr>
            <w:tcW w:w="1530" w:type="dxa"/>
          </w:tcPr>
          <w:p w:rsidR="0030464E" w:rsidRPr="002D4A48" w:rsidRDefault="00287B3C" w:rsidP="0030464E">
            <w:pPr>
              <w:jc w:val="center"/>
              <w:rPr>
                <w:rFonts w:ascii="Times New Roman" w:hAnsi="Times New Roman"/>
              </w:rPr>
            </w:pPr>
            <w:r w:rsidRPr="002D4A48">
              <w:rPr>
                <w:rFonts w:ascii="Times New Roman" w:hAnsi="Times New Roman"/>
              </w:rPr>
              <w:t>5</w:t>
            </w:r>
          </w:p>
        </w:tc>
        <w:tc>
          <w:tcPr>
            <w:tcW w:w="1368" w:type="dxa"/>
          </w:tcPr>
          <w:p w:rsidR="0030464E" w:rsidRPr="002D4A48" w:rsidRDefault="0030464E" w:rsidP="0030464E">
            <w:pPr>
              <w:jc w:val="center"/>
              <w:rPr>
                <w:rFonts w:ascii="Times New Roman" w:hAnsi="Times New Roman"/>
              </w:rPr>
            </w:pPr>
          </w:p>
        </w:tc>
      </w:tr>
      <w:tr w:rsidR="00EB49E2" w:rsidRPr="002D4A48" w:rsidTr="00EB49E2">
        <w:trPr>
          <w:jc w:val="center"/>
        </w:trPr>
        <w:tc>
          <w:tcPr>
            <w:tcW w:w="6678" w:type="dxa"/>
          </w:tcPr>
          <w:p w:rsidR="0030464E" w:rsidRPr="002D4A48" w:rsidRDefault="00EB49E2" w:rsidP="000B0D62">
            <w:pPr>
              <w:pStyle w:val="ListParagraph"/>
              <w:numPr>
                <w:ilvl w:val="0"/>
                <w:numId w:val="12"/>
              </w:numPr>
              <w:rPr>
                <w:rFonts w:ascii="Times New Roman" w:hAnsi="Times New Roman"/>
              </w:rPr>
            </w:pPr>
            <w:r w:rsidRPr="002D4A48">
              <w:rPr>
                <w:rFonts w:ascii="Times New Roman" w:hAnsi="Times New Roman"/>
              </w:rPr>
              <w:t>Includes correct sentence construction, word choice, etc.</w:t>
            </w:r>
            <w:r w:rsidR="00287B3C" w:rsidRPr="002D4A48">
              <w:rPr>
                <w:rFonts w:ascii="Times New Roman" w:hAnsi="Times New Roman"/>
              </w:rPr>
              <w:t xml:space="preserve"> </w:t>
            </w:r>
            <w:r w:rsidRPr="002D4A48">
              <w:rPr>
                <w:rFonts w:ascii="Times New Roman" w:hAnsi="Times New Roman"/>
              </w:rPr>
              <w:t>The writer uses a variety of sentence constructions, figures of speech, and word choices in unique and creative ways that are appropriate to purpose, discipline, and scope.</w:t>
            </w:r>
          </w:p>
        </w:tc>
        <w:tc>
          <w:tcPr>
            <w:tcW w:w="1530" w:type="dxa"/>
          </w:tcPr>
          <w:p w:rsidR="0030464E" w:rsidRPr="002D4A48" w:rsidRDefault="00287B3C" w:rsidP="0030464E">
            <w:pPr>
              <w:jc w:val="center"/>
              <w:rPr>
                <w:rFonts w:ascii="Times New Roman" w:hAnsi="Times New Roman"/>
              </w:rPr>
            </w:pPr>
            <w:r w:rsidRPr="002D4A48">
              <w:rPr>
                <w:rFonts w:ascii="Times New Roman" w:hAnsi="Times New Roman"/>
              </w:rPr>
              <w:t>5</w:t>
            </w:r>
          </w:p>
        </w:tc>
        <w:tc>
          <w:tcPr>
            <w:tcW w:w="1368" w:type="dxa"/>
          </w:tcPr>
          <w:p w:rsidR="0030464E" w:rsidRPr="002D4A48" w:rsidRDefault="0030464E" w:rsidP="0030464E">
            <w:pPr>
              <w:jc w:val="center"/>
              <w:rPr>
                <w:rFonts w:ascii="Times New Roman" w:hAnsi="Times New Roman"/>
              </w:rPr>
            </w:pPr>
          </w:p>
        </w:tc>
      </w:tr>
      <w:tr w:rsidR="00EB49E2" w:rsidRPr="002D4A48" w:rsidTr="00EB49E2">
        <w:trPr>
          <w:trHeight w:val="107"/>
          <w:jc w:val="center"/>
        </w:trPr>
        <w:tc>
          <w:tcPr>
            <w:tcW w:w="6678" w:type="dxa"/>
          </w:tcPr>
          <w:p w:rsidR="00EB49E2" w:rsidRPr="002D4A48" w:rsidRDefault="00EB49E2" w:rsidP="0073036E">
            <w:pPr>
              <w:pStyle w:val="GrandCanyonNumberedList"/>
              <w:numPr>
                <w:ilvl w:val="0"/>
                <w:numId w:val="0"/>
              </w:numPr>
              <w:jc w:val="right"/>
              <w:rPr>
                <w:b/>
              </w:rPr>
            </w:pPr>
            <w:r w:rsidRPr="002D4A48">
              <w:rPr>
                <w:b/>
              </w:rPr>
              <w:t>TOTAL</w:t>
            </w:r>
          </w:p>
        </w:tc>
        <w:tc>
          <w:tcPr>
            <w:tcW w:w="1530" w:type="dxa"/>
          </w:tcPr>
          <w:p w:rsidR="0030464E" w:rsidRPr="002D4A48" w:rsidRDefault="00090802" w:rsidP="008A70D6">
            <w:pPr>
              <w:jc w:val="center"/>
              <w:rPr>
                <w:rFonts w:ascii="Times New Roman" w:hAnsi="Times New Roman"/>
                <w:b/>
              </w:rPr>
            </w:pPr>
            <w:r w:rsidRPr="002D4A48">
              <w:rPr>
                <w:rFonts w:ascii="Times New Roman" w:hAnsi="Times New Roman"/>
                <w:b/>
              </w:rPr>
              <w:t>1</w:t>
            </w:r>
            <w:r w:rsidR="008A70D6">
              <w:rPr>
                <w:rFonts w:ascii="Times New Roman" w:hAnsi="Times New Roman"/>
                <w:b/>
              </w:rPr>
              <w:t>20</w:t>
            </w:r>
          </w:p>
        </w:tc>
        <w:tc>
          <w:tcPr>
            <w:tcW w:w="1368" w:type="dxa"/>
          </w:tcPr>
          <w:p w:rsidR="0030464E" w:rsidRPr="002D4A48" w:rsidRDefault="0030464E" w:rsidP="0030464E">
            <w:pPr>
              <w:jc w:val="center"/>
              <w:rPr>
                <w:rFonts w:ascii="Times New Roman" w:hAnsi="Times New Roman"/>
                <w:b/>
              </w:rPr>
            </w:pPr>
          </w:p>
        </w:tc>
      </w:tr>
    </w:tbl>
    <w:p w:rsidR="00EB49E2" w:rsidRPr="002D4A48" w:rsidRDefault="00EB49E2">
      <w:pPr>
        <w:rPr>
          <w:rFonts w:ascii="Times New Roman" w:hAnsi="Times New Roman"/>
        </w:rPr>
      </w:pPr>
    </w:p>
    <w:p w:rsidR="001F6026" w:rsidRPr="002D4A48" w:rsidRDefault="001F6026">
      <w:pPr>
        <w:rPr>
          <w:rFonts w:ascii="Times New Roman" w:hAnsi="Times New Roman"/>
        </w:rPr>
      </w:pPr>
    </w:p>
    <w:p w:rsidR="001F6026" w:rsidRPr="002D4A48" w:rsidRDefault="0030464E">
      <w:pPr>
        <w:rPr>
          <w:rFonts w:ascii="Times New Roman" w:hAnsi="Times New Roman"/>
          <w:b/>
        </w:rPr>
      </w:pPr>
      <w:r w:rsidRPr="002D4A48">
        <w:rPr>
          <w:rFonts w:ascii="Times New Roman" w:hAnsi="Times New Roman"/>
          <w:b/>
        </w:rPr>
        <w:t xml:space="preserve">Instructor Comments: </w:t>
      </w:r>
    </w:p>
    <w:sectPr w:rsidR="001F6026" w:rsidRPr="002D4A48" w:rsidSect="007A3A5E">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D33" w:rsidRDefault="00C17D33" w:rsidP="007A3A5E">
      <w:r>
        <w:separator/>
      </w:r>
    </w:p>
  </w:endnote>
  <w:endnote w:type="continuationSeparator" w:id="0">
    <w:p w:rsidR="00C17D33" w:rsidRDefault="00C17D33" w:rsidP="007A3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362" w:rsidRPr="00781362" w:rsidRDefault="0030464E" w:rsidP="00781362">
    <w:pPr>
      <w:jc w:val="center"/>
      <w:rPr>
        <w:rFonts w:ascii="Times New Roman" w:hAnsi="Times New Roman"/>
      </w:rPr>
    </w:pPr>
    <w:r w:rsidRPr="0030464E">
      <w:rPr>
        <w:rFonts w:ascii="Times New Roman" w:hAnsi="Times New Roman"/>
      </w:rPr>
      <w:t>© 2011. Grand Canyon University. All Rights Reserved.</w:t>
    </w:r>
  </w:p>
  <w:p w:rsidR="00781362" w:rsidRDefault="007813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D33" w:rsidRDefault="00C17D33" w:rsidP="007A3A5E">
      <w:r>
        <w:separator/>
      </w:r>
    </w:p>
  </w:footnote>
  <w:footnote w:type="continuationSeparator" w:id="0">
    <w:p w:rsidR="00C17D33" w:rsidRDefault="00C17D33" w:rsidP="007A3A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9E2" w:rsidRDefault="00EB49E2" w:rsidP="00EB49E2">
    <w:pPr>
      <w:pStyle w:val="Header"/>
    </w:pPr>
    <w:r w:rsidRPr="00EB49E2">
      <w:rPr>
        <w:noProof/>
        <w:lang w:bidi="ar-SA"/>
      </w:rPr>
      <w:drawing>
        <wp:inline distT="0" distB="0" distL="0" distR="0">
          <wp:extent cx="3067050" cy="688889"/>
          <wp:effectExtent l="1905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f44a94-5053-47b5-9a19-9623afda5b5d" descr="cid:D7D4B297-EEAE-4174-AD01-F87097282051@canyon.com"/>
                  <pic:cNvPicPr>
                    <a:picLocks noChangeAspect="1" noChangeArrowheads="1"/>
                  </pic:cNvPicPr>
                </pic:nvPicPr>
                <pic:blipFill>
                  <a:blip r:embed="rId1" r:link="rId2"/>
                  <a:srcRect/>
                  <a:stretch>
                    <a:fillRect/>
                  </a:stretch>
                </pic:blipFill>
                <pic:spPr bwMode="auto">
                  <a:xfrm>
                    <a:off x="0" y="0"/>
                    <a:ext cx="3067050" cy="688889"/>
                  </a:xfrm>
                  <a:prstGeom prst="rect">
                    <a:avLst/>
                  </a:prstGeom>
                  <a:noFill/>
                  <a:ln w="9525">
                    <a:noFill/>
                    <a:miter lim="800000"/>
                    <a:headEnd/>
                    <a:tailEnd/>
                  </a:ln>
                </pic:spPr>
              </pic:pic>
            </a:graphicData>
          </a:graphic>
        </wp:inline>
      </w:drawing>
    </w:r>
  </w:p>
  <w:p w:rsidR="00EB49E2" w:rsidRDefault="00EB49E2" w:rsidP="00EB49E2">
    <w:pPr>
      <w:pStyle w:val="Header"/>
    </w:pPr>
  </w:p>
  <w:p w:rsidR="00EB49E2" w:rsidRPr="00EB49E2" w:rsidRDefault="00EB49E2" w:rsidP="00EB49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02ADF"/>
    <w:multiLevelType w:val="hybridMultilevel"/>
    <w:tmpl w:val="C5A280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195B51"/>
    <w:multiLevelType w:val="hybridMultilevel"/>
    <w:tmpl w:val="1DC2E6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293AFA"/>
    <w:multiLevelType w:val="hybridMultilevel"/>
    <w:tmpl w:val="887097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0F74EA"/>
    <w:multiLevelType w:val="hybridMultilevel"/>
    <w:tmpl w:val="A82AE6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287231"/>
    <w:multiLevelType w:val="hybridMultilevel"/>
    <w:tmpl w:val="0A5259E0"/>
    <w:lvl w:ilvl="0" w:tplc="E19CD3D4">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D2243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BF432F9"/>
    <w:multiLevelType w:val="hybridMultilevel"/>
    <w:tmpl w:val="4B72D284"/>
    <w:lvl w:ilvl="0" w:tplc="FEDA9270">
      <w:start w:val="1"/>
      <w:numFmt w:val="decimal"/>
      <w:lvlText w:val="%1)"/>
      <w:lvlJc w:val="left"/>
      <w:pPr>
        <w:ind w:left="1080" w:hanging="360"/>
      </w:pPr>
      <w:rPr>
        <w:rFonts w:asciiTheme="minorHAnsi" w:hAnsi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310018"/>
    <w:multiLevelType w:val="hybridMultilevel"/>
    <w:tmpl w:val="4E8EEF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24550B"/>
    <w:multiLevelType w:val="multilevel"/>
    <w:tmpl w:val="AB5A2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6F1822"/>
    <w:multiLevelType w:val="hybridMultilevel"/>
    <w:tmpl w:val="FF88952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7AE85A12"/>
    <w:multiLevelType w:val="hybridMultilevel"/>
    <w:tmpl w:val="5AF25F64"/>
    <w:lvl w:ilvl="0" w:tplc="C3087DBE">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0"/>
  </w:num>
  <w:num w:numId="4">
    <w:abstractNumId w:val="9"/>
  </w:num>
  <w:num w:numId="5">
    <w:abstractNumId w:val="5"/>
  </w:num>
  <w:num w:numId="6">
    <w:abstractNumId w:val="8"/>
  </w:num>
  <w:num w:numId="7">
    <w:abstractNumId w:val="1"/>
  </w:num>
  <w:num w:numId="8">
    <w:abstractNumId w:val="11"/>
  </w:num>
  <w:num w:numId="9">
    <w:abstractNumId w:val="4"/>
  </w:num>
  <w:num w:numId="10">
    <w:abstractNumId w:val="6"/>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A5E"/>
    <w:rsid w:val="00065B39"/>
    <w:rsid w:val="000831F7"/>
    <w:rsid w:val="00090802"/>
    <w:rsid w:val="000A1CE3"/>
    <w:rsid w:val="000B0D62"/>
    <w:rsid w:val="000E1BD2"/>
    <w:rsid w:val="000F365F"/>
    <w:rsid w:val="001018AE"/>
    <w:rsid w:val="00126598"/>
    <w:rsid w:val="0014058D"/>
    <w:rsid w:val="00177889"/>
    <w:rsid w:val="0019031F"/>
    <w:rsid w:val="001926DA"/>
    <w:rsid w:val="001C5EEF"/>
    <w:rsid w:val="001F6026"/>
    <w:rsid w:val="00200F40"/>
    <w:rsid w:val="00287B3C"/>
    <w:rsid w:val="002C3081"/>
    <w:rsid w:val="002D4A48"/>
    <w:rsid w:val="0030464E"/>
    <w:rsid w:val="00311AE4"/>
    <w:rsid w:val="00320FBD"/>
    <w:rsid w:val="00335252"/>
    <w:rsid w:val="003413D7"/>
    <w:rsid w:val="00486594"/>
    <w:rsid w:val="0049428C"/>
    <w:rsid w:val="004D3E6F"/>
    <w:rsid w:val="00574AFB"/>
    <w:rsid w:val="005A05D6"/>
    <w:rsid w:val="00616983"/>
    <w:rsid w:val="00781362"/>
    <w:rsid w:val="007A3A5E"/>
    <w:rsid w:val="007E48AB"/>
    <w:rsid w:val="00814BE8"/>
    <w:rsid w:val="008A70D6"/>
    <w:rsid w:val="008C0B9B"/>
    <w:rsid w:val="0095289D"/>
    <w:rsid w:val="00BC5A34"/>
    <w:rsid w:val="00C17D33"/>
    <w:rsid w:val="00C30236"/>
    <w:rsid w:val="00C32C91"/>
    <w:rsid w:val="00D02DF6"/>
    <w:rsid w:val="00D54DA5"/>
    <w:rsid w:val="00DC595F"/>
    <w:rsid w:val="00EB49E2"/>
    <w:rsid w:val="00EF0C81"/>
    <w:rsid w:val="00F23F0C"/>
    <w:rsid w:val="00F345EE"/>
    <w:rsid w:val="00F45455"/>
    <w:rsid w:val="00FB0015"/>
    <w:rsid w:val="00FC2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997076-E3C7-4E00-A9CD-6C07AF652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BD2"/>
    <w:pPr>
      <w:spacing w:after="0" w:line="240" w:lineRule="auto"/>
    </w:pPr>
    <w:rPr>
      <w:sz w:val="24"/>
      <w:szCs w:val="24"/>
    </w:rPr>
  </w:style>
  <w:style w:type="paragraph" w:styleId="Heading1">
    <w:name w:val="heading 1"/>
    <w:basedOn w:val="Normal"/>
    <w:next w:val="Normal"/>
    <w:link w:val="Heading1Char"/>
    <w:uiPriority w:val="9"/>
    <w:qFormat/>
    <w:rsid w:val="000E1BD2"/>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0E1BD2"/>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0E1BD2"/>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0E1BD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0E1BD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0E1BD2"/>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0E1BD2"/>
    <w:pPr>
      <w:spacing w:before="240" w:after="60"/>
      <w:outlineLvl w:val="6"/>
    </w:pPr>
  </w:style>
  <w:style w:type="paragraph" w:styleId="Heading8">
    <w:name w:val="heading 8"/>
    <w:basedOn w:val="Normal"/>
    <w:next w:val="Normal"/>
    <w:link w:val="Heading8Char"/>
    <w:uiPriority w:val="9"/>
    <w:semiHidden/>
    <w:unhideWhenUsed/>
    <w:qFormat/>
    <w:rsid w:val="000E1BD2"/>
    <w:pPr>
      <w:spacing w:before="240" w:after="60"/>
      <w:outlineLvl w:val="7"/>
    </w:pPr>
    <w:rPr>
      <w:i/>
      <w:iCs/>
    </w:rPr>
  </w:style>
  <w:style w:type="paragraph" w:styleId="Heading9">
    <w:name w:val="heading 9"/>
    <w:basedOn w:val="Normal"/>
    <w:next w:val="Normal"/>
    <w:link w:val="Heading9Char"/>
    <w:uiPriority w:val="9"/>
    <w:semiHidden/>
    <w:unhideWhenUsed/>
    <w:qFormat/>
    <w:rsid w:val="000E1BD2"/>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BD2"/>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0E1BD2"/>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0E1BD2"/>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0E1BD2"/>
    <w:rPr>
      <w:b/>
      <w:bCs/>
      <w:sz w:val="28"/>
      <w:szCs w:val="28"/>
    </w:rPr>
  </w:style>
  <w:style w:type="character" w:customStyle="1" w:styleId="Heading5Char">
    <w:name w:val="Heading 5 Char"/>
    <w:basedOn w:val="DefaultParagraphFont"/>
    <w:link w:val="Heading5"/>
    <w:uiPriority w:val="9"/>
    <w:semiHidden/>
    <w:rsid w:val="000E1BD2"/>
    <w:rPr>
      <w:b/>
      <w:bCs/>
      <w:i/>
      <w:iCs/>
      <w:sz w:val="26"/>
      <w:szCs w:val="26"/>
    </w:rPr>
  </w:style>
  <w:style w:type="character" w:customStyle="1" w:styleId="Heading6Char">
    <w:name w:val="Heading 6 Char"/>
    <w:basedOn w:val="DefaultParagraphFont"/>
    <w:link w:val="Heading6"/>
    <w:uiPriority w:val="9"/>
    <w:semiHidden/>
    <w:rsid w:val="000E1BD2"/>
    <w:rPr>
      <w:b/>
      <w:bCs/>
    </w:rPr>
  </w:style>
  <w:style w:type="character" w:customStyle="1" w:styleId="Heading7Char">
    <w:name w:val="Heading 7 Char"/>
    <w:basedOn w:val="DefaultParagraphFont"/>
    <w:link w:val="Heading7"/>
    <w:uiPriority w:val="9"/>
    <w:semiHidden/>
    <w:rsid w:val="000E1BD2"/>
    <w:rPr>
      <w:sz w:val="24"/>
      <w:szCs w:val="24"/>
    </w:rPr>
  </w:style>
  <w:style w:type="character" w:customStyle="1" w:styleId="Heading8Char">
    <w:name w:val="Heading 8 Char"/>
    <w:basedOn w:val="DefaultParagraphFont"/>
    <w:link w:val="Heading8"/>
    <w:uiPriority w:val="9"/>
    <w:semiHidden/>
    <w:rsid w:val="000E1BD2"/>
    <w:rPr>
      <w:i/>
      <w:iCs/>
      <w:sz w:val="24"/>
      <w:szCs w:val="24"/>
    </w:rPr>
  </w:style>
  <w:style w:type="character" w:customStyle="1" w:styleId="Heading9Char">
    <w:name w:val="Heading 9 Char"/>
    <w:basedOn w:val="DefaultParagraphFont"/>
    <w:link w:val="Heading9"/>
    <w:uiPriority w:val="9"/>
    <w:semiHidden/>
    <w:rsid w:val="000E1BD2"/>
    <w:rPr>
      <w:rFonts w:asciiTheme="majorHAnsi" w:eastAsiaTheme="majorEastAsia" w:hAnsiTheme="majorHAnsi"/>
    </w:rPr>
  </w:style>
  <w:style w:type="paragraph" w:styleId="Title">
    <w:name w:val="Title"/>
    <w:basedOn w:val="Normal"/>
    <w:next w:val="Normal"/>
    <w:link w:val="TitleChar"/>
    <w:uiPriority w:val="10"/>
    <w:qFormat/>
    <w:rsid w:val="000E1BD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0E1BD2"/>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0E1BD2"/>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0E1BD2"/>
    <w:rPr>
      <w:rFonts w:asciiTheme="majorHAnsi" w:eastAsiaTheme="majorEastAsia" w:hAnsiTheme="majorHAnsi"/>
      <w:sz w:val="24"/>
      <w:szCs w:val="24"/>
    </w:rPr>
  </w:style>
  <w:style w:type="character" w:styleId="Strong">
    <w:name w:val="Strong"/>
    <w:basedOn w:val="DefaultParagraphFont"/>
    <w:uiPriority w:val="22"/>
    <w:qFormat/>
    <w:rsid w:val="000E1BD2"/>
    <w:rPr>
      <w:b/>
      <w:bCs/>
    </w:rPr>
  </w:style>
  <w:style w:type="character" w:styleId="Emphasis">
    <w:name w:val="Emphasis"/>
    <w:basedOn w:val="DefaultParagraphFont"/>
    <w:uiPriority w:val="20"/>
    <w:qFormat/>
    <w:rsid w:val="000E1BD2"/>
    <w:rPr>
      <w:rFonts w:asciiTheme="minorHAnsi" w:hAnsiTheme="minorHAnsi"/>
      <w:b/>
      <w:i/>
      <w:iCs/>
    </w:rPr>
  </w:style>
  <w:style w:type="paragraph" w:styleId="NoSpacing">
    <w:name w:val="No Spacing"/>
    <w:basedOn w:val="Normal"/>
    <w:uiPriority w:val="1"/>
    <w:qFormat/>
    <w:rsid w:val="000E1BD2"/>
    <w:rPr>
      <w:szCs w:val="32"/>
    </w:rPr>
  </w:style>
  <w:style w:type="paragraph" w:styleId="ListParagraph">
    <w:name w:val="List Paragraph"/>
    <w:basedOn w:val="Normal"/>
    <w:uiPriority w:val="34"/>
    <w:qFormat/>
    <w:rsid w:val="000E1BD2"/>
    <w:pPr>
      <w:ind w:left="720"/>
      <w:contextualSpacing/>
    </w:pPr>
  </w:style>
  <w:style w:type="paragraph" w:styleId="Quote">
    <w:name w:val="Quote"/>
    <w:basedOn w:val="Normal"/>
    <w:next w:val="Normal"/>
    <w:link w:val="QuoteChar"/>
    <w:uiPriority w:val="29"/>
    <w:qFormat/>
    <w:rsid w:val="000E1BD2"/>
    <w:rPr>
      <w:i/>
    </w:rPr>
  </w:style>
  <w:style w:type="character" w:customStyle="1" w:styleId="QuoteChar">
    <w:name w:val="Quote Char"/>
    <w:basedOn w:val="DefaultParagraphFont"/>
    <w:link w:val="Quote"/>
    <w:uiPriority w:val="29"/>
    <w:rsid w:val="000E1BD2"/>
    <w:rPr>
      <w:i/>
      <w:sz w:val="24"/>
      <w:szCs w:val="24"/>
    </w:rPr>
  </w:style>
  <w:style w:type="paragraph" w:styleId="IntenseQuote">
    <w:name w:val="Intense Quote"/>
    <w:basedOn w:val="Normal"/>
    <w:next w:val="Normal"/>
    <w:link w:val="IntenseQuoteChar"/>
    <w:uiPriority w:val="30"/>
    <w:qFormat/>
    <w:rsid w:val="000E1BD2"/>
    <w:pPr>
      <w:ind w:left="720" w:right="720"/>
    </w:pPr>
    <w:rPr>
      <w:b/>
      <w:i/>
      <w:szCs w:val="22"/>
    </w:rPr>
  </w:style>
  <w:style w:type="character" w:customStyle="1" w:styleId="IntenseQuoteChar">
    <w:name w:val="Intense Quote Char"/>
    <w:basedOn w:val="DefaultParagraphFont"/>
    <w:link w:val="IntenseQuote"/>
    <w:uiPriority w:val="30"/>
    <w:rsid w:val="000E1BD2"/>
    <w:rPr>
      <w:b/>
      <w:i/>
      <w:sz w:val="24"/>
    </w:rPr>
  </w:style>
  <w:style w:type="character" w:styleId="SubtleEmphasis">
    <w:name w:val="Subtle Emphasis"/>
    <w:uiPriority w:val="19"/>
    <w:qFormat/>
    <w:rsid w:val="000E1BD2"/>
    <w:rPr>
      <w:i/>
      <w:color w:val="5A5A5A" w:themeColor="text1" w:themeTint="A5"/>
    </w:rPr>
  </w:style>
  <w:style w:type="character" w:styleId="IntenseEmphasis">
    <w:name w:val="Intense Emphasis"/>
    <w:basedOn w:val="DefaultParagraphFont"/>
    <w:uiPriority w:val="21"/>
    <w:qFormat/>
    <w:rsid w:val="000E1BD2"/>
    <w:rPr>
      <w:b/>
      <w:i/>
      <w:sz w:val="24"/>
      <w:szCs w:val="24"/>
      <w:u w:val="single"/>
    </w:rPr>
  </w:style>
  <w:style w:type="character" w:styleId="SubtleReference">
    <w:name w:val="Subtle Reference"/>
    <w:basedOn w:val="DefaultParagraphFont"/>
    <w:uiPriority w:val="31"/>
    <w:qFormat/>
    <w:rsid w:val="000E1BD2"/>
    <w:rPr>
      <w:sz w:val="24"/>
      <w:szCs w:val="24"/>
      <w:u w:val="single"/>
    </w:rPr>
  </w:style>
  <w:style w:type="character" w:styleId="IntenseReference">
    <w:name w:val="Intense Reference"/>
    <w:basedOn w:val="DefaultParagraphFont"/>
    <w:uiPriority w:val="32"/>
    <w:qFormat/>
    <w:rsid w:val="000E1BD2"/>
    <w:rPr>
      <w:b/>
      <w:sz w:val="24"/>
      <w:u w:val="single"/>
    </w:rPr>
  </w:style>
  <w:style w:type="character" w:styleId="BookTitle">
    <w:name w:val="Book Title"/>
    <w:basedOn w:val="DefaultParagraphFont"/>
    <w:uiPriority w:val="33"/>
    <w:qFormat/>
    <w:rsid w:val="000E1BD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0E1BD2"/>
    <w:pPr>
      <w:outlineLvl w:val="9"/>
    </w:pPr>
  </w:style>
  <w:style w:type="table" w:styleId="TableGrid">
    <w:name w:val="Table Grid"/>
    <w:basedOn w:val="TableNormal"/>
    <w:uiPriority w:val="59"/>
    <w:rsid w:val="007A3A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7A3A5E"/>
    <w:pPr>
      <w:tabs>
        <w:tab w:val="center" w:pos="4680"/>
        <w:tab w:val="right" w:pos="9360"/>
      </w:tabs>
    </w:pPr>
  </w:style>
  <w:style w:type="character" w:customStyle="1" w:styleId="HeaderChar">
    <w:name w:val="Header Char"/>
    <w:basedOn w:val="DefaultParagraphFont"/>
    <w:link w:val="Header"/>
    <w:uiPriority w:val="99"/>
    <w:semiHidden/>
    <w:rsid w:val="007A3A5E"/>
    <w:rPr>
      <w:sz w:val="24"/>
      <w:szCs w:val="24"/>
    </w:rPr>
  </w:style>
  <w:style w:type="paragraph" w:styleId="Footer">
    <w:name w:val="footer"/>
    <w:basedOn w:val="Normal"/>
    <w:link w:val="FooterChar"/>
    <w:uiPriority w:val="99"/>
    <w:semiHidden/>
    <w:unhideWhenUsed/>
    <w:rsid w:val="007A3A5E"/>
    <w:pPr>
      <w:tabs>
        <w:tab w:val="center" w:pos="4680"/>
        <w:tab w:val="right" w:pos="9360"/>
      </w:tabs>
    </w:pPr>
  </w:style>
  <w:style w:type="character" w:customStyle="1" w:styleId="FooterChar">
    <w:name w:val="Footer Char"/>
    <w:basedOn w:val="DefaultParagraphFont"/>
    <w:link w:val="Footer"/>
    <w:uiPriority w:val="99"/>
    <w:semiHidden/>
    <w:rsid w:val="007A3A5E"/>
    <w:rPr>
      <w:sz w:val="24"/>
      <w:szCs w:val="24"/>
    </w:rPr>
  </w:style>
  <w:style w:type="character" w:styleId="CommentReference">
    <w:name w:val="annotation reference"/>
    <w:basedOn w:val="DefaultParagraphFont"/>
    <w:semiHidden/>
    <w:rsid w:val="007A3A5E"/>
    <w:rPr>
      <w:sz w:val="16"/>
      <w:szCs w:val="16"/>
    </w:rPr>
  </w:style>
  <w:style w:type="paragraph" w:customStyle="1" w:styleId="GrandCanyonNumberedList">
    <w:name w:val="Grand Canyon Numbered List"/>
    <w:basedOn w:val="Normal"/>
    <w:link w:val="GrandCanyonNumberedListChar"/>
    <w:rsid w:val="00486594"/>
    <w:pPr>
      <w:numPr>
        <w:numId w:val="3"/>
      </w:numPr>
    </w:pPr>
    <w:rPr>
      <w:rFonts w:ascii="Times New Roman" w:eastAsia="Times New Roman" w:hAnsi="Times New Roman"/>
      <w:lang w:bidi="ar-SA"/>
    </w:rPr>
  </w:style>
  <w:style w:type="character" w:customStyle="1" w:styleId="GrandCanyonNumberedListChar">
    <w:name w:val="Grand Canyon Numbered List Char"/>
    <w:basedOn w:val="DefaultParagraphFont"/>
    <w:link w:val="GrandCanyonNumberedList"/>
    <w:rsid w:val="00486594"/>
    <w:rPr>
      <w:rFonts w:ascii="Times New Roman" w:eastAsia="Times New Roman" w:hAnsi="Times New Roman"/>
      <w:sz w:val="24"/>
      <w:szCs w:val="24"/>
      <w:lang w:bidi="ar-SA"/>
    </w:rPr>
  </w:style>
  <w:style w:type="paragraph" w:styleId="BalloonText">
    <w:name w:val="Balloon Text"/>
    <w:basedOn w:val="Normal"/>
    <w:link w:val="BalloonTextChar"/>
    <w:uiPriority w:val="99"/>
    <w:semiHidden/>
    <w:unhideWhenUsed/>
    <w:rsid w:val="00EB49E2"/>
    <w:rPr>
      <w:rFonts w:ascii="Tahoma" w:hAnsi="Tahoma" w:cs="Tahoma"/>
      <w:sz w:val="16"/>
      <w:szCs w:val="16"/>
    </w:rPr>
  </w:style>
  <w:style w:type="character" w:customStyle="1" w:styleId="BalloonTextChar">
    <w:name w:val="Balloon Text Char"/>
    <w:basedOn w:val="DefaultParagraphFont"/>
    <w:link w:val="BalloonText"/>
    <w:uiPriority w:val="99"/>
    <w:semiHidden/>
    <w:rsid w:val="00EB49E2"/>
    <w:rPr>
      <w:rFonts w:ascii="Tahoma" w:hAnsi="Tahoma" w:cs="Tahoma"/>
      <w:sz w:val="16"/>
      <w:szCs w:val="16"/>
    </w:rPr>
  </w:style>
  <w:style w:type="paragraph" w:styleId="CommentText">
    <w:name w:val="annotation text"/>
    <w:basedOn w:val="Normal"/>
    <w:link w:val="CommentTextChar"/>
    <w:uiPriority w:val="99"/>
    <w:semiHidden/>
    <w:unhideWhenUsed/>
    <w:rsid w:val="00DC595F"/>
    <w:rPr>
      <w:sz w:val="20"/>
      <w:szCs w:val="20"/>
    </w:rPr>
  </w:style>
  <w:style w:type="character" w:customStyle="1" w:styleId="CommentTextChar">
    <w:name w:val="Comment Text Char"/>
    <w:basedOn w:val="DefaultParagraphFont"/>
    <w:link w:val="CommentText"/>
    <w:uiPriority w:val="99"/>
    <w:semiHidden/>
    <w:rsid w:val="00DC595F"/>
    <w:rPr>
      <w:sz w:val="20"/>
      <w:szCs w:val="20"/>
    </w:rPr>
  </w:style>
  <w:style w:type="paragraph" w:styleId="CommentSubject">
    <w:name w:val="annotation subject"/>
    <w:basedOn w:val="CommentText"/>
    <w:next w:val="CommentText"/>
    <w:link w:val="CommentSubjectChar"/>
    <w:uiPriority w:val="99"/>
    <w:semiHidden/>
    <w:unhideWhenUsed/>
    <w:rsid w:val="00DC595F"/>
    <w:rPr>
      <w:b/>
      <w:bCs/>
    </w:rPr>
  </w:style>
  <w:style w:type="character" w:customStyle="1" w:styleId="CommentSubjectChar">
    <w:name w:val="Comment Subject Char"/>
    <w:basedOn w:val="CommentTextChar"/>
    <w:link w:val="CommentSubject"/>
    <w:uiPriority w:val="99"/>
    <w:semiHidden/>
    <w:rsid w:val="00DC595F"/>
    <w:rPr>
      <w:b/>
      <w:bCs/>
      <w:sz w:val="20"/>
      <w:szCs w:val="20"/>
    </w:rPr>
  </w:style>
  <w:style w:type="paragraph" w:styleId="Revision">
    <w:name w:val="Revision"/>
    <w:hidden/>
    <w:uiPriority w:val="99"/>
    <w:semiHidden/>
    <w:rsid w:val="00DC595F"/>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Koenig</dc:creator>
  <cp:lastModifiedBy>Brad Fogeltanz</cp:lastModifiedBy>
  <cp:revision>2</cp:revision>
  <dcterms:created xsi:type="dcterms:W3CDTF">2019-02-11T21:14:00Z</dcterms:created>
  <dcterms:modified xsi:type="dcterms:W3CDTF">2019-02-11T21:14:00Z</dcterms:modified>
</cp:coreProperties>
</file>