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E5AC76" w14:textId="0EB10EAB" w:rsidR="00722708" w:rsidRPr="0074410D" w:rsidRDefault="00403583" w:rsidP="0035694E">
      <w:pPr>
        <w:jc w:val="center"/>
        <w:rPr>
          <w:rFonts w:asciiTheme="majorHAnsi" w:hAnsiTheme="majorHAnsi" w:cs="Times New Roman"/>
          <w:b/>
        </w:rPr>
      </w:pPr>
      <w:r>
        <w:rPr>
          <w:rFonts w:asciiTheme="majorHAnsi" w:hAnsiTheme="majorHAnsi" w:cs="Times New Roman"/>
          <w:b/>
        </w:rPr>
        <w:t>M3</w:t>
      </w:r>
      <w:r w:rsidR="00D81C71">
        <w:rPr>
          <w:rFonts w:asciiTheme="majorHAnsi" w:hAnsiTheme="majorHAnsi" w:cs="Times New Roman"/>
          <w:b/>
        </w:rPr>
        <w:t xml:space="preserve"> Assignment</w:t>
      </w:r>
    </w:p>
    <w:p w14:paraId="5DBEC236" w14:textId="77777777" w:rsidR="00A23616" w:rsidRPr="0074410D" w:rsidRDefault="00A23616" w:rsidP="00061A3E">
      <w:pPr>
        <w:rPr>
          <w:rFonts w:asciiTheme="majorHAnsi" w:hAnsiTheme="majorHAnsi" w:cs="Times New Roman"/>
          <w:sz w:val="20"/>
          <w:szCs w:val="20"/>
        </w:rPr>
      </w:pPr>
    </w:p>
    <w:p w14:paraId="3E269AA8" w14:textId="189FB225" w:rsidR="00A23616" w:rsidRPr="0074410D" w:rsidRDefault="004B2795" w:rsidP="00061A3E">
      <w:pPr>
        <w:rPr>
          <w:rFonts w:asciiTheme="majorHAnsi" w:hAnsiTheme="majorHAnsi" w:cs="Times New Roman"/>
          <w:b/>
          <w:sz w:val="20"/>
          <w:szCs w:val="20"/>
        </w:rPr>
      </w:pPr>
      <w:r>
        <w:rPr>
          <w:rFonts w:asciiTheme="majorHAnsi" w:hAnsiTheme="majorHAnsi" w:cs="Times New Roman"/>
          <w:b/>
          <w:sz w:val="20"/>
          <w:szCs w:val="20"/>
        </w:rPr>
        <w:t>General instruction</w:t>
      </w:r>
      <w:r w:rsidR="00A23616" w:rsidRPr="0074410D">
        <w:rPr>
          <w:rFonts w:asciiTheme="majorHAnsi" w:hAnsiTheme="majorHAnsi" w:cs="Times New Roman"/>
          <w:b/>
          <w:sz w:val="20"/>
          <w:szCs w:val="20"/>
        </w:rPr>
        <w:t>:</w:t>
      </w:r>
    </w:p>
    <w:p w14:paraId="68DDB248" w14:textId="2ADD7FE5" w:rsidR="00A23616" w:rsidRPr="0074410D" w:rsidRDefault="00A23616" w:rsidP="00A23616">
      <w:pPr>
        <w:pStyle w:val="ListParagraph"/>
        <w:numPr>
          <w:ilvl w:val="0"/>
          <w:numId w:val="27"/>
        </w:numPr>
        <w:rPr>
          <w:rFonts w:asciiTheme="majorHAnsi" w:hAnsiTheme="majorHAnsi" w:cs="Times New Roman"/>
          <w:sz w:val="20"/>
          <w:szCs w:val="20"/>
        </w:rPr>
      </w:pPr>
      <w:r w:rsidRPr="0074410D">
        <w:rPr>
          <w:rFonts w:asciiTheme="majorHAnsi" w:hAnsiTheme="majorHAnsi" w:cs="Times New Roman"/>
          <w:sz w:val="20"/>
          <w:szCs w:val="20"/>
        </w:rPr>
        <w:t xml:space="preserve">Complete </w:t>
      </w:r>
      <w:r w:rsidR="00D81C71">
        <w:rPr>
          <w:rFonts w:asciiTheme="majorHAnsi" w:hAnsiTheme="majorHAnsi" w:cs="Times New Roman"/>
          <w:sz w:val="20"/>
          <w:szCs w:val="20"/>
        </w:rPr>
        <w:t xml:space="preserve">the Practice Problem </w:t>
      </w:r>
      <w:r w:rsidRPr="0074410D">
        <w:rPr>
          <w:rFonts w:asciiTheme="majorHAnsi" w:hAnsiTheme="majorHAnsi" w:cs="Times New Roman"/>
          <w:sz w:val="20"/>
          <w:szCs w:val="20"/>
        </w:rPr>
        <w:t>first, if you have not done so</w:t>
      </w:r>
      <w:r w:rsidR="00D041BD">
        <w:rPr>
          <w:rFonts w:asciiTheme="majorHAnsi" w:hAnsiTheme="majorHAnsi" w:cs="Times New Roman"/>
          <w:sz w:val="20"/>
          <w:szCs w:val="20"/>
        </w:rPr>
        <w:t>. It will help you become proficient in answerin</w:t>
      </w:r>
      <w:r w:rsidR="00D81C71">
        <w:rPr>
          <w:rFonts w:asciiTheme="majorHAnsi" w:hAnsiTheme="majorHAnsi" w:cs="Times New Roman"/>
          <w:sz w:val="20"/>
          <w:szCs w:val="20"/>
        </w:rPr>
        <w:t>g the questions here.</w:t>
      </w:r>
    </w:p>
    <w:p w14:paraId="6540E4E3" w14:textId="3E682169" w:rsidR="00061A3E" w:rsidRPr="0074410D" w:rsidRDefault="00FC1B2D" w:rsidP="00A23616">
      <w:pPr>
        <w:pStyle w:val="ListParagraph"/>
        <w:numPr>
          <w:ilvl w:val="0"/>
          <w:numId w:val="27"/>
        </w:numPr>
        <w:rPr>
          <w:rFonts w:asciiTheme="majorHAnsi" w:hAnsiTheme="majorHAnsi"/>
          <w:sz w:val="20"/>
          <w:szCs w:val="20"/>
        </w:rPr>
      </w:pPr>
      <w:r w:rsidRPr="0074410D">
        <w:rPr>
          <w:rFonts w:asciiTheme="majorHAnsi" w:hAnsiTheme="majorHAnsi"/>
          <w:sz w:val="20"/>
          <w:szCs w:val="20"/>
        </w:rPr>
        <w:t>Check out the “Assignment Guides” in the Navigation menu in Blackboard to see how to properly show your math work</w:t>
      </w:r>
      <w:r w:rsidR="00BE1642">
        <w:rPr>
          <w:rFonts w:asciiTheme="majorHAnsi" w:hAnsiTheme="majorHAnsi"/>
          <w:sz w:val="20"/>
          <w:szCs w:val="20"/>
        </w:rPr>
        <w:t>, instruction on essential procedures in Word and Excel, and APA formatting examples.</w:t>
      </w:r>
    </w:p>
    <w:p w14:paraId="28CB79BF" w14:textId="153E13DC" w:rsidR="00A23616" w:rsidRDefault="00D041BD" w:rsidP="00A23616">
      <w:pPr>
        <w:pStyle w:val="ListParagraph"/>
        <w:numPr>
          <w:ilvl w:val="0"/>
          <w:numId w:val="27"/>
        </w:numPr>
        <w:rPr>
          <w:rFonts w:asciiTheme="majorHAnsi" w:hAnsiTheme="majorHAnsi"/>
          <w:sz w:val="20"/>
          <w:szCs w:val="20"/>
        </w:rPr>
      </w:pPr>
      <w:r>
        <w:rPr>
          <w:rFonts w:asciiTheme="majorHAnsi" w:hAnsiTheme="majorHAnsi"/>
          <w:sz w:val="20"/>
          <w:szCs w:val="20"/>
        </w:rPr>
        <w:t>Use this document to fill in the answers to the questions. You must type out a clear answer to each question</w:t>
      </w:r>
      <w:r w:rsidR="00A23616" w:rsidRPr="0074410D">
        <w:rPr>
          <w:rFonts w:asciiTheme="majorHAnsi" w:hAnsiTheme="majorHAnsi"/>
          <w:sz w:val="20"/>
          <w:szCs w:val="20"/>
        </w:rPr>
        <w:t xml:space="preserve">, </w:t>
      </w:r>
      <w:r w:rsidR="00A23616" w:rsidRPr="0074410D">
        <w:rPr>
          <w:rFonts w:asciiTheme="majorHAnsi" w:hAnsiTheme="majorHAnsi"/>
          <w:i/>
          <w:sz w:val="20"/>
          <w:szCs w:val="20"/>
        </w:rPr>
        <w:t xml:space="preserve">even if </w:t>
      </w:r>
      <w:r>
        <w:rPr>
          <w:rFonts w:asciiTheme="majorHAnsi" w:hAnsiTheme="majorHAnsi"/>
          <w:i/>
          <w:sz w:val="20"/>
          <w:szCs w:val="20"/>
        </w:rPr>
        <w:t>the answer is also contained in the Excel file submitted to show work</w:t>
      </w:r>
      <w:r w:rsidR="00A23616" w:rsidRPr="0074410D">
        <w:rPr>
          <w:rFonts w:asciiTheme="majorHAnsi" w:hAnsiTheme="majorHAnsi"/>
          <w:sz w:val="20"/>
          <w:szCs w:val="20"/>
        </w:rPr>
        <w:t>.</w:t>
      </w:r>
    </w:p>
    <w:p w14:paraId="67E06B0D" w14:textId="77777777" w:rsidR="008E7155" w:rsidRDefault="008E7155" w:rsidP="008E7155">
      <w:pPr>
        <w:pStyle w:val="ListParagraph"/>
        <w:rPr>
          <w:rFonts w:asciiTheme="majorHAnsi" w:hAnsiTheme="majorHAnsi"/>
          <w:sz w:val="20"/>
          <w:szCs w:val="20"/>
        </w:rPr>
      </w:pPr>
    </w:p>
    <w:p w14:paraId="34FDD4F9" w14:textId="20A5C5B5" w:rsidR="00CC1D51" w:rsidRPr="009163EA" w:rsidRDefault="00CC1D51" w:rsidP="00CC1D51">
      <w:pPr>
        <w:rPr>
          <w:rFonts w:asciiTheme="majorHAnsi" w:hAnsiTheme="majorHAnsi"/>
          <w:b/>
          <w:color w:val="000000" w:themeColor="text1"/>
          <w:sz w:val="22"/>
          <w:szCs w:val="22"/>
        </w:rPr>
      </w:pPr>
      <w:r w:rsidRPr="009163EA">
        <w:rPr>
          <w:rFonts w:asciiTheme="majorHAnsi" w:hAnsiTheme="majorHAnsi"/>
          <w:b/>
          <w:color w:val="000000" w:themeColor="text1"/>
          <w:sz w:val="22"/>
          <w:szCs w:val="22"/>
        </w:rPr>
        <w:t xml:space="preserve">Q1. Hypothesis testing using a Z test </w:t>
      </w:r>
      <w:r w:rsidR="009A470E">
        <w:rPr>
          <w:rFonts w:asciiTheme="majorHAnsi" w:hAnsiTheme="majorHAnsi"/>
          <w:b/>
          <w:color w:val="000000" w:themeColor="text1"/>
          <w:sz w:val="22"/>
          <w:szCs w:val="22"/>
        </w:rPr>
        <w:t>(14</w:t>
      </w:r>
      <w:r w:rsidRPr="009163EA">
        <w:rPr>
          <w:rFonts w:asciiTheme="majorHAnsi" w:hAnsiTheme="majorHAnsi"/>
          <w:b/>
          <w:color w:val="000000" w:themeColor="text1"/>
          <w:sz w:val="22"/>
          <w:szCs w:val="22"/>
        </w:rPr>
        <w:t xml:space="preserve"> points)</w:t>
      </w:r>
    </w:p>
    <w:p w14:paraId="08E02D1A" w14:textId="24962C8E" w:rsidR="00CC1D51" w:rsidRPr="009163EA" w:rsidRDefault="00CC1D51" w:rsidP="00CC1D51">
      <w:pPr>
        <w:rPr>
          <w:rFonts w:asciiTheme="majorHAnsi" w:hAnsiTheme="majorHAnsi"/>
          <w:sz w:val="22"/>
          <w:szCs w:val="22"/>
        </w:rPr>
      </w:pPr>
      <w:r>
        <w:rPr>
          <w:rFonts w:asciiTheme="majorHAnsi" w:hAnsiTheme="majorHAnsi"/>
          <w:sz w:val="22"/>
          <w:szCs w:val="22"/>
        </w:rPr>
        <w:t xml:space="preserve">A professor has been teaching introductory statistics for many years and the final exam performance has been very consistent from class to class and the scores have been normally distributed. Overall, the whole data base (i.e. population) of final exam scores has a </w:t>
      </w:r>
      <w:r w:rsidRPr="009163EA">
        <w:rPr>
          <w:rFonts w:asciiTheme="majorHAnsi" w:hAnsiTheme="majorHAnsi"/>
          <w:sz w:val="22"/>
          <w:szCs w:val="22"/>
        </w:rPr>
        <w:t>mean (</w:t>
      </w:r>
      <w:r w:rsidRPr="009163EA">
        <w:rPr>
          <w:rFonts w:asciiTheme="majorHAnsi" w:hAnsiTheme="majorHAnsi"/>
          <w:i/>
          <w:sz w:val="22"/>
          <w:szCs w:val="22"/>
        </w:rPr>
        <w:t>μ</w:t>
      </w:r>
      <w:r w:rsidRPr="009163EA">
        <w:rPr>
          <w:rFonts w:asciiTheme="majorHAnsi" w:hAnsiTheme="majorHAnsi"/>
          <w:sz w:val="22"/>
          <w:szCs w:val="22"/>
        </w:rPr>
        <w:t xml:space="preserve">) of </w:t>
      </w:r>
      <w:r w:rsidR="00F521DB">
        <w:rPr>
          <w:rFonts w:asciiTheme="majorHAnsi" w:hAnsiTheme="majorHAnsi"/>
          <w:sz w:val="22"/>
          <w:szCs w:val="22"/>
        </w:rPr>
        <w:t>28</w:t>
      </w:r>
      <w:r w:rsidRPr="009163EA">
        <w:rPr>
          <w:rFonts w:asciiTheme="majorHAnsi" w:hAnsiTheme="majorHAnsi"/>
          <w:sz w:val="22"/>
          <w:szCs w:val="22"/>
        </w:rPr>
        <w:t xml:space="preserve"> points and </w:t>
      </w:r>
      <w:r>
        <w:rPr>
          <w:rFonts w:asciiTheme="majorHAnsi" w:hAnsiTheme="majorHAnsi"/>
          <w:sz w:val="22"/>
          <w:szCs w:val="22"/>
        </w:rPr>
        <w:t xml:space="preserve">a </w:t>
      </w:r>
      <w:r w:rsidRPr="009163EA">
        <w:rPr>
          <w:rFonts w:asciiTheme="majorHAnsi" w:hAnsiTheme="majorHAnsi"/>
          <w:sz w:val="22"/>
          <w:szCs w:val="22"/>
        </w:rPr>
        <w:t>standard deviation (</w:t>
      </w:r>
      <w:r w:rsidRPr="009163EA">
        <w:rPr>
          <w:rFonts w:asciiTheme="majorHAnsi" w:hAnsiTheme="majorHAnsi"/>
          <w:i/>
          <w:sz w:val="22"/>
          <w:szCs w:val="22"/>
        </w:rPr>
        <w:t>σ</w:t>
      </w:r>
      <w:r w:rsidR="00C03A8E">
        <w:rPr>
          <w:rFonts w:asciiTheme="majorHAnsi" w:hAnsiTheme="majorHAnsi"/>
          <w:sz w:val="22"/>
          <w:szCs w:val="22"/>
        </w:rPr>
        <w:t xml:space="preserve">) of </w:t>
      </w:r>
      <w:r w:rsidR="00166380">
        <w:rPr>
          <w:rFonts w:asciiTheme="majorHAnsi" w:hAnsiTheme="majorHAnsi"/>
          <w:sz w:val="22"/>
          <w:szCs w:val="22"/>
        </w:rPr>
        <w:t>6</w:t>
      </w:r>
      <w:r w:rsidRPr="009163EA">
        <w:rPr>
          <w:rFonts w:asciiTheme="majorHAnsi" w:hAnsiTheme="majorHAnsi"/>
          <w:sz w:val="22"/>
          <w:szCs w:val="22"/>
        </w:rPr>
        <w:t xml:space="preserve"> points.</w:t>
      </w:r>
    </w:p>
    <w:p w14:paraId="1B2EED5A" w14:textId="77777777" w:rsidR="00CC1D51" w:rsidRPr="009163EA" w:rsidRDefault="00CC1D51" w:rsidP="00CC1D51">
      <w:pPr>
        <w:rPr>
          <w:rFonts w:asciiTheme="majorHAnsi" w:hAnsiTheme="majorHAnsi"/>
          <w:sz w:val="22"/>
          <w:szCs w:val="22"/>
        </w:rPr>
      </w:pPr>
    </w:p>
    <w:p w14:paraId="7254644B" w14:textId="17424B86" w:rsidR="00CC1D51" w:rsidRDefault="00CC1D51" w:rsidP="00CC1D51">
      <w:pPr>
        <w:rPr>
          <w:rFonts w:asciiTheme="majorHAnsi" w:hAnsiTheme="majorHAnsi"/>
          <w:sz w:val="22"/>
          <w:szCs w:val="22"/>
        </w:rPr>
      </w:pPr>
      <w:r>
        <w:rPr>
          <w:rFonts w:asciiTheme="majorHAnsi" w:hAnsiTheme="majorHAnsi"/>
          <w:sz w:val="22"/>
          <w:szCs w:val="22"/>
        </w:rPr>
        <w:t>This Spring</w:t>
      </w:r>
      <w:r w:rsidR="00F521DB">
        <w:rPr>
          <w:rFonts w:asciiTheme="majorHAnsi" w:hAnsiTheme="majorHAnsi"/>
          <w:sz w:val="22"/>
          <w:szCs w:val="22"/>
        </w:rPr>
        <w:t>, the professor decided</w:t>
      </w:r>
      <w:r>
        <w:rPr>
          <w:rFonts w:asciiTheme="majorHAnsi" w:hAnsiTheme="majorHAnsi"/>
          <w:sz w:val="22"/>
          <w:szCs w:val="22"/>
        </w:rPr>
        <w:t xml:space="preserve"> to </w:t>
      </w:r>
      <w:r w:rsidR="00F521DB">
        <w:rPr>
          <w:rFonts w:asciiTheme="majorHAnsi" w:hAnsiTheme="majorHAnsi"/>
          <w:sz w:val="22"/>
          <w:szCs w:val="22"/>
        </w:rPr>
        <w:t xml:space="preserve">allow two attempts (instead of just one attempt) so students could get familiar with the question type and format. No feedback on the answers was provided after the first attempt and the questions were drawn randomly from a larger question pool for each attempt. The professor wonders if the students </w:t>
      </w:r>
      <w:proofErr w:type="gramStart"/>
      <w:r w:rsidR="00F521DB">
        <w:rPr>
          <w:rFonts w:asciiTheme="majorHAnsi" w:hAnsiTheme="majorHAnsi"/>
          <w:sz w:val="22"/>
          <w:szCs w:val="22"/>
        </w:rPr>
        <w:t>actually performed</w:t>
      </w:r>
      <w:proofErr w:type="gramEnd"/>
      <w:r w:rsidR="00F521DB">
        <w:rPr>
          <w:rFonts w:asciiTheme="majorHAnsi" w:hAnsiTheme="majorHAnsi"/>
          <w:sz w:val="22"/>
          <w:szCs w:val="22"/>
        </w:rPr>
        <w:t xml:space="preserve"> “significantly” differently with two attempts, so she wants to run a Z test comparing the Spring class to the past population of scores.</w:t>
      </w:r>
      <w:r>
        <w:rPr>
          <w:rFonts w:asciiTheme="majorHAnsi" w:hAnsiTheme="majorHAnsi"/>
          <w:sz w:val="22"/>
          <w:szCs w:val="22"/>
        </w:rPr>
        <w:t xml:space="preserve"> </w:t>
      </w:r>
    </w:p>
    <w:p w14:paraId="2A987FD8" w14:textId="77777777" w:rsidR="00CC1D51" w:rsidRDefault="00CC1D51" w:rsidP="00CC1D51">
      <w:pPr>
        <w:rPr>
          <w:rFonts w:asciiTheme="majorHAnsi" w:hAnsiTheme="majorHAnsi"/>
          <w:sz w:val="22"/>
          <w:szCs w:val="22"/>
        </w:rPr>
      </w:pPr>
    </w:p>
    <w:p w14:paraId="376D38D7" w14:textId="72917E7E" w:rsidR="00CC1D51" w:rsidRPr="009163EA" w:rsidRDefault="00F521DB" w:rsidP="00CC1D51">
      <w:pPr>
        <w:rPr>
          <w:rFonts w:asciiTheme="majorHAnsi" w:hAnsiTheme="majorHAnsi"/>
          <w:sz w:val="22"/>
          <w:szCs w:val="22"/>
        </w:rPr>
      </w:pPr>
      <w:r>
        <w:rPr>
          <w:rFonts w:asciiTheme="majorHAnsi" w:hAnsiTheme="majorHAnsi"/>
          <w:sz w:val="22"/>
          <w:szCs w:val="22"/>
        </w:rPr>
        <w:t>Without predicting a direction for any potential difference, the professor sets out to run a two-tailed test with α = .05. She calculated the mean of the final exam scores</w:t>
      </w:r>
      <w:r w:rsidR="00B00564">
        <w:rPr>
          <w:rFonts w:asciiTheme="majorHAnsi" w:hAnsiTheme="majorHAnsi"/>
          <w:sz w:val="22"/>
          <w:szCs w:val="22"/>
        </w:rPr>
        <w:t xml:space="preserve"> to be 29.5</w:t>
      </w:r>
      <w:r w:rsidR="009A470E">
        <w:rPr>
          <w:rFonts w:asciiTheme="majorHAnsi" w:hAnsiTheme="majorHAnsi"/>
          <w:sz w:val="22"/>
          <w:szCs w:val="22"/>
        </w:rPr>
        <w:t xml:space="preserve"> points,</w:t>
      </w:r>
      <w:r>
        <w:rPr>
          <w:rFonts w:asciiTheme="majorHAnsi" w:hAnsiTheme="majorHAnsi"/>
          <w:sz w:val="22"/>
          <w:szCs w:val="22"/>
        </w:rPr>
        <w:t xml:space="preserve"> from th</w:t>
      </w:r>
      <w:r w:rsidR="00166380">
        <w:rPr>
          <w:rFonts w:asciiTheme="majorHAnsi" w:hAnsiTheme="majorHAnsi"/>
          <w:sz w:val="22"/>
          <w:szCs w:val="22"/>
        </w:rPr>
        <w:t>e Spring class of 64</w:t>
      </w:r>
      <w:r>
        <w:rPr>
          <w:rFonts w:asciiTheme="majorHAnsi" w:hAnsiTheme="majorHAnsi"/>
          <w:sz w:val="22"/>
          <w:szCs w:val="22"/>
        </w:rPr>
        <w:t xml:space="preserve"> students.</w:t>
      </w:r>
    </w:p>
    <w:p w14:paraId="742A72DC" w14:textId="77777777" w:rsidR="00CC1D51" w:rsidRPr="009163EA" w:rsidRDefault="00CC1D51" w:rsidP="00CC1D51">
      <w:pPr>
        <w:rPr>
          <w:rFonts w:asciiTheme="majorHAnsi" w:hAnsiTheme="majorHAnsi"/>
          <w:sz w:val="22"/>
          <w:szCs w:val="22"/>
        </w:rPr>
      </w:pPr>
    </w:p>
    <w:p w14:paraId="1B854B33" w14:textId="31673511" w:rsidR="00CC1D51" w:rsidRPr="008341AF" w:rsidRDefault="00CC1D51" w:rsidP="008341AF">
      <w:pPr>
        <w:pStyle w:val="ListParagraph"/>
        <w:numPr>
          <w:ilvl w:val="0"/>
          <w:numId w:val="32"/>
        </w:numPr>
        <w:rPr>
          <w:rFonts w:asciiTheme="majorHAnsi" w:hAnsiTheme="majorHAnsi"/>
          <w:color w:val="FF0000"/>
          <w:sz w:val="22"/>
          <w:szCs w:val="22"/>
        </w:rPr>
      </w:pPr>
      <w:r w:rsidRPr="008341AF">
        <w:rPr>
          <w:rFonts w:asciiTheme="majorHAnsi" w:hAnsiTheme="majorHAnsi"/>
          <w:sz w:val="22"/>
          <w:szCs w:val="22"/>
        </w:rPr>
        <w:t xml:space="preserve">Identify the dependent variable for this study </w:t>
      </w:r>
      <w:r w:rsidRPr="008341AF">
        <w:rPr>
          <w:rFonts w:asciiTheme="majorHAnsi" w:hAnsiTheme="majorHAnsi"/>
          <w:color w:val="FF0000"/>
          <w:sz w:val="22"/>
          <w:szCs w:val="22"/>
        </w:rPr>
        <w:t xml:space="preserve">(1 point) </w:t>
      </w:r>
    </w:p>
    <w:p w14:paraId="69851443" w14:textId="77777777" w:rsidR="008341AF" w:rsidRDefault="008341AF" w:rsidP="008341AF">
      <w:pPr>
        <w:pStyle w:val="ListParagraph"/>
        <w:rPr>
          <w:rFonts w:asciiTheme="majorHAnsi" w:hAnsiTheme="majorHAnsi"/>
          <w:sz w:val="22"/>
          <w:szCs w:val="22"/>
        </w:rPr>
      </w:pPr>
    </w:p>
    <w:p w14:paraId="07BECC0A" w14:textId="127F0CA1" w:rsidR="008341AF" w:rsidRPr="008341AF" w:rsidRDefault="008341AF" w:rsidP="008341AF">
      <w:pPr>
        <w:pStyle w:val="ListParagraph"/>
        <w:rPr>
          <w:rFonts w:asciiTheme="majorHAnsi" w:hAnsiTheme="majorHAnsi"/>
          <w:b/>
          <w:sz w:val="22"/>
          <w:szCs w:val="22"/>
          <w:u w:val="single"/>
        </w:rPr>
      </w:pPr>
      <w:r>
        <w:rPr>
          <w:rFonts w:asciiTheme="majorHAnsi" w:hAnsiTheme="majorHAnsi"/>
          <w:sz w:val="22"/>
          <w:szCs w:val="22"/>
        </w:rPr>
        <w:t xml:space="preserve">The dependent variable is the </w:t>
      </w:r>
      <w:r w:rsidRPr="008341AF">
        <w:rPr>
          <w:rFonts w:asciiTheme="majorHAnsi" w:hAnsiTheme="majorHAnsi"/>
          <w:b/>
          <w:sz w:val="22"/>
          <w:szCs w:val="22"/>
          <w:u w:val="single"/>
        </w:rPr>
        <w:t>Final Exam Score</w:t>
      </w:r>
    </w:p>
    <w:p w14:paraId="63A29EF2" w14:textId="77777777" w:rsidR="00CC1D51" w:rsidRPr="009163EA" w:rsidRDefault="00CC1D51" w:rsidP="00CC1D51">
      <w:pPr>
        <w:pStyle w:val="ListParagraph"/>
        <w:ind w:left="0"/>
        <w:rPr>
          <w:rFonts w:asciiTheme="majorHAnsi" w:hAnsiTheme="majorHAnsi"/>
          <w:sz w:val="22"/>
          <w:szCs w:val="22"/>
        </w:rPr>
      </w:pPr>
    </w:p>
    <w:p w14:paraId="70B88553" w14:textId="72A00D44" w:rsidR="00CC1D51" w:rsidRPr="008341AF" w:rsidRDefault="00CC1D51" w:rsidP="008341AF">
      <w:pPr>
        <w:pStyle w:val="ListParagraph"/>
        <w:numPr>
          <w:ilvl w:val="0"/>
          <w:numId w:val="32"/>
        </w:numPr>
        <w:rPr>
          <w:rFonts w:asciiTheme="majorHAnsi" w:hAnsiTheme="majorHAnsi"/>
          <w:color w:val="FF0000"/>
          <w:sz w:val="22"/>
          <w:szCs w:val="22"/>
        </w:rPr>
      </w:pPr>
      <w:r w:rsidRPr="008341AF">
        <w:rPr>
          <w:rFonts w:asciiTheme="majorHAnsi" w:hAnsiTheme="majorHAnsi"/>
          <w:sz w:val="22"/>
          <w:szCs w:val="22"/>
        </w:rPr>
        <w:t xml:space="preserve">Hypothesis testing is always about making inferences about the populations. </w:t>
      </w:r>
      <w:r w:rsidR="009A470E" w:rsidRPr="008341AF">
        <w:rPr>
          <w:rFonts w:asciiTheme="majorHAnsi" w:hAnsiTheme="majorHAnsi"/>
          <w:sz w:val="22"/>
          <w:szCs w:val="22"/>
        </w:rPr>
        <w:t xml:space="preserve">The Spring class is considered a sample. </w:t>
      </w:r>
      <w:r w:rsidRPr="008341AF">
        <w:rPr>
          <w:rFonts w:asciiTheme="majorHAnsi" w:hAnsiTheme="majorHAnsi"/>
          <w:sz w:val="22"/>
          <w:szCs w:val="22"/>
        </w:rPr>
        <w:t xml:space="preserve">What is the population </w:t>
      </w:r>
      <w:r w:rsidR="009A470E" w:rsidRPr="008341AF">
        <w:rPr>
          <w:rFonts w:asciiTheme="majorHAnsi" w:hAnsiTheme="majorHAnsi"/>
          <w:sz w:val="22"/>
          <w:szCs w:val="22"/>
        </w:rPr>
        <w:t>from which this sample has been drawn?</w:t>
      </w:r>
      <w:r w:rsidRPr="008341AF">
        <w:rPr>
          <w:rFonts w:asciiTheme="majorHAnsi" w:hAnsiTheme="majorHAnsi"/>
          <w:sz w:val="22"/>
          <w:szCs w:val="22"/>
        </w:rPr>
        <w:t xml:space="preserve"> </w:t>
      </w:r>
      <w:r w:rsidRPr="008341AF">
        <w:rPr>
          <w:rFonts w:asciiTheme="majorHAnsi" w:hAnsiTheme="majorHAnsi"/>
          <w:color w:val="FF0000"/>
          <w:sz w:val="22"/>
          <w:szCs w:val="22"/>
        </w:rPr>
        <w:t>(1 point)</w:t>
      </w:r>
    </w:p>
    <w:p w14:paraId="341DB470" w14:textId="77777777" w:rsidR="008341AF" w:rsidRDefault="008341AF" w:rsidP="008341AF">
      <w:pPr>
        <w:pStyle w:val="ListParagraph"/>
        <w:rPr>
          <w:rFonts w:asciiTheme="majorHAnsi" w:hAnsiTheme="majorHAnsi"/>
          <w:color w:val="FF0000"/>
          <w:sz w:val="22"/>
          <w:szCs w:val="22"/>
        </w:rPr>
      </w:pPr>
    </w:p>
    <w:p w14:paraId="46D0C9A7" w14:textId="11CB2844" w:rsidR="008341AF" w:rsidRPr="005420C6" w:rsidRDefault="008341AF" w:rsidP="008341AF">
      <w:pPr>
        <w:pStyle w:val="ListParagraph"/>
        <w:rPr>
          <w:rFonts w:asciiTheme="majorHAnsi" w:hAnsiTheme="majorHAnsi"/>
          <w:b/>
          <w:sz w:val="22"/>
          <w:szCs w:val="22"/>
          <w:u w:val="single"/>
        </w:rPr>
      </w:pPr>
      <w:r w:rsidRPr="005420C6">
        <w:rPr>
          <w:rFonts w:asciiTheme="majorHAnsi" w:hAnsiTheme="majorHAnsi"/>
          <w:b/>
          <w:sz w:val="22"/>
          <w:szCs w:val="22"/>
          <w:u w:val="single"/>
        </w:rPr>
        <w:t xml:space="preserve">All </w:t>
      </w:r>
      <w:r w:rsidR="006865E0" w:rsidRPr="005420C6">
        <w:rPr>
          <w:rFonts w:asciiTheme="majorHAnsi" w:hAnsiTheme="majorHAnsi"/>
          <w:b/>
          <w:sz w:val="22"/>
          <w:szCs w:val="22"/>
          <w:u w:val="single"/>
        </w:rPr>
        <w:t>students</w:t>
      </w:r>
      <w:r w:rsidRPr="005420C6">
        <w:rPr>
          <w:rFonts w:asciiTheme="majorHAnsi" w:hAnsiTheme="majorHAnsi"/>
          <w:b/>
          <w:sz w:val="22"/>
          <w:szCs w:val="22"/>
          <w:u w:val="single"/>
        </w:rPr>
        <w:t xml:space="preserve"> included in the whole data base of final exam scores</w:t>
      </w:r>
    </w:p>
    <w:p w14:paraId="71DFB211" w14:textId="77777777" w:rsidR="00CC1D51" w:rsidRDefault="00CC1D51" w:rsidP="00CC1D51">
      <w:pPr>
        <w:rPr>
          <w:rFonts w:asciiTheme="majorHAnsi" w:hAnsiTheme="majorHAnsi"/>
          <w:sz w:val="22"/>
          <w:szCs w:val="22"/>
        </w:rPr>
      </w:pPr>
    </w:p>
    <w:p w14:paraId="2DBF2C30" w14:textId="77777777" w:rsidR="00CC1D51" w:rsidRPr="001924DB" w:rsidRDefault="00CC1D51" w:rsidP="00CC1D51">
      <w:pPr>
        <w:rPr>
          <w:rFonts w:asciiTheme="majorHAnsi" w:hAnsiTheme="majorHAnsi"/>
          <w:color w:val="FF0000"/>
          <w:sz w:val="22"/>
          <w:szCs w:val="22"/>
        </w:rPr>
      </w:pPr>
      <w:r>
        <w:rPr>
          <w:rFonts w:asciiTheme="majorHAnsi" w:hAnsiTheme="majorHAnsi"/>
          <w:sz w:val="22"/>
          <w:szCs w:val="22"/>
        </w:rPr>
        <w:t xml:space="preserve">c. </w:t>
      </w:r>
      <w:r w:rsidRPr="001924DB">
        <w:rPr>
          <w:rFonts w:asciiTheme="majorHAnsi" w:hAnsiTheme="majorHAnsi"/>
          <w:sz w:val="22"/>
          <w:szCs w:val="22"/>
        </w:rPr>
        <w:t xml:space="preserve">State your null hypothesis and alternative hypothesis using both words and statistical notation </w:t>
      </w:r>
      <w:r w:rsidRPr="001924DB">
        <w:rPr>
          <w:rFonts w:asciiTheme="majorHAnsi" w:hAnsiTheme="majorHAnsi"/>
          <w:color w:val="FF0000"/>
          <w:sz w:val="22"/>
          <w:szCs w:val="22"/>
        </w:rPr>
        <w:t xml:space="preserve">(2 points total.  Each hypothesis is 1 point, with .5 for the written and .5 for the notation) </w:t>
      </w:r>
    </w:p>
    <w:p w14:paraId="1A0F0A93" w14:textId="1F91E1FD" w:rsidR="00CC1D51" w:rsidRDefault="00CC1D51" w:rsidP="00CC1D51">
      <w:pPr>
        <w:rPr>
          <w:rFonts w:asciiTheme="majorHAnsi" w:hAnsiTheme="majorHAnsi"/>
          <w:i/>
          <w:color w:val="000000" w:themeColor="text1"/>
          <w:sz w:val="22"/>
          <w:szCs w:val="22"/>
        </w:rPr>
      </w:pPr>
      <w:r w:rsidRPr="001924DB">
        <w:rPr>
          <w:rFonts w:asciiTheme="majorHAnsi" w:hAnsiTheme="majorHAnsi"/>
          <w:i/>
          <w:color w:val="000000" w:themeColor="text1"/>
          <w:sz w:val="22"/>
          <w:szCs w:val="22"/>
        </w:rPr>
        <w:t>Hin</w:t>
      </w:r>
      <w:r>
        <w:rPr>
          <w:rFonts w:asciiTheme="majorHAnsi" w:hAnsiTheme="majorHAnsi"/>
          <w:i/>
          <w:color w:val="000000" w:themeColor="text1"/>
          <w:sz w:val="22"/>
          <w:szCs w:val="22"/>
        </w:rPr>
        <w:t xml:space="preserve">t: </w:t>
      </w:r>
      <w:r w:rsidR="009A470E">
        <w:rPr>
          <w:rFonts w:asciiTheme="majorHAnsi" w:hAnsiTheme="majorHAnsi"/>
          <w:i/>
          <w:color w:val="000000" w:themeColor="text1"/>
          <w:sz w:val="22"/>
          <w:szCs w:val="22"/>
        </w:rPr>
        <w:t>The Z test is two-tailed so the hypotheses should be non-directional.</w:t>
      </w:r>
    </w:p>
    <w:p w14:paraId="112497EE" w14:textId="77777777" w:rsidR="005420C6" w:rsidRDefault="005420C6" w:rsidP="00CC1D51">
      <w:pPr>
        <w:rPr>
          <w:rFonts w:asciiTheme="majorHAnsi" w:hAnsiTheme="majorHAnsi"/>
          <w:i/>
          <w:color w:val="000000" w:themeColor="text1"/>
          <w:sz w:val="22"/>
          <w:szCs w:val="22"/>
        </w:rPr>
      </w:pPr>
    </w:p>
    <w:p w14:paraId="43E54B5E" w14:textId="0291326B" w:rsidR="005420C6" w:rsidRDefault="005420C6" w:rsidP="00CC1D51">
      <w:pPr>
        <w:rPr>
          <w:rFonts w:asciiTheme="majorHAnsi" w:hAnsiTheme="majorHAnsi"/>
          <w:color w:val="000000" w:themeColor="text1"/>
          <w:sz w:val="22"/>
          <w:szCs w:val="22"/>
        </w:rPr>
      </w:pPr>
      <w:r>
        <w:rPr>
          <w:rFonts w:asciiTheme="majorHAnsi" w:hAnsiTheme="majorHAnsi"/>
          <w:color w:val="000000" w:themeColor="text1"/>
          <w:sz w:val="22"/>
          <w:szCs w:val="22"/>
        </w:rPr>
        <w:t>Notation:</w:t>
      </w:r>
    </w:p>
    <w:p w14:paraId="4E89410B" w14:textId="43C64D2E" w:rsidR="005420C6" w:rsidRPr="005420C6" w:rsidRDefault="005420C6" w:rsidP="00CC1D51">
      <w:pPr>
        <w:rPr>
          <w:rFonts w:asciiTheme="majorHAnsi" w:hAnsiTheme="majorHAnsi"/>
          <w:color w:val="000000" w:themeColor="text1"/>
          <w:sz w:val="22"/>
          <w:szCs w:val="22"/>
        </w:rPr>
      </w:pPr>
      <w:r>
        <w:rPr>
          <w:rFonts w:asciiTheme="majorHAnsi" w:hAnsiTheme="majorHAnsi"/>
          <w:color w:val="000000" w:themeColor="text1"/>
          <w:sz w:val="22"/>
          <w:szCs w:val="22"/>
        </w:rPr>
        <w:t>H</w:t>
      </w:r>
      <w:r>
        <w:rPr>
          <w:rFonts w:asciiTheme="majorHAnsi" w:hAnsiTheme="majorHAnsi"/>
          <w:color w:val="000000" w:themeColor="text1"/>
          <w:sz w:val="22"/>
          <w:szCs w:val="22"/>
          <w:vertAlign w:val="subscript"/>
        </w:rPr>
        <w:t>0</w:t>
      </w:r>
      <w:r>
        <w:rPr>
          <w:rFonts w:asciiTheme="majorHAnsi" w:hAnsiTheme="majorHAnsi"/>
          <w:color w:val="000000" w:themeColor="text1"/>
          <w:sz w:val="22"/>
          <w:szCs w:val="22"/>
        </w:rPr>
        <w:t xml:space="preserve">: </w:t>
      </w:r>
      <w:r w:rsidR="00F73888" w:rsidRPr="003F213A">
        <w:rPr>
          <w:rFonts w:asciiTheme="majorHAnsi" w:hAnsiTheme="majorHAnsi"/>
          <w:color w:val="000000" w:themeColor="text1"/>
          <w:position w:val="-10"/>
          <w:sz w:val="22"/>
          <w:szCs w:val="22"/>
        </w:rPr>
        <w:object w:dxaOrig="720" w:dyaOrig="320" w14:anchorId="54AF0B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15.75pt" o:ole="">
            <v:imagedata r:id="rId7" o:title=""/>
          </v:shape>
          <o:OLEObject Type="Embed" ProgID="Equation.3" ShapeID="_x0000_i1025" DrawAspect="Content" ObjectID="_1597327585" r:id="rId8"/>
        </w:object>
      </w:r>
    </w:p>
    <w:p w14:paraId="4E157AC6" w14:textId="4AA1839D" w:rsidR="00CC1D51" w:rsidRDefault="003F213A" w:rsidP="00CC1D51">
      <w:pPr>
        <w:pStyle w:val="ListParagraph"/>
        <w:ind w:left="0"/>
        <w:rPr>
          <w:rFonts w:asciiTheme="majorHAnsi" w:hAnsiTheme="majorHAnsi"/>
          <w:color w:val="000000" w:themeColor="text1"/>
          <w:sz w:val="22"/>
          <w:szCs w:val="22"/>
        </w:rPr>
      </w:pPr>
      <w:r>
        <w:rPr>
          <w:rFonts w:asciiTheme="majorHAnsi" w:hAnsiTheme="majorHAnsi"/>
          <w:sz w:val="22"/>
          <w:szCs w:val="22"/>
        </w:rPr>
        <w:t>H</w:t>
      </w:r>
      <w:r>
        <w:rPr>
          <w:rFonts w:asciiTheme="majorHAnsi" w:hAnsiTheme="majorHAnsi"/>
          <w:sz w:val="22"/>
          <w:szCs w:val="22"/>
          <w:vertAlign w:val="subscript"/>
        </w:rPr>
        <w:t>1</w:t>
      </w:r>
      <w:r>
        <w:rPr>
          <w:rFonts w:asciiTheme="majorHAnsi" w:hAnsiTheme="majorHAnsi"/>
          <w:sz w:val="22"/>
          <w:szCs w:val="22"/>
        </w:rPr>
        <w:t xml:space="preserve">: </w:t>
      </w:r>
      <w:r w:rsidR="00F73888" w:rsidRPr="003F213A">
        <w:rPr>
          <w:rFonts w:asciiTheme="majorHAnsi" w:hAnsiTheme="majorHAnsi"/>
          <w:color w:val="000000" w:themeColor="text1"/>
          <w:position w:val="-10"/>
          <w:sz w:val="22"/>
          <w:szCs w:val="22"/>
        </w:rPr>
        <w:object w:dxaOrig="740" w:dyaOrig="320" w14:anchorId="48F3C38B">
          <v:shape id="_x0000_i1026" type="#_x0000_t75" style="width:36.75pt;height:15.75pt" o:ole="">
            <v:imagedata r:id="rId9" o:title=""/>
          </v:shape>
          <o:OLEObject Type="Embed" ProgID="Equation.3" ShapeID="_x0000_i1026" DrawAspect="Content" ObjectID="_1597327586" r:id="rId10"/>
        </w:object>
      </w:r>
    </w:p>
    <w:p w14:paraId="225F2FA4" w14:textId="77777777" w:rsidR="00F73888" w:rsidRDefault="00F73888" w:rsidP="00CC1D51">
      <w:pPr>
        <w:pStyle w:val="ListParagraph"/>
        <w:ind w:left="0"/>
        <w:rPr>
          <w:rFonts w:asciiTheme="majorHAnsi" w:hAnsiTheme="majorHAnsi"/>
          <w:color w:val="000000" w:themeColor="text1"/>
          <w:sz w:val="22"/>
          <w:szCs w:val="22"/>
        </w:rPr>
      </w:pPr>
    </w:p>
    <w:p w14:paraId="38B361C6" w14:textId="18E9329B" w:rsidR="00F73888" w:rsidRDefault="00F73888" w:rsidP="00CC1D51">
      <w:pPr>
        <w:pStyle w:val="ListParagraph"/>
        <w:ind w:left="0"/>
        <w:rPr>
          <w:rFonts w:asciiTheme="majorHAnsi" w:hAnsiTheme="majorHAnsi"/>
          <w:color w:val="000000" w:themeColor="text1"/>
          <w:sz w:val="22"/>
          <w:szCs w:val="22"/>
        </w:rPr>
      </w:pPr>
      <w:r>
        <w:rPr>
          <w:rFonts w:asciiTheme="majorHAnsi" w:hAnsiTheme="majorHAnsi"/>
          <w:color w:val="000000" w:themeColor="text1"/>
          <w:sz w:val="22"/>
          <w:szCs w:val="22"/>
        </w:rPr>
        <w:t>Words:</w:t>
      </w:r>
    </w:p>
    <w:p w14:paraId="54BAAF70" w14:textId="77777777" w:rsidR="00F73888" w:rsidRPr="003F213A" w:rsidRDefault="00F73888" w:rsidP="00CC1D51">
      <w:pPr>
        <w:pStyle w:val="ListParagraph"/>
        <w:ind w:left="0"/>
        <w:rPr>
          <w:rFonts w:asciiTheme="majorHAnsi" w:hAnsiTheme="majorHAnsi"/>
          <w:sz w:val="22"/>
          <w:szCs w:val="22"/>
        </w:rPr>
      </w:pPr>
    </w:p>
    <w:p w14:paraId="4BCE90E7" w14:textId="77777777" w:rsidR="008B4F2F" w:rsidRDefault="00F73888" w:rsidP="00BF2E8A">
      <w:pPr>
        <w:rPr>
          <w:rFonts w:asciiTheme="majorHAnsi" w:hAnsiTheme="majorHAnsi"/>
          <w:sz w:val="22"/>
          <w:szCs w:val="22"/>
        </w:rPr>
      </w:pPr>
      <w:r>
        <w:rPr>
          <w:rFonts w:asciiTheme="majorHAnsi" w:hAnsiTheme="majorHAnsi"/>
          <w:color w:val="000000" w:themeColor="text1"/>
          <w:sz w:val="22"/>
          <w:szCs w:val="22"/>
        </w:rPr>
        <w:t>H</w:t>
      </w:r>
      <w:r>
        <w:rPr>
          <w:rFonts w:asciiTheme="majorHAnsi" w:hAnsiTheme="majorHAnsi"/>
          <w:color w:val="000000" w:themeColor="text1"/>
          <w:sz w:val="22"/>
          <w:szCs w:val="22"/>
          <w:vertAlign w:val="subscript"/>
        </w:rPr>
        <w:t>0</w:t>
      </w:r>
      <w:r>
        <w:rPr>
          <w:rFonts w:asciiTheme="majorHAnsi" w:hAnsiTheme="majorHAnsi"/>
          <w:color w:val="000000" w:themeColor="text1"/>
          <w:sz w:val="22"/>
          <w:szCs w:val="22"/>
        </w:rPr>
        <w:t xml:space="preserve">: </w:t>
      </w:r>
      <w:r w:rsidR="00BF2E8A">
        <w:rPr>
          <w:rFonts w:asciiTheme="majorHAnsi" w:hAnsiTheme="majorHAnsi"/>
          <w:sz w:val="22"/>
          <w:szCs w:val="22"/>
        </w:rPr>
        <w:t xml:space="preserve">With two attempts instead of just one attempt in the final exam, </w:t>
      </w:r>
      <w:r w:rsidR="004A37BD">
        <w:rPr>
          <w:rFonts w:asciiTheme="majorHAnsi" w:hAnsiTheme="majorHAnsi"/>
          <w:sz w:val="22"/>
          <w:szCs w:val="22"/>
        </w:rPr>
        <w:t xml:space="preserve">scores </w:t>
      </w:r>
      <w:r w:rsidRPr="004A37BD">
        <w:rPr>
          <w:rFonts w:asciiTheme="majorHAnsi" w:hAnsiTheme="majorHAnsi"/>
          <w:sz w:val="22"/>
          <w:szCs w:val="22"/>
        </w:rPr>
        <w:t xml:space="preserve">in </w:t>
      </w:r>
      <w:r w:rsidR="004A37BD">
        <w:rPr>
          <w:rFonts w:asciiTheme="majorHAnsi" w:hAnsiTheme="majorHAnsi"/>
          <w:sz w:val="22"/>
          <w:szCs w:val="22"/>
        </w:rPr>
        <w:t>this Spring</w:t>
      </w:r>
      <w:r w:rsidR="004A37BD" w:rsidRPr="004A37BD">
        <w:rPr>
          <w:rFonts w:asciiTheme="majorHAnsi" w:hAnsiTheme="majorHAnsi"/>
          <w:sz w:val="22"/>
          <w:szCs w:val="22"/>
        </w:rPr>
        <w:t xml:space="preserve"> </w:t>
      </w:r>
      <w:r w:rsidRPr="004A37BD">
        <w:rPr>
          <w:rFonts w:asciiTheme="majorHAnsi" w:hAnsiTheme="majorHAnsi"/>
          <w:sz w:val="22"/>
          <w:szCs w:val="22"/>
        </w:rPr>
        <w:t xml:space="preserve">are not significantly different from </w:t>
      </w:r>
      <w:r w:rsidR="004A37BD">
        <w:rPr>
          <w:rFonts w:asciiTheme="majorHAnsi" w:hAnsiTheme="majorHAnsi"/>
          <w:sz w:val="22"/>
          <w:szCs w:val="22"/>
        </w:rPr>
        <w:t>past population of scores</w:t>
      </w:r>
      <w:r w:rsidRPr="004A37BD">
        <w:rPr>
          <w:rFonts w:asciiTheme="majorHAnsi" w:hAnsiTheme="majorHAnsi"/>
          <w:sz w:val="22"/>
          <w:szCs w:val="22"/>
        </w:rPr>
        <w:t>.</w:t>
      </w:r>
    </w:p>
    <w:p w14:paraId="7A63883C" w14:textId="77777777" w:rsidR="008B4F2F" w:rsidRDefault="008B4F2F" w:rsidP="00BF2E8A">
      <w:pPr>
        <w:rPr>
          <w:rFonts w:asciiTheme="majorHAnsi" w:hAnsiTheme="majorHAnsi"/>
          <w:sz w:val="22"/>
          <w:szCs w:val="22"/>
        </w:rPr>
      </w:pPr>
    </w:p>
    <w:p w14:paraId="576E5F68" w14:textId="77777777" w:rsidR="008B4F2F" w:rsidRDefault="008B4F2F" w:rsidP="00BF2E8A">
      <w:pPr>
        <w:rPr>
          <w:rFonts w:asciiTheme="majorHAnsi" w:hAnsiTheme="majorHAnsi"/>
          <w:sz w:val="22"/>
          <w:szCs w:val="22"/>
        </w:rPr>
      </w:pPr>
    </w:p>
    <w:p w14:paraId="2527A147" w14:textId="4E99B938" w:rsidR="00BF2E8A" w:rsidRPr="005420C6" w:rsidRDefault="00F73888" w:rsidP="00BF2E8A">
      <w:pPr>
        <w:rPr>
          <w:rFonts w:asciiTheme="majorHAnsi" w:hAnsiTheme="majorHAnsi"/>
          <w:color w:val="000000" w:themeColor="text1"/>
          <w:sz w:val="22"/>
          <w:szCs w:val="22"/>
        </w:rPr>
      </w:pPr>
      <w:r>
        <w:rPr>
          <w:rFonts w:asciiTheme="majorHAnsi" w:hAnsiTheme="majorHAnsi"/>
          <w:sz w:val="22"/>
          <w:szCs w:val="22"/>
        </w:rPr>
        <w:t>H</w:t>
      </w:r>
      <w:r>
        <w:rPr>
          <w:rFonts w:asciiTheme="majorHAnsi" w:hAnsiTheme="majorHAnsi"/>
          <w:sz w:val="22"/>
          <w:szCs w:val="22"/>
          <w:vertAlign w:val="subscript"/>
        </w:rPr>
        <w:t>1</w:t>
      </w:r>
      <w:r>
        <w:rPr>
          <w:rFonts w:asciiTheme="majorHAnsi" w:hAnsiTheme="majorHAnsi"/>
          <w:sz w:val="22"/>
          <w:szCs w:val="22"/>
        </w:rPr>
        <w:t xml:space="preserve">: </w:t>
      </w:r>
      <w:r w:rsidR="00BF2E8A">
        <w:rPr>
          <w:rFonts w:asciiTheme="majorHAnsi" w:hAnsiTheme="majorHAnsi"/>
          <w:sz w:val="22"/>
          <w:szCs w:val="22"/>
        </w:rPr>
        <w:t xml:space="preserve">With two attempts instead of just one attempt in the final exam, scores </w:t>
      </w:r>
      <w:r w:rsidR="00BF2E8A" w:rsidRPr="004A37BD">
        <w:rPr>
          <w:rFonts w:asciiTheme="majorHAnsi" w:hAnsiTheme="majorHAnsi"/>
          <w:sz w:val="22"/>
          <w:szCs w:val="22"/>
        </w:rPr>
        <w:t xml:space="preserve">in </w:t>
      </w:r>
      <w:r w:rsidR="00BF2E8A">
        <w:rPr>
          <w:rFonts w:asciiTheme="majorHAnsi" w:hAnsiTheme="majorHAnsi"/>
          <w:sz w:val="22"/>
          <w:szCs w:val="22"/>
        </w:rPr>
        <w:t>this Spring</w:t>
      </w:r>
      <w:r w:rsidR="00BF2E8A" w:rsidRPr="004A37BD">
        <w:rPr>
          <w:rFonts w:asciiTheme="majorHAnsi" w:hAnsiTheme="majorHAnsi"/>
          <w:sz w:val="22"/>
          <w:szCs w:val="22"/>
        </w:rPr>
        <w:t xml:space="preserve"> are significantly different from </w:t>
      </w:r>
      <w:r w:rsidR="00BF2E8A">
        <w:rPr>
          <w:rFonts w:asciiTheme="majorHAnsi" w:hAnsiTheme="majorHAnsi"/>
          <w:sz w:val="22"/>
          <w:szCs w:val="22"/>
        </w:rPr>
        <w:t>past population of scores</w:t>
      </w:r>
      <w:r w:rsidR="00BF2E8A" w:rsidRPr="004A37BD">
        <w:rPr>
          <w:rFonts w:asciiTheme="majorHAnsi" w:hAnsiTheme="majorHAnsi"/>
          <w:sz w:val="22"/>
          <w:szCs w:val="22"/>
        </w:rPr>
        <w:t>.</w:t>
      </w:r>
    </w:p>
    <w:p w14:paraId="1CA75437" w14:textId="45F362F1" w:rsidR="00F73888" w:rsidRDefault="00F73888" w:rsidP="00F73888">
      <w:pPr>
        <w:pStyle w:val="ListParagraph"/>
        <w:ind w:left="0"/>
        <w:rPr>
          <w:rFonts w:asciiTheme="majorHAnsi" w:hAnsiTheme="majorHAnsi"/>
          <w:color w:val="000000" w:themeColor="text1"/>
          <w:sz w:val="22"/>
          <w:szCs w:val="22"/>
        </w:rPr>
      </w:pPr>
    </w:p>
    <w:p w14:paraId="267D7A72" w14:textId="77777777" w:rsidR="003F213A" w:rsidRDefault="003F213A" w:rsidP="00CC1D51">
      <w:pPr>
        <w:pStyle w:val="ListParagraph"/>
        <w:ind w:left="0"/>
        <w:rPr>
          <w:rFonts w:asciiTheme="majorHAnsi" w:hAnsiTheme="majorHAnsi"/>
          <w:sz w:val="22"/>
          <w:szCs w:val="22"/>
        </w:rPr>
      </w:pPr>
    </w:p>
    <w:p w14:paraId="36CF3198" w14:textId="77777777" w:rsidR="003F213A" w:rsidRPr="009163EA" w:rsidRDefault="003F213A" w:rsidP="00CC1D51">
      <w:pPr>
        <w:pStyle w:val="ListParagraph"/>
        <w:ind w:left="0"/>
        <w:rPr>
          <w:rFonts w:asciiTheme="majorHAnsi" w:hAnsiTheme="majorHAnsi"/>
          <w:sz w:val="22"/>
          <w:szCs w:val="22"/>
        </w:rPr>
      </w:pPr>
    </w:p>
    <w:p w14:paraId="2913E1D0" w14:textId="4F1660B4" w:rsidR="00CC1D51" w:rsidRDefault="00CC1D51" w:rsidP="00CC1D51">
      <w:pPr>
        <w:rPr>
          <w:rFonts w:asciiTheme="majorHAnsi" w:hAnsiTheme="majorHAnsi"/>
          <w:color w:val="FF0000"/>
          <w:sz w:val="22"/>
          <w:szCs w:val="22"/>
        </w:rPr>
      </w:pPr>
      <w:r>
        <w:rPr>
          <w:rFonts w:asciiTheme="majorHAnsi" w:hAnsiTheme="majorHAnsi"/>
          <w:sz w:val="22"/>
          <w:szCs w:val="22"/>
        </w:rPr>
        <w:t xml:space="preserve">d. </w:t>
      </w:r>
      <w:r w:rsidRPr="001924DB">
        <w:rPr>
          <w:rFonts w:asciiTheme="majorHAnsi" w:hAnsiTheme="majorHAnsi"/>
          <w:sz w:val="22"/>
          <w:szCs w:val="22"/>
        </w:rPr>
        <w:t xml:space="preserve">Calculate standard error (SE, which is the standard deviation of the sampling distribution) </w:t>
      </w:r>
      <w:r w:rsidRPr="001924DB">
        <w:rPr>
          <w:rFonts w:asciiTheme="majorHAnsi" w:hAnsiTheme="majorHAnsi"/>
          <w:color w:val="FF0000"/>
          <w:sz w:val="22"/>
          <w:szCs w:val="22"/>
        </w:rPr>
        <w:t xml:space="preserve">(2 points total: 1 </w:t>
      </w:r>
      <w:r w:rsidR="004F63FC" w:rsidRPr="006C7F0D">
        <w:rPr>
          <w:rFonts w:asciiTheme="majorHAnsi" w:hAnsiTheme="majorHAnsi" w:cs="Times New Roman"/>
          <w:color w:val="FF0000"/>
          <w:sz w:val="22"/>
          <w:szCs w:val="22"/>
        </w:rPr>
        <w:t>if the process is correct but the result was calculated incorrectly</w:t>
      </w:r>
      <w:r w:rsidRPr="001924DB">
        <w:rPr>
          <w:rFonts w:asciiTheme="majorHAnsi" w:hAnsiTheme="majorHAnsi"/>
          <w:color w:val="FF0000"/>
          <w:sz w:val="22"/>
          <w:szCs w:val="22"/>
        </w:rPr>
        <w:t>)</w:t>
      </w:r>
    </w:p>
    <w:p w14:paraId="5AA83C8D" w14:textId="77777777" w:rsidR="00B375A4" w:rsidRDefault="00B375A4" w:rsidP="00CC1D51">
      <w:pPr>
        <w:rPr>
          <w:rFonts w:asciiTheme="majorHAnsi" w:hAnsiTheme="majorHAnsi"/>
          <w:i/>
          <w:iCs/>
          <w:color w:val="FF0000"/>
          <w:sz w:val="22"/>
          <w:szCs w:val="22"/>
        </w:rPr>
      </w:pPr>
    </w:p>
    <w:p w14:paraId="3739E38D" w14:textId="77777777" w:rsidR="00B375A4" w:rsidRPr="00B375A4" w:rsidRDefault="001357C6" w:rsidP="00CC1D51">
      <w:pPr>
        <w:rPr>
          <w:rFonts w:asciiTheme="majorHAnsi" w:hAnsiTheme="majorHAnsi"/>
          <w:iCs/>
          <w:color w:val="FF0000"/>
          <w:sz w:val="22"/>
          <w:szCs w:val="22"/>
        </w:rPr>
      </w:pPr>
      <w:r w:rsidRPr="00732703">
        <w:rPr>
          <w:rFonts w:asciiTheme="majorHAnsi" w:hAnsiTheme="majorHAnsi"/>
          <w:iCs/>
          <w:color w:val="FF0000"/>
          <w:position w:val="-10"/>
          <w:sz w:val="22"/>
          <w:szCs w:val="22"/>
        </w:rPr>
        <w:object w:dxaOrig="600" w:dyaOrig="340" w14:anchorId="61122FE0">
          <v:shape id="_x0000_i1027" type="#_x0000_t75" style="width:30pt;height:17.25pt" o:ole="">
            <v:imagedata r:id="rId11" o:title=""/>
          </v:shape>
          <o:OLEObject Type="Embed" ProgID="Equation.3" ShapeID="_x0000_i1027" DrawAspect="Content" ObjectID="_1597327587" r:id="rId12"/>
        </w:object>
      </w:r>
      <w:r w:rsidR="00E508AE" w:rsidRPr="001357C6">
        <w:rPr>
          <w:rFonts w:asciiTheme="majorHAnsi" w:hAnsiTheme="majorHAnsi"/>
          <w:iCs/>
          <w:color w:val="FF0000"/>
          <w:position w:val="-28"/>
          <w:sz w:val="22"/>
          <w:szCs w:val="22"/>
        </w:rPr>
        <w:object w:dxaOrig="1320" w:dyaOrig="660" w14:anchorId="33C45F5A">
          <v:shape id="_x0000_i1028" type="#_x0000_t75" style="width:66pt;height:33pt" o:ole="">
            <v:imagedata r:id="rId13" o:title=""/>
          </v:shape>
          <o:OLEObject Type="Embed" ProgID="Equation.3" ShapeID="_x0000_i1028" DrawAspect="Content" ObjectID="_1597327588" r:id="rId14"/>
        </w:object>
      </w:r>
      <w:r w:rsidR="001D7B35" w:rsidRPr="001357C6">
        <w:rPr>
          <w:rFonts w:asciiTheme="majorHAnsi" w:hAnsiTheme="majorHAnsi"/>
          <w:iCs/>
          <w:color w:val="FF0000"/>
          <w:position w:val="-10"/>
          <w:sz w:val="22"/>
          <w:szCs w:val="22"/>
        </w:rPr>
        <w:object w:dxaOrig="639" w:dyaOrig="320" w14:anchorId="61563111">
          <v:shape id="_x0000_i1029" type="#_x0000_t75" style="width:32.25pt;height:15.75pt" o:ole="" o:bordertopcolor="this" o:borderleftcolor="this" o:borderbottomcolor="this" o:borderrightcolor="this">
            <v:imagedata r:id="rId15" o:title=""/>
            <w10:bordertop type="thinThickSmall" width="24"/>
            <w10:borderleft type="thinThickSmall" width="24"/>
            <w10:borderbottom type="thickThinSmall" width="24"/>
            <w10:borderright type="thickThinSmall" width="24"/>
          </v:shape>
          <o:OLEObject Type="Embed" ProgID="Equation.3" ShapeID="_x0000_i1029" DrawAspect="Content" ObjectID="_1597327589" r:id="rId16"/>
        </w:object>
      </w:r>
    </w:p>
    <w:p w14:paraId="7ACAA0E8" w14:textId="77777777" w:rsidR="00CC1D51" w:rsidRPr="009163EA" w:rsidRDefault="00CC1D51" w:rsidP="00CC1D51">
      <w:pPr>
        <w:rPr>
          <w:rFonts w:asciiTheme="majorHAnsi" w:hAnsiTheme="majorHAnsi"/>
          <w:sz w:val="22"/>
          <w:szCs w:val="22"/>
        </w:rPr>
      </w:pPr>
    </w:p>
    <w:p w14:paraId="4A8BD4E6" w14:textId="1E005F3D" w:rsidR="00CC1D51" w:rsidRDefault="00CC1D51" w:rsidP="00CC1D51">
      <w:pPr>
        <w:rPr>
          <w:rFonts w:asciiTheme="majorHAnsi" w:hAnsiTheme="majorHAnsi"/>
          <w:color w:val="FF0000"/>
          <w:sz w:val="22"/>
          <w:szCs w:val="22"/>
        </w:rPr>
      </w:pPr>
      <w:r>
        <w:rPr>
          <w:rFonts w:asciiTheme="majorHAnsi" w:hAnsiTheme="majorHAnsi"/>
          <w:sz w:val="22"/>
          <w:szCs w:val="22"/>
        </w:rPr>
        <w:t xml:space="preserve">e. </w:t>
      </w:r>
      <w:r w:rsidRPr="001924DB">
        <w:rPr>
          <w:rFonts w:asciiTheme="majorHAnsi" w:hAnsiTheme="majorHAnsi"/>
          <w:sz w:val="22"/>
          <w:szCs w:val="22"/>
        </w:rPr>
        <w:t xml:space="preserve">Calculate the Z statistic (which indicates where our sample mean is located on the sampling distribution) </w:t>
      </w:r>
      <w:r w:rsidRPr="001924DB">
        <w:rPr>
          <w:rFonts w:asciiTheme="majorHAnsi" w:hAnsiTheme="majorHAnsi"/>
          <w:color w:val="FF0000"/>
          <w:sz w:val="22"/>
          <w:szCs w:val="22"/>
        </w:rPr>
        <w:t xml:space="preserve">(2 points total: 1 </w:t>
      </w:r>
      <w:r w:rsidR="004F63FC" w:rsidRPr="006C7F0D">
        <w:rPr>
          <w:rFonts w:asciiTheme="majorHAnsi" w:hAnsiTheme="majorHAnsi" w:cs="Times New Roman"/>
          <w:color w:val="FF0000"/>
          <w:sz w:val="22"/>
          <w:szCs w:val="22"/>
        </w:rPr>
        <w:t>if the process is correct but the result was calculated incorrectly</w:t>
      </w:r>
      <w:r w:rsidRPr="001924DB">
        <w:rPr>
          <w:rFonts w:asciiTheme="majorHAnsi" w:hAnsiTheme="majorHAnsi"/>
          <w:color w:val="FF0000"/>
          <w:sz w:val="22"/>
          <w:szCs w:val="22"/>
        </w:rPr>
        <w:t>)</w:t>
      </w:r>
    </w:p>
    <w:p w14:paraId="709BD768" w14:textId="77777777" w:rsidR="001D7B35" w:rsidRDefault="001D7B35" w:rsidP="00CC1D51">
      <w:pPr>
        <w:rPr>
          <w:rFonts w:asciiTheme="majorHAnsi" w:hAnsiTheme="majorHAnsi"/>
          <w:color w:val="FF0000"/>
          <w:sz w:val="22"/>
          <w:szCs w:val="22"/>
        </w:rPr>
      </w:pPr>
    </w:p>
    <w:p w14:paraId="25A3B734" w14:textId="2F23744A" w:rsidR="001D7B35" w:rsidRPr="001924DB" w:rsidRDefault="001F0E7D" w:rsidP="00CC1D51">
      <w:pPr>
        <w:rPr>
          <w:rFonts w:asciiTheme="majorHAnsi" w:hAnsiTheme="majorHAnsi"/>
          <w:color w:val="1F497D" w:themeColor="text2"/>
          <w:sz w:val="22"/>
          <w:szCs w:val="22"/>
        </w:rPr>
      </w:pPr>
      <w:r w:rsidRPr="001F0E7D">
        <w:rPr>
          <w:rFonts w:asciiTheme="majorHAnsi" w:hAnsiTheme="majorHAnsi"/>
          <w:iCs/>
          <w:color w:val="FF0000"/>
          <w:position w:val="-4"/>
          <w:sz w:val="22"/>
          <w:szCs w:val="22"/>
        </w:rPr>
        <w:object w:dxaOrig="380" w:dyaOrig="200" w14:anchorId="542027AC">
          <v:shape id="_x0000_i1030" type="#_x0000_t75" style="width:18.75pt;height:9.75pt" o:ole="">
            <v:imagedata r:id="rId17" o:title=""/>
          </v:shape>
          <o:OLEObject Type="Embed" ProgID="Equation.3" ShapeID="_x0000_i1030" DrawAspect="Content" ObjectID="_1597327590" r:id="rId18"/>
        </w:object>
      </w:r>
      <w:r w:rsidR="00A6131C" w:rsidRPr="001F0E7D">
        <w:rPr>
          <w:rFonts w:asciiTheme="majorHAnsi" w:hAnsiTheme="majorHAnsi"/>
          <w:iCs/>
          <w:color w:val="FF0000"/>
          <w:position w:val="-30"/>
          <w:sz w:val="22"/>
          <w:szCs w:val="22"/>
        </w:rPr>
        <w:object w:dxaOrig="2120" w:dyaOrig="680" w14:anchorId="709ECB79">
          <v:shape id="_x0000_i1031" type="#_x0000_t75" style="width:105.75pt;height:33.75pt" o:ole="">
            <v:imagedata r:id="rId19" o:title=""/>
          </v:shape>
          <o:OLEObject Type="Embed" ProgID="Equation.3" ShapeID="_x0000_i1031" DrawAspect="Content" ObjectID="_1597327591" r:id="rId20"/>
        </w:object>
      </w:r>
      <w:r w:rsidR="00A6131C" w:rsidRPr="001357C6">
        <w:rPr>
          <w:rFonts w:asciiTheme="majorHAnsi" w:hAnsiTheme="majorHAnsi"/>
          <w:iCs/>
          <w:color w:val="FF0000"/>
          <w:position w:val="-10"/>
          <w:sz w:val="22"/>
          <w:szCs w:val="22"/>
        </w:rPr>
        <w:object w:dxaOrig="340" w:dyaOrig="320" w14:anchorId="16F0CE35">
          <v:shape id="_x0000_i1032" type="#_x0000_t75" style="width:17.25pt;height:15.75pt" o:ole="" o:bordertopcolor="this" o:borderleftcolor="this" o:borderbottomcolor="this" o:borderrightcolor="this">
            <v:imagedata r:id="rId21" o:title=""/>
            <w10:bordertop type="thinThickSmall" width="24"/>
            <w10:borderleft type="thinThickSmall" width="24"/>
            <w10:borderbottom type="thickThinSmall" width="24"/>
            <w10:borderright type="thickThinSmall" width="24"/>
          </v:shape>
          <o:OLEObject Type="Embed" ProgID="Equation.3" ShapeID="_x0000_i1032" DrawAspect="Content" ObjectID="_1597327592" r:id="rId22"/>
        </w:object>
      </w:r>
    </w:p>
    <w:p w14:paraId="77E2D1E2" w14:textId="3A976A92" w:rsidR="00CC1D51" w:rsidRPr="009163EA" w:rsidRDefault="00CC1D51" w:rsidP="00CC1D51">
      <w:pPr>
        <w:rPr>
          <w:rFonts w:asciiTheme="majorHAnsi" w:hAnsiTheme="majorHAnsi"/>
          <w:sz w:val="22"/>
          <w:szCs w:val="22"/>
        </w:rPr>
      </w:pPr>
    </w:p>
    <w:p w14:paraId="539ACF33" w14:textId="6D527639" w:rsidR="00CC1D51" w:rsidRPr="001924DB" w:rsidRDefault="009A470E" w:rsidP="00CC1D51">
      <w:pPr>
        <w:rPr>
          <w:rFonts w:asciiTheme="majorHAnsi" w:hAnsiTheme="majorHAnsi"/>
          <w:sz w:val="22"/>
          <w:szCs w:val="22"/>
        </w:rPr>
      </w:pPr>
      <w:r>
        <w:rPr>
          <w:rFonts w:asciiTheme="majorHAnsi" w:hAnsiTheme="majorHAnsi"/>
          <w:sz w:val="22"/>
          <w:szCs w:val="22"/>
        </w:rPr>
        <w:t>f</w:t>
      </w:r>
      <w:r w:rsidR="00CC1D51">
        <w:rPr>
          <w:rFonts w:asciiTheme="majorHAnsi" w:hAnsiTheme="majorHAnsi"/>
          <w:sz w:val="22"/>
          <w:szCs w:val="22"/>
        </w:rPr>
        <w:t xml:space="preserve">. </w:t>
      </w:r>
      <w:r w:rsidR="00CC1D51" w:rsidRPr="001924DB">
        <w:rPr>
          <w:rFonts w:asciiTheme="majorHAnsi" w:hAnsiTheme="majorHAnsi"/>
          <w:sz w:val="22"/>
          <w:szCs w:val="22"/>
        </w:rPr>
        <w:t>Determine the critical value</w:t>
      </w:r>
      <w:r>
        <w:rPr>
          <w:rFonts w:asciiTheme="majorHAnsi" w:hAnsiTheme="majorHAnsi"/>
          <w:sz w:val="22"/>
          <w:szCs w:val="22"/>
        </w:rPr>
        <w:t>(s)</w:t>
      </w:r>
      <w:r w:rsidR="00CC1D51" w:rsidRPr="001924DB">
        <w:rPr>
          <w:rFonts w:asciiTheme="majorHAnsi" w:hAnsiTheme="majorHAnsi"/>
          <w:sz w:val="22"/>
          <w:szCs w:val="22"/>
        </w:rPr>
        <w:t xml:space="preserve"> for Z</w:t>
      </w:r>
      <w:r>
        <w:rPr>
          <w:rFonts w:asciiTheme="majorHAnsi" w:hAnsiTheme="majorHAnsi"/>
          <w:sz w:val="22"/>
          <w:szCs w:val="22"/>
        </w:rPr>
        <w:t>. Explain how you come up with the answer.</w:t>
      </w:r>
      <w:r w:rsidR="00CC1D51" w:rsidRPr="001924DB">
        <w:rPr>
          <w:rFonts w:asciiTheme="majorHAnsi" w:hAnsiTheme="majorHAnsi"/>
          <w:sz w:val="22"/>
          <w:szCs w:val="22"/>
        </w:rPr>
        <w:t xml:space="preserve"> </w:t>
      </w:r>
      <w:r w:rsidR="00CC1D51">
        <w:rPr>
          <w:rFonts w:asciiTheme="majorHAnsi" w:hAnsiTheme="majorHAnsi"/>
          <w:color w:val="FF0000"/>
          <w:sz w:val="22"/>
          <w:szCs w:val="22"/>
        </w:rPr>
        <w:t>(1</w:t>
      </w:r>
      <w:r w:rsidR="00CC1D51" w:rsidRPr="001924DB">
        <w:rPr>
          <w:rFonts w:asciiTheme="majorHAnsi" w:hAnsiTheme="majorHAnsi"/>
          <w:color w:val="FF0000"/>
          <w:sz w:val="22"/>
          <w:szCs w:val="22"/>
        </w:rPr>
        <w:t xml:space="preserve"> point</w:t>
      </w:r>
      <w:r>
        <w:rPr>
          <w:rFonts w:asciiTheme="majorHAnsi" w:hAnsiTheme="majorHAnsi"/>
          <w:color w:val="FF0000"/>
          <w:sz w:val="22"/>
          <w:szCs w:val="22"/>
        </w:rPr>
        <w:t>: .5 for the answer and .5 for the rationale</w:t>
      </w:r>
      <w:r w:rsidR="00CC1D51" w:rsidRPr="001924DB">
        <w:rPr>
          <w:rFonts w:asciiTheme="majorHAnsi" w:hAnsiTheme="majorHAnsi"/>
          <w:color w:val="FF0000"/>
          <w:sz w:val="22"/>
          <w:szCs w:val="22"/>
        </w:rPr>
        <w:t xml:space="preserve">) </w:t>
      </w:r>
    </w:p>
    <w:p w14:paraId="750BBA5B" w14:textId="77777777" w:rsidR="00CC1D51" w:rsidRDefault="00CC1D51" w:rsidP="00CC1D51">
      <w:pPr>
        <w:pStyle w:val="ListParagraph"/>
        <w:ind w:left="0"/>
        <w:rPr>
          <w:rFonts w:asciiTheme="majorHAnsi" w:hAnsiTheme="majorHAnsi"/>
          <w:sz w:val="22"/>
          <w:szCs w:val="22"/>
        </w:rPr>
      </w:pPr>
    </w:p>
    <w:p w14:paraId="1738EA33" w14:textId="552C34BE" w:rsidR="00F721FE" w:rsidRDefault="007F7B22" w:rsidP="00CC1D51">
      <w:pPr>
        <w:pStyle w:val="ListParagraph"/>
        <w:ind w:left="0"/>
        <w:rPr>
          <w:rFonts w:asciiTheme="majorHAnsi" w:hAnsiTheme="majorHAnsi"/>
          <w:sz w:val="22"/>
          <w:szCs w:val="22"/>
        </w:rPr>
      </w:pPr>
      <w:r>
        <w:rPr>
          <w:rFonts w:asciiTheme="majorHAnsi" w:hAnsiTheme="majorHAnsi"/>
          <w:sz w:val="22"/>
          <w:szCs w:val="22"/>
        </w:rPr>
        <w:t xml:space="preserve">Since alpha = 0.05, there is exactly 2.5% in each tail. </w:t>
      </w:r>
      <w:r w:rsidR="00F721FE">
        <w:rPr>
          <w:rFonts w:asciiTheme="majorHAnsi" w:hAnsiTheme="majorHAnsi"/>
          <w:sz w:val="22"/>
          <w:szCs w:val="22"/>
        </w:rPr>
        <w:t>According to the Z table, the area to the right of 1.96 under the Standard Normal Curve is 0.025.</w:t>
      </w:r>
      <w:r>
        <w:rPr>
          <w:rFonts w:asciiTheme="majorHAnsi" w:hAnsiTheme="majorHAnsi"/>
          <w:sz w:val="22"/>
          <w:szCs w:val="22"/>
        </w:rPr>
        <w:t xml:space="preserve"> </w:t>
      </w:r>
      <w:r w:rsidR="00F721FE">
        <w:rPr>
          <w:rFonts w:asciiTheme="majorHAnsi" w:hAnsiTheme="majorHAnsi"/>
          <w:sz w:val="22"/>
          <w:szCs w:val="22"/>
        </w:rPr>
        <w:t>By symmetry, the area to the left of -1.96 is 0.025.</w:t>
      </w:r>
    </w:p>
    <w:p w14:paraId="03676F62" w14:textId="77777777" w:rsidR="00337A5D" w:rsidRDefault="00337A5D" w:rsidP="00CC1D51">
      <w:pPr>
        <w:pStyle w:val="ListParagraph"/>
        <w:ind w:left="0"/>
        <w:rPr>
          <w:rFonts w:asciiTheme="majorHAnsi" w:hAnsiTheme="majorHAnsi"/>
          <w:sz w:val="22"/>
          <w:szCs w:val="22"/>
        </w:rPr>
      </w:pPr>
    </w:p>
    <w:p w14:paraId="3228BC39" w14:textId="0A7D778C" w:rsidR="00337A5D" w:rsidRDefault="00337A5D" w:rsidP="00CC1D51">
      <w:pPr>
        <w:pStyle w:val="ListParagraph"/>
        <w:ind w:left="0"/>
        <w:rPr>
          <w:rFonts w:asciiTheme="majorHAnsi" w:hAnsiTheme="majorHAnsi"/>
          <w:sz w:val="22"/>
          <w:szCs w:val="22"/>
        </w:rPr>
      </w:pPr>
      <w:r>
        <w:rPr>
          <w:rFonts w:asciiTheme="majorHAnsi" w:hAnsiTheme="majorHAnsi"/>
          <w:sz w:val="22"/>
          <w:szCs w:val="22"/>
        </w:rPr>
        <w:t xml:space="preserve">Therefore, the critical values are </w:t>
      </w:r>
      <w:r w:rsidRPr="00311F77">
        <w:rPr>
          <w:rFonts w:asciiTheme="majorHAnsi" w:hAnsiTheme="majorHAnsi"/>
          <w:sz w:val="22"/>
          <w:szCs w:val="22"/>
          <w:u w:val="single"/>
        </w:rPr>
        <w:t>-1.96 and 1.96</w:t>
      </w:r>
      <w:r>
        <w:rPr>
          <w:rFonts w:asciiTheme="majorHAnsi" w:hAnsiTheme="majorHAnsi"/>
          <w:sz w:val="22"/>
          <w:szCs w:val="22"/>
        </w:rPr>
        <w:t>.</w:t>
      </w:r>
    </w:p>
    <w:p w14:paraId="4B47C183" w14:textId="77777777" w:rsidR="00194516" w:rsidRPr="009163EA" w:rsidRDefault="00194516" w:rsidP="00CC1D51">
      <w:pPr>
        <w:pStyle w:val="ListParagraph"/>
        <w:ind w:left="0"/>
        <w:rPr>
          <w:rFonts w:asciiTheme="majorHAnsi" w:hAnsiTheme="majorHAnsi"/>
          <w:sz w:val="22"/>
          <w:szCs w:val="22"/>
        </w:rPr>
      </w:pPr>
    </w:p>
    <w:p w14:paraId="5DF9254D" w14:textId="10FC6D48" w:rsidR="00CC1D51" w:rsidRDefault="009A470E" w:rsidP="00CC1D51">
      <w:pPr>
        <w:rPr>
          <w:rFonts w:asciiTheme="majorHAnsi" w:hAnsiTheme="majorHAnsi"/>
          <w:color w:val="FF0000"/>
          <w:sz w:val="22"/>
          <w:szCs w:val="22"/>
        </w:rPr>
      </w:pPr>
      <w:r>
        <w:rPr>
          <w:rFonts w:asciiTheme="majorHAnsi" w:hAnsiTheme="majorHAnsi"/>
          <w:sz w:val="22"/>
          <w:szCs w:val="22"/>
        </w:rPr>
        <w:t>g</w:t>
      </w:r>
      <w:r w:rsidR="00CC1D51">
        <w:rPr>
          <w:rFonts w:asciiTheme="majorHAnsi" w:hAnsiTheme="majorHAnsi"/>
          <w:sz w:val="22"/>
          <w:szCs w:val="22"/>
        </w:rPr>
        <w:t>. Compare the Z statistic with the critical Z value (that is, “is the Z statistic more extreme than the critical Z?”),</w:t>
      </w:r>
      <w:r w:rsidR="00CC1D51" w:rsidRPr="001924DB">
        <w:rPr>
          <w:rFonts w:asciiTheme="majorHAnsi" w:hAnsiTheme="majorHAnsi"/>
          <w:sz w:val="22"/>
          <w:szCs w:val="22"/>
        </w:rPr>
        <w:t xml:space="preserve"> and then make a decision about th</w:t>
      </w:r>
      <w:r w:rsidR="00CC1D51">
        <w:rPr>
          <w:rFonts w:asciiTheme="majorHAnsi" w:hAnsiTheme="majorHAnsi"/>
          <w:sz w:val="22"/>
          <w:szCs w:val="22"/>
        </w:rPr>
        <w:t xml:space="preserve">e result of the hypothesis test (do you </w:t>
      </w:r>
      <w:r w:rsidR="00CC1D51" w:rsidRPr="001924DB">
        <w:rPr>
          <w:rFonts w:asciiTheme="majorHAnsi" w:hAnsiTheme="majorHAnsi"/>
          <w:sz w:val="22"/>
          <w:szCs w:val="22"/>
        </w:rPr>
        <w:t>“reject” or “fail to reject” the null hypothesis</w:t>
      </w:r>
      <w:r w:rsidR="00CC1D51">
        <w:rPr>
          <w:rFonts w:asciiTheme="majorHAnsi" w:hAnsiTheme="majorHAnsi"/>
          <w:sz w:val="22"/>
          <w:szCs w:val="22"/>
        </w:rPr>
        <w:t>?)</w:t>
      </w:r>
      <w:r w:rsidR="00CC1D51" w:rsidRPr="001924DB">
        <w:rPr>
          <w:rFonts w:asciiTheme="majorHAnsi" w:hAnsiTheme="majorHAnsi"/>
          <w:sz w:val="22"/>
          <w:szCs w:val="22"/>
        </w:rPr>
        <w:t xml:space="preserve"> </w:t>
      </w:r>
      <w:r w:rsidR="00CC1D51" w:rsidRPr="001924DB">
        <w:rPr>
          <w:rFonts w:asciiTheme="majorHAnsi" w:hAnsiTheme="majorHAnsi"/>
          <w:color w:val="FF0000"/>
          <w:sz w:val="22"/>
          <w:szCs w:val="22"/>
        </w:rPr>
        <w:t xml:space="preserve">(2 points: </w:t>
      </w:r>
      <w:r w:rsidR="00CC1D51">
        <w:rPr>
          <w:rFonts w:asciiTheme="majorHAnsi" w:hAnsiTheme="majorHAnsi"/>
          <w:color w:val="FF0000"/>
          <w:sz w:val="22"/>
          <w:szCs w:val="22"/>
        </w:rPr>
        <w:t>1 for Z statistic comparison; 1 for hypothesis test decision</w:t>
      </w:r>
      <w:r w:rsidR="00CC1D51" w:rsidRPr="001924DB">
        <w:rPr>
          <w:rFonts w:asciiTheme="majorHAnsi" w:hAnsiTheme="majorHAnsi"/>
          <w:color w:val="FF0000"/>
          <w:sz w:val="22"/>
          <w:szCs w:val="22"/>
        </w:rPr>
        <w:t>)</w:t>
      </w:r>
    </w:p>
    <w:p w14:paraId="63D52BA8" w14:textId="77777777" w:rsidR="0097704F" w:rsidRDefault="0097704F" w:rsidP="00CC1D51">
      <w:pPr>
        <w:rPr>
          <w:rFonts w:asciiTheme="majorHAnsi" w:hAnsiTheme="majorHAnsi"/>
          <w:color w:val="FF0000"/>
          <w:sz w:val="22"/>
          <w:szCs w:val="22"/>
        </w:rPr>
      </w:pPr>
    </w:p>
    <w:p w14:paraId="03F8A7F9" w14:textId="704CBF8C" w:rsidR="0097704F" w:rsidRPr="000D6BF6" w:rsidRDefault="0097704F" w:rsidP="00CC1D51">
      <w:pPr>
        <w:rPr>
          <w:rFonts w:asciiTheme="majorHAnsi" w:hAnsiTheme="majorHAnsi"/>
          <w:sz w:val="22"/>
          <w:szCs w:val="22"/>
          <w:u w:val="single"/>
        </w:rPr>
      </w:pPr>
      <w:r w:rsidRPr="000D6BF6">
        <w:rPr>
          <w:rFonts w:asciiTheme="majorHAnsi" w:hAnsiTheme="majorHAnsi"/>
          <w:sz w:val="22"/>
          <w:szCs w:val="22"/>
          <w:u w:val="single"/>
        </w:rPr>
        <w:t>The Z statistic has a value of 2 which is more extreme than the upper critical value of 1.96.</w:t>
      </w:r>
    </w:p>
    <w:p w14:paraId="4B5D5AEA" w14:textId="30BCE887" w:rsidR="0097704F" w:rsidRPr="000D6BF6" w:rsidRDefault="00587046" w:rsidP="00CC1D51">
      <w:pPr>
        <w:rPr>
          <w:rFonts w:asciiTheme="majorHAnsi" w:hAnsiTheme="majorHAnsi"/>
          <w:sz w:val="22"/>
          <w:szCs w:val="22"/>
          <w:u w:val="single"/>
        </w:rPr>
      </w:pPr>
      <w:r w:rsidRPr="000D6BF6">
        <w:rPr>
          <w:rFonts w:asciiTheme="majorHAnsi" w:hAnsiTheme="majorHAnsi"/>
          <w:sz w:val="22"/>
          <w:szCs w:val="22"/>
          <w:u w:val="single"/>
        </w:rPr>
        <w:t>Therefore, we reject the null hypothesis.</w:t>
      </w:r>
    </w:p>
    <w:p w14:paraId="3A18D8B5" w14:textId="77777777" w:rsidR="00CC1D51" w:rsidRPr="009163EA" w:rsidRDefault="00CC1D51" w:rsidP="00CC1D51">
      <w:pPr>
        <w:pStyle w:val="ListParagraph"/>
        <w:ind w:left="0"/>
        <w:rPr>
          <w:rFonts w:asciiTheme="majorHAnsi" w:hAnsiTheme="majorHAnsi"/>
          <w:sz w:val="22"/>
          <w:szCs w:val="22"/>
        </w:rPr>
      </w:pPr>
    </w:p>
    <w:p w14:paraId="663E7A82" w14:textId="6F4F76A4" w:rsidR="00CC1D51" w:rsidRDefault="009A470E" w:rsidP="00CC1D51">
      <w:pPr>
        <w:rPr>
          <w:rFonts w:asciiTheme="majorHAnsi" w:hAnsiTheme="majorHAnsi"/>
          <w:color w:val="FF0000"/>
          <w:sz w:val="22"/>
          <w:szCs w:val="22"/>
        </w:rPr>
      </w:pPr>
      <w:r>
        <w:rPr>
          <w:rFonts w:asciiTheme="majorHAnsi" w:hAnsiTheme="majorHAnsi"/>
          <w:sz w:val="22"/>
          <w:szCs w:val="22"/>
        </w:rPr>
        <w:t>h</w:t>
      </w:r>
      <w:r w:rsidR="00CC1D51">
        <w:rPr>
          <w:rFonts w:asciiTheme="majorHAnsi" w:hAnsiTheme="majorHAnsi"/>
          <w:sz w:val="22"/>
          <w:szCs w:val="22"/>
        </w:rPr>
        <w:t xml:space="preserve">. </w:t>
      </w:r>
      <w:r w:rsidR="00CC1D51" w:rsidRPr="001924DB">
        <w:rPr>
          <w:rFonts w:asciiTheme="majorHAnsi" w:hAnsiTheme="majorHAnsi"/>
          <w:sz w:val="22"/>
          <w:szCs w:val="22"/>
        </w:rPr>
        <w:t xml:space="preserve">Write 1-2 sentences to </w:t>
      </w:r>
      <w:r w:rsidR="00CC1D51">
        <w:rPr>
          <w:rFonts w:asciiTheme="majorHAnsi" w:hAnsiTheme="majorHAnsi"/>
          <w:sz w:val="22"/>
          <w:szCs w:val="22"/>
        </w:rPr>
        <w:t>answer the research question</w:t>
      </w:r>
      <w:r w:rsidR="00CC1D51" w:rsidRPr="001924DB">
        <w:rPr>
          <w:rFonts w:asciiTheme="majorHAnsi" w:hAnsiTheme="majorHAnsi"/>
          <w:sz w:val="22"/>
          <w:szCs w:val="22"/>
        </w:rPr>
        <w:t xml:space="preserve"> (you can </w:t>
      </w:r>
      <w:r w:rsidR="00CC1D51">
        <w:rPr>
          <w:rFonts w:asciiTheme="majorHAnsi" w:hAnsiTheme="majorHAnsi"/>
          <w:sz w:val="22"/>
          <w:szCs w:val="22"/>
        </w:rPr>
        <w:t>use the wording from the hypothese</w:t>
      </w:r>
      <w:r w:rsidR="00CC1D51" w:rsidRPr="001924DB">
        <w:rPr>
          <w:rFonts w:asciiTheme="majorHAnsi" w:hAnsiTheme="majorHAnsi"/>
          <w:sz w:val="22"/>
          <w:szCs w:val="22"/>
        </w:rPr>
        <w:t xml:space="preserve">s or explain it in another way) </w:t>
      </w:r>
      <w:r w:rsidR="00CC1D51" w:rsidRPr="001924DB">
        <w:rPr>
          <w:rFonts w:asciiTheme="majorHAnsi" w:hAnsiTheme="majorHAnsi"/>
          <w:color w:val="FF0000"/>
          <w:sz w:val="22"/>
          <w:szCs w:val="22"/>
        </w:rPr>
        <w:t>(1 point)</w:t>
      </w:r>
    </w:p>
    <w:p w14:paraId="660AFB6D" w14:textId="77777777" w:rsidR="000D6BF6" w:rsidRDefault="000D6BF6" w:rsidP="00CC1D51">
      <w:pPr>
        <w:rPr>
          <w:rFonts w:asciiTheme="majorHAnsi" w:hAnsiTheme="majorHAnsi"/>
          <w:color w:val="FF0000"/>
          <w:sz w:val="22"/>
          <w:szCs w:val="22"/>
        </w:rPr>
      </w:pPr>
    </w:p>
    <w:p w14:paraId="4E5C8327" w14:textId="27795D2F" w:rsidR="000D6BF6" w:rsidRPr="001924DB" w:rsidRDefault="000D6BF6" w:rsidP="00CC1D51">
      <w:pPr>
        <w:rPr>
          <w:rFonts w:asciiTheme="majorHAnsi" w:hAnsiTheme="majorHAnsi"/>
          <w:sz w:val="22"/>
          <w:szCs w:val="22"/>
        </w:rPr>
      </w:pPr>
      <w:r>
        <w:rPr>
          <w:rFonts w:asciiTheme="majorHAnsi" w:hAnsiTheme="majorHAnsi"/>
          <w:sz w:val="22"/>
          <w:szCs w:val="22"/>
        </w:rPr>
        <w:t>This spring, the students performed significantly differently with two attempts</w:t>
      </w:r>
      <w:r w:rsidR="003E65AB">
        <w:rPr>
          <w:rFonts w:asciiTheme="majorHAnsi" w:hAnsiTheme="majorHAnsi"/>
          <w:sz w:val="22"/>
          <w:szCs w:val="22"/>
        </w:rPr>
        <w:t xml:space="preserve"> instead of just one attempt in the final exam</w:t>
      </w:r>
      <w:r>
        <w:rPr>
          <w:rFonts w:asciiTheme="majorHAnsi" w:hAnsiTheme="majorHAnsi"/>
          <w:sz w:val="22"/>
          <w:szCs w:val="22"/>
        </w:rPr>
        <w:t xml:space="preserve">, </w:t>
      </w:r>
      <w:r w:rsidRPr="000D6BF6">
        <w:rPr>
          <w:rFonts w:asciiTheme="majorHAnsi" w:hAnsiTheme="majorHAnsi"/>
          <w:i/>
          <w:sz w:val="22"/>
          <w:szCs w:val="22"/>
        </w:rPr>
        <w:t>z = 2.00</w:t>
      </w:r>
      <w:r>
        <w:rPr>
          <w:rFonts w:asciiTheme="majorHAnsi" w:hAnsiTheme="majorHAnsi"/>
          <w:sz w:val="22"/>
          <w:szCs w:val="22"/>
        </w:rPr>
        <w:t xml:space="preserve">, </w:t>
      </w:r>
      <w:r w:rsidRPr="000D6BF6">
        <w:rPr>
          <w:rFonts w:asciiTheme="majorHAnsi" w:hAnsiTheme="majorHAnsi"/>
          <w:i/>
          <w:sz w:val="22"/>
          <w:szCs w:val="22"/>
        </w:rPr>
        <w:t>p &lt; 0.05</w:t>
      </w:r>
      <w:r>
        <w:rPr>
          <w:rFonts w:asciiTheme="majorHAnsi" w:hAnsiTheme="majorHAnsi"/>
          <w:sz w:val="22"/>
          <w:szCs w:val="22"/>
        </w:rPr>
        <w:t>.</w:t>
      </w:r>
    </w:p>
    <w:p w14:paraId="05EEB681" w14:textId="77777777" w:rsidR="00CC1D51" w:rsidRPr="009163EA" w:rsidRDefault="00CC1D51" w:rsidP="00CC1D51">
      <w:pPr>
        <w:rPr>
          <w:rFonts w:asciiTheme="majorHAnsi" w:hAnsiTheme="majorHAnsi"/>
          <w:sz w:val="22"/>
          <w:szCs w:val="22"/>
        </w:rPr>
      </w:pPr>
    </w:p>
    <w:p w14:paraId="31DC2E35" w14:textId="4B655E72" w:rsidR="00CC1D51" w:rsidRPr="001924DB" w:rsidRDefault="009A470E" w:rsidP="00CC1D51">
      <w:pPr>
        <w:rPr>
          <w:rFonts w:asciiTheme="majorHAnsi" w:hAnsiTheme="majorHAnsi"/>
          <w:color w:val="FF0000"/>
          <w:sz w:val="22"/>
          <w:szCs w:val="22"/>
        </w:rPr>
      </w:pPr>
      <w:r>
        <w:rPr>
          <w:rFonts w:asciiTheme="majorHAnsi" w:hAnsiTheme="majorHAnsi"/>
          <w:sz w:val="22"/>
          <w:szCs w:val="22"/>
        </w:rPr>
        <w:t>i</w:t>
      </w:r>
      <w:r w:rsidR="00CC1D51">
        <w:rPr>
          <w:rFonts w:asciiTheme="majorHAnsi" w:hAnsiTheme="majorHAnsi"/>
          <w:sz w:val="22"/>
          <w:szCs w:val="22"/>
        </w:rPr>
        <w:t xml:space="preserve">. </w:t>
      </w:r>
      <w:r w:rsidR="00CC1D51" w:rsidRPr="001924DB">
        <w:rPr>
          <w:rFonts w:asciiTheme="majorHAnsi" w:hAnsiTheme="majorHAnsi"/>
          <w:sz w:val="22"/>
          <w:szCs w:val="22"/>
        </w:rPr>
        <w:t xml:space="preserve">Calculate </w:t>
      </w:r>
      <w:r w:rsidR="00CC1D51">
        <w:rPr>
          <w:rFonts w:asciiTheme="majorHAnsi" w:hAnsiTheme="majorHAnsi"/>
          <w:sz w:val="22"/>
          <w:szCs w:val="22"/>
        </w:rPr>
        <w:t xml:space="preserve">the </w:t>
      </w:r>
      <w:r w:rsidR="00CC1D51" w:rsidRPr="001924DB">
        <w:rPr>
          <w:rFonts w:asciiTheme="majorHAnsi" w:hAnsiTheme="majorHAnsi"/>
          <w:sz w:val="22"/>
          <w:szCs w:val="22"/>
        </w:rPr>
        <w:t xml:space="preserve">standardized effect size for this test. </w:t>
      </w:r>
      <w:r w:rsidR="00CC1D51" w:rsidRPr="001924DB">
        <w:rPr>
          <w:rFonts w:asciiTheme="majorHAnsi" w:hAnsiTheme="majorHAnsi"/>
          <w:color w:val="FF0000"/>
          <w:sz w:val="22"/>
          <w:szCs w:val="22"/>
        </w:rPr>
        <w:t>(</w:t>
      </w:r>
      <w:r w:rsidR="00CC1D51">
        <w:rPr>
          <w:rFonts w:asciiTheme="majorHAnsi" w:hAnsiTheme="majorHAnsi"/>
          <w:color w:val="FF0000"/>
          <w:sz w:val="22"/>
          <w:szCs w:val="22"/>
        </w:rPr>
        <w:t>2 points</w:t>
      </w:r>
      <w:r w:rsidR="00CC1D51" w:rsidRPr="001924DB">
        <w:rPr>
          <w:rFonts w:asciiTheme="majorHAnsi" w:hAnsiTheme="majorHAnsi"/>
          <w:color w:val="FF0000"/>
          <w:sz w:val="22"/>
          <w:szCs w:val="22"/>
        </w:rPr>
        <w:t xml:space="preserve"> total:</w:t>
      </w:r>
      <w:r w:rsidR="00CC1D51">
        <w:rPr>
          <w:rFonts w:asciiTheme="majorHAnsi" w:hAnsiTheme="majorHAnsi"/>
          <w:color w:val="FF0000"/>
          <w:sz w:val="22"/>
          <w:szCs w:val="22"/>
        </w:rPr>
        <w:t xml:space="preserve"> 1 </w:t>
      </w:r>
      <w:r w:rsidR="004F63FC" w:rsidRPr="006C7F0D">
        <w:rPr>
          <w:rFonts w:asciiTheme="majorHAnsi" w:hAnsiTheme="majorHAnsi" w:cs="Times New Roman"/>
          <w:color w:val="FF0000"/>
          <w:sz w:val="22"/>
          <w:szCs w:val="22"/>
        </w:rPr>
        <w:t>if the process is correct but the result was calculated incorrectly</w:t>
      </w:r>
      <w:r w:rsidR="00CC1D51" w:rsidRPr="001924DB">
        <w:rPr>
          <w:rFonts w:asciiTheme="majorHAnsi" w:hAnsiTheme="majorHAnsi"/>
          <w:color w:val="FF0000"/>
          <w:sz w:val="22"/>
          <w:szCs w:val="22"/>
        </w:rPr>
        <w:t>)</w:t>
      </w:r>
    </w:p>
    <w:p w14:paraId="66E57BB2" w14:textId="77777777" w:rsidR="00CC1D51" w:rsidRDefault="00CC1D51" w:rsidP="00CC1D51">
      <w:pPr>
        <w:pStyle w:val="ListParagraph"/>
        <w:ind w:left="0"/>
        <w:rPr>
          <w:rFonts w:asciiTheme="majorHAnsi" w:hAnsiTheme="majorHAnsi"/>
          <w:color w:val="0070C0"/>
          <w:sz w:val="22"/>
          <w:szCs w:val="22"/>
        </w:rPr>
      </w:pPr>
    </w:p>
    <w:p w14:paraId="1E7534C9" w14:textId="69EB703D" w:rsidR="0038030C" w:rsidRDefault="0038030C" w:rsidP="00CC1D51">
      <w:pPr>
        <w:pStyle w:val="ListParagraph"/>
        <w:ind w:left="0"/>
        <w:rPr>
          <w:rFonts w:asciiTheme="majorHAnsi" w:hAnsiTheme="majorHAnsi"/>
          <w:iCs/>
          <w:color w:val="FF0000"/>
          <w:sz w:val="22"/>
          <w:szCs w:val="22"/>
        </w:rPr>
      </w:pPr>
      <w:r w:rsidRPr="001924DB">
        <w:rPr>
          <w:rFonts w:asciiTheme="majorHAnsi" w:hAnsiTheme="majorHAnsi"/>
          <w:sz w:val="22"/>
          <w:szCs w:val="22"/>
        </w:rPr>
        <w:t>standardized effect size</w:t>
      </w:r>
      <w:r>
        <w:rPr>
          <w:rFonts w:asciiTheme="majorHAnsi" w:hAnsiTheme="majorHAnsi"/>
          <w:sz w:val="22"/>
          <w:szCs w:val="22"/>
        </w:rPr>
        <w:t xml:space="preserve"> = </w:t>
      </w:r>
      <w:r w:rsidRPr="0038030C">
        <w:rPr>
          <w:rFonts w:asciiTheme="majorHAnsi" w:hAnsiTheme="majorHAnsi"/>
          <w:position w:val="-24"/>
          <w:sz w:val="22"/>
          <w:szCs w:val="22"/>
        </w:rPr>
        <w:object w:dxaOrig="2120" w:dyaOrig="620" w14:anchorId="3BFA6441">
          <v:shape id="_x0000_i1033" type="#_x0000_t75" style="width:105.75pt;height:30.75pt" o:ole="">
            <v:imagedata r:id="rId23" o:title=""/>
          </v:shape>
          <o:OLEObject Type="Embed" ProgID="Equation.3" ShapeID="_x0000_i1033" DrawAspect="Content" ObjectID="_1597327593" r:id="rId24"/>
        </w:object>
      </w:r>
      <w:r w:rsidR="00707DC2" w:rsidRPr="001357C6">
        <w:rPr>
          <w:rFonts w:asciiTheme="majorHAnsi" w:hAnsiTheme="majorHAnsi"/>
          <w:iCs/>
          <w:color w:val="FF0000"/>
          <w:position w:val="-10"/>
          <w:sz w:val="22"/>
          <w:szCs w:val="22"/>
        </w:rPr>
        <w:object w:dxaOrig="620" w:dyaOrig="320" w14:anchorId="5FFC3789">
          <v:shape id="_x0000_i1034" type="#_x0000_t75" style="width:30.75pt;height:15.75pt" o:ole="" o:bordertopcolor="this" o:borderleftcolor="this" o:borderbottomcolor="this" o:borderrightcolor="this">
            <v:imagedata r:id="rId25" o:title=""/>
            <w10:bordertop type="thinThickSmall" width="24"/>
            <w10:borderleft type="thinThickSmall" width="24"/>
            <w10:borderbottom type="thickThinSmall" width="24"/>
            <w10:borderright type="thickThinSmall" width="24"/>
          </v:shape>
          <o:OLEObject Type="Embed" ProgID="Equation.3" ShapeID="_x0000_i1034" DrawAspect="Content" ObjectID="_1597327594" r:id="rId26"/>
        </w:object>
      </w:r>
    </w:p>
    <w:p w14:paraId="76938D8A" w14:textId="77777777" w:rsidR="00707DC2" w:rsidRDefault="00707DC2" w:rsidP="00CC1D51">
      <w:pPr>
        <w:pStyle w:val="ListParagraph"/>
        <w:ind w:left="0"/>
        <w:rPr>
          <w:rFonts w:asciiTheme="majorHAnsi" w:hAnsiTheme="majorHAnsi"/>
          <w:iCs/>
          <w:color w:val="FF0000"/>
          <w:sz w:val="22"/>
          <w:szCs w:val="22"/>
        </w:rPr>
      </w:pPr>
    </w:p>
    <w:p w14:paraId="32533D75" w14:textId="77777777" w:rsidR="00707DC2" w:rsidRDefault="00707DC2" w:rsidP="00CC1D51">
      <w:pPr>
        <w:pStyle w:val="ListParagraph"/>
        <w:ind w:left="0"/>
        <w:rPr>
          <w:rFonts w:asciiTheme="majorHAnsi" w:hAnsiTheme="majorHAnsi"/>
          <w:iCs/>
          <w:color w:val="FF0000"/>
          <w:sz w:val="22"/>
          <w:szCs w:val="22"/>
        </w:rPr>
      </w:pPr>
    </w:p>
    <w:p w14:paraId="3E698952" w14:textId="77777777" w:rsidR="00707DC2" w:rsidRDefault="00707DC2" w:rsidP="00CC1D51">
      <w:pPr>
        <w:pStyle w:val="ListParagraph"/>
        <w:ind w:left="0"/>
        <w:rPr>
          <w:rFonts w:asciiTheme="majorHAnsi" w:hAnsiTheme="majorHAnsi"/>
          <w:iCs/>
          <w:color w:val="FF0000"/>
          <w:sz w:val="22"/>
          <w:szCs w:val="22"/>
        </w:rPr>
      </w:pPr>
    </w:p>
    <w:p w14:paraId="71C5E421" w14:textId="77777777" w:rsidR="00707DC2" w:rsidRDefault="00707DC2" w:rsidP="00CC1D51">
      <w:pPr>
        <w:pStyle w:val="ListParagraph"/>
        <w:ind w:left="0"/>
        <w:rPr>
          <w:rFonts w:asciiTheme="majorHAnsi" w:hAnsiTheme="majorHAnsi"/>
          <w:iCs/>
          <w:color w:val="FF0000"/>
          <w:sz w:val="22"/>
          <w:szCs w:val="22"/>
        </w:rPr>
      </w:pPr>
    </w:p>
    <w:p w14:paraId="4FCDC1EB" w14:textId="77777777" w:rsidR="00707DC2" w:rsidRDefault="00707DC2" w:rsidP="00CC1D51">
      <w:pPr>
        <w:pStyle w:val="ListParagraph"/>
        <w:ind w:left="0"/>
        <w:rPr>
          <w:rFonts w:asciiTheme="majorHAnsi" w:hAnsiTheme="majorHAnsi"/>
          <w:iCs/>
          <w:color w:val="FF0000"/>
          <w:sz w:val="22"/>
          <w:szCs w:val="22"/>
        </w:rPr>
      </w:pPr>
    </w:p>
    <w:p w14:paraId="23953ED9" w14:textId="77777777" w:rsidR="00707DC2" w:rsidRDefault="00707DC2" w:rsidP="00CC1D51">
      <w:pPr>
        <w:pStyle w:val="ListParagraph"/>
        <w:ind w:left="0"/>
        <w:rPr>
          <w:rFonts w:asciiTheme="majorHAnsi" w:hAnsiTheme="majorHAnsi"/>
          <w:iCs/>
          <w:color w:val="FF0000"/>
          <w:sz w:val="22"/>
          <w:szCs w:val="22"/>
        </w:rPr>
      </w:pPr>
    </w:p>
    <w:p w14:paraId="2F98C294" w14:textId="77777777" w:rsidR="00707DC2" w:rsidRPr="009163EA" w:rsidRDefault="00707DC2" w:rsidP="00CC1D51">
      <w:pPr>
        <w:pStyle w:val="ListParagraph"/>
        <w:ind w:left="0"/>
        <w:rPr>
          <w:rFonts w:asciiTheme="majorHAnsi" w:hAnsiTheme="majorHAnsi"/>
          <w:color w:val="0070C0"/>
          <w:sz w:val="22"/>
          <w:szCs w:val="22"/>
        </w:rPr>
      </w:pPr>
    </w:p>
    <w:p w14:paraId="0CC750B5" w14:textId="77777777" w:rsidR="00CC1D51" w:rsidRPr="009163EA" w:rsidRDefault="00CC1D51" w:rsidP="00CC1D51">
      <w:pPr>
        <w:rPr>
          <w:rFonts w:asciiTheme="majorHAnsi" w:hAnsiTheme="majorHAnsi"/>
          <w:sz w:val="22"/>
          <w:szCs w:val="22"/>
        </w:rPr>
      </w:pPr>
    </w:p>
    <w:p w14:paraId="556FD897" w14:textId="7E6C543D" w:rsidR="00CC1D51" w:rsidRPr="009163EA" w:rsidRDefault="00CC1D51" w:rsidP="00CC1D51">
      <w:pPr>
        <w:rPr>
          <w:rFonts w:asciiTheme="majorHAnsi" w:hAnsiTheme="majorHAnsi"/>
          <w:color w:val="000000" w:themeColor="text1"/>
          <w:sz w:val="22"/>
          <w:szCs w:val="22"/>
        </w:rPr>
      </w:pPr>
      <w:r w:rsidRPr="009163EA">
        <w:rPr>
          <w:rFonts w:asciiTheme="majorHAnsi" w:hAnsiTheme="majorHAnsi"/>
          <w:b/>
          <w:color w:val="000000" w:themeColor="text1"/>
          <w:sz w:val="22"/>
          <w:szCs w:val="22"/>
        </w:rPr>
        <w:t xml:space="preserve">Q2. Hypothesis Testing with a Z </w:t>
      </w:r>
      <w:r w:rsidRPr="00034B81">
        <w:rPr>
          <w:rFonts w:asciiTheme="majorHAnsi" w:hAnsiTheme="majorHAnsi"/>
          <w:b/>
          <w:color w:val="000000" w:themeColor="text1"/>
          <w:sz w:val="22"/>
          <w:szCs w:val="22"/>
        </w:rPr>
        <w:t xml:space="preserve">test </w:t>
      </w:r>
      <w:r w:rsidR="003B12C5">
        <w:rPr>
          <w:rFonts w:asciiTheme="majorHAnsi" w:hAnsiTheme="majorHAnsi"/>
          <w:b/>
          <w:color w:val="000000" w:themeColor="text1"/>
          <w:sz w:val="22"/>
          <w:szCs w:val="22"/>
        </w:rPr>
        <w:t>(14</w:t>
      </w:r>
      <w:r w:rsidRPr="00034B81">
        <w:rPr>
          <w:rFonts w:asciiTheme="majorHAnsi" w:hAnsiTheme="majorHAnsi"/>
          <w:b/>
          <w:color w:val="000000" w:themeColor="text1"/>
          <w:sz w:val="22"/>
          <w:szCs w:val="22"/>
        </w:rPr>
        <w:t xml:space="preserve"> points total)</w:t>
      </w:r>
    </w:p>
    <w:p w14:paraId="51137DE2" w14:textId="27BE388B" w:rsidR="00FE5611" w:rsidRDefault="00CC1D51" w:rsidP="00CC1D51">
      <w:pPr>
        <w:rPr>
          <w:rFonts w:asciiTheme="majorHAnsi" w:hAnsiTheme="majorHAnsi"/>
          <w:sz w:val="22"/>
          <w:szCs w:val="22"/>
        </w:rPr>
      </w:pPr>
      <w:r w:rsidRPr="009163EA">
        <w:rPr>
          <w:rFonts w:asciiTheme="majorHAnsi" w:hAnsiTheme="majorHAnsi"/>
          <w:sz w:val="22"/>
          <w:szCs w:val="22"/>
        </w:rPr>
        <w:t>A research institute examined the number of smart phones and tablets connected to the internet in American households and reported a mean (</w:t>
      </w:r>
      <w:r w:rsidRPr="009163EA">
        <w:rPr>
          <w:rFonts w:asciiTheme="majorHAnsi" w:hAnsiTheme="majorHAnsi"/>
          <w:i/>
          <w:sz w:val="22"/>
          <w:szCs w:val="22"/>
        </w:rPr>
        <w:t>μ</w:t>
      </w:r>
      <w:r w:rsidRPr="009163EA">
        <w:rPr>
          <w:rFonts w:asciiTheme="majorHAnsi" w:hAnsiTheme="majorHAnsi"/>
          <w:sz w:val="22"/>
          <w:szCs w:val="22"/>
        </w:rPr>
        <w:t>) of</w:t>
      </w:r>
      <w:r w:rsidR="00FE5611">
        <w:rPr>
          <w:rFonts w:asciiTheme="majorHAnsi" w:hAnsiTheme="majorHAnsi"/>
          <w:sz w:val="22"/>
          <w:szCs w:val="22"/>
        </w:rPr>
        <w:t xml:space="preserve"> 4.5</w:t>
      </w:r>
      <w:r w:rsidRPr="009163EA">
        <w:rPr>
          <w:rFonts w:asciiTheme="majorHAnsi" w:hAnsiTheme="majorHAnsi"/>
          <w:sz w:val="22"/>
          <w:szCs w:val="22"/>
        </w:rPr>
        <w:t xml:space="preserve"> devices per household and standard deviation (</w:t>
      </w:r>
      <w:r w:rsidRPr="009163EA">
        <w:rPr>
          <w:rFonts w:asciiTheme="majorHAnsi" w:hAnsiTheme="majorHAnsi"/>
          <w:i/>
          <w:sz w:val="22"/>
          <w:szCs w:val="22"/>
        </w:rPr>
        <w:t>σ</w:t>
      </w:r>
      <w:r w:rsidRPr="009163EA">
        <w:rPr>
          <w:rFonts w:asciiTheme="majorHAnsi" w:hAnsiTheme="majorHAnsi"/>
          <w:sz w:val="22"/>
          <w:szCs w:val="22"/>
        </w:rPr>
        <w:t xml:space="preserve">) </w:t>
      </w:r>
      <w:r w:rsidR="00FE5611">
        <w:rPr>
          <w:rFonts w:asciiTheme="majorHAnsi" w:hAnsiTheme="majorHAnsi"/>
          <w:sz w:val="22"/>
          <w:szCs w:val="22"/>
        </w:rPr>
        <w:t>of 1.5</w:t>
      </w:r>
      <w:r w:rsidRPr="009163EA">
        <w:rPr>
          <w:rFonts w:asciiTheme="majorHAnsi" w:hAnsiTheme="majorHAnsi"/>
          <w:sz w:val="22"/>
          <w:szCs w:val="22"/>
        </w:rPr>
        <w:t xml:space="preserve"> devices. But I have a hunch that the numbers might be </w:t>
      </w:r>
      <w:r w:rsidR="00FE5611">
        <w:rPr>
          <w:rFonts w:asciiTheme="majorHAnsi" w:hAnsiTheme="majorHAnsi"/>
          <w:sz w:val="22"/>
          <w:szCs w:val="22"/>
        </w:rPr>
        <w:t xml:space="preserve">significantly higher </w:t>
      </w:r>
      <w:r w:rsidRPr="009163EA">
        <w:rPr>
          <w:rFonts w:asciiTheme="majorHAnsi" w:hAnsiTheme="majorHAnsi"/>
          <w:sz w:val="22"/>
          <w:szCs w:val="22"/>
        </w:rPr>
        <w:t xml:space="preserve">in my </w:t>
      </w:r>
      <w:r w:rsidR="00166380">
        <w:rPr>
          <w:rFonts w:asciiTheme="majorHAnsi" w:hAnsiTheme="majorHAnsi"/>
          <w:sz w:val="22"/>
          <w:szCs w:val="22"/>
        </w:rPr>
        <w:t>city, Chandler, Arizona</w:t>
      </w:r>
      <w:r w:rsidRPr="009163EA">
        <w:rPr>
          <w:rFonts w:asciiTheme="majorHAnsi" w:hAnsiTheme="majorHAnsi"/>
          <w:sz w:val="22"/>
          <w:szCs w:val="22"/>
        </w:rPr>
        <w:t xml:space="preserve">. To test this idea, I randomly picked </w:t>
      </w:r>
      <w:r w:rsidR="00FE5611">
        <w:rPr>
          <w:rFonts w:asciiTheme="majorHAnsi" w:hAnsiTheme="majorHAnsi"/>
          <w:sz w:val="22"/>
          <w:szCs w:val="22"/>
        </w:rPr>
        <w:t>25</w:t>
      </w:r>
      <w:r w:rsidRPr="009163EA">
        <w:rPr>
          <w:rFonts w:asciiTheme="majorHAnsi" w:hAnsiTheme="majorHAnsi"/>
          <w:sz w:val="22"/>
          <w:szCs w:val="22"/>
        </w:rPr>
        <w:t xml:space="preserve"> friends of mine </w:t>
      </w:r>
      <w:r w:rsidR="00166380">
        <w:rPr>
          <w:rFonts w:asciiTheme="majorHAnsi" w:hAnsiTheme="majorHAnsi"/>
          <w:sz w:val="22"/>
          <w:szCs w:val="22"/>
        </w:rPr>
        <w:t xml:space="preserve">living in Chandler </w:t>
      </w:r>
      <w:r w:rsidRPr="009163EA">
        <w:rPr>
          <w:rFonts w:asciiTheme="majorHAnsi" w:hAnsiTheme="majorHAnsi"/>
          <w:sz w:val="22"/>
          <w:szCs w:val="22"/>
        </w:rPr>
        <w:t>and asked them how many smart phones and tablets</w:t>
      </w:r>
      <w:r w:rsidR="00FE5611">
        <w:rPr>
          <w:rFonts w:asciiTheme="majorHAnsi" w:hAnsiTheme="majorHAnsi"/>
          <w:sz w:val="22"/>
          <w:szCs w:val="22"/>
        </w:rPr>
        <w:t xml:space="preserve"> with internet access</w:t>
      </w:r>
      <w:r w:rsidR="00704141">
        <w:rPr>
          <w:rFonts w:asciiTheme="majorHAnsi" w:hAnsiTheme="majorHAnsi"/>
          <w:sz w:val="22"/>
          <w:szCs w:val="22"/>
        </w:rPr>
        <w:t xml:space="preserve"> are</w:t>
      </w:r>
      <w:r w:rsidR="00166380">
        <w:rPr>
          <w:rFonts w:ascii="SimSun" w:eastAsia="SimSun" w:hAnsi="SimSun"/>
          <w:sz w:val="22"/>
          <w:szCs w:val="22"/>
          <w:lang w:eastAsia="zh-CN"/>
        </w:rPr>
        <w:t xml:space="preserve"> </w:t>
      </w:r>
      <w:r w:rsidRPr="009163EA">
        <w:rPr>
          <w:rFonts w:asciiTheme="majorHAnsi" w:hAnsiTheme="majorHAnsi"/>
          <w:sz w:val="22"/>
          <w:szCs w:val="22"/>
        </w:rPr>
        <w:t xml:space="preserve">in their households. </w:t>
      </w:r>
      <w:r w:rsidR="00FE5611">
        <w:rPr>
          <w:rFonts w:asciiTheme="majorHAnsi" w:hAnsiTheme="majorHAnsi"/>
          <w:sz w:val="22"/>
          <w:szCs w:val="22"/>
        </w:rPr>
        <w:t>The data set is shown below.</w:t>
      </w:r>
    </w:p>
    <w:p w14:paraId="3893531A" w14:textId="77777777" w:rsidR="00FE5611" w:rsidRDefault="00FE5611" w:rsidP="00CC1D51">
      <w:pPr>
        <w:rPr>
          <w:rFonts w:asciiTheme="majorHAnsi" w:hAnsiTheme="majorHAnsi"/>
          <w:sz w:val="22"/>
          <w:szCs w:val="22"/>
        </w:rPr>
      </w:pPr>
    </w:p>
    <w:p w14:paraId="3ED4F278" w14:textId="7204D15D" w:rsidR="00CC1D51" w:rsidRPr="009163EA" w:rsidRDefault="00CC1D51" w:rsidP="00CC1D51">
      <w:pPr>
        <w:rPr>
          <w:rFonts w:asciiTheme="majorHAnsi" w:hAnsiTheme="majorHAnsi"/>
          <w:sz w:val="22"/>
          <w:szCs w:val="22"/>
        </w:rPr>
      </w:pPr>
      <w:r w:rsidRPr="009163EA">
        <w:rPr>
          <w:rFonts w:asciiTheme="majorHAnsi" w:hAnsiTheme="majorHAnsi"/>
          <w:sz w:val="22"/>
          <w:szCs w:val="22"/>
        </w:rPr>
        <w:t xml:space="preserve">I would like to perform a Z test to see if the number of devices among my friends’ households are significantly </w:t>
      </w:r>
      <w:r w:rsidR="00704141">
        <w:rPr>
          <w:rFonts w:asciiTheme="majorHAnsi" w:hAnsiTheme="majorHAnsi"/>
          <w:sz w:val="22"/>
          <w:szCs w:val="22"/>
        </w:rPr>
        <w:t>higher than</w:t>
      </w:r>
      <w:r w:rsidRPr="009163EA">
        <w:rPr>
          <w:rFonts w:asciiTheme="majorHAnsi" w:hAnsiTheme="majorHAnsi"/>
          <w:sz w:val="22"/>
          <w:szCs w:val="22"/>
        </w:rPr>
        <w:t xml:space="preserve"> the national average. The significance level for my Z test was set at </w:t>
      </w:r>
      <w:r w:rsidRPr="009163EA">
        <w:rPr>
          <w:rFonts w:asciiTheme="majorHAnsi" w:hAnsiTheme="majorHAnsi"/>
          <w:i/>
          <w:sz w:val="22"/>
          <w:szCs w:val="22"/>
        </w:rPr>
        <w:t>α</w:t>
      </w:r>
      <w:r w:rsidR="00FE5611">
        <w:rPr>
          <w:rFonts w:asciiTheme="majorHAnsi" w:hAnsiTheme="majorHAnsi"/>
          <w:sz w:val="22"/>
          <w:szCs w:val="22"/>
        </w:rPr>
        <w:t xml:space="preserve"> = .</w:t>
      </w:r>
      <w:r w:rsidR="009C2633">
        <w:rPr>
          <w:rFonts w:asciiTheme="majorHAnsi" w:hAnsiTheme="majorHAnsi"/>
          <w:sz w:val="22"/>
          <w:szCs w:val="22"/>
        </w:rPr>
        <w:t>0</w:t>
      </w:r>
      <w:r w:rsidR="007364A9">
        <w:rPr>
          <w:rFonts w:asciiTheme="majorHAnsi" w:hAnsiTheme="majorHAnsi"/>
          <w:sz w:val="22"/>
          <w:szCs w:val="22"/>
        </w:rPr>
        <w:t>1</w:t>
      </w:r>
      <w:r w:rsidRPr="009163EA">
        <w:rPr>
          <w:rFonts w:asciiTheme="majorHAnsi" w:hAnsiTheme="majorHAnsi"/>
          <w:sz w:val="22"/>
          <w:szCs w:val="22"/>
        </w:rPr>
        <w:t>.</w:t>
      </w:r>
      <w:r w:rsidR="00FE5611">
        <w:rPr>
          <w:rFonts w:asciiTheme="majorHAnsi" w:hAnsiTheme="majorHAnsi"/>
          <w:sz w:val="22"/>
          <w:szCs w:val="22"/>
        </w:rPr>
        <w:t xml:space="preserve"> The test should be one-tailed because I am hypothesizing a </w:t>
      </w:r>
      <w:r w:rsidR="007364A9">
        <w:rPr>
          <w:rFonts w:asciiTheme="majorHAnsi" w:hAnsiTheme="majorHAnsi"/>
          <w:sz w:val="22"/>
          <w:szCs w:val="22"/>
        </w:rPr>
        <w:t>significant difference in a specific direction between Chandler and the national norm</w:t>
      </w:r>
      <w:r w:rsidR="00FE5611">
        <w:rPr>
          <w:rFonts w:asciiTheme="majorHAnsi" w:hAnsiTheme="majorHAnsi"/>
          <w:sz w:val="22"/>
          <w:szCs w:val="22"/>
        </w:rPr>
        <w:t>.</w:t>
      </w:r>
    </w:p>
    <w:p w14:paraId="0A66C8BA" w14:textId="77777777" w:rsidR="00CC1D51" w:rsidRPr="009163EA" w:rsidRDefault="00CC1D51" w:rsidP="00CC1D51">
      <w:pPr>
        <w:rPr>
          <w:rFonts w:asciiTheme="majorHAnsi" w:hAnsiTheme="majorHAnsi"/>
          <w:sz w:val="22"/>
          <w:szCs w:val="22"/>
        </w:rPr>
      </w:pPr>
    </w:p>
    <w:tbl>
      <w:tblPr>
        <w:tblStyle w:val="TableGrid"/>
        <w:tblW w:w="0" w:type="auto"/>
        <w:jc w:val="center"/>
        <w:tblLook w:val="04A0" w:firstRow="1" w:lastRow="0" w:firstColumn="1" w:lastColumn="0" w:noHBand="0" w:noVBand="1"/>
      </w:tblPr>
      <w:tblGrid>
        <w:gridCol w:w="1825"/>
        <w:gridCol w:w="1626"/>
      </w:tblGrid>
      <w:tr w:rsidR="00CC1D51" w:rsidRPr="00FE5611" w14:paraId="653189E9" w14:textId="77777777" w:rsidTr="00FE5611">
        <w:trPr>
          <w:trHeight w:val="288"/>
          <w:jc w:val="center"/>
        </w:trPr>
        <w:tc>
          <w:tcPr>
            <w:tcW w:w="0" w:type="auto"/>
            <w:vAlign w:val="center"/>
          </w:tcPr>
          <w:p w14:paraId="242F46F6" w14:textId="77777777" w:rsidR="00CC1D51" w:rsidRPr="00FE5611" w:rsidRDefault="00CC1D51" w:rsidP="00535810">
            <w:pPr>
              <w:jc w:val="center"/>
              <w:rPr>
                <w:rFonts w:asciiTheme="majorHAnsi" w:hAnsiTheme="majorHAnsi"/>
                <w:sz w:val="18"/>
                <w:szCs w:val="18"/>
              </w:rPr>
            </w:pPr>
            <w:r w:rsidRPr="00FE5611">
              <w:rPr>
                <w:rFonts w:asciiTheme="majorHAnsi" w:hAnsiTheme="majorHAnsi"/>
                <w:sz w:val="18"/>
                <w:szCs w:val="18"/>
              </w:rPr>
              <w:t>Subject # (Household)</w:t>
            </w:r>
          </w:p>
        </w:tc>
        <w:tc>
          <w:tcPr>
            <w:tcW w:w="0" w:type="auto"/>
            <w:noWrap/>
            <w:vAlign w:val="center"/>
          </w:tcPr>
          <w:p w14:paraId="44C21878" w14:textId="77777777" w:rsidR="00CC1D51" w:rsidRPr="00FE5611" w:rsidRDefault="00CC1D51" w:rsidP="00535810">
            <w:pPr>
              <w:jc w:val="center"/>
              <w:rPr>
                <w:rFonts w:asciiTheme="majorHAnsi" w:hAnsiTheme="majorHAnsi"/>
                <w:sz w:val="18"/>
                <w:szCs w:val="18"/>
              </w:rPr>
            </w:pPr>
            <w:r w:rsidRPr="00FE5611">
              <w:rPr>
                <w:rFonts w:asciiTheme="majorHAnsi" w:hAnsiTheme="majorHAnsi"/>
                <w:sz w:val="18"/>
                <w:szCs w:val="18"/>
              </w:rPr>
              <w:t># of mobile devices</w:t>
            </w:r>
          </w:p>
        </w:tc>
      </w:tr>
      <w:tr w:rsidR="00166380" w:rsidRPr="00FE5611" w14:paraId="321DFD3D" w14:textId="77777777" w:rsidTr="00DB4130">
        <w:trPr>
          <w:trHeight w:val="288"/>
          <w:jc w:val="center"/>
        </w:trPr>
        <w:tc>
          <w:tcPr>
            <w:tcW w:w="0" w:type="auto"/>
            <w:vAlign w:val="center"/>
          </w:tcPr>
          <w:p w14:paraId="38849313"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1</w:t>
            </w:r>
          </w:p>
        </w:tc>
        <w:tc>
          <w:tcPr>
            <w:tcW w:w="0" w:type="auto"/>
            <w:noWrap/>
            <w:vAlign w:val="bottom"/>
            <w:hideMark/>
          </w:tcPr>
          <w:p w14:paraId="510B1B2A" w14:textId="7491EE3D"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6</w:t>
            </w:r>
          </w:p>
        </w:tc>
      </w:tr>
      <w:tr w:rsidR="00166380" w:rsidRPr="00FE5611" w14:paraId="266FC0D4" w14:textId="77777777" w:rsidTr="00DB4130">
        <w:trPr>
          <w:trHeight w:val="288"/>
          <w:jc w:val="center"/>
        </w:trPr>
        <w:tc>
          <w:tcPr>
            <w:tcW w:w="0" w:type="auto"/>
            <w:vAlign w:val="center"/>
          </w:tcPr>
          <w:p w14:paraId="4388E4FA"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2</w:t>
            </w:r>
          </w:p>
        </w:tc>
        <w:tc>
          <w:tcPr>
            <w:tcW w:w="0" w:type="auto"/>
            <w:noWrap/>
            <w:vAlign w:val="bottom"/>
            <w:hideMark/>
          </w:tcPr>
          <w:p w14:paraId="75C52029" w14:textId="0C8C045E"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4</w:t>
            </w:r>
          </w:p>
        </w:tc>
      </w:tr>
      <w:tr w:rsidR="00166380" w:rsidRPr="00FE5611" w14:paraId="28819550" w14:textId="77777777" w:rsidTr="00DB4130">
        <w:trPr>
          <w:trHeight w:val="288"/>
          <w:jc w:val="center"/>
        </w:trPr>
        <w:tc>
          <w:tcPr>
            <w:tcW w:w="0" w:type="auto"/>
            <w:vAlign w:val="center"/>
          </w:tcPr>
          <w:p w14:paraId="28454947"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3</w:t>
            </w:r>
          </w:p>
        </w:tc>
        <w:tc>
          <w:tcPr>
            <w:tcW w:w="0" w:type="auto"/>
            <w:noWrap/>
            <w:vAlign w:val="bottom"/>
            <w:hideMark/>
          </w:tcPr>
          <w:p w14:paraId="0518EE7B" w14:textId="21BB9EC2"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7</w:t>
            </w:r>
          </w:p>
        </w:tc>
      </w:tr>
      <w:tr w:rsidR="00166380" w:rsidRPr="00FE5611" w14:paraId="380C54B2" w14:textId="77777777" w:rsidTr="00DB4130">
        <w:trPr>
          <w:trHeight w:val="288"/>
          <w:jc w:val="center"/>
        </w:trPr>
        <w:tc>
          <w:tcPr>
            <w:tcW w:w="0" w:type="auto"/>
            <w:vAlign w:val="center"/>
          </w:tcPr>
          <w:p w14:paraId="0E49F37C"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4</w:t>
            </w:r>
          </w:p>
        </w:tc>
        <w:tc>
          <w:tcPr>
            <w:tcW w:w="0" w:type="auto"/>
            <w:noWrap/>
            <w:vAlign w:val="bottom"/>
            <w:hideMark/>
          </w:tcPr>
          <w:p w14:paraId="460E9238" w14:textId="10122FFC"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4</w:t>
            </w:r>
          </w:p>
        </w:tc>
      </w:tr>
      <w:tr w:rsidR="00166380" w:rsidRPr="00FE5611" w14:paraId="6054AE61" w14:textId="77777777" w:rsidTr="00DB4130">
        <w:trPr>
          <w:trHeight w:val="288"/>
          <w:jc w:val="center"/>
        </w:trPr>
        <w:tc>
          <w:tcPr>
            <w:tcW w:w="0" w:type="auto"/>
            <w:vAlign w:val="center"/>
          </w:tcPr>
          <w:p w14:paraId="4C1A0F26"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5</w:t>
            </w:r>
          </w:p>
        </w:tc>
        <w:tc>
          <w:tcPr>
            <w:tcW w:w="0" w:type="auto"/>
            <w:noWrap/>
            <w:vAlign w:val="bottom"/>
            <w:hideMark/>
          </w:tcPr>
          <w:p w14:paraId="1EC40085" w14:textId="1970B28A"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6</w:t>
            </w:r>
          </w:p>
        </w:tc>
      </w:tr>
      <w:tr w:rsidR="00166380" w:rsidRPr="00FE5611" w14:paraId="5EA09EA1" w14:textId="77777777" w:rsidTr="00DB4130">
        <w:trPr>
          <w:trHeight w:val="288"/>
          <w:jc w:val="center"/>
        </w:trPr>
        <w:tc>
          <w:tcPr>
            <w:tcW w:w="0" w:type="auto"/>
            <w:vAlign w:val="center"/>
          </w:tcPr>
          <w:p w14:paraId="2BB2A4B1"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6</w:t>
            </w:r>
          </w:p>
        </w:tc>
        <w:tc>
          <w:tcPr>
            <w:tcW w:w="0" w:type="auto"/>
            <w:noWrap/>
            <w:vAlign w:val="bottom"/>
            <w:hideMark/>
          </w:tcPr>
          <w:p w14:paraId="7F64F1E3" w14:textId="6778DB5B"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8</w:t>
            </w:r>
          </w:p>
        </w:tc>
      </w:tr>
      <w:tr w:rsidR="00166380" w:rsidRPr="00FE5611" w14:paraId="6FA0DF04" w14:textId="77777777" w:rsidTr="00DB4130">
        <w:trPr>
          <w:trHeight w:val="288"/>
          <w:jc w:val="center"/>
        </w:trPr>
        <w:tc>
          <w:tcPr>
            <w:tcW w:w="0" w:type="auto"/>
            <w:vAlign w:val="center"/>
          </w:tcPr>
          <w:p w14:paraId="52F2686B"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7</w:t>
            </w:r>
          </w:p>
        </w:tc>
        <w:tc>
          <w:tcPr>
            <w:tcW w:w="0" w:type="auto"/>
            <w:noWrap/>
            <w:vAlign w:val="bottom"/>
            <w:hideMark/>
          </w:tcPr>
          <w:p w14:paraId="389CBA39" w14:textId="42F6981E"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5</w:t>
            </w:r>
          </w:p>
        </w:tc>
      </w:tr>
      <w:tr w:rsidR="00166380" w:rsidRPr="00FE5611" w14:paraId="7EB90CAA" w14:textId="77777777" w:rsidTr="00DB4130">
        <w:trPr>
          <w:trHeight w:val="288"/>
          <w:jc w:val="center"/>
        </w:trPr>
        <w:tc>
          <w:tcPr>
            <w:tcW w:w="0" w:type="auto"/>
            <w:vAlign w:val="center"/>
          </w:tcPr>
          <w:p w14:paraId="09989325"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8</w:t>
            </w:r>
          </w:p>
        </w:tc>
        <w:tc>
          <w:tcPr>
            <w:tcW w:w="0" w:type="auto"/>
            <w:noWrap/>
            <w:vAlign w:val="bottom"/>
            <w:hideMark/>
          </w:tcPr>
          <w:p w14:paraId="3D519B21" w14:textId="0D83B286"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5</w:t>
            </w:r>
          </w:p>
        </w:tc>
      </w:tr>
      <w:tr w:rsidR="00166380" w:rsidRPr="00FE5611" w14:paraId="0A280B4B" w14:textId="77777777" w:rsidTr="00DB4130">
        <w:trPr>
          <w:trHeight w:val="288"/>
          <w:jc w:val="center"/>
        </w:trPr>
        <w:tc>
          <w:tcPr>
            <w:tcW w:w="0" w:type="auto"/>
            <w:vAlign w:val="center"/>
          </w:tcPr>
          <w:p w14:paraId="1C27C122"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9</w:t>
            </w:r>
          </w:p>
        </w:tc>
        <w:tc>
          <w:tcPr>
            <w:tcW w:w="0" w:type="auto"/>
            <w:noWrap/>
            <w:vAlign w:val="bottom"/>
            <w:hideMark/>
          </w:tcPr>
          <w:p w14:paraId="3C28F411" w14:textId="7B451A21"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5</w:t>
            </w:r>
          </w:p>
        </w:tc>
      </w:tr>
      <w:tr w:rsidR="00166380" w:rsidRPr="00FE5611" w14:paraId="7A25E11F" w14:textId="77777777" w:rsidTr="00DB4130">
        <w:trPr>
          <w:trHeight w:val="288"/>
          <w:jc w:val="center"/>
        </w:trPr>
        <w:tc>
          <w:tcPr>
            <w:tcW w:w="0" w:type="auto"/>
            <w:vAlign w:val="center"/>
          </w:tcPr>
          <w:p w14:paraId="3D45EAED"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10</w:t>
            </w:r>
          </w:p>
        </w:tc>
        <w:tc>
          <w:tcPr>
            <w:tcW w:w="0" w:type="auto"/>
            <w:noWrap/>
            <w:vAlign w:val="bottom"/>
            <w:hideMark/>
          </w:tcPr>
          <w:p w14:paraId="3E526628" w14:textId="4A3868BE"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5</w:t>
            </w:r>
          </w:p>
        </w:tc>
      </w:tr>
      <w:tr w:rsidR="00166380" w:rsidRPr="00FE5611" w14:paraId="42540543" w14:textId="77777777" w:rsidTr="00DB4130">
        <w:trPr>
          <w:trHeight w:val="288"/>
          <w:jc w:val="center"/>
        </w:trPr>
        <w:tc>
          <w:tcPr>
            <w:tcW w:w="0" w:type="auto"/>
            <w:vAlign w:val="center"/>
          </w:tcPr>
          <w:p w14:paraId="1A3A653D"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11</w:t>
            </w:r>
          </w:p>
        </w:tc>
        <w:tc>
          <w:tcPr>
            <w:tcW w:w="0" w:type="auto"/>
            <w:noWrap/>
            <w:vAlign w:val="bottom"/>
            <w:hideMark/>
          </w:tcPr>
          <w:p w14:paraId="4D4A9C1E" w14:textId="1EB63EBA"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4</w:t>
            </w:r>
          </w:p>
        </w:tc>
      </w:tr>
      <w:tr w:rsidR="00166380" w:rsidRPr="00FE5611" w14:paraId="20622CB7" w14:textId="77777777" w:rsidTr="00DB4130">
        <w:trPr>
          <w:trHeight w:val="288"/>
          <w:jc w:val="center"/>
        </w:trPr>
        <w:tc>
          <w:tcPr>
            <w:tcW w:w="0" w:type="auto"/>
            <w:vAlign w:val="center"/>
          </w:tcPr>
          <w:p w14:paraId="2C5AB76E"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12</w:t>
            </w:r>
          </w:p>
        </w:tc>
        <w:tc>
          <w:tcPr>
            <w:tcW w:w="0" w:type="auto"/>
            <w:noWrap/>
            <w:vAlign w:val="bottom"/>
            <w:hideMark/>
          </w:tcPr>
          <w:p w14:paraId="2F3BB381" w14:textId="6B3B1EDB"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5</w:t>
            </w:r>
          </w:p>
        </w:tc>
      </w:tr>
      <w:tr w:rsidR="00166380" w:rsidRPr="00FE5611" w14:paraId="59A34FDC" w14:textId="77777777" w:rsidTr="00DB4130">
        <w:trPr>
          <w:trHeight w:val="288"/>
          <w:jc w:val="center"/>
        </w:trPr>
        <w:tc>
          <w:tcPr>
            <w:tcW w:w="0" w:type="auto"/>
            <w:vAlign w:val="center"/>
          </w:tcPr>
          <w:p w14:paraId="715A1B94"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13</w:t>
            </w:r>
          </w:p>
        </w:tc>
        <w:tc>
          <w:tcPr>
            <w:tcW w:w="0" w:type="auto"/>
            <w:noWrap/>
            <w:vAlign w:val="bottom"/>
            <w:hideMark/>
          </w:tcPr>
          <w:p w14:paraId="28E0F853" w14:textId="7BF8F88A"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6</w:t>
            </w:r>
          </w:p>
        </w:tc>
      </w:tr>
      <w:tr w:rsidR="00166380" w:rsidRPr="00FE5611" w14:paraId="4922C47E" w14:textId="77777777" w:rsidTr="00DB4130">
        <w:trPr>
          <w:trHeight w:val="288"/>
          <w:jc w:val="center"/>
        </w:trPr>
        <w:tc>
          <w:tcPr>
            <w:tcW w:w="0" w:type="auto"/>
            <w:vAlign w:val="center"/>
          </w:tcPr>
          <w:p w14:paraId="693B7E3D"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14</w:t>
            </w:r>
          </w:p>
        </w:tc>
        <w:tc>
          <w:tcPr>
            <w:tcW w:w="0" w:type="auto"/>
            <w:noWrap/>
            <w:vAlign w:val="bottom"/>
            <w:hideMark/>
          </w:tcPr>
          <w:p w14:paraId="2A66E9C4" w14:textId="20D42469"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5</w:t>
            </w:r>
          </w:p>
        </w:tc>
      </w:tr>
      <w:tr w:rsidR="00166380" w:rsidRPr="00FE5611" w14:paraId="23BE54AC" w14:textId="77777777" w:rsidTr="00DB4130">
        <w:trPr>
          <w:trHeight w:val="288"/>
          <w:jc w:val="center"/>
        </w:trPr>
        <w:tc>
          <w:tcPr>
            <w:tcW w:w="0" w:type="auto"/>
            <w:vAlign w:val="center"/>
          </w:tcPr>
          <w:p w14:paraId="55D8E9C4"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15</w:t>
            </w:r>
          </w:p>
        </w:tc>
        <w:tc>
          <w:tcPr>
            <w:tcW w:w="0" w:type="auto"/>
            <w:noWrap/>
            <w:vAlign w:val="bottom"/>
            <w:hideMark/>
          </w:tcPr>
          <w:p w14:paraId="7D8CF5CA" w14:textId="72C026C3"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3</w:t>
            </w:r>
          </w:p>
        </w:tc>
      </w:tr>
      <w:tr w:rsidR="00166380" w:rsidRPr="00FE5611" w14:paraId="3FFD1C8A" w14:textId="77777777" w:rsidTr="00DB4130">
        <w:trPr>
          <w:trHeight w:val="288"/>
          <w:jc w:val="center"/>
        </w:trPr>
        <w:tc>
          <w:tcPr>
            <w:tcW w:w="0" w:type="auto"/>
            <w:vAlign w:val="center"/>
          </w:tcPr>
          <w:p w14:paraId="57C321ED"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16</w:t>
            </w:r>
          </w:p>
        </w:tc>
        <w:tc>
          <w:tcPr>
            <w:tcW w:w="0" w:type="auto"/>
            <w:noWrap/>
            <w:vAlign w:val="bottom"/>
            <w:hideMark/>
          </w:tcPr>
          <w:p w14:paraId="73F959F6" w14:textId="096009DB"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6</w:t>
            </w:r>
          </w:p>
        </w:tc>
      </w:tr>
      <w:tr w:rsidR="00166380" w:rsidRPr="00FE5611" w14:paraId="7AA5C985" w14:textId="77777777" w:rsidTr="00DB4130">
        <w:trPr>
          <w:trHeight w:val="288"/>
          <w:jc w:val="center"/>
        </w:trPr>
        <w:tc>
          <w:tcPr>
            <w:tcW w:w="0" w:type="auto"/>
            <w:vAlign w:val="center"/>
          </w:tcPr>
          <w:p w14:paraId="4E6307D4" w14:textId="1ECE78F7" w:rsidR="00166380" w:rsidRPr="00FE5611" w:rsidRDefault="00166380" w:rsidP="00535810">
            <w:pPr>
              <w:jc w:val="center"/>
              <w:rPr>
                <w:rFonts w:asciiTheme="majorHAnsi" w:hAnsiTheme="majorHAnsi"/>
                <w:sz w:val="18"/>
                <w:szCs w:val="18"/>
              </w:rPr>
            </w:pPr>
            <w:r>
              <w:rPr>
                <w:rFonts w:asciiTheme="majorHAnsi" w:hAnsiTheme="majorHAnsi"/>
                <w:sz w:val="18"/>
                <w:szCs w:val="18"/>
              </w:rPr>
              <w:t>17</w:t>
            </w:r>
          </w:p>
        </w:tc>
        <w:tc>
          <w:tcPr>
            <w:tcW w:w="0" w:type="auto"/>
            <w:noWrap/>
            <w:vAlign w:val="bottom"/>
          </w:tcPr>
          <w:p w14:paraId="4830291B" w14:textId="39780961" w:rsidR="00166380" w:rsidRPr="00166380" w:rsidRDefault="00166380" w:rsidP="00535810">
            <w:pPr>
              <w:jc w:val="center"/>
              <w:rPr>
                <w:rFonts w:asciiTheme="majorHAnsi" w:eastAsia="Times New Roman" w:hAnsiTheme="majorHAnsi"/>
                <w:color w:val="000000"/>
                <w:sz w:val="21"/>
                <w:szCs w:val="21"/>
              </w:rPr>
            </w:pPr>
            <w:r w:rsidRPr="00166380">
              <w:rPr>
                <w:rFonts w:ascii="Calibri" w:eastAsia="Times New Roman" w:hAnsi="Calibri"/>
                <w:color w:val="000000"/>
                <w:sz w:val="21"/>
                <w:szCs w:val="21"/>
              </w:rPr>
              <w:t>2</w:t>
            </w:r>
          </w:p>
        </w:tc>
      </w:tr>
      <w:tr w:rsidR="00166380" w:rsidRPr="00FE5611" w14:paraId="51CCF44B" w14:textId="77777777" w:rsidTr="00DB4130">
        <w:trPr>
          <w:trHeight w:val="288"/>
          <w:jc w:val="center"/>
        </w:trPr>
        <w:tc>
          <w:tcPr>
            <w:tcW w:w="0" w:type="auto"/>
            <w:vAlign w:val="center"/>
          </w:tcPr>
          <w:p w14:paraId="5F180DAC" w14:textId="07A5CC07" w:rsidR="00166380" w:rsidRPr="00FE5611" w:rsidRDefault="00166380" w:rsidP="00535810">
            <w:pPr>
              <w:jc w:val="center"/>
              <w:rPr>
                <w:rFonts w:asciiTheme="majorHAnsi" w:hAnsiTheme="majorHAnsi"/>
                <w:sz w:val="18"/>
                <w:szCs w:val="18"/>
              </w:rPr>
            </w:pPr>
            <w:r>
              <w:rPr>
                <w:rFonts w:asciiTheme="majorHAnsi" w:hAnsiTheme="majorHAnsi"/>
                <w:sz w:val="18"/>
                <w:szCs w:val="18"/>
              </w:rPr>
              <w:t>18</w:t>
            </w:r>
          </w:p>
        </w:tc>
        <w:tc>
          <w:tcPr>
            <w:tcW w:w="0" w:type="auto"/>
            <w:noWrap/>
            <w:vAlign w:val="bottom"/>
          </w:tcPr>
          <w:p w14:paraId="38D15595" w14:textId="766B5D89" w:rsidR="00166380" w:rsidRPr="00166380" w:rsidRDefault="00166380" w:rsidP="00535810">
            <w:pPr>
              <w:jc w:val="center"/>
              <w:rPr>
                <w:rFonts w:asciiTheme="majorHAnsi" w:eastAsia="Times New Roman" w:hAnsiTheme="majorHAnsi"/>
                <w:color w:val="000000"/>
                <w:sz w:val="21"/>
                <w:szCs w:val="21"/>
              </w:rPr>
            </w:pPr>
            <w:r w:rsidRPr="00166380">
              <w:rPr>
                <w:rFonts w:ascii="Calibri" w:eastAsia="Times New Roman" w:hAnsi="Calibri"/>
                <w:color w:val="000000"/>
                <w:sz w:val="21"/>
                <w:szCs w:val="21"/>
              </w:rPr>
              <w:t>5</w:t>
            </w:r>
          </w:p>
        </w:tc>
      </w:tr>
      <w:tr w:rsidR="00166380" w:rsidRPr="00FE5611" w14:paraId="258BE5E9" w14:textId="77777777" w:rsidTr="00DB4130">
        <w:trPr>
          <w:trHeight w:val="288"/>
          <w:jc w:val="center"/>
        </w:trPr>
        <w:tc>
          <w:tcPr>
            <w:tcW w:w="0" w:type="auto"/>
            <w:vAlign w:val="center"/>
          </w:tcPr>
          <w:p w14:paraId="0328BE43" w14:textId="17697113" w:rsidR="00166380" w:rsidRPr="00FE5611" w:rsidRDefault="00166380" w:rsidP="00535810">
            <w:pPr>
              <w:jc w:val="center"/>
              <w:rPr>
                <w:rFonts w:asciiTheme="majorHAnsi" w:hAnsiTheme="majorHAnsi"/>
                <w:sz w:val="18"/>
                <w:szCs w:val="18"/>
              </w:rPr>
            </w:pPr>
            <w:r>
              <w:rPr>
                <w:rFonts w:asciiTheme="majorHAnsi" w:hAnsiTheme="majorHAnsi"/>
                <w:sz w:val="18"/>
                <w:szCs w:val="18"/>
              </w:rPr>
              <w:t>19</w:t>
            </w:r>
          </w:p>
        </w:tc>
        <w:tc>
          <w:tcPr>
            <w:tcW w:w="0" w:type="auto"/>
            <w:noWrap/>
            <w:vAlign w:val="bottom"/>
          </w:tcPr>
          <w:p w14:paraId="4D17CFCE" w14:textId="0DDB7AC3" w:rsidR="00166380" w:rsidRPr="00166380" w:rsidRDefault="00166380" w:rsidP="00535810">
            <w:pPr>
              <w:jc w:val="center"/>
              <w:rPr>
                <w:rFonts w:asciiTheme="majorHAnsi" w:eastAsia="Times New Roman" w:hAnsiTheme="majorHAnsi"/>
                <w:color w:val="000000"/>
                <w:sz w:val="21"/>
                <w:szCs w:val="21"/>
              </w:rPr>
            </w:pPr>
            <w:r w:rsidRPr="00166380">
              <w:rPr>
                <w:rFonts w:ascii="Calibri" w:eastAsia="Times New Roman" w:hAnsi="Calibri"/>
                <w:color w:val="000000"/>
                <w:sz w:val="21"/>
                <w:szCs w:val="21"/>
              </w:rPr>
              <w:t>6</w:t>
            </w:r>
          </w:p>
        </w:tc>
      </w:tr>
      <w:tr w:rsidR="00166380" w:rsidRPr="00FE5611" w14:paraId="2D20CEF3" w14:textId="77777777" w:rsidTr="00DB4130">
        <w:trPr>
          <w:trHeight w:val="288"/>
          <w:jc w:val="center"/>
        </w:trPr>
        <w:tc>
          <w:tcPr>
            <w:tcW w:w="0" w:type="auto"/>
            <w:vAlign w:val="center"/>
          </w:tcPr>
          <w:p w14:paraId="7E1BDACC" w14:textId="4BA842E8" w:rsidR="00166380" w:rsidRPr="00FE5611" w:rsidRDefault="00166380" w:rsidP="00535810">
            <w:pPr>
              <w:jc w:val="center"/>
              <w:rPr>
                <w:rFonts w:asciiTheme="majorHAnsi" w:hAnsiTheme="majorHAnsi"/>
                <w:sz w:val="18"/>
                <w:szCs w:val="18"/>
              </w:rPr>
            </w:pPr>
            <w:r>
              <w:rPr>
                <w:rFonts w:asciiTheme="majorHAnsi" w:hAnsiTheme="majorHAnsi"/>
                <w:sz w:val="18"/>
                <w:szCs w:val="18"/>
              </w:rPr>
              <w:t>20</w:t>
            </w:r>
          </w:p>
        </w:tc>
        <w:tc>
          <w:tcPr>
            <w:tcW w:w="0" w:type="auto"/>
            <w:noWrap/>
            <w:vAlign w:val="bottom"/>
          </w:tcPr>
          <w:p w14:paraId="0DA5CFC7" w14:textId="229B1CC8" w:rsidR="00166380" w:rsidRPr="00166380" w:rsidRDefault="00166380" w:rsidP="00535810">
            <w:pPr>
              <w:jc w:val="center"/>
              <w:rPr>
                <w:rFonts w:asciiTheme="majorHAnsi" w:eastAsia="Times New Roman" w:hAnsiTheme="majorHAnsi"/>
                <w:color w:val="000000"/>
                <w:sz w:val="21"/>
                <w:szCs w:val="21"/>
              </w:rPr>
            </w:pPr>
            <w:r w:rsidRPr="00166380">
              <w:rPr>
                <w:rFonts w:ascii="Calibri" w:eastAsia="Times New Roman" w:hAnsi="Calibri"/>
                <w:color w:val="000000"/>
                <w:sz w:val="21"/>
                <w:szCs w:val="21"/>
              </w:rPr>
              <w:t>5</w:t>
            </w:r>
          </w:p>
        </w:tc>
      </w:tr>
      <w:tr w:rsidR="00166380" w:rsidRPr="00FE5611" w14:paraId="7D7B0BB0" w14:textId="77777777" w:rsidTr="00DB4130">
        <w:trPr>
          <w:trHeight w:val="288"/>
          <w:jc w:val="center"/>
        </w:trPr>
        <w:tc>
          <w:tcPr>
            <w:tcW w:w="0" w:type="auto"/>
            <w:vAlign w:val="center"/>
          </w:tcPr>
          <w:p w14:paraId="1EC67B78" w14:textId="6863090E" w:rsidR="00166380" w:rsidRPr="00FE5611" w:rsidRDefault="00166380" w:rsidP="00535810">
            <w:pPr>
              <w:jc w:val="center"/>
              <w:rPr>
                <w:rFonts w:asciiTheme="majorHAnsi" w:hAnsiTheme="majorHAnsi"/>
                <w:sz w:val="18"/>
                <w:szCs w:val="18"/>
              </w:rPr>
            </w:pPr>
            <w:r>
              <w:rPr>
                <w:rFonts w:asciiTheme="majorHAnsi" w:hAnsiTheme="majorHAnsi"/>
                <w:sz w:val="18"/>
                <w:szCs w:val="18"/>
              </w:rPr>
              <w:t>21</w:t>
            </w:r>
          </w:p>
        </w:tc>
        <w:tc>
          <w:tcPr>
            <w:tcW w:w="0" w:type="auto"/>
            <w:noWrap/>
            <w:vAlign w:val="bottom"/>
          </w:tcPr>
          <w:p w14:paraId="3F7B6FC1" w14:textId="64C5A88B" w:rsidR="00166380" w:rsidRPr="00166380" w:rsidRDefault="00166380" w:rsidP="00535810">
            <w:pPr>
              <w:jc w:val="center"/>
              <w:rPr>
                <w:rFonts w:asciiTheme="majorHAnsi" w:eastAsia="Times New Roman" w:hAnsiTheme="majorHAnsi"/>
                <w:color w:val="000000"/>
                <w:sz w:val="21"/>
                <w:szCs w:val="21"/>
              </w:rPr>
            </w:pPr>
            <w:r w:rsidRPr="00166380">
              <w:rPr>
                <w:rFonts w:ascii="Calibri" w:eastAsia="Times New Roman" w:hAnsi="Calibri"/>
                <w:color w:val="000000"/>
                <w:sz w:val="21"/>
                <w:szCs w:val="21"/>
              </w:rPr>
              <w:t>5</w:t>
            </w:r>
          </w:p>
        </w:tc>
      </w:tr>
      <w:tr w:rsidR="00166380" w:rsidRPr="00FE5611" w14:paraId="3B5BB68D" w14:textId="77777777" w:rsidTr="00DB4130">
        <w:trPr>
          <w:trHeight w:val="288"/>
          <w:jc w:val="center"/>
        </w:trPr>
        <w:tc>
          <w:tcPr>
            <w:tcW w:w="0" w:type="auto"/>
            <w:vAlign w:val="center"/>
          </w:tcPr>
          <w:p w14:paraId="2E6EC46C" w14:textId="75E5233E" w:rsidR="00166380" w:rsidRPr="00FE5611" w:rsidRDefault="00166380" w:rsidP="00535810">
            <w:pPr>
              <w:jc w:val="center"/>
              <w:rPr>
                <w:rFonts w:asciiTheme="majorHAnsi" w:hAnsiTheme="majorHAnsi"/>
                <w:sz w:val="18"/>
                <w:szCs w:val="18"/>
              </w:rPr>
            </w:pPr>
            <w:r>
              <w:rPr>
                <w:rFonts w:asciiTheme="majorHAnsi" w:hAnsiTheme="majorHAnsi"/>
                <w:sz w:val="18"/>
                <w:szCs w:val="18"/>
              </w:rPr>
              <w:t>22</w:t>
            </w:r>
          </w:p>
        </w:tc>
        <w:tc>
          <w:tcPr>
            <w:tcW w:w="0" w:type="auto"/>
            <w:noWrap/>
            <w:vAlign w:val="bottom"/>
          </w:tcPr>
          <w:p w14:paraId="6A723B59" w14:textId="5F22BC35" w:rsidR="00166380" w:rsidRPr="00166380" w:rsidRDefault="00166380" w:rsidP="00535810">
            <w:pPr>
              <w:jc w:val="center"/>
              <w:rPr>
                <w:rFonts w:asciiTheme="majorHAnsi" w:eastAsia="Times New Roman" w:hAnsiTheme="majorHAnsi"/>
                <w:color w:val="000000"/>
                <w:sz w:val="21"/>
                <w:szCs w:val="21"/>
              </w:rPr>
            </w:pPr>
            <w:r w:rsidRPr="00166380">
              <w:rPr>
                <w:rFonts w:ascii="Calibri" w:eastAsia="Times New Roman" w:hAnsi="Calibri"/>
                <w:color w:val="000000"/>
                <w:sz w:val="21"/>
                <w:szCs w:val="21"/>
              </w:rPr>
              <w:t>6</w:t>
            </w:r>
          </w:p>
        </w:tc>
      </w:tr>
      <w:tr w:rsidR="00166380" w:rsidRPr="00FE5611" w14:paraId="329C2B8D" w14:textId="77777777" w:rsidTr="00DB4130">
        <w:trPr>
          <w:trHeight w:val="288"/>
          <w:jc w:val="center"/>
        </w:trPr>
        <w:tc>
          <w:tcPr>
            <w:tcW w:w="0" w:type="auto"/>
            <w:vAlign w:val="center"/>
          </w:tcPr>
          <w:p w14:paraId="599776B9" w14:textId="1AFFC2AE" w:rsidR="00166380" w:rsidRPr="00FE5611" w:rsidRDefault="00166380" w:rsidP="00535810">
            <w:pPr>
              <w:jc w:val="center"/>
              <w:rPr>
                <w:rFonts w:asciiTheme="majorHAnsi" w:hAnsiTheme="majorHAnsi"/>
                <w:sz w:val="18"/>
                <w:szCs w:val="18"/>
              </w:rPr>
            </w:pPr>
            <w:r>
              <w:rPr>
                <w:rFonts w:asciiTheme="majorHAnsi" w:hAnsiTheme="majorHAnsi"/>
                <w:sz w:val="18"/>
                <w:szCs w:val="18"/>
              </w:rPr>
              <w:t>23</w:t>
            </w:r>
          </w:p>
        </w:tc>
        <w:tc>
          <w:tcPr>
            <w:tcW w:w="0" w:type="auto"/>
            <w:noWrap/>
            <w:vAlign w:val="bottom"/>
          </w:tcPr>
          <w:p w14:paraId="22B270C0" w14:textId="25F9810D" w:rsidR="00166380" w:rsidRPr="00166380" w:rsidRDefault="00166380" w:rsidP="00535810">
            <w:pPr>
              <w:jc w:val="center"/>
              <w:rPr>
                <w:rFonts w:asciiTheme="majorHAnsi" w:eastAsia="Times New Roman" w:hAnsiTheme="majorHAnsi"/>
                <w:color w:val="000000"/>
                <w:sz w:val="21"/>
                <w:szCs w:val="21"/>
              </w:rPr>
            </w:pPr>
            <w:r w:rsidRPr="00166380">
              <w:rPr>
                <w:rFonts w:ascii="Calibri" w:eastAsia="Times New Roman" w:hAnsi="Calibri"/>
                <w:color w:val="000000"/>
                <w:sz w:val="21"/>
                <w:szCs w:val="21"/>
              </w:rPr>
              <w:t>3</w:t>
            </w:r>
          </w:p>
        </w:tc>
      </w:tr>
      <w:tr w:rsidR="00166380" w:rsidRPr="00FE5611" w14:paraId="6A02D1F2" w14:textId="77777777" w:rsidTr="00DB4130">
        <w:trPr>
          <w:trHeight w:val="288"/>
          <w:jc w:val="center"/>
        </w:trPr>
        <w:tc>
          <w:tcPr>
            <w:tcW w:w="0" w:type="auto"/>
            <w:vAlign w:val="center"/>
          </w:tcPr>
          <w:p w14:paraId="6C7B1004" w14:textId="7F90103D" w:rsidR="00166380" w:rsidRPr="00FE5611" w:rsidRDefault="00166380" w:rsidP="00535810">
            <w:pPr>
              <w:jc w:val="center"/>
              <w:rPr>
                <w:rFonts w:asciiTheme="majorHAnsi" w:hAnsiTheme="majorHAnsi"/>
                <w:sz w:val="18"/>
                <w:szCs w:val="18"/>
              </w:rPr>
            </w:pPr>
            <w:r>
              <w:rPr>
                <w:rFonts w:asciiTheme="majorHAnsi" w:hAnsiTheme="majorHAnsi"/>
                <w:sz w:val="18"/>
                <w:szCs w:val="18"/>
              </w:rPr>
              <w:t>24</w:t>
            </w:r>
          </w:p>
        </w:tc>
        <w:tc>
          <w:tcPr>
            <w:tcW w:w="0" w:type="auto"/>
            <w:noWrap/>
            <w:vAlign w:val="bottom"/>
          </w:tcPr>
          <w:p w14:paraId="4822617D" w14:textId="64CB780B" w:rsidR="00166380" w:rsidRPr="00166380" w:rsidRDefault="00166380" w:rsidP="00535810">
            <w:pPr>
              <w:jc w:val="center"/>
              <w:rPr>
                <w:rFonts w:asciiTheme="majorHAnsi" w:eastAsia="Times New Roman" w:hAnsiTheme="majorHAnsi"/>
                <w:color w:val="000000"/>
                <w:sz w:val="21"/>
                <w:szCs w:val="21"/>
              </w:rPr>
            </w:pPr>
            <w:r w:rsidRPr="00166380">
              <w:rPr>
                <w:rFonts w:ascii="Calibri" w:eastAsia="Times New Roman" w:hAnsi="Calibri"/>
                <w:color w:val="000000"/>
                <w:sz w:val="21"/>
                <w:szCs w:val="21"/>
              </w:rPr>
              <w:t>4</w:t>
            </w:r>
          </w:p>
        </w:tc>
      </w:tr>
      <w:tr w:rsidR="00166380" w:rsidRPr="00FE5611" w14:paraId="1A468EA2" w14:textId="77777777" w:rsidTr="00DB4130">
        <w:trPr>
          <w:trHeight w:val="288"/>
          <w:jc w:val="center"/>
        </w:trPr>
        <w:tc>
          <w:tcPr>
            <w:tcW w:w="0" w:type="auto"/>
            <w:vAlign w:val="center"/>
          </w:tcPr>
          <w:p w14:paraId="5A0C160A" w14:textId="30FCD36D" w:rsidR="00166380" w:rsidRPr="00FE5611" w:rsidRDefault="00166380" w:rsidP="00535810">
            <w:pPr>
              <w:jc w:val="center"/>
              <w:rPr>
                <w:rFonts w:asciiTheme="majorHAnsi" w:hAnsiTheme="majorHAnsi"/>
                <w:sz w:val="18"/>
                <w:szCs w:val="18"/>
              </w:rPr>
            </w:pPr>
            <w:r>
              <w:rPr>
                <w:rFonts w:asciiTheme="majorHAnsi" w:hAnsiTheme="majorHAnsi"/>
                <w:sz w:val="18"/>
                <w:szCs w:val="18"/>
              </w:rPr>
              <w:t>25</w:t>
            </w:r>
          </w:p>
        </w:tc>
        <w:tc>
          <w:tcPr>
            <w:tcW w:w="0" w:type="auto"/>
            <w:noWrap/>
            <w:vAlign w:val="bottom"/>
          </w:tcPr>
          <w:p w14:paraId="1CB65779" w14:textId="7E7846CD" w:rsidR="00166380" w:rsidRPr="00166380" w:rsidRDefault="00166380" w:rsidP="00535810">
            <w:pPr>
              <w:jc w:val="center"/>
              <w:rPr>
                <w:rFonts w:asciiTheme="majorHAnsi" w:eastAsia="Times New Roman" w:hAnsiTheme="majorHAnsi"/>
                <w:color w:val="000000"/>
                <w:sz w:val="21"/>
                <w:szCs w:val="21"/>
              </w:rPr>
            </w:pPr>
            <w:r w:rsidRPr="00166380">
              <w:rPr>
                <w:rFonts w:ascii="Calibri" w:eastAsia="Times New Roman" w:hAnsi="Calibri"/>
                <w:color w:val="000000"/>
                <w:sz w:val="21"/>
                <w:szCs w:val="21"/>
              </w:rPr>
              <w:t>5</w:t>
            </w:r>
          </w:p>
        </w:tc>
      </w:tr>
    </w:tbl>
    <w:p w14:paraId="6C3CC2CE" w14:textId="77777777" w:rsidR="00CC1D51" w:rsidRPr="009163EA" w:rsidRDefault="00CC1D51" w:rsidP="00CC1D51">
      <w:pPr>
        <w:rPr>
          <w:rFonts w:asciiTheme="majorHAnsi" w:hAnsiTheme="majorHAnsi"/>
          <w:color w:val="000000" w:themeColor="text1"/>
          <w:sz w:val="22"/>
          <w:szCs w:val="22"/>
        </w:rPr>
      </w:pPr>
    </w:p>
    <w:p w14:paraId="720A4F85" w14:textId="77777777" w:rsidR="00CC1D51" w:rsidRPr="00034B81" w:rsidRDefault="00CC1D51" w:rsidP="00CC1D51">
      <w:pPr>
        <w:rPr>
          <w:rFonts w:asciiTheme="majorHAnsi" w:hAnsiTheme="majorHAnsi"/>
          <w:color w:val="FF0000"/>
          <w:sz w:val="22"/>
          <w:szCs w:val="22"/>
        </w:rPr>
      </w:pPr>
      <w:r>
        <w:rPr>
          <w:rFonts w:asciiTheme="majorHAnsi" w:hAnsiTheme="majorHAnsi"/>
          <w:sz w:val="22"/>
          <w:szCs w:val="22"/>
        </w:rPr>
        <w:t xml:space="preserve">a. </w:t>
      </w:r>
      <w:r w:rsidRPr="00034B81">
        <w:rPr>
          <w:rFonts w:asciiTheme="majorHAnsi" w:hAnsiTheme="majorHAnsi"/>
          <w:sz w:val="22"/>
          <w:szCs w:val="22"/>
        </w:rPr>
        <w:t xml:space="preserve">What is the dependent variable in this study? </w:t>
      </w:r>
      <w:r w:rsidRPr="00034B81">
        <w:rPr>
          <w:rFonts w:asciiTheme="majorHAnsi" w:hAnsiTheme="majorHAnsi"/>
          <w:color w:val="FF0000"/>
          <w:sz w:val="22"/>
          <w:szCs w:val="22"/>
        </w:rPr>
        <w:t>(1 point)</w:t>
      </w:r>
    </w:p>
    <w:p w14:paraId="6EDCA381" w14:textId="77777777" w:rsidR="0061721F" w:rsidRDefault="0061721F" w:rsidP="0061721F">
      <w:pPr>
        <w:rPr>
          <w:rFonts w:asciiTheme="majorHAnsi" w:hAnsiTheme="majorHAnsi"/>
          <w:sz w:val="22"/>
          <w:szCs w:val="22"/>
        </w:rPr>
      </w:pPr>
    </w:p>
    <w:p w14:paraId="71CCDC16" w14:textId="6267E983" w:rsidR="0061721F" w:rsidRPr="0061721F" w:rsidRDefault="0061721F" w:rsidP="0061721F">
      <w:pPr>
        <w:rPr>
          <w:rFonts w:asciiTheme="majorHAnsi" w:hAnsiTheme="majorHAnsi"/>
          <w:b/>
          <w:sz w:val="22"/>
          <w:szCs w:val="22"/>
          <w:u w:val="single"/>
        </w:rPr>
      </w:pPr>
      <w:r>
        <w:rPr>
          <w:rFonts w:asciiTheme="majorHAnsi" w:hAnsiTheme="majorHAnsi"/>
          <w:sz w:val="22"/>
          <w:szCs w:val="22"/>
        </w:rPr>
        <w:t xml:space="preserve">      </w:t>
      </w:r>
      <w:r w:rsidRPr="0061721F">
        <w:rPr>
          <w:rFonts w:asciiTheme="majorHAnsi" w:hAnsiTheme="majorHAnsi"/>
          <w:sz w:val="22"/>
          <w:szCs w:val="22"/>
        </w:rPr>
        <w:t xml:space="preserve">The dependent variable is the </w:t>
      </w:r>
      <w:r w:rsidRPr="008756C8">
        <w:rPr>
          <w:rFonts w:asciiTheme="majorHAnsi" w:hAnsiTheme="majorHAnsi"/>
          <w:b/>
          <w:sz w:val="22"/>
          <w:szCs w:val="22"/>
          <w:u w:val="single"/>
        </w:rPr>
        <w:t>number of smart phones and tablets connected to the internet per household.</w:t>
      </w:r>
    </w:p>
    <w:p w14:paraId="109996BB" w14:textId="77777777" w:rsidR="00CC1D51" w:rsidRPr="009163EA" w:rsidRDefault="00CC1D51" w:rsidP="00CC1D51">
      <w:pPr>
        <w:rPr>
          <w:rFonts w:asciiTheme="majorHAnsi" w:hAnsiTheme="majorHAnsi"/>
          <w:color w:val="FF0000"/>
          <w:sz w:val="22"/>
          <w:szCs w:val="22"/>
        </w:rPr>
      </w:pPr>
    </w:p>
    <w:p w14:paraId="6F384FAF" w14:textId="77777777" w:rsidR="00CC1D51" w:rsidRPr="00034B81" w:rsidRDefault="00CC1D51" w:rsidP="00CC1D51">
      <w:pPr>
        <w:rPr>
          <w:rFonts w:asciiTheme="majorHAnsi" w:hAnsiTheme="majorHAnsi"/>
          <w:color w:val="FF0000"/>
          <w:sz w:val="22"/>
          <w:szCs w:val="22"/>
        </w:rPr>
      </w:pPr>
      <w:r>
        <w:rPr>
          <w:rFonts w:asciiTheme="majorHAnsi" w:hAnsiTheme="majorHAnsi"/>
          <w:sz w:val="22"/>
          <w:szCs w:val="22"/>
        </w:rPr>
        <w:t xml:space="preserve">b. </w:t>
      </w:r>
      <w:r w:rsidRPr="00034B81">
        <w:rPr>
          <w:rFonts w:asciiTheme="majorHAnsi" w:hAnsiTheme="majorHAnsi"/>
          <w:sz w:val="22"/>
          <w:szCs w:val="22"/>
        </w:rPr>
        <w:t>What should be my null and alternative hypotheses? State each hypothesis using both words and statistical notation.</w:t>
      </w:r>
      <w:r>
        <w:rPr>
          <w:rFonts w:asciiTheme="majorHAnsi" w:hAnsiTheme="majorHAnsi"/>
          <w:sz w:val="22"/>
          <w:szCs w:val="22"/>
        </w:rPr>
        <w:t xml:space="preserve"> </w:t>
      </w:r>
      <w:r w:rsidRPr="00034B81">
        <w:rPr>
          <w:rFonts w:asciiTheme="majorHAnsi" w:hAnsiTheme="majorHAnsi"/>
          <w:color w:val="FF0000"/>
          <w:sz w:val="22"/>
          <w:szCs w:val="22"/>
        </w:rPr>
        <w:t>(2 points total. 1 for each hypothesis: .5 for written, .5 for notation)</w:t>
      </w:r>
    </w:p>
    <w:p w14:paraId="5E55DEEA" w14:textId="0323794E" w:rsidR="00CC1D51" w:rsidRDefault="00CC1D51" w:rsidP="00CC1D51">
      <w:pPr>
        <w:rPr>
          <w:rFonts w:asciiTheme="majorHAnsi" w:hAnsiTheme="majorHAnsi"/>
          <w:sz w:val="22"/>
          <w:szCs w:val="22"/>
        </w:rPr>
      </w:pPr>
      <w:r w:rsidRPr="00034B81">
        <w:rPr>
          <w:rFonts w:asciiTheme="majorHAnsi" w:hAnsiTheme="majorHAnsi"/>
          <w:i/>
          <w:sz w:val="22"/>
          <w:szCs w:val="22"/>
        </w:rPr>
        <w:t xml:space="preserve">Hint: </w:t>
      </w:r>
      <w:r>
        <w:rPr>
          <w:rFonts w:asciiTheme="majorHAnsi" w:hAnsiTheme="majorHAnsi"/>
          <w:i/>
          <w:sz w:val="22"/>
          <w:szCs w:val="22"/>
        </w:rPr>
        <w:t xml:space="preserve">My research question is whether the households like those of my friends </w:t>
      </w:r>
      <w:r w:rsidR="00FE5611">
        <w:rPr>
          <w:rFonts w:asciiTheme="majorHAnsi" w:hAnsiTheme="majorHAnsi"/>
          <w:i/>
          <w:sz w:val="22"/>
          <w:szCs w:val="22"/>
        </w:rPr>
        <w:t xml:space="preserve">have more </w:t>
      </w:r>
      <w:r>
        <w:rPr>
          <w:rFonts w:asciiTheme="majorHAnsi" w:hAnsiTheme="majorHAnsi"/>
          <w:i/>
          <w:sz w:val="22"/>
          <w:szCs w:val="22"/>
        </w:rPr>
        <w:t>m</w:t>
      </w:r>
      <w:r w:rsidR="00FE5611">
        <w:rPr>
          <w:rFonts w:asciiTheme="majorHAnsi" w:hAnsiTheme="majorHAnsi"/>
          <w:i/>
          <w:sz w:val="22"/>
          <w:szCs w:val="22"/>
        </w:rPr>
        <w:t>obil</w:t>
      </w:r>
      <w:r w:rsidR="00A833CD">
        <w:rPr>
          <w:rFonts w:asciiTheme="majorHAnsi" w:hAnsiTheme="majorHAnsi"/>
          <w:i/>
          <w:sz w:val="22"/>
          <w:szCs w:val="22"/>
        </w:rPr>
        <w:t>e</w:t>
      </w:r>
      <w:r w:rsidR="00FE5611">
        <w:rPr>
          <w:rFonts w:asciiTheme="majorHAnsi" w:hAnsiTheme="majorHAnsi"/>
          <w:i/>
          <w:sz w:val="22"/>
          <w:szCs w:val="22"/>
        </w:rPr>
        <w:t xml:space="preserve"> devices in their households compared to the general population,</w:t>
      </w:r>
      <w:r>
        <w:rPr>
          <w:rFonts w:asciiTheme="majorHAnsi" w:hAnsiTheme="majorHAnsi"/>
          <w:i/>
          <w:sz w:val="22"/>
          <w:szCs w:val="22"/>
        </w:rPr>
        <w:t xml:space="preserve"> </w:t>
      </w:r>
      <w:r w:rsidRPr="00034B81">
        <w:rPr>
          <w:rFonts w:asciiTheme="majorHAnsi" w:hAnsiTheme="majorHAnsi"/>
          <w:i/>
          <w:sz w:val="22"/>
          <w:szCs w:val="22"/>
        </w:rPr>
        <w:t>so the hypotheses would be directional.</w:t>
      </w:r>
      <w:r w:rsidRPr="00034B81">
        <w:rPr>
          <w:rFonts w:asciiTheme="majorHAnsi" w:hAnsiTheme="majorHAnsi"/>
          <w:sz w:val="22"/>
          <w:szCs w:val="22"/>
        </w:rPr>
        <w:t xml:space="preserve"> </w:t>
      </w:r>
    </w:p>
    <w:p w14:paraId="1403B573" w14:textId="77777777" w:rsidR="008756C8" w:rsidRDefault="008756C8" w:rsidP="00CC1D51">
      <w:pPr>
        <w:rPr>
          <w:rFonts w:asciiTheme="majorHAnsi" w:hAnsiTheme="majorHAnsi"/>
          <w:sz w:val="22"/>
          <w:szCs w:val="22"/>
        </w:rPr>
      </w:pPr>
    </w:p>
    <w:p w14:paraId="7A8F5719" w14:textId="77777777" w:rsidR="008756C8" w:rsidRDefault="008756C8" w:rsidP="008756C8">
      <w:pPr>
        <w:rPr>
          <w:rFonts w:asciiTheme="majorHAnsi" w:hAnsiTheme="majorHAnsi"/>
          <w:color w:val="000000" w:themeColor="text1"/>
          <w:sz w:val="22"/>
          <w:szCs w:val="22"/>
        </w:rPr>
      </w:pPr>
      <w:r>
        <w:rPr>
          <w:rFonts w:asciiTheme="majorHAnsi" w:hAnsiTheme="majorHAnsi"/>
          <w:color w:val="000000" w:themeColor="text1"/>
          <w:sz w:val="22"/>
          <w:szCs w:val="22"/>
        </w:rPr>
        <w:t>Notation:</w:t>
      </w:r>
    </w:p>
    <w:p w14:paraId="680D435B" w14:textId="77777777" w:rsidR="008756C8" w:rsidRPr="005420C6" w:rsidRDefault="008756C8" w:rsidP="008756C8">
      <w:pPr>
        <w:rPr>
          <w:rFonts w:asciiTheme="majorHAnsi" w:hAnsiTheme="majorHAnsi"/>
          <w:color w:val="000000" w:themeColor="text1"/>
          <w:sz w:val="22"/>
          <w:szCs w:val="22"/>
        </w:rPr>
      </w:pPr>
      <w:r>
        <w:rPr>
          <w:rFonts w:asciiTheme="majorHAnsi" w:hAnsiTheme="majorHAnsi"/>
          <w:color w:val="000000" w:themeColor="text1"/>
          <w:sz w:val="22"/>
          <w:szCs w:val="22"/>
        </w:rPr>
        <w:t>H</w:t>
      </w:r>
      <w:r>
        <w:rPr>
          <w:rFonts w:asciiTheme="majorHAnsi" w:hAnsiTheme="majorHAnsi"/>
          <w:color w:val="000000" w:themeColor="text1"/>
          <w:sz w:val="22"/>
          <w:szCs w:val="22"/>
          <w:vertAlign w:val="subscript"/>
        </w:rPr>
        <w:t>0</w:t>
      </w:r>
      <w:r>
        <w:rPr>
          <w:rFonts w:asciiTheme="majorHAnsi" w:hAnsiTheme="majorHAnsi"/>
          <w:color w:val="000000" w:themeColor="text1"/>
          <w:sz w:val="22"/>
          <w:szCs w:val="22"/>
        </w:rPr>
        <w:t xml:space="preserve">: </w:t>
      </w:r>
      <w:r w:rsidR="001B75EE" w:rsidRPr="003F213A">
        <w:rPr>
          <w:rFonts w:asciiTheme="majorHAnsi" w:hAnsiTheme="majorHAnsi"/>
          <w:color w:val="000000" w:themeColor="text1"/>
          <w:position w:val="-10"/>
          <w:sz w:val="22"/>
          <w:szCs w:val="22"/>
        </w:rPr>
        <w:object w:dxaOrig="780" w:dyaOrig="320" w14:anchorId="4BE29CAC">
          <v:shape id="_x0000_i1035" type="#_x0000_t75" style="width:39pt;height:15.75pt" o:ole="">
            <v:imagedata r:id="rId27" o:title=""/>
          </v:shape>
          <o:OLEObject Type="Embed" ProgID="Equation.3" ShapeID="_x0000_i1035" DrawAspect="Content" ObjectID="_1597327595" r:id="rId28"/>
        </w:object>
      </w:r>
      <w:bookmarkStart w:id="0" w:name="_GoBack"/>
      <w:bookmarkEnd w:id="0"/>
    </w:p>
    <w:p w14:paraId="5FDDDBD7" w14:textId="77777777" w:rsidR="008756C8" w:rsidRDefault="008756C8" w:rsidP="008756C8">
      <w:pPr>
        <w:pStyle w:val="ListParagraph"/>
        <w:ind w:left="0"/>
        <w:rPr>
          <w:rFonts w:asciiTheme="majorHAnsi" w:hAnsiTheme="majorHAnsi"/>
          <w:color w:val="000000" w:themeColor="text1"/>
          <w:sz w:val="22"/>
          <w:szCs w:val="22"/>
        </w:rPr>
      </w:pPr>
      <w:r>
        <w:rPr>
          <w:rFonts w:asciiTheme="majorHAnsi" w:hAnsiTheme="majorHAnsi"/>
          <w:sz w:val="22"/>
          <w:szCs w:val="22"/>
        </w:rPr>
        <w:t>H</w:t>
      </w:r>
      <w:r>
        <w:rPr>
          <w:rFonts w:asciiTheme="majorHAnsi" w:hAnsiTheme="majorHAnsi"/>
          <w:sz w:val="22"/>
          <w:szCs w:val="22"/>
          <w:vertAlign w:val="subscript"/>
        </w:rPr>
        <w:t>1</w:t>
      </w:r>
      <w:r>
        <w:rPr>
          <w:rFonts w:asciiTheme="majorHAnsi" w:hAnsiTheme="majorHAnsi"/>
          <w:sz w:val="22"/>
          <w:szCs w:val="22"/>
        </w:rPr>
        <w:t xml:space="preserve">: </w:t>
      </w:r>
      <w:r w:rsidR="001B75EE" w:rsidRPr="003F213A">
        <w:rPr>
          <w:rFonts w:asciiTheme="majorHAnsi" w:hAnsiTheme="majorHAnsi"/>
          <w:color w:val="000000" w:themeColor="text1"/>
          <w:position w:val="-10"/>
          <w:sz w:val="22"/>
          <w:szCs w:val="22"/>
        </w:rPr>
        <w:object w:dxaOrig="780" w:dyaOrig="320" w14:anchorId="4FA15038">
          <v:shape id="_x0000_i1036" type="#_x0000_t75" style="width:39pt;height:15.75pt" o:ole="">
            <v:imagedata r:id="rId29" o:title=""/>
          </v:shape>
          <o:OLEObject Type="Embed" ProgID="Equation.3" ShapeID="_x0000_i1036" DrawAspect="Content" ObjectID="_1597327596" r:id="rId30"/>
        </w:object>
      </w:r>
    </w:p>
    <w:p w14:paraId="5D47A284" w14:textId="77777777" w:rsidR="008756C8" w:rsidRDefault="008756C8" w:rsidP="008756C8">
      <w:pPr>
        <w:pStyle w:val="ListParagraph"/>
        <w:ind w:left="0"/>
        <w:rPr>
          <w:rFonts w:asciiTheme="majorHAnsi" w:hAnsiTheme="majorHAnsi"/>
          <w:color w:val="000000" w:themeColor="text1"/>
          <w:sz w:val="22"/>
          <w:szCs w:val="22"/>
        </w:rPr>
      </w:pPr>
    </w:p>
    <w:p w14:paraId="203292DF" w14:textId="77777777" w:rsidR="008756C8" w:rsidRDefault="008756C8" w:rsidP="008756C8">
      <w:pPr>
        <w:pStyle w:val="ListParagraph"/>
        <w:ind w:left="0"/>
        <w:rPr>
          <w:rFonts w:asciiTheme="majorHAnsi" w:hAnsiTheme="majorHAnsi"/>
          <w:color w:val="000000" w:themeColor="text1"/>
          <w:sz w:val="22"/>
          <w:szCs w:val="22"/>
        </w:rPr>
      </w:pPr>
      <w:r>
        <w:rPr>
          <w:rFonts w:asciiTheme="majorHAnsi" w:hAnsiTheme="majorHAnsi"/>
          <w:color w:val="000000" w:themeColor="text1"/>
          <w:sz w:val="22"/>
          <w:szCs w:val="22"/>
        </w:rPr>
        <w:t>Words:</w:t>
      </w:r>
    </w:p>
    <w:p w14:paraId="4F394496" w14:textId="77777777" w:rsidR="008756C8" w:rsidRPr="003F213A" w:rsidRDefault="008756C8" w:rsidP="008756C8">
      <w:pPr>
        <w:pStyle w:val="ListParagraph"/>
        <w:ind w:left="0"/>
        <w:rPr>
          <w:rFonts w:asciiTheme="majorHAnsi" w:hAnsiTheme="majorHAnsi"/>
          <w:sz w:val="22"/>
          <w:szCs w:val="22"/>
        </w:rPr>
      </w:pPr>
    </w:p>
    <w:p w14:paraId="63090495" w14:textId="6B2AF22C" w:rsidR="008756C8" w:rsidRDefault="008756C8" w:rsidP="008756C8">
      <w:pPr>
        <w:rPr>
          <w:rFonts w:asciiTheme="majorHAnsi" w:hAnsiTheme="majorHAnsi"/>
          <w:sz w:val="22"/>
          <w:szCs w:val="22"/>
        </w:rPr>
      </w:pPr>
      <w:r w:rsidRPr="00DF1585">
        <w:rPr>
          <w:rFonts w:asciiTheme="majorHAnsi" w:hAnsiTheme="majorHAnsi"/>
          <w:color w:val="000000" w:themeColor="text1"/>
          <w:sz w:val="22"/>
          <w:szCs w:val="22"/>
        </w:rPr>
        <w:t>H</w:t>
      </w:r>
      <w:r w:rsidRPr="00DF1585">
        <w:rPr>
          <w:rFonts w:asciiTheme="majorHAnsi" w:hAnsiTheme="majorHAnsi"/>
          <w:color w:val="000000" w:themeColor="text1"/>
          <w:sz w:val="22"/>
          <w:szCs w:val="22"/>
          <w:vertAlign w:val="subscript"/>
        </w:rPr>
        <w:t>0</w:t>
      </w:r>
      <w:r w:rsidRPr="00DF1585">
        <w:rPr>
          <w:rFonts w:asciiTheme="majorHAnsi" w:hAnsiTheme="majorHAnsi"/>
          <w:color w:val="000000" w:themeColor="text1"/>
          <w:sz w:val="22"/>
          <w:szCs w:val="22"/>
        </w:rPr>
        <w:t xml:space="preserve">: </w:t>
      </w:r>
      <w:r w:rsidR="001B75EE" w:rsidRPr="00DF1585">
        <w:rPr>
          <w:rFonts w:asciiTheme="majorHAnsi" w:hAnsiTheme="majorHAnsi"/>
          <w:sz w:val="22"/>
          <w:szCs w:val="22"/>
        </w:rPr>
        <w:t xml:space="preserve">The number of devices connected to the internet per household in </w:t>
      </w:r>
      <w:r w:rsidR="00193999" w:rsidRPr="00DF1585">
        <w:rPr>
          <w:rFonts w:asciiTheme="majorHAnsi" w:hAnsiTheme="majorHAnsi"/>
          <w:sz w:val="22"/>
          <w:szCs w:val="22"/>
        </w:rPr>
        <w:t xml:space="preserve">the city of </w:t>
      </w:r>
      <w:r w:rsidR="001B75EE" w:rsidRPr="00DF1585">
        <w:rPr>
          <w:rFonts w:asciiTheme="majorHAnsi" w:hAnsiTheme="majorHAnsi"/>
          <w:sz w:val="22"/>
          <w:szCs w:val="22"/>
        </w:rPr>
        <w:t>Chandler, Arizona is not significantly higher than the national average.</w:t>
      </w:r>
    </w:p>
    <w:p w14:paraId="616DCE4B" w14:textId="77777777" w:rsidR="008B4F2F" w:rsidRPr="00DF1585" w:rsidRDefault="008B4F2F" w:rsidP="008756C8">
      <w:pPr>
        <w:rPr>
          <w:rFonts w:asciiTheme="majorHAnsi" w:hAnsiTheme="majorHAnsi"/>
          <w:color w:val="000000" w:themeColor="text1"/>
          <w:sz w:val="22"/>
          <w:szCs w:val="22"/>
        </w:rPr>
      </w:pPr>
    </w:p>
    <w:p w14:paraId="6C01BD04" w14:textId="2130CCD5" w:rsidR="008756C8" w:rsidRDefault="008756C8" w:rsidP="008756C8">
      <w:pPr>
        <w:pStyle w:val="ListParagraph"/>
        <w:ind w:left="0"/>
        <w:rPr>
          <w:rFonts w:asciiTheme="majorHAnsi" w:hAnsiTheme="majorHAnsi"/>
          <w:color w:val="000000" w:themeColor="text1"/>
          <w:sz w:val="22"/>
          <w:szCs w:val="22"/>
        </w:rPr>
      </w:pPr>
      <w:r w:rsidRPr="00DF1585">
        <w:rPr>
          <w:rFonts w:asciiTheme="majorHAnsi" w:hAnsiTheme="majorHAnsi"/>
          <w:sz w:val="22"/>
          <w:szCs w:val="22"/>
        </w:rPr>
        <w:t>H</w:t>
      </w:r>
      <w:r w:rsidRPr="00DF1585">
        <w:rPr>
          <w:rFonts w:asciiTheme="majorHAnsi" w:hAnsiTheme="majorHAnsi"/>
          <w:sz w:val="22"/>
          <w:szCs w:val="22"/>
          <w:vertAlign w:val="subscript"/>
        </w:rPr>
        <w:t>1</w:t>
      </w:r>
      <w:r w:rsidRPr="00DF1585">
        <w:rPr>
          <w:rFonts w:asciiTheme="majorHAnsi" w:hAnsiTheme="majorHAnsi"/>
          <w:sz w:val="22"/>
          <w:szCs w:val="22"/>
        </w:rPr>
        <w:t xml:space="preserve">: </w:t>
      </w:r>
      <w:r w:rsidR="00061ADB" w:rsidRPr="00DF1585">
        <w:rPr>
          <w:rFonts w:asciiTheme="majorHAnsi" w:hAnsiTheme="majorHAnsi"/>
          <w:sz w:val="22"/>
          <w:szCs w:val="22"/>
        </w:rPr>
        <w:t>The number of devices connected to the internet per household in the city of Chandler, Arizona is significantly higher than the national average.</w:t>
      </w:r>
    </w:p>
    <w:p w14:paraId="19BD2A15" w14:textId="77777777" w:rsidR="008756C8" w:rsidRDefault="008756C8" w:rsidP="008756C8">
      <w:pPr>
        <w:pStyle w:val="ListParagraph"/>
        <w:ind w:left="0"/>
        <w:rPr>
          <w:rFonts w:asciiTheme="majorHAnsi" w:hAnsiTheme="majorHAnsi"/>
          <w:sz w:val="22"/>
          <w:szCs w:val="22"/>
        </w:rPr>
      </w:pPr>
    </w:p>
    <w:p w14:paraId="671CA6B6" w14:textId="77777777" w:rsidR="008756C8" w:rsidRPr="00034B81" w:rsidRDefault="008756C8" w:rsidP="00CC1D51">
      <w:pPr>
        <w:rPr>
          <w:rFonts w:asciiTheme="majorHAnsi" w:hAnsiTheme="majorHAnsi"/>
          <w:color w:val="FF0000"/>
          <w:sz w:val="22"/>
          <w:szCs w:val="22"/>
        </w:rPr>
      </w:pPr>
    </w:p>
    <w:p w14:paraId="1F55980B" w14:textId="77777777" w:rsidR="00CC1D51" w:rsidRPr="009163EA" w:rsidRDefault="00CC1D51" w:rsidP="00CC1D51">
      <w:pPr>
        <w:rPr>
          <w:rFonts w:asciiTheme="majorHAnsi" w:hAnsiTheme="majorHAnsi"/>
          <w:sz w:val="22"/>
          <w:szCs w:val="22"/>
        </w:rPr>
      </w:pPr>
    </w:p>
    <w:p w14:paraId="31B69A17" w14:textId="117B8FA4" w:rsidR="00CC1D51" w:rsidRPr="00034B81" w:rsidRDefault="00CC1D51" w:rsidP="00CC1D51">
      <w:pPr>
        <w:rPr>
          <w:rFonts w:asciiTheme="majorHAnsi" w:hAnsiTheme="majorHAnsi"/>
          <w:color w:val="FF0000"/>
          <w:sz w:val="22"/>
          <w:szCs w:val="22"/>
        </w:rPr>
      </w:pPr>
      <w:r>
        <w:rPr>
          <w:rFonts w:asciiTheme="majorHAnsi" w:hAnsiTheme="majorHAnsi"/>
          <w:sz w:val="22"/>
          <w:szCs w:val="22"/>
        </w:rPr>
        <w:t xml:space="preserve">c. </w:t>
      </w:r>
      <w:r w:rsidRPr="00034B81">
        <w:rPr>
          <w:rFonts w:asciiTheme="majorHAnsi" w:hAnsiTheme="majorHAnsi"/>
          <w:sz w:val="22"/>
          <w:szCs w:val="22"/>
        </w:rPr>
        <w:t xml:space="preserve">Calculate the sample mean. </w:t>
      </w:r>
      <w:r>
        <w:rPr>
          <w:rFonts w:asciiTheme="majorHAnsi" w:hAnsiTheme="majorHAnsi"/>
          <w:color w:val="FF0000"/>
          <w:sz w:val="22"/>
          <w:szCs w:val="22"/>
        </w:rPr>
        <w:t xml:space="preserve">(1 point total: .5 </w:t>
      </w:r>
      <w:r w:rsidR="004F63FC" w:rsidRPr="006C7F0D">
        <w:rPr>
          <w:rFonts w:asciiTheme="majorHAnsi" w:hAnsiTheme="majorHAnsi" w:cs="Times New Roman"/>
          <w:color w:val="FF0000"/>
          <w:sz w:val="22"/>
          <w:szCs w:val="22"/>
        </w:rPr>
        <w:t>if the process is correct but the result was calculated incorrectly</w:t>
      </w:r>
      <w:r w:rsidRPr="00034B81">
        <w:rPr>
          <w:rFonts w:asciiTheme="majorHAnsi" w:hAnsiTheme="majorHAnsi"/>
          <w:color w:val="FF0000"/>
          <w:sz w:val="22"/>
          <w:szCs w:val="22"/>
        </w:rPr>
        <w:t>)</w:t>
      </w:r>
    </w:p>
    <w:p w14:paraId="454231C2" w14:textId="77777777" w:rsidR="00CC1D51" w:rsidRDefault="00CC1D51" w:rsidP="00CC1D51">
      <w:pPr>
        <w:pStyle w:val="ListParagraph"/>
        <w:ind w:left="0"/>
        <w:rPr>
          <w:rFonts w:asciiTheme="majorHAnsi" w:hAnsiTheme="majorHAnsi"/>
          <w:color w:val="365F91" w:themeColor="accent1" w:themeShade="BF"/>
          <w:sz w:val="22"/>
          <w:szCs w:val="22"/>
        </w:rPr>
      </w:pPr>
    </w:p>
    <w:p w14:paraId="705B6AB9" w14:textId="77F61652" w:rsidR="0068408C" w:rsidRDefault="0068408C" w:rsidP="00CC1D51">
      <w:pPr>
        <w:pStyle w:val="ListParagraph"/>
        <w:ind w:left="0"/>
        <w:rPr>
          <w:rFonts w:asciiTheme="majorHAnsi" w:hAnsiTheme="majorHAnsi"/>
          <w:color w:val="365F91" w:themeColor="accent1" w:themeShade="BF"/>
          <w:sz w:val="22"/>
          <w:szCs w:val="22"/>
        </w:rPr>
      </w:pPr>
      <w:r>
        <w:rPr>
          <w:rFonts w:asciiTheme="majorHAnsi" w:hAnsiTheme="majorHAnsi"/>
          <w:color w:val="365F91" w:themeColor="accent1" w:themeShade="BF"/>
          <w:sz w:val="22"/>
          <w:szCs w:val="22"/>
        </w:rPr>
        <w:t xml:space="preserve">Sample mean, </w:t>
      </w:r>
      <w:r w:rsidR="00DC424E" w:rsidRPr="0068408C">
        <w:rPr>
          <w:rFonts w:asciiTheme="majorHAnsi" w:hAnsiTheme="majorHAnsi"/>
          <w:color w:val="365F91" w:themeColor="accent1" w:themeShade="BF"/>
          <w:position w:val="-24"/>
          <w:sz w:val="22"/>
          <w:szCs w:val="22"/>
        </w:rPr>
        <w:object w:dxaOrig="1840" w:dyaOrig="680" w14:anchorId="4C49EE25">
          <v:shape id="_x0000_i1037" type="#_x0000_t75" style="width:92.25pt;height:33.75pt" o:ole="">
            <v:imagedata r:id="rId31" o:title=""/>
          </v:shape>
          <o:OLEObject Type="Embed" ProgID="Equation.3" ShapeID="_x0000_i1037" DrawAspect="Content" ObjectID="_1597327597" r:id="rId32"/>
        </w:object>
      </w:r>
      <w:r w:rsidR="00DC424E" w:rsidRPr="001357C6">
        <w:rPr>
          <w:rFonts w:asciiTheme="majorHAnsi" w:hAnsiTheme="majorHAnsi"/>
          <w:iCs/>
          <w:color w:val="FF0000"/>
          <w:position w:val="-10"/>
          <w:sz w:val="22"/>
          <w:szCs w:val="22"/>
        </w:rPr>
        <w:object w:dxaOrig="320" w:dyaOrig="320" w14:anchorId="3F10861F">
          <v:shape id="_x0000_i1038" type="#_x0000_t75" style="width:15.75pt;height:15.75pt" o:ole="" o:bordertopcolor="this" o:borderleftcolor="this" o:borderbottomcolor="this" o:borderrightcolor="this">
            <v:imagedata r:id="rId33" o:title=""/>
            <w10:bordertop type="thinThickSmall" width="24"/>
            <w10:borderleft type="thinThickSmall" width="24"/>
            <w10:borderbottom type="thickThinSmall" width="24"/>
            <w10:borderright type="thickThinSmall" width="24"/>
          </v:shape>
          <o:OLEObject Type="Embed" ProgID="Equation.3" ShapeID="_x0000_i1038" DrawAspect="Content" ObjectID="_1597327598" r:id="rId34"/>
        </w:object>
      </w:r>
    </w:p>
    <w:p w14:paraId="7E1A27B3" w14:textId="77777777" w:rsidR="0068408C" w:rsidRPr="0068408C" w:rsidRDefault="0068408C" w:rsidP="00CC1D51">
      <w:pPr>
        <w:pStyle w:val="ListParagraph"/>
        <w:ind w:left="0"/>
        <w:rPr>
          <w:rFonts w:asciiTheme="majorHAnsi" w:hAnsiTheme="majorHAnsi"/>
          <w:color w:val="365F91" w:themeColor="accent1" w:themeShade="BF"/>
          <w:sz w:val="22"/>
          <w:szCs w:val="22"/>
        </w:rPr>
      </w:pPr>
    </w:p>
    <w:p w14:paraId="177BAB4F" w14:textId="2F67D10E" w:rsidR="00CC1D51" w:rsidRDefault="00CC1D51" w:rsidP="00CC1D51">
      <w:pPr>
        <w:rPr>
          <w:rFonts w:asciiTheme="majorHAnsi" w:hAnsiTheme="majorHAnsi"/>
          <w:color w:val="FF0000"/>
          <w:sz w:val="22"/>
          <w:szCs w:val="22"/>
        </w:rPr>
      </w:pPr>
      <w:r>
        <w:rPr>
          <w:rFonts w:asciiTheme="majorHAnsi" w:hAnsiTheme="majorHAnsi"/>
          <w:sz w:val="22"/>
          <w:szCs w:val="22"/>
        </w:rPr>
        <w:t xml:space="preserve">d. </w:t>
      </w:r>
      <w:r w:rsidRPr="00034B81">
        <w:rPr>
          <w:rFonts w:asciiTheme="majorHAnsi" w:hAnsiTheme="majorHAnsi"/>
          <w:sz w:val="22"/>
          <w:szCs w:val="22"/>
        </w:rPr>
        <w:t xml:space="preserve">Calculate standard error </w:t>
      </w:r>
      <w:r w:rsidR="00DA1543">
        <w:rPr>
          <w:rFonts w:asciiTheme="majorHAnsi" w:hAnsiTheme="majorHAnsi"/>
          <w:sz w:val="22"/>
          <w:szCs w:val="22"/>
        </w:rPr>
        <w:t xml:space="preserve">using the population standard deviation </w:t>
      </w:r>
      <w:r w:rsidR="00DA1543">
        <w:rPr>
          <w:rFonts w:ascii="Cambria Math" w:hAnsi="Cambria Math"/>
          <w:sz w:val="22"/>
          <w:szCs w:val="22"/>
        </w:rPr>
        <w:t>σ</w:t>
      </w:r>
      <w:r w:rsidR="00DA1543">
        <w:rPr>
          <w:rFonts w:asciiTheme="majorHAnsi" w:hAnsiTheme="majorHAnsi"/>
          <w:sz w:val="22"/>
          <w:szCs w:val="22"/>
        </w:rPr>
        <w:t xml:space="preserve"> given in the research scenario </w:t>
      </w:r>
      <w:r w:rsidRPr="00034B81">
        <w:rPr>
          <w:rFonts w:asciiTheme="majorHAnsi" w:hAnsiTheme="majorHAnsi"/>
          <w:sz w:val="22"/>
          <w:szCs w:val="22"/>
        </w:rPr>
        <w:t>(</w:t>
      </w:r>
      <w:r w:rsidRPr="00034B81">
        <w:rPr>
          <w:rFonts w:asciiTheme="majorHAnsi" w:hAnsiTheme="majorHAnsi"/>
          <w:i/>
          <w:sz w:val="22"/>
          <w:szCs w:val="22"/>
        </w:rPr>
        <w:t>SE</w:t>
      </w:r>
      <w:r w:rsidRPr="00034B81">
        <w:rPr>
          <w:rFonts w:asciiTheme="majorHAnsi" w:hAnsiTheme="majorHAnsi"/>
          <w:sz w:val="22"/>
          <w:szCs w:val="22"/>
        </w:rPr>
        <w:t xml:space="preserve">, which is the standard deviation of the sampling distribution) </w:t>
      </w:r>
      <w:r>
        <w:rPr>
          <w:rFonts w:asciiTheme="majorHAnsi" w:hAnsiTheme="majorHAnsi"/>
          <w:color w:val="FF0000"/>
          <w:sz w:val="22"/>
          <w:szCs w:val="22"/>
        </w:rPr>
        <w:t xml:space="preserve">(2 point total: 1 </w:t>
      </w:r>
      <w:r w:rsidR="004F63FC" w:rsidRPr="006C7F0D">
        <w:rPr>
          <w:rFonts w:asciiTheme="majorHAnsi" w:hAnsiTheme="majorHAnsi" w:cs="Times New Roman"/>
          <w:color w:val="FF0000"/>
          <w:sz w:val="22"/>
          <w:szCs w:val="22"/>
        </w:rPr>
        <w:t>if the process is correct but the result was calculated incorrectly</w:t>
      </w:r>
      <w:r w:rsidRPr="00034B81">
        <w:rPr>
          <w:rFonts w:asciiTheme="majorHAnsi" w:hAnsiTheme="majorHAnsi"/>
          <w:color w:val="FF0000"/>
          <w:sz w:val="22"/>
          <w:szCs w:val="22"/>
        </w:rPr>
        <w:t>)</w:t>
      </w:r>
    </w:p>
    <w:p w14:paraId="7E67A247" w14:textId="77777777" w:rsidR="00CC1D51" w:rsidRDefault="00CC1D51" w:rsidP="00CC1D51">
      <w:pPr>
        <w:rPr>
          <w:rFonts w:asciiTheme="majorHAnsi" w:hAnsiTheme="majorHAnsi"/>
          <w:sz w:val="22"/>
          <w:szCs w:val="22"/>
        </w:rPr>
      </w:pPr>
    </w:p>
    <w:p w14:paraId="0AEF9299" w14:textId="77777777" w:rsidR="00DC424E" w:rsidRPr="00B375A4" w:rsidRDefault="00DC424E" w:rsidP="00DC424E">
      <w:pPr>
        <w:rPr>
          <w:rFonts w:asciiTheme="majorHAnsi" w:hAnsiTheme="majorHAnsi"/>
          <w:iCs/>
          <w:color w:val="FF0000"/>
          <w:sz w:val="22"/>
          <w:szCs w:val="22"/>
        </w:rPr>
      </w:pPr>
      <w:r w:rsidRPr="00732703">
        <w:rPr>
          <w:rFonts w:asciiTheme="majorHAnsi" w:hAnsiTheme="majorHAnsi"/>
          <w:iCs/>
          <w:color w:val="FF0000"/>
          <w:position w:val="-10"/>
          <w:sz w:val="22"/>
          <w:szCs w:val="22"/>
        </w:rPr>
        <w:object w:dxaOrig="600" w:dyaOrig="340" w14:anchorId="4DCFCCE5">
          <v:shape id="_x0000_i1039" type="#_x0000_t75" style="width:30pt;height:17.25pt" o:ole="">
            <v:imagedata r:id="rId11" o:title=""/>
          </v:shape>
          <o:OLEObject Type="Embed" ProgID="Equation.3" ShapeID="_x0000_i1039" DrawAspect="Content" ObjectID="_1597327599" r:id="rId35"/>
        </w:object>
      </w:r>
      <w:r w:rsidR="007D16B4" w:rsidRPr="001357C6">
        <w:rPr>
          <w:rFonts w:asciiTheme="majorHAnsi" w:hAnsiTheme="majorHAnsi"/>
          <w:iCs/>
          <w:color w:val="FF0000"/>
          <w:position w:val="-28"/>
          <w:sz w:val="22"/>
          <w:szCs w:val="22"/>
        </w:rPr>
        <w:object w:dxaOrig="1320" w:dyaOrig="660" w14:anchorId="37F446BB">
          <v:shape id="_x0000_i1040" type="#_x0000_t75" style="width:66pt;height:33pt" o:ole="">
            <v:imagedata r:id="rId36" o:title=""/>
          </v:shape>
          <o:OLEObject Type="Embed" ProgID="Equation.3" ShapeID="_x0000_i1040" DrawAspect="Content" ObjectID="_1597327600" r:id="rId37"/>
        </w:object>
      </w:r>
      <w:r w:rsidR="007D16B4" w:rsidRPr="001357C6">
        <w:rPr>
          <w:rFonts w:asciiTheme="majorHAnsi" w:hAnsiTheme="majorHAnsi"/>
          <w:iCs/>
          <w:color w:val="FF0000"/>
          <w:position w:val="-10"/>
          <w:sz w:val="22"/>
          <w:szCs w:val="22"/>
        </w:rPr>
        <w:object w:dxaOrig="499" w:dyaOrig="320" w14:anchorId="314A5019">
          <v:shape id="_x0000_i1041" type="#_x0000_t75" style="width:25.5pt;height:15.75pt" o:ole="" o:bordertopcolor="this" o:borderleftcolor="this" o:borderbottomcolor="this" o:borderrightcolor="this">
            <v:imagedata r:id="rId38" o:title=""/>
            <w10:bordertop type="thinThickSmall" width="24"/>
            <w10:borderleft type="thinThickSmall" width="24"/>
            <w10:borderbottom type="thickThinSmall" width="24"/>
            <w10:borderright type="thickThinSmall" width="24"/>
          </v:shape>
          <o:OLEObject Type="Embed" ProgID="Equation.3" ShapeID="_x0000_i1041" DrawAspect="Content" ObjectID="_1597327601" r:id="rId39"/>
        </w:object>
      </w:r>
    </w:p>
    <w:p w14:paraId="27E02DE1" w14:textId="77777777" w:rsidR="00B135FA" w:rsidRDefault="00B135FA" w:rsidP="00CC1D51">
      <w:pPr>
        <w:rPr>
          <w:rFonts w:asciiTheme="majorHAnsi" w:hAnsiTheme="majorHAnsi"/>
          <w:sz w:val="22"/>
          <w:szCs w:val="22"/>
        </w:rPr>
      </w:pPr>
    </w:p>
    <w:p w14:paraId="5E4CDA2B" w14:textId="77777777" w:rsidR="00B135FA" w:rsidRPr="009163EA" w:rsidRDefault="00B135FA" w:rsidP="00CC1D51">
      <w:pPr>
        <w:rPr>
          <w:rFonts w:asciiTheme="majorHAnsi" w:hAnsiTheme="majorHAnsi"/>
          <w:sz w:val="22"/>
          <w:szCs w:val="22"/>
        </w:rPr>
      </w:pPr>
    </w:p>
    <w:p w14:paraId="68C980EA" w14:textId="0C39ACB7" w:rsidR="00CC1D51" w:rsidRDefault="00CC1D51" w:rsidP="00CC1D51">
      <w:pPr>
        <w:rPr>
          <w:rFonts w:asciiTheme="majorHAnsi" w:hAnsiTheme="majorHAnsi"/>
          <w:color w:val="FF0000"/>
          <w:sz w:val="22"/>
          <w:szCs w:val="22"/>
        </w:rPr>
      </w:pPr>
      <w:r>
        <w:rPr>
          <w:rFonts w:asciiTheme="majorHAnsi" w:hAnsiTheme="majorHAnsi"/>
          <w:sz w:val="22"/>
          <w:szCs w:val="22"/>
        </w:rPr>
        <w:t xml:space="preserve">e. </w:t>
      </w:r>
      <w:r w:rsidRPr="00034B81">
        <w:rPr>
          <w:rFonts w:asciiTheme="majorHAnsi" w:hAnsiTheme="majorHAnsi"/>
          <w:sz w:val="22"/>
          <w:szCs w:val="22"/>
        </w:rPr>
        <w:t xml:space="preserve">Calculate the Z statistic (which indicates where our sample mean is located on the sampling distribution) </w:t>
      </w:r>
      <w:r>
        <w:rPr>
          <w:rFonts w:asciiTheme="majorHAnsi" w:hAnsiTheme="majorHAnsi"/>
          <w:color w:val="FF0000"/>
          <w:sz w:val="22"/>
          <w:szCs w:val="22"/>
        </w:rPr>
        <w:t xml:space="preserve">(2 point total: 1 </w:t>
      </w:r>
      <w:r w:rsidR="004F63FC" w:rsidRPr="006C7F0D">
        <w:rPr>
          <w:rFonts w:asciiTheme="majorHAnsi" w:hAnsiTheme="majorHAnsi" w:cs="Times New Roman"/>
          <w:color w:val="FF0000"/>
          <w:sz w:val="22"/>
          <w:szCs w:val="22"/>
        </w:rPr>
        <w:t>if the process is correct but the result was calculated incorrectly</w:t>
      </w:r>
      <w:r w:rsidRPr="00034B81">
        <w:rPr>
          <w:rFonts w:asciiTheme="majorHAnsi" w:hAnsiTheme="majorHAnsi"/>
          <w:color w:val="FF0000"/>
          <w:sz w:val="22"/>
          <w:szCs w:val="22"/>
        </w:rPr>
        <w:t>)</w:t>
      </w:r>
    </w:p>
    <w:p w14:paraId="53DF8C49" w14:textId="77777777" w:rsidR="007D16B4" w:rsidRPr="00034B81" w:rsidRDefault="007D16B4" w:rsidP="00CC1D51">
      <w:pPr>
        <w:rPr>
          <w:rFonts w:asciiTheme="majorHAnsi" w:hAnsiTheme="majorHAnsi"/>
          <w:sz w:val="22"/>
          <w:szCs w:val="22"/>
        </w:rPr>
      </w:pPr>
    </w:p>
    <w:p w14:paraId="74C4401F" w14:textId="77777777" w:rsidR="006C27A3" w:rsidRPr="001924DB" w:rsidRDefault="006C27A3" w:rsidP="006C27A3">
      <w:pPr>
        <w:rPr>
          <w:rFonts w:asciiTheme="majorHAnsi" w:hAnsiTheme="majorHAnsi"/>
          <w:color w:val="1F497D" w:themeColor="text2"/>
          <w:sz w:val="22"/>
          <w:szCs w:val="22"/>
        </w:rPr>
      </w:pPr>
      <w:r w:rsidRPr="006C27A3">
        <w:rPr>
          <w:rFonts w:asciiTheme="majorHAnsi" w:hAnsiTheme="majorHAnsi"/>
          <w:iCs/>
          <w:color w:val="FF0000"/>
          <w:position w:val="-4"/>
          <w:sz w:val="22"/>
          <w:szCs w:val="22"/>
        </w:rPr>
        <w:object w:dxaOrig="380" w:dyaOrig="200" w14:anchorId="794A034D">
          <v:shape id="_x0000_i1042" type="#_x0000_t75" style="width:18.75pt;height:9.75pt" o:ole="">
            <v:imagedata r:id="rId17" o:title=""/>
          </v:shape>
          <o:OLEObject Type="Embed" ProgID="Equation.3" ShapeID="_x0000_i1042" DrawAspect="Content" ObjectID="_1597327602" r:id="rId40"/>
        </w:object>
      </w:r>
      <w:r w:rsidR="008B4F2F" w:rsidRPr="006C27A3">
        <w:rPr>
          <w:rFonts w:asciiTheme="majorHAnsi" w:hAnsiTheme="majorHAnsi"/>
          <w:iCs/>
          <w:color w:val="FF0000"/>
          <w:position w:val="-30"/>
          <w:sz w:val="22"/>
          <w:szCs w:val="22"/>
        </w:rPr>
        <w:object w:dxaOrig="1860" w:dyaOrig="680" w14:anchorId="276D871A">
          <v:shape id="_x0000_i1043" type="#_x0000_t75" style="width:93pt;height:33.75pt" o:ole="">
            <v:imagedata r:id="rId41" o:title=""/>
          </v:shape>
          <o:OLEObject Type="Embed" ProgID="Equation.3" ShapeID="_x0000_i1043" DrawAspect="Content" ObjectID="_1597327603" r:id="rId42"/>
        </w:object>
      </w:r>
      <w:r w:rsidR="008B4F2F" w:rsidRPr="006C27A3">
        <w:rPr>
          <w:rFonts w:asciiTheme="majorHAnsi" w:hAnsiTheme="majorHAnsi"/>
          <w:iCs/>
          <w:color w:val="FF0000"/>
          <w:position w:val="-10"/>
          <w:sz w:val="22"/>
          <w:szCs w:val="22"/>
        </w:rPr>
        <w:object w:dxaOrig="620" w:dyaOrig="320" w14:anchorId="2FE4BA1A">
          <v:shape id="_x0000_i1044" type="#_x0000_t75" style="width:31.5pt;height:15.75pt" o:ole="" o:bordertopcolor="this" o:borderleftcolor="this" o:borderbottomcolor="this" o:borderrightcolor="this">
            <v:imagedata r:id="rId43" o:title=""/>
            <w10:bordertop type="thinThickSmall" width="24"/>
            <w10:borderleft type="thinThickSmall" width="24"/>
            <w10:borderbottom type="thickThinSmall" width="24"/>
            <w10:borderright type="thickThinSmall" width="24"/>
          </v:shape>
          <o:OLEObject Type="Embed" ProgID="Equation.3" ShapeID="_x0000_i1044" DrawAspect="Content" ObjectID="_1597327604" r:id="rId44"/>
        </w:object>
      </w:r>
    </w:p>
    <w:p w14:paraId="15638C6B" w14:textId="77777777" w:rsidR="00CC1D51" w:rsidRPr="009163EA" w:rsidRDefault="00CC1D51" w:rsidP="00CC1D51">
      <w:pPr>
        <w:rPr>
          <w:rFonts w:asciiTheme="majorHAnsi" w:hAnsiTheme="majorHAnsi"/>
          <w:sz w:val="22"/>
          <w:szCs w:val="22"/>
        </w:rPr>
      </w:pPr>
    </w:p>
    <w:p w14:paraId="6EFF34AD" w14:textId="446C9BD5" w:rsidR="00CC1D51" w:rsidRDefault="00CC1D51" w:rsidP="00CC1D51">
      <w:pPr>
        <w:rPr>
          <w:rFonts w:asciiTheme="majorHAnsi" w:hAnsiTheme="majorHAnsi"/>
          <w:color w:val="FF0000"/>
          <w:sz w:val="22"/>
          <w:szCs w:val="22"/>
        </w:rPr>
      </w:pPr>
      <w:r>
        <w:rPr>
          <w:rFonts w:asciiTheme="majorHAnsi" w:hAnsiTheme="majorHAnsi"/>
          <w:sz w:val="22"/>
          <w:szCs w:val="22"/>
        </w:rPr>
        <w:lastRenderedPageBreak/>
        <w:t xml:space="preserve">f. </w:t>
      </w:r>
      <w:r w:rsidRPr="00034B81">
        <w:rPr>
          <w:rFonts w:asciiTheme="majorHAnsi" w:hAnsiTheme="majorHAnsi"/>
          <w:sz w:val="22"/>
          <w:szCs w:val="22"/>
        </w:rPr>
        <w:t xml:space="preserve">Determine the critical </w:t>
      </w:r>
      <w:r>
        <w:rPr>
          <w:rFonts w:asciiTheme="majorHAnsi" w:hAnsiTheme="majorHAnsi"/>
          <w:sz w:val="22"/>
          <w:szCs w:val="22"/>
        </w:rPr>
        <w:t>Z value(s)</w:t>
      </w:r>
      <w:r w:rsidR="003B12C5">
        <w:rPr>
          <w:rFonts w:asciiTheme="majorHAnsi" w:hAnsiTheme="majorHAnsi"/>
          <w:sz w:val="22"/>
          <w:szCs w:val="22"/>
        </w:rPr>
        <w:t>. Explain how you find the answer.</w:t>
      </w:r>
      <w:r w:rsidRPr="00034B81">
        <w:rPr>
          <w:rFonts w:asciiTheme="majorHAnsi" w:hAnsiTheme="majorHAnsi"/>
          <w:color w:val="C00000"/>
          <w:sz w:val="22"/>
          <w:szCs w:val="22"/>
        </w:rPr>
        <w:t xml:space="preserve"> </w:t>
      </w:r>
      <w:r>
        <w:rPr>
          <w:rFonts w:asciiTheme="majorHAnsi" w:hAnsiTheme="majorHAnsi"/>
          <w:color w:val="FF0000"/>
          <w:sz w:val="22"/>
          <w:szCs w:val="22"/>
        </w:rPr>
        <w:t>(1</w:t>
      </w:r>
      <w:r w:rsidRPr="00034B81">
        <w:rPr>
          <w:rFonts w:asciiTheme="majorHAnsi" w:hAnsiTheme="majorHAnsi"/>
          <w:color w:val="FF0000"/>
          <w:sz w:val="22"/>
          <w:szCs w:val="22"/>
        </w:rPr>
        <w:t xml:space="preserve"> point</w:t>
      </w:r>
      <w:r w:rsidR="003B12C5">
        <w:rPr>
          <w:rFonts w:asciiTheme="majorHAnsi" w:hAnsiTheme="majorHAnsi"/>
          <w:color w:val="FF0000"/>
          <w:sz w:val="22"/>
          <w:szCs w:val="22"/>
        </w:rPr>
        <w:t>: .5 for the Z value, .5 for the rationale</w:t>
      </w:r>
      <w:r w:rsidRPr="00034B81">
        <w:rPr>
          <w:rFonts w:asciiTheme="majorHAnsi" w:hAnsiTheme="majorHAnsi"/>
          <w:color w:val="FF0000"/>
          <w:sz w:val="22"/>
          <w:szCs w:val="22"/>
        </w:rPr>
        <w:t xml:space="preserve">) </w:t>
      </w:r>
    </w:p>
    <w:p w14:paraId="404EEB21" w14:textId="77777777" w:rsidR="008B4F2F" w:rsidRDefault="008B4F2F" w:rsidP="00CC1D51">
      <w:pPr>
        <w:rPr>
          <w:rFonts w:asciiTheme="majorHAnsi" w:hAnsiTheme="majorHAnsi"/>
          <w:color w:val="FF0000"/>
          <w:sz w:val="22"/>
          <w:szCs w:val="22"/>
        </w:rPr>
      </w:pPr>
    </w:p>
    <w:p w14:paraId="291011A6" w14:textId="2E604460" w:rsidR="008B4F2F" w:rsidRPr="00172FB8" w:rsidRDefault="008B4F2F" w:rsidP="008B4F2F">
      <w:pPr>
        <w:pStyle w:val="ListParagraph"/>
        <w:ind w:left="0"/>
        <w:rPr>
          <w:rFonts w:asciiTheme="majorHAnsi" w:hAnsiTheme="majorHAnsi"/>
          <w:sz w:val="22"/>
          <w:szCs w:val="22"/>
        </w:rPr>
      </w:pPr>
      <w:r w:rsidRPr="00172FB8">
        <w:rPr>
          <w:rFonts w:asciiTheme="majorHAnsi" w:hAnsiTheme="majorHAnsi"/>
          <w:sz w:val="22"/>
          <w:szCs w:val="22"/>
        </w:rPr>
        <w:t xml:space="preserve">According to the Z table, the area to the right of 2.33 under the Standard Normal Curve is </w:t>
      </w:r>
      <w:r w:rsidR="004641AF">
        <w:rPr>
          <w:rFonts w:asciiTheme="majorHAnsi" w:hAnsiTheme="majorHAnsi"/>
          <w:sz w:val="22"/>
          <w:szCs w:val="22"/>
        </w:rPr>
        <w:t xml:space="preserve">about </w:t>
      </w:r>
      <w:r w:rsidRPr="00172FB8">
        <w:rPr>
          <w:rFonts w:asciiTheme="majorHAnsi" w:hAnsiTheme="majorHAnsi"/>
          <w:sz w:val="22"/>
          <w:szCs w:val="22"/>
        </w:rPr>
        <w:t>0.01.</w:t>
      </w:r>
    </w:p>
    <w:p w14:paraId="6881DC6D" w14:textId="77777777" w:rsidR="008B4F2F" w:rsidRPr="00172FB8" w:rsidRDefault="008B4F2F" w:rsidP="008B4F2F">
      <w:pPr>
        <w:pStyle w:val="ListParagraph"/>
        <w:ind w:left="0"/>
        <w:rPr>
          <w:rFonts w:asciiTheme="majorHAnsi" w:hAnsiTheme="majorHAnsi"/>
          <w:sz w:val="22"/>
          <w:szCs w:val="22"/>
        </w:rPr>
      </w:pPr>
    </w:p>
    <w:p w14:paraId="58F23A9B" w14:textId="5802C248" w:rsidR="008B4F2F" w:rsidRDefault="008B4F2F" w:rsidP="008B4F2F">
      <w:pPr>
        <w:pStyle w:val="ListParagraph"/>
        <w:ind w:left="0"/>
        <w:rPr>
          <w:rFonts w:asciiTheme="majorHAnsi" w:hAnsiTheme="majorHAnsi"/>
          <w:sz w:val="22"/>
          <w:szCs w:val="22"/>
        </w:rPr>
      </w:pPr>
      <w:r w:rsidRPr="00172FB8">
        <w:rPr>
          <w:rFonts w:asciiTheme="majorHAnsi" w:hAnsiTheme="majorHAnsi"/>
          <w:sz w:val="22"/>
          <w:szCs w:val="22"/>
        </w:rPr>
        <w:t xml:space="preserve">Therefore, the </w:t>
      </w:r>
      <w:r w:rsidR="002248E6" w:rsidRPr="00172FB8">
        <w:rPr>
          <w:rFonts w:asciiTheme="majorHAnsi" w:hAnsiTheme="majorHAnsi"/>
          <w:sz w:val="22"/>
          <w:szCs w:val="22"/>
        </w:rPr>
        <w:t xml:space="preserve">one-tailed </w:t>
      </w:r>
      <w:r w:rsidRPr="00172FB8">
        <w:rPr>
          <w:rFonts w:asciiTheme="majorHAnsi" w:hAnsiTheme="majorHAnsi"/>
          <w:sz w:val="22"/>
          <w:szCs w:val="22"/>
        </w:rPr>
        <w:t xml:space="preserve">critical value is </w:t>
      </w:r>
      <w:r w:rsidRPr="00172FB8">
        <w:rPr>
          <w:rFonts w:asciiTheme="majorHAnsi" w:hAnsiTheme="majorHAnsi"/>
          <w:sz w:val="22"/>
          <w:szCs w:val="22"/>
          <w:u w:val="single"/>
        </w:rPr>
        <w:t>2.33</w:t>
      </w:r>
    </w:p>
    <w:p w14:paraId="2E9F1C5E" w14:textId="77777777" w:rsidR="008B4F2F" w:rsidRPr="00034B81" w:rsidRDefault="008B4F2F" w:rsidP="00CC1D51">
      <w:pPr>
        <w:rPr>
          <w:rFonts w:asciiTheme="majorHAnsi" w:hAnsiTheme="majorHAnsi"/>
          <w:sz w:val="22"/>
          <w:szCs w:val="22"/>
        </w:rPr>
      </w:pPr>
    </w:p>
    <w:p w14:paraId="4F94BE2B" w14:textId="77777777" w:rsidR="00CC1D51" w:rsidRPr="009163EA" w:rsidRDefault="00CC1D51" w:rsidP="00CC1D51">
      <w:pPr>
        <w:rPr>
          <w:rFonts w:asciiTheme="majorHAnsi" w:hAnsiTheme="majorHAnsi"/>
          <w:sz w:val="22"/>
          <w:szCs w:val="22"/>
        </w:rPr>
      </w:pPr>
    </w:p>
    <w:p w14:paraId="18505210" w14:textId="3E9A4141" w:rsidR="00CC1D51" w:rsidRDefault="003B12C5" w:rsidP="00CC1D51">
      <w:pPr>
        <w:rPr>
          <w:rFonts w:asciiTheme="majorHAnsi" w:hAnsiTheme="majorHAnsi"/>
          <w:color w:val="FF0000"/>
          <w:sz w:val="22"/>
          <w:szCs w:val="22"/>
        </w:rPr>
      </w:pPr>
      <w:r>
        <w:rPr>
          <w:rFonts w:asciiTheme="majorHAnsi" w:hAnsiTheme="majorHAnsi"/>
          <w:sz w:val="22"/>
          <w:szCs w:val="22"/>
        </w:rPr>
        <w:t>g</w:t>
      </w:r>
      <w:r w:rsidR="00CC1D51">
        <w:rPr>
          <w:rFonts w:asciiTheme="majorHAnsi" w:hAnsiTheme="majorHAnsi"/>
          <w:sz w:val="22"/>
          <w:szCs w:val="22"/>
        </w:rPr>
        <w:t>. Compare the Z statistic with the appropriate critical Z value (is the Z statistic more extreme than the critical Z?),</w:t>
      </w:r>
      <w:r w:rsidR="00CC1D51" w:rsidRPr="001924DB">
        <w:rPr>
          <w:rFonts w:asciiTheme="majorHAnsi" w:hAnsiTheme="majorHAnsi"/>
          <w:sz w:val="22"/>
          <w:szCs w:val="22"/>
        </w:rPr>
        <w:t xml:space="preserve"> and then make a decision about th</w:t>
      </w:r>
      <w:r w:rsidR="00CC1D51">
        <w:rPr>
          <w:rFonts w:asciiTheme="majorHAnsi" w:hAnsiTheme="majorHAnsi"/>
          <w:sz w:val="22"/>
          <w:szCs w:val="22"/>
        </w:rPr>
        <w:t xml:space="preserve">e result of the hypothesis test (do you </w:t>
      </w:r>
      <w:r w:rsidR="00CC1D51" w:rsidRPr="001924DB">
        <w:rPr>
          <w:rFonts w:asciiTheme="majorHAnsi" w:hAnsiTheme="majorHAnsi"/>
          <w:sz w:val="22"/>
          <w:szCs w:val="22"/>
        </w:rPr>
        <w:t>“reject” or “fail to reject” the null hypothesis</w:t>
      </w:r>
      <w:r w:rsidR="00CC1D51">
        <w:rPr>
          <w:rFonts w:asciiTheme="majorHAnsi" w:hAnsiTheme="majorHAnsi"/>
          <w:sz w:val="22"/>
          <w:szCs w:val="22"/>
        </w:rPr>
        <w:t>?)</w:t>
      </w:r>
      <w:r w:rsidR="00CC1D51" w:rsidRPr="001924DB">
        <w:rPr>
          <w:rFonts w:asciiTheme="majorHAnsi" w:hAnsiTheme="majorHAnsi"/>
          <w:sz w:val="22"/>
          <w:szCs w:val="22"/>
        </w:rPr>
        <w:t xml:space="preserve"> </w:t>
      </w:r>
      <w:r w:rsidR="00CC1D51" w:rsidRPr="001924DB">
        <w:rPr>
          <w:rFonts w:asciiTheme="majorHAnsi" w:hAnsiTheme="majorHAnsi"/>
          <w:color w:val="FF0000"/>
          <w:sz w:val="22"/>
          <w:szCs w:val="22"/>
        </w:rPr>
        <w:t xml:space="preserve">(2 points: </w:t>
      </w:r>
      <w:r w:rsidR="00CC1D51">
        <w:rPr>
          <w:rFonts w:asciiTheme="majorHAnsi" w:hAnsiTheme="majorHAnsi"/>
          <w:color w:val="FF0000"/>
          <w:sz w:val="22"/>
          <w:szCs w:val="22"/>
        </w:rPr>
        <w:t>1 for Z statistic comparison; 1 for hypothesis test decision</w:t>
      </w:r>
      <w:r w:rsidR="00CC1D51" w:rsidRPr="001924DB">
        <w:rPr>
          <w:rFonts w:asciiTheme="majorHAnsi" w:hAnsiTheme="majorHAnsi"/>
          <w:color w:val="FF0000"/>
          <w:sz w:val="22"/>
          <w:szCs w:val="22"/>
        </w:rPr>
        <w:t>)</w:t>
      </w:r>
    </w:p>
    <w:p w14:paraId="5E20D7AF" w14:textId="77777777" w:rsidR="00172FB8" w:rsidRDefault="00172FB8" w:rsidP="00CC1D51">
      <w:pPr>
        <w:rPr>
          <w:rFonts w:asciiTheme="majorHAnsi" w:hAnsiTheme="majorHAnsi"/>
          <w:color w:val="FF0000"/>
          <w:sz w:val="22"/>
          <w:szCs w:val="22"/>
        </w:rPr>
      </w:pPr>
    </w:p>
    <w:p w14:paraId="565C3664" w14:textId="0AED884F" w:rsidR="00172FB8" w:rsidRPr="000D6BF6" w:rsidRDefault="00172FB8" w:rsidP="00172FB8">
      <w:pPr>
        <w:rPr>
          <w:rFonts w:asciiTheme="majorHAnsi" w:hAnsiTheme="majorHAnsi"/>
          <w:sz w:val="22"/>
          <w:szCs w:val="22"/>
          <w:u w:val="single"/>
        </w:rPr>
      </w:pPr>
      <w:r w:rsidRPr="000D6BF6">
        <w:rPr>
          <w:rFonts w:asciiTheme="majorHAnsi" w:hAnsiTheme="majorHAnsi"/>
          <w:sz w:val="22"/>
          <w:szCs w:val="22"/>
          <w:u w:val="single"/>
        </w:rPr>
        <w:t xml:space="preserve">The Z statistic has a value of </w:t>
      </w:r>
      <w:r>
        <w:rPr>
          <w:rFonts w:asciiTheme="majorHAnsi" w:hAnsiTheme="majorHAnsi"/>
          <w:sz w:val="22"/>
          <w:szCs w:val="22"/>
          <w:u w:val="single"/>
        </w:rPr>
        <w:t xml:space="preserve">1.67 </w:t>
      </w:r>
      <w:r w:rsidRPr="000D6BF6">
        <w:rPr>
          <w:rFonts w:asciiTheme="majorHAnsi" w:hAnsiTheme="majorHAnsi"/>
          <w:sz w:val="22"/>
          <w:szCs w:val="22"/>
          <w:u w:val="single"/>
        </w:rPr>
        <w:t xml:space="preserve">which </w:t>
      </w:r>
      <w:r>
        <w:rPr>
          <w:rFonts w:asciiTheme="majorHAnsi" w:hAnsiTheme="majorHAnsi"/>
          <w:sz w:val="22"/>
          <w:szCs w:val="22"/>
          <w:u w:val="single"/>
        </w:rPr>
        <w:t>does not exceed the critical value of 2.33</w:t>
      </w:r>
      <w:r w:rsidRPr="000D6BF6">
        <w:rPr>
          <w:rFonts w:asciiTheme="majorHAnsi" w:hAnsiTheme="majorHAnsi"/>
          <w:sz w:val="22"/>
          <w:szCs w:val="22"/>
          <w:u w:val="single"/>
        </w:rPr>
        <w:t>.</w:t>
      </w:r>
    </w:p>
    <w:p w14:paraId="2A9F8960" w14:textId="5592EB35" w:rsidR="00172FB8" w:rsidRPr="000D6BF6" w:rsidRDefault="00172FB8" w:rsidP="00172FB8">
      <w:pPr>
        <w:rPr>
          <w:rFonts w:asciiTheme="majorHAnsi" w:hAnsiTheme="majorHAnsi"/>
          <w:sz w:val="22"/>
          <w:szCs w:val="22"/>
          <w:u w:val="single"/>
        </w:rPr>
      </w:pPr>
      <w:r w:rsidRPr="000D6BF6">
        <w:rPr>
          <w:rFonts w:asciiTheme="majorHAnsi" w:hAnsiTheme="majorHAnsi"/>
          <w:sz w:val="22"/>
          <w:szCs w:val="22"/>
          <w:u w:val="single"/>
        </w:rPr>
        <w:t xml:space="preserve">Therefore, we </w:t>
      </w:r>
      <w:r>
        <w:rPr>
          <w:rFonts w:asciiTheme="majorHAnsi" w:hAnsiTheme="majorHAnsi"/>
          <w:sz w:val="22"/>
          <w:szCs w:val="22"/>
          <w:u w:val="single"/>
        </w:rPr>
        <w:t xml:space="preserve">fail to </w:t>
      </w:r>
      <w:r w:rsidRPr="000D6BF6">
        <w:rPr>
          <w:rFonts w:asciiTheme="majorHAnsi" w:hAnsiTheme="majorHAnsi"/>
          <w:sz w:val="22"/>
          <w:szCs w:val="22"/>
          <w:u w:val="single"/>
        </w:rPr>
        <w:t>reject the null hypothesis.</w:t>
      </w:r>
    </w:p>
    <w:p w14:paraId="2CFF39E1" w14:textId="77777777" w:rsidR="00172FB8" w:rsidRDefault="00172FB8" w:rsidP="00CC1D51">
      <w:pPr>
        <w:rPr>
          <w:rFonts w:asciiTheme="majorHAnsi" w:hAnsiTheme="majorHAnsi"/>
          <w:color w:val="FF0000"/>
          <w:sz w:val="22"/>
          <w:szCs w:val="22"/>
        </w:rPr>
      </w:pPr>
    </w:p>
    <w:p w14:paraId="5C68EC81" w14:textId="77777777" w:rsidR="00CC1D51" w:rsidRPr="009163EA" w:rsidRDefault="00CC1D51" w:rsidP="00CC1D51">
      <w:pPr>
        <w:rPr>
          <w:rFonts w:asciiTheme="majorHAnsi" w:hAnsiTheme="majorHAnsi"/>
          <w:sz w:val="22"/>
          <w:szCs w:val="22"/>
        </w:rPr>
      </w:pPr>
    </w:p>
    <w:p w14:paraId="4045EFA6" w14:textId="56E12FE7" w:rsidR="00CC1D51" w:rsidRDefault="003B12C5" w:rsidP="00CC1D51">
      <w:pPr>
        <w:rPr>
          <w:rFonts w:asciiTheme="majorHAnsi" w:hAnsiTheme="majorHAnsi"/>
          <w:color w:val="FF0000"/>
          <w:sz w:val="22"/>
          <w:szCs w:val="22"/>
        </w:rPr>
      </w:pPr>
      <w:r>
        <w:rPr>
          <w:rFonts w:asciiTheme="majorHAnsi" w:hAnsiTheme="majorHAnsi"/>
          <w:sz w:val="22"/>
          <w:szCs w:val="22"/>
        </w:rPr>
        <w:t>h</w:t>
      </w:r>
      <w:r w:rsidR="00CC1D51">
        <w:rPr>
          <w:rFonts w:asciiTheme="majorHAnsi" w:hAnsiTheme="majorHAnsi"/>
          <w:sz w:val="22"/>
          <w:szCs w:val="22"/>
        </w:rPr>
        <w:t xml:space="preserve">. </w:t>
      </w:r>
      <w:r w:rsidR="00CC1D51" w:rsidRPr="001924DB">
        <w:rPr>
          <w:rFonts w:asciiTheme="majorHAnsi" w:hAnsiTheme="majorHAnsi"/>
          <w:sz w:val="22"/>
          <w:szCs w:val="22"/>
        </w:rPr>
        <w:t xml:space="preserve">Write 1-2 sentences to </w:t>
      </w:r>
      <w:r w:rsidR="00CC1D51">
        <w:rPr>
          <w:rFonts w:asciiTheme="majorHAnsi" w:hAnsiTheme="majorHAnsi"/>
          <w:sz w:val="22"/>
          <w:szCs w:val="22"/>
        </w:rPr>
        <w:t>answer the research question</w:t>
      </w:r>
      <w:r w:rsidR="00CC1D51" w:rsidRPr="001924DB">
        <w:rPr>
          <w:rFonts w:asciiTheme="majorHAnsi" w:hAnsiTheme="majorHAnsi"/>
          <w:sz w:val="22"/>
          <w:szCs w:val="22"/>
        </w:rPr>
        <w:t xml:space="preserve"> (you can </w:t>
      </w:r>
      <w:r w:rsidR="00CC1D51">
        <w:rPr>
          <w:rFonts w:asciiTheme="majorHAnsi" w:hAnsiTheme="majorHAnsi"/>
          <w:sz w:val="22"/>
          <w:szCs w:val="22"/>
        </w:rPr>
        <w:t>use the wording from the hypothese</w:t>
      </w:r>
      <w:r w:rsidR="00CC1D51" w:rsidRPr="001924DB">
        <w:rPr>
          <w:rFonts w:asciiTheme="majorHAnsi" w:hAnsiTheme="majorHAnsi"/>
          <w:sz w:val="22"/>
          <w:szCs w:val="22"/>
        </w:rPr>
        <w:t xml:space="preserve">s or explain it in another way) </w:t>
      </w:r>
      <w:r w:rsidR="00CC1D51" w:rsidRPr="001924DB">
        <w:rPr>
          <w:rFonts w:asciiTheme="majorHAnsi" w:hAnsiTheme="majorHAnsi"/>
          <w:color w:val="FF0000"/>
          <w:sz w:val="22"/>
          <w:szCs w:val="22"/>
        </w:rPr>
        <w:t>(1 point)</w:t>
      </w:r>
    </w:p>
    <w:p w14:paraId="54F72AE1" w14:textId="77777777" w:rsidR="004641AF" w:rsidRDefault="004641AF" w:rsidP="00CC1D51">
      <w:pPr>
        <w:rPr>
          <w:rFonts w:asciiTheme="majorHAnsi" w:hAnsiTheme="majorHAnsi"/>
          <w:color w:val="FF0000"/>
          <w:sz w:val="22"/>
          <w:szCs w:val="22"/>
        </w:rPr>
      </w:pPr>
    </w:p>
    <w:p w14:paraId="714200CF" w14:textId="71C4A255" w:rsidR="004641AF" w:rsidRPr="001924DB" w:rsidRDefault="00067256" w:rsidP="004641AF">
      <w:pPr>
        <w:rPr>
          <w:rFonts w:asciiTheme="majorHAnsi" w:hAnsiTheme="majorHAnsi"/>
          <w:sz w:val="22"/>
          <w:szCs w:val="22"/>
        </w:rPr>
      </w:pPr>
      <w:r>
        <w:rPr>
          <w:rFonts w:asciiTheme="majorHAnsi" w:hAnsiTheme="majorHAnsi"/>
          <w:sz w:val="22"/>
          <w:szCs w:val="22"/>
        </w:rPr>
        <w:t>T</w:t>
      </w:r>
      <w:r w:rsidRPr="009163EA">
        <w:rPr>
          <w:rFonts w:asciiTheme="majorHAnsi" w:hAnsiTheme="majorHAnsi"/>
          <w:sz w:val="22"/>
          <w:szCs w:val="22"/>
        </w:rPr>
        <w:t xml:space="preserve">he number of devices </w:t>
      </w:r>
      <w:r w:rsidRPr="00DF1585">
        <w:rPr>
          <w:rFonts w:asciiTheme="majorHAnsi" w:hAnsiTheme="majorHAnsi"/>
          <w:sz w:val="22"/>
          <w:szCs w:val="22"/>
        </w:rPr>
        <w:t xml:space="preserve">connected to the internet </w:t>
      </w:r>
      <w:r w:rsidRPr="009163EA">
        <w:rPr>
          <w:rFonts w:asciiTheme="majorHAnsi" w:hAnsiTheme="majorHAnsi"/>
          <w:sz w:val="22"/>
          <w:szCs w:val="22"/>
        </w:rPr>
        <w:t xml:space="preserve">among </w:t>
      </w:r>
      <w:r>
        <w:rPr>
          <w:rFonts w:asciiTheme="majorHAnsi" w:hAnsiTheme="majorHAnsi"/>
          <w:sz w:val="22"/>
          <w:szCs w:val="22"/>
        </w:rPr>
        <w:t xml:space="preserve">households </w:t>
      </w:r>
      <w:r w:rsidRPr="00DF1585">
        <w:rPr>
          <w:rFonts w:asciiTheme="majorHAnsi" w:hAnsiTheme="majorHAnsi"/>
          <w:sz w:val="22"/>
          <w:szCs w:val="22"/>
        </w:rPr>
        <w:t xml:space="preserve">in the city of Chandler, Arizona </w:t>
      </w:r>
      <w:r w:rsidRPr="009163EA">
        <w:rPr>
          <w:rFonts w:asciiTheme="majorHAnsi" w:hAnsiTheme="majorHAnsi"/>
          <w:sz w:val="22"/>
          <w:szCs w:val="22"/>
        </w:rPr>
        <w:t xml:space="preserve">are </w:t>
      </w:r>
      <w:r>
        <w:rPr>
          <w:rFonts w:asciiTheme="majorHAnsi" w:hAnsiTheme="majorHAnsi"/>
          <w:sz w:val="22"/>
          <w:szCs w:val="22"/>
        </w:rPr>
        <w:t xml:space="preserve">not </w:t>
      </w:r>
      <w:r w:rsidRPr="009163EA">
        <w:rPr>
          <w:rFonts w:asciiTheme="majorHAnsi" w:hAnsiTheme="majorHAnsi"/>
          <w:sz w:val="22"/>
          <w:szCs w:val="22"/>
        </w:rPr>
        <w:t xml:space="preserve">significantly </w:t>
      </w:r>
      <w:r>
        <w:rPr>
          <w:rFonts w:asciiTheme="majorHAnsi" w:hAnsiTheme="majorHAnsi"/>
          <w:sz w:val="22"/>
          <w:szCs w:val="22"/>
        </w:rPr>
        <w:t>higher than</w:t>
      </w:r>
      <w:r w:rsidRPr="009163EA">
        <w:rPr>
          <w:rFonts w:asciiTheme="majorHAnsi" w:hAnsiTheme="majorHAnsi"/>
          <w:sz w:val="22"/>
          <w:szCs w:val="22"/>
        </w:rPr>
        <w:t xml:space="preserve"> the national </w:t>
      </w:r>
      <w:r w:rsidRPr="0014565B">
        <w:rPr>
          <w:rFonts w:asciiTheme="majorHAnsi" w:hAnsiTheme="majorHAnsi"/>
          <w:sz w:val="22"/>
          <w:szCs w:val="22"/>
        </w:rPr>
        <w:t>average</w:t>
      </w:r>
      <w:r w:rsidR="004641AF" w:rsidRPr="0014565B">
        <w:rPr>
          <w:rFonts w:asciiTheme="majorHAnsi" w:hAnsiTheme="majorHAnsi"/>
          <w:sz w:val="22"/>
          <w:szCs w:val="22"/>
        </w:rPr>
        <w:t xml:space="preserve">, </w:t>
      </w:r>
      <w:r w:rsidR="004641AF" w:rsidRPr="0014565B">
        <w:rPr>
          <w:rFonts w:asciiTheme="majorHAnsi" w:hAnsiTheme="majorHAnsi"/>
          <w:i/>
          <w:sz w:val="22"/>
          <w:szCs w:val="22"/>
        </w:rPr>
        <w:t xml:space="preserve">z = </w:t>
      </w:r>
      <w:r w:rsidRPr="0014565B">
        <w:rPr>
          <w:rFonts w:asciiTheme="majorHAnsi" w:hAnsiTheme="majorHAnsi"/>
          <w:i/>
          <w:sz w:val="22"/>
          <w:szCs w:val="22"/>
        </w:rPr>
        <w:t>1.67</w:t>
      </w:r>
      <w:r w:rsidR="004641AF" w:rsidRPr="0014565B">
        <w:rPr>
          <w:rFonts w:asciiTheme="majorHAnsi" w:hAnsiTheme="majorHAnsi"/>
          <w:sz w:val="22"/>
          <w:szCs w:val="22"/>
        </w:rPr>
        <w:t xml:space="preserve">, </w:t>
      </w:r>
      <w:r w:rsidR="004641AF" w:rsidRPr="0014565B">
        <w:rPr>
          <w:rFonts w:asciiTheme="majorHAnsi" w:hAnsiTheme="majorHAnsi"/>
          <w:i/>
          <w:sz w:val="22"/>
          <w:szCs w:val="22"/>
        </w:rPr>
        <w:t xml:space="preserve">p </w:t>
      </w:r>
      <w:r w:rsidRPr="0014565B">
        <w:rPr>
          <w:rFonts w:asciiTheme="majorHAnsi" w:hAnsiTheme="majorHAnsi"/>
          <w:i/>
          <w:sz w:val="22"/>
          <w:szCs w:val="22"/>
        </w:rPr>
        <w:t>&gt;</w:t>
      </w:r>
      <w:r w:rsidR="004641AF" w:rsidRPr="0014565B">
        <w:rPr>
          <w:rFonts w:asciiTheme="majorHAnsi" w:hAnsiTheme="majorHAnsi"/>
          <w:i/>
          <w:sz w:val="22"/>
          <w:szCs w:val="22"/>
        </w:rPr>
        <w:t xml:space="preserve"> 0.0</w:t>
      </w:r>
      <w:r w:rsidR="0014565B">
        <w:rPr>
          <w:rFonts w:asciiTheme="majorHAnsi" w:hAnsiTheme="majorHAnsi"/>
          <w:i/>
          <w:sz w:val="22"/>
          <w:szCs w:val="22"/>
        </w:rPr>
        <w:t>1</w:t>
      </w:r>
      <w:r w:rsidR="004641AF" w:rsidRPr="0014565B">
        <w:rPr>
          <w:rFonts w:asciiTheme="majorHAnsi" w:hAnsiTheme="majorHAnsi"/>
          <w:sz w:val="22"/>
          <w:szCs w:val="22"/>
        </w:rPr>
        <w:t>.</w:t>
      </w:r>
    </w:p>
    <w:p w14:paraId="54558E54" w14:textId="77777777" w:rsidR="004641AF" w:rsidRDefault="004641AF" w:rsidP="00CC1D51">
      <w:pPr>
        <w:rPr>
          <w:rFonts w:asciiTheme="majorHAnsi" w:hAnsiTheme="majorHAnsi"/>
          <w:color w:val="FF0000"/>
          <w:sz w:val="22"/>
          <w:szCs w:val="22"/>
        </w:rPr>
      </w:pPr>
    </w:p>
    <w:p w14:paraId="56078487" w14:textId="77777777" w:rsidR="00CC1D51" w:rsidRPr="009163EA" w:rsidRDefault="00CC1D51" w:rsidP="00CC1D51">
      <w:pPr>
        <w:pStyle w:val="ListParagraph"/>
        <w:ind w:left="0"/>
        <w:rPr>
          <w:rFonts w:asciiTheme="majorHAnsi" w:hAnsiTheme="majorHAnsi"/>
          <w:color w:val="1F497D" w:themeColor="text2"/>
          <w:sz w:val="22"/>
          <w:szCs w:val="22"/>
        </w:rPr>
      </w:pPr>
    </w:p>
    <w:p w14:paraId="797404FC" w14:textId="71185B5A" w:rsidR="00CC1D51" w:rsidRDefault="003B12C5" w:rsidP="00CC1D51">
      <w:pPr>
        <w:rPr>
          <w:rFonts w:asciiTheme="majorHAnsi" w:hAnsiTheme="majorHAnsi"/>
          <w:color w:val="FF0000"/>
          <w:sz w:val="22"/>
          <w:szCs w:val="22"/>
        </w:rPr>
      </w:pPr>
      <w:r>
        <w:rPr>
          <w:rFonts w:asciiTheme="majorHAnsi" w:hAnsiTheme="majorHAnsi"/>
          <w:sz w:val="22"/>
          <w:szCs w:val="22"/>
        </w:rPr>
        <w:t>i</w:t>
      </w:r>
      <w:r w:rsidR="00CC1D51">
        <w:rPr>
          <w:rFonts w:asciiTheme="majorHAnsi" w:hAnsiTheme="majorHAnsi"/>
          <w:sz w:val="22"/>
          <w:szCs w:val="22"/>
        </w:rPr>
        <w:t xml:space="preserve">. </w:t>
      </w:r>
      <w:r w:rsidR="00CC1D51" w:rsidRPr="00034B81">
        <w:rPr>
          <w:rFonts w:asciiTheme="majorHAnsi" w:hAnsiTheme="majorHAnsi"/>
          <w:sz w:val="22"/>
          <w:szCs w:val="22"/>
        </w:rPr>
        <w:t xml:space="preserve">Calculate the </w:t>
      </w:r>
      <w:r w:rsidR="00CC1D51">
        <w:rPr>
          <w:rFonts w:asciiTheme="majorHAnsi" w:hAnsiTheme="majorHAnsi"/>
          <w:sz w:val="22"/>
          <w:szCs w:val="22"/>
        </w:rPr>
        <w:t>standardized effect size</w:t>
      </w:r>
      <w:r w:rsidR="00CC1D51" w:rsidRPr="00034B81">
        <w:rPr>
          <w:rFonts w:asciiTheme="majorHAnsi" w:hAnsiTheme="majorHAnsi"/>
          <w:sz w:val="22"/>
          <w:szCs w:val="22"/>
        </w:rPr>
        <w:t xml:space="preserve"> </w:t>
      </w:r>
      <w:r w:rsidR="00CC1D51">
        <w:rPr>
          <w:rFonts w:asciiTheme="majorHAnsi" w:hAnsiTheme="majorHAnsi"/>
          <w:color w:val="FF0000"/>
          <w:sz w:val="22"/>
          <w:szCs w:val="22"/>
        </w:rPr>
        <w:t xml:space="preserve">(2 point total: 1 </w:t>
      </w:r>
      <w:r w:rsidR="004F63FC" w:rsidRPr="006C7F0D">
        <w:rPr>
          <w:rFonts w:asciiTheme="majorHAnsi" w:hAnsiTheme="majorHAnsi" w:cs="Times New Roman"/>
          <w:color w:val="FF0000"/>
          <w:sz w:val="22"/>
          <w:szCs w:val="22"/>
        </w:rPr>
        <w:t>if the process is correct but the result was calculated incorrectly</w:t>
      </w:r>
      <w:r w:rsidR="00CC1D51" w:rsidRPr="00034B81">
        <w:rPr>
          <w:rFonts w:asciiTheme="majorHAnsi" w:hAnsiTheme="majorHAnsi"/>
          <w:color w:val="FF0000"/>
          <w:sz w:val="22"/>
          <w:szCs w:val="22"/>
        </w:rPr>
        <w:t>)</w:t>
      </w:r>
    </w:p>
    <w:p w14:paraId="1F948D45" w14:textId="77777777" w:rsidR="0014565B" w:rsidRDefault="0014565B" w:rsidP="00CC1D51">
      <w:pPr>
        <w:rPr>
          <w:rFonts w:asciiTheme="majorHAnsi" w:hAnsiTheme="majorHAnsi"/>
          <w:color w:val="FF0000"/>
          <w:sz w:val="22"/>
          <w:szCs w:val="22"/>
        </w:rPr>
      </w:pPr>
    </w:p>
    <w:p w14:paraId="5272A502" w14:textId="77777777" w:rsidR="0014565B" w:rsidRDefault="0014565B" w:rsidP="0014565B">
      <w:pPr>
        <w:pStyle w:val="ListParagraph"/>
        <w:ind w:left="0"/>
        <w:rPr>
          <w:rFonts w:asciiTheme="majorHAnsi" w:hAnsiTheme="majorHAnsi"/>
          <w:iCs/>
          <w:color w:val="FF0000"/>
          <w:sz w:val="22"/>
          <w:szCs w:val="22"/>
        </w:rPr>
      </w:pPr>
      <w:r w:rsidRPr="0014565B">
        <w:rPr>
          <w:rFonts w:asciiTheme="majorHAnsi" w:hAnsiTheme="majorHAnsi"/>
          <w:sz w:val="22"/>
          <w:szCs w:val="22"/>
        </w:rPr>
        <w:t xml:space="preserve">standardized effect size = </w:t>
      </w:r>
      <w:r w:rsidR="00971736" w:rsidRPr="0014565B">
        <w:rPr>
          <w:rFonts w:asciiTheme="majorHAnsi" w:hAnsiTheme="majorHAnsi"/>
          <w:position w:val="-24"/>
          <w:sz w:val="22"/>
          <w:szCs w:val="22"/>
        </w:rPr>
        <w:object w:dxaOrig="1860" w:dyaOrig="620" w14:anchorId="26889537">
          <v:shape id="_x0000_i1045" type="#_x0000_t75" style="width:93pt;height:30.75pt" o:ole="">
            <v:imagedata r:id="rId45" o:title=""/>
          </v:shape>
          <o:OLEObject Type="Embed" ProgID="Equation.3" ShapeID="_x0000_i1045" DrawAspect="Content" ObjectID="_1597327605" r:id="rId46"/>
        </w:object>
      </w:r>
      <w:r w:rsidR="00971736" w:rsidRPr="0014565B">
        <w:rPr>
          <w:rFonts w:asciiTheme="majorHAnsi" w:hAnsiTheme="majorHAnsi"/>
          <w:iCs/>
          <w:color w:val="FF0000"/>
          <w:position w:val="-10"/>
          <w:sz w:val="22"/>
          <w:szCs w:val="22"/>
        </w:rPr>
        <w:object w:dxaOrig="620" w:dyaOrig="320" w14:anchorId="60D12483">
          <v:shape id="_x0000_i1046" type="#_x0000_t75" style="width:30.75pt;height:15.75pt" o:ole="" o:bordertopcolor="this" o:borderleftcolor="this" o:borderbottomcolor="this" o:borderrightcolor="this">
            <v:imagedata r:id="rId47" o:title=""/>
            <w10:bordertop type="thinThickSmall" width="24"/>
            <w10:borderleft type="thinThickSmall" width="24"/>
            <w10:borderbottom type="thickThinSmall" width="24"/>
            <w10:borderright type="thickThinSmall" width="24"/>
          </v:shape>
          <o:OLEObject Type="Embed" ProgID="Equation.3" ShapeID="_x0000_i1046" DrawAspect="Content" ObjectID="_1597327606" r:id="rId48"/>
        </w:object>
      </w:r>
    </w:p>
    <w:p w14:paraId="0E3E441E" w14:textId="77777777" w:rsidR="0014565B" w:rsidRDefault="0014565B" w:rsidP="00CC1D51">
      <w:pPr>
        <w:rPr>
          <w:rFonts w:asciiTheme="majorHAnsi" w:hAnsiTheme="majorHAnsi"/>
          <w:color w:val="FF0000"/>
          <w:sz w:val="22"/>
          <w:szCs w:val="22"/>
        </w:rPr>
      </w:pPr>
    </w:p>
    <w:p w14:paraId="05C7ECF9" w14:textId="77777777" w:rsidR="0014565B" w:rsidRDefault="0014565B" w:rsidP="00CC1D51">
      <w:pPr>
        <w:rPr>
          <w:rFonts w:asciiTheme="majorHAnsi" w:hAnsiTheme="majorHAnsi"/>
          <w:color w:val="FF0000"/>
          <w:sz w:val="22"/>
          <w:szCs w:val="22"/>
        </w:rPr>
      </w:pPr>
    </w:p>
    <w:p w14:paraId="72F01E7F" w14:textId="77777777" w:rsidR="00CC1D51" w:rsidRDefault="00CC1D51" w:rsidP="00CC1D51">
      <w:pPr>
        <w:rPr>
          <w:rFonts w:asciiTheme="majorHAnsi" w:hAnsiTheme="majorHAnsi"/>
          <w:color w:val="FF0000"/>
          <w:sz w:val="22"/>
          <w:szCs w:val="22"/>
        </w:rPr>
      </w:pPr>
    </w:p>
    <w:p w14:paraId="25675FE9" w14:textId="2D61C717" w:rsidR="003B12C5" w:rsidRDefault="00E36D25" w:rsidP="00CC1D51">
      <w:pPr>
        <w:rPr>
          <w:rFonts w:asciiTheme="majorHAnsi" w:hAnsiTheme="majorHAnsi"/>
          <w:b/>
          <w:sz w:val="22"/>
          <w:szCs w:val="22"/>
        </w:rPr>
      </w:pPr>
      <w:r>
        <w:rPr>
          <w:rFonts w:asciiTheme="majorHAnsi" w:hAnsiTheme="majorHAnsi"/>
          <w:b/>
          <w:sz w:val="22"/>
          <w:szCs w:val="22"/>
        </w:rPr>
        <w:t>Q3. Hypothesis Testing with a Z Test (12 points)</w:t>
      </w:r>
    </w:p>
    <w:p w14:paraId="57FC2B50" w14:textId="3480154C" w:rsidR="00E36D25" w:rsidRDefault="00E36D25" w:rsidP="00CC1D51">
      <w:pPr>
        <w:rPr>
          <w:rFonts w:asciiTheme="majorHAnsi" w:eastAsia="PMingLiU" w:hAnsiTheme="majorHAnsi"/>
          <w:sz w:val="22"/>
          <w:szCs w:val="22"/>
          <w:lang w:eastAsia="zh-TW"/>
        </w:rPr>
      </w:pPr>
      <w:r>
        <w:rPr>
          <w:rFonts w:asciiTheme="majorHAnsi" w:eastAsia="PMingLiU" w:hAnsiTheme="majorHAnsi"/>
          <w:sz w:val="22"/>
          <w:szCs w:val="22"/>
          <w:lang w:eastAsia="zh-TW"/>
        </w:rPr>
        <w:t xml:space="preserve">According to the CDC report, the </w:t>
      </w:r>
      <w:r w:rsidR="00F97EC6">
        <w:rPr>
          <w:rFonts w:asciiTheme="majorHAnsi" w:eastAsia="PMingLiU" w:hAnsiTheme="majorHAnsi"/>
          <w:sz w:val="22"/>
          <w:szCs w:val="22"/>
          <w:lang w:eastAsia="zh-TW"/>
        </w:rPr>
        <w:t xml:space="preserve">mean </w:t>
      </w:r>
      <w:r>
        <w:rPr>
          <w:rFonts w:asciiTheme="majorHAnsi" w:eastAsia="PMingLiU" w:hAnsiTheme="majorHAnsi"/>
          <w:sz w:val="22"/>
          <w:szCs w:val="22"/>
          <w:lang w:eastAsia="zh-TW"/>
        </w:rPr>
        <w:t xml:space="preserve">life expectancy in the US </w:t>
      </w:r>
      <w:r w:rsidR="0011442A">
        <w:rPr>
          <w:rFonts w:asciiTheme="majorHAnsi" w:eastAsia="PMingLiU" w:hAnsiTheme="majorHAnsi"/>
          <w:sz w:val="22"/>
          <w:szCs w:val="22"/>
          <w:lang w:eastAsia="zh-TW"/>
        </w:rPr>
        <w:t xml:space="preserve">population </w:t>
      </w:r>
      <w:r>
        <w:rPr>
          <w:rFonts w:asciiTheme="majorHAnsi" w:eastAsia="PMingLiU" w:hAnsiTheme="majorHAnsi"/>
          <w:sz w:val="22"/>
          <w:szCs w:val="22"/>
          <w:lang w:eastAsia="zh-TW"/>
        </w:rPr>
        <w:t xml:space="preserve">is currently </w:t>
      </w:r>
      <w:r w:rsidR="00DA1543">
        <w:rPr>
          <w:rFonts w:asciiTheme="majorHAnsi" w:eastAsia="PMingLiU" w:hAnsiTheme="majorHAnsi"/>
          <w:sz w:val="22"/>
          <w:szCs w:val="22"/>
          <w:lang w:eastAsia="zh-TW"/>
        </w:rPr>
        <w:t xml:space="preserve">(µ) </w:t>
      </w:r>
      <w:r>
        <w:rPr>
          <w:rFonts w:asciiTheme="majorHAnsi" w:eastAsia="PMingLiU" w:hAnsiTheme="majorHAnsi"/>
          <w:sz w:val="22"/>
          <w:szCs w:val="22"/>
          <w:lang w:eastAsia="zh-TW"/>
        </w:rPr>
        <w:t>78.74 years</w:t>
      </w:r>
      <w:r w:rsidR="00F97EC6">
        <w:rPr>
          <w:rFonts w:asciiTheme="majorHAnsi" w:eastAsia="PMingLiU" w:hAnsiTheme="majorHAnsi"/>
          <w:sz w:val="22"/>
          <w:szCs w:val="22"/>
          <w:lang w:eastAsia="zh-TW"/>
        </w:rPr>
        <w:t xml:space="preserve"> with a standard deviation </w:t>
      </w:r>
      <w:r w:rsidR="00DA1543">
        <w:rPr>
          <w:rFonts w:asciiTheme="majorHAnsi" w:eastAsia="PMingLiU" w:hAnsiTheme="majorHAnsi"/>
          <w:sz w:val="22"/>
          <w:szCs w:val="22"/>
          <w:lang w:eastAsia="zh-TW"/>
        </w:rPr>
        <w:t>(</w:t>
      </w:r>
      <w:r w:rsidR="00DA1543">
        <w:rPr>
          <w:rFonts w:ascii="Cambria Math" w:eastAsia="PMingLiU" w:hAnsi="Cambria Math"/>
          <w:sz w:val="22"/>
          <w:szCs w:val="22"/>
          <w:lang w:eastAsia="zh-TW"/>
        </w:rPr>
        <w:t>σ</w:t>
      </w:r>
      <w:r w:rsidR="00DA1543">
        <w:rPr>
          <w:rFonts w:asciiTheme="majorHAnsi" w:eastAsia="PMingLiU" w:hAnsiTheme="majorHAnsi"/>
          <w:sz w:val="22"/>
          <w:szCs w:val="22"/>
          <w:lang w:eastAsia="zh-TW"/>
        </w:rPr>
        <w:t xml:space="preserve">) </w:t>
      </w:r>
      <w:r w:rsidR="00F97EC6">
        <w:rPr>
          <w:rFonts w:asciiTheme="majorHAnsi" w:eastAsia="PMingLiU" w:hAnsiTheme="majorHAnsi"/>
          <w:sz w:val="22"/>
          <w:szCs w:val="22"/>
          <w:lang w:eastAsia="zh-TW"/>
        </w:rPr>
        <w:t>of 15</w:t>
      </w:r>
      <w:r>
        <w:rPr>
          <w:rFonts w:asciiTheme="majorHAnsi" w:eastAsia="PMingLiU" w:hAnsiTheme="majorHAnsi"/>
          <w:sz w:val="22"/>
          <w:szCs w:val="22"/>
          <w:lang w:eastAsia="zh-TW"/>
        </w:rPr>
        <w:t>.</w:t>
      </w:r>
      <w:r w:rsidR="00F97EC6">
        <w:rPr>
          <w:rFonts w:asciiTheme="majorHAnsi" w:eastAsia="PMingLiU" w:hAnsiTheme="majorHAnsi"/>
          <w:sz w:val="22"/>
          <w:szCs w:val="22"/>
          <w:lang w:eastAsia="zh-TW"/>
        </w:rPr>
        <w:t xml:space="preserve"> A researcher in</w:t>
      </w:r>
      <w:r w:rsidR="0011442A">
        <w:rPr>
          <w:rFonts w:asciiTheme="majorHAnsi" w:eastAsia="PMingLiU" w:hAnsiTheme="majorHAnsi"/>
          <w:sz w:val="22"/>
          <w:szCs w:val="22"/>
          <w:lang w:eastAsia="zh-TW"/>
        </w:rPr>
        <w:t xml:space="preserve"> the C</w:t>
      </w:r>
      <w:r w:rsidR="00F97EC6">
        <w:rPr>
          <w:rFonts w:asciiTheme="majorHAnsi" w:eastAsia="PMingLiU" w:hAnsiTheme="majorHAnsi"/>
          <w:sz w:val="22"/>
          <w:szCs w:val="22"/>
          <w:lang w:eastAsia="zh-TW"/>
        </w:rPr>
        <w:t xml:space="preserve">ity of Phoenix examined the age of death </w:t>
      </w:r>
      <w:r w:rsidR="00365987">
        <w:rPr>
          <w:rFonts w:asciiTheme="majorHAnsi" w:eastAsia="PMingLiU" w:hAnsiTheme="majorHAnsi"/>
          <w:sz w:val="22"/>
          <w:szCs w:val="22"/>
          <w:lang w:eastAsia="zh-TW"/>
        </w:rPr>
        <w:t>of 4</w:t>
      </w:r>
      <w:r w:rsidR="0011442A">
        <w:rPr>
          <w:rFonts w:asciiTheme="majorHAnsi" w:eastAsia="PMingLiU" w:hAnsiTheme="majorHAnsi"/>
          <w:sz w:val="22"/>
          <w:szCs w:val="22"/>
          <w:lang w:eastAsia="zh-TW"/>
        </w:rPr>
        <w:t xml:space="preserve">00 people </w:t>
      </w:r>
      <w:r w:rsidR="0089379B">
        <w:rPr>
          <w:rFonts w:asciiTheme="majorHAnsi" w:eastAsia="PMingLiU" w:hAnsiTheme="majorHAnsi"/>
          <w:sz w:val="22"/>
          <w:szCs w:val="22"/>
          <w:lang w:eastAsia="zh-TW"/>
        </w:rPr>
        <w:t xml:space="preserve">recently </w:t>
      </w:r>
      <w:r w:rsidR="00F97EC6">
        <w:rPr>
          <w:rFonts w:asciiTheme="majorHAnsi" w:eastAsia="PMingLiU" w:hAnsiTheme="majorHAnsi"/>
          <w:sz w:val="22"/>
          <w:szCs w:val="22"/>
          <w:lang w:eastAsia="zh-TW"/>
        </w:rPr>
        <w:t xml:space="preserve">recorded in several local hospitals </w:t>
      </w:r>
      <w:r w:rsidR="0011442A">
        <w:rPr>
          <w:rFonts w:asciiTheme="majorHAnsi" w:eastAsia="PMingLiU" w:hAnsiTheme="majorHAnsi"/>
          <w:sz w:val="22"/>
          <w:szCs w:val="22"/>
          <w:lang w:eastAsia="zh-TW"/>
        </w:rPr>
        <w:t>and calculated the mean to be 77.5</w:t>
      </w:r>
      <w:r w:rsidR="0089379B">
        <w:rPr>
          <w:rFonts w:asciiTheme="majorHAnsi" w:eastAsia="PMingLiU" w:hAnsiTheme="majorHAnsi"/>
          <w:sz w:val="22"/>
          <w:szCs w:val="22"/>
          <w:lang w:eastAsia="zh-TW"/>
        </w:rPr>
        <w:t xml:space="preserve"> years old</w:t>
      </w:r>
      <w:r w:rsidR="00AD775F">
        <w:rPr>
          <w:rFonts w:asciiTheme="majorHAnsi" w:eastAsia="PMingLiU" w:hAnsiTheme="majorHAnsi"/>
          <w:sz w:val="22"/>
          <w:szCs w:val="22"/>
          <w:lang w:eastAsia="zh-TW"/>
        </w:rPr>
        <w:t>. He runs a two</w:t>
      </w:r>
      <w:r w:rsidR="0011442A">
        <w:rPr>
          <w:rFonts w:asciiTheme="majorHAnsi" w:eastAsia="PMingLiU" w:hAnsiTheme="majorHAnsi"/>
          <w:sz w:val="22"/>
          <w:szCs w:val="22"/>
          <w:lang w:eastAsia="zh-TW"/>
        </w:rPr>
        <w:t xml:space="preserve">-tailed Z test with </w:t>
      </w:r>
      <w:r w:rsidR="0011442A" w:rsidRPr="009163EA">
        <w:rPr>
          <w:rFonts w:asciiTheme="majorHAnsi" w:hAnsiTheme="majorHAnsi"/>
          <w:i/>
          <w:sz w:val="22"/>
          <w:szCs w:val="22"/>
        </w:rPr>
        <w:t>α</w:t>
      </w:r>
      <w:r w:rsidR="0011442A">
        <w:rPr>
          <w:rFonts w:asciiTheme="majorHAnsi" w:hAnsiTheme="majorHAnsi"/>
          <w:sz w:val="22"/>
          <w:szCs w:val="22"/>
        </w:rPr>
        <w:t xml:space="preserve"> = .</w:t>
      </w:r>
      <w:r w:rsidR="00FE6746">
        <w:rPr>
          <w:rFonts w:asciiTheme="majorHAnsi" w:hAnsiTheme="majorHAnsi"/>
          <w:sz w:val="22"/>
          <w:szCs w:val="22"/>
        </w:rPr>
        <w:t>0</w:t>
      </w:r>
      <w:r w:rsidR="0011442A">
        <w:rPr>
          <w:rFonts w:asciiTheme="majorHAnsi" w:hAnsiTheme="majorHAnsi"/>
          <w:sz w:val="22"/>
          <w:szCs w:val="22"/>
        </w:rPr>
        <w:t>5</w:t>
      </w:r>
      <w:r w:rsidR="0011442A">
        <w:rPr>
          <w:rFonts w:asciiTheme="majorHAnsi" w:eastAsia="PMingLiU" w:hAnsiTheme="majorHAnsi"/>
          <w:sz w:val="22"/>
          <w:szCs w:val="22"/>
          <w:lang w:eastAsia="zh-TW"/>
        </w:rPr>
        <w:t xml:space="preserve"> to see if the City of P</w:t>
      </w:r>
      <w:r w:rsidR="00AD775F">
        <w:rPr>
          <w:rFonts w:asciiTheme="majorHAnsi" w:eastAsia="PMingLiU" w:hAnsiTheme="majorHAnsi"/>
          <w:sz w:val="22"/>
          <w:szCs w:val="22"/>
          <w:lang w:eastAsia="zh-TW"/>
        </w:rPr>
        <w:t>hoenix has a significantly different</w:t>
      </w:r>
      <w:r w:rsidR="0011442A">
        <w:rPr>
          <w:rFonts w:asciiTheme="majorHAnsi" w:eastAsia="PMingLiU" w:hAnsiTheme="majorHAnsi"/>
          <w:sz w:val="22"/>
          <w:szCs w:val="22"/>
          <w:lang w:eastAsia="zh-TW"/>
        </w:rPr>
        <w:t xml:space="preserve"> life expectancy compared to the US norm. </w:t>
      </w:r>
    </w:p>
    <w:p w14:paraId="7F0D597C" w14:textId="2259CB0F" w:rsidR="0011442A" w:rsidRDefault="0011442A" w:rsidP="00CC1D51">
      <w:pPr>
        <w:rPr>
          <w:rFonts w:asciiTheme="majorHAnsi" w:eastAsia="PMingLiU" w:hAnsiTheme="majorHAnsi"/>
          <w:sz w:val="22"/>
          <w:szCs w:val="22"/>
          <w:lang w:eastAsia="zh-TW"/>
        </w:rPr>
      </w:pPr>
    </w:p>
    <w:p w14:paraId="52FEFCDB" w14:textId="0B6E4BCB" w:rsidR="0011442A" w:rsidRDefault="0011442A" w:rsidP="0011442A">
      <w:pPr>
        <w:rPr>
          <w:rFonts w:asciiTheme="majorHAnsi" w:hAnsiTheme="majorHAnsi"/>
          <w:color w:val="FF0000"/>
          <w:sz w:val="22"/>
          <w:szCs w:val="22"/>
        </w:rPr>
      </w:pPr>
      <w:r>
        <w:rPr>
          <w:rFonts w:asciiTheme="majorHAnsi" w:hAnsiTheme="majorHAnsi"/>
          <w:sz w:val="22"/>
          <w:szCs w:val="22"/>
        </w:rPr>
        <w:t xml:space="preserve">a. </w:t>
      </w:r>
      <w:r w:rsidRPr="00034B81">
        <w:rPr>
          <w:rFonts w:asciiTheme="majorHAnsi" w:hAnsiTheme="majorHAnsi"/>
          <w:sz w:val="22"/>
          <w:szCs w:val="22"/>
        </w:rPr>
        <w:t>Calculate standard error (</w:t>
      </w:r>
      <w:r w:rsidRPr="00034B81">
        <w:rPr>
          <w:rFonts w:asciiTheme="majorHAnsi" w:hAnsiTheme="majorHAnsi"/>
          <w:i/>
          <w:sz w:val="22"/>
          <w:szCs w:val="22"/>
        </w:rPr>
        <w:t>SE</w:t>
      </w:r>
      <w:r w:rsidRPr="00034B81">
        <w:rPr>
          <w:rFonts w:asciiTheme="majorHAnsi" w:hAnsiTheme="majorHAnsi"/>
          <w:sz w:val="22"/>
          <w:szCs w:val="22"/>
        </w:rPr>
        <w:t xml:space="preserve">, which is the standard deviation of the sampling distribution) </w:t>
      </w:r>
      <w:r w:rsidR="0089379B">
        <w:rPr>
          <w:rFonts w:asciiTheme="majorHAnsi" w:hAnsiTheme="majorHAnsi"/>
          <w:color w:val="FF0000"/>
          <w:sz w:val="22"/>
          <w:szCs w:val="22"/>
        </w:rPr>
        <w:t>(1</w:t>
      </w:r>
      <w:r>
        <w:rPr>
          <w:rFonts w:asciiTheme="majorHAnsi" w:hAnsiTheme="majorHAnsi"/>
          <w:color w:val="FF0000"/>
          <w:sz w:val="22"/>
          <w:szCs w:val="22"/>
        </w:rPr>
        <w:t xml:space="preserve"> point</w:t>
      </w:r>
      <w:r w:rsidR="0089379B">
        <w:rPr>
          <w:rFonts w:asciiTheme="majorHAnsi" w:hAnsiTheme="majorHAnsi"/>
          <w:color w:val="FF0000"/>
          <w:sz w:val="22"/>
          <w:szCs w:val="22"/>
        </w:rPr>
        <w:t xml:space="preserve"> </w:t>
      </w:r>
      <w:r>
        <w:rPr>
          <w:rFonts w:asciiTheme="majorHAnsi" w:hAnsiTheme="majorHAnsi"/>
          <w:color w:val="FF0000"/>
          <w:sz w:val="22"/>
          <w:szCs w:val="22"/>
        </w:rPr>
        <w:t xml:space="preserve">total: </w:t>
      </w:r>
      <w:r w:rsidR="0089379B">
        <w:rPr>
          <w:rFonts w:asciiTheme="majorHAnsi" w:hAnsiTheme="majorHAnsi"/>
          <w:color w:val="FF0000"/>
          <w:sz w:val="22"/>
          <w:szCs w:val="22"/>
        </w:rPr>
        <w:t xml:space="preserve">.5 </w:t>
      </w:r>
      <w:r w:rsidR="004F63FC" w:rsidRPr="006C7F0D">
        <w:rPr>
          <w:rFonts w:asciiTheme="majorHAnsi" w:hAnsiTheme="majorHAnsi" w:cs="Times New Roman"/>
          <w:color w:val="FF0000"/>
          <w:sz w:val="22"/>
          <w:szCs w:val="22"/>
        </w:rPr>
        <w:t>if the process is correct but the result was calculated incorrectly</w:t>
      </w:r>
      <w:r w:rsidRPr="00034B81">
        <w:rPr>
          <w:rFonts w:asciiTheme="majorHAnsi" w:hAnsiTheme="majorHAnsi"/>
          <w:color w:val="FF0000"/>
          <w:sz w:val="22"/>
          <w:szCs w:val="22"/>
        </w:rPr>
        <w:t>)</w:t>
      </w:r>
    </w:p>
    <w:p w14:paraId="0EE56CE8" w14:textId="77777777" w:rsidR="000A7F46" w:rsidRDefault="000A7F46" w:rsidP="000A7F46">
      <w:pPr>
        <w:rPr>
          <w:rFonts w:asciiTheme="majorHAnsi" w:hAnsiTheme="majorHAnsi"/>
          <w:iCs/>
          <w:color w:val="FF0000"/>
          <w:position w:val="-10"/>
          <w:sz w:val="22"/>
          <w:szCs w:val="22"/>
        </w:rPr>
      </w:pPr>
    </w:p>
    <w:p w14:paraId="1220C9AB" w14:textId="128FB436" w:rsidR="000A7F46" w:rsidRDefault="000A7F46" w:rsidP="000A7F46">
      <w:pPr>
        <w:rPr>
          <w:rFonts w:asciiTheme="majorHAnsi" w:hAnsiTheme="majorHAnsi"/>
          <w:iCs/>
          <w:color w:val="FF0000"/>
          <w:position w:val="-10"/>
          <w:sz w:val="22"/>
          <w:szCs w:val="22"/>
        </w:rPr>
      </w:pPr>
      <w:r>
        <w:rPr>
          <w:rFonts w:asciiTheme="majorHAnsi" w:hAnsiTheme="majorHAnsi"/>
          <w:iCs/>
          <w:color w:val="FF0000"/>
          <w:position w:val="-10"/>
          <w:sz w:val="22"/>
          <w:szCs w:val="22"/>
        </w:rPr>
        <w:t xml:space="preserve">    </w:t>
      </w:r>
      <w:r w:rsidRPr="000A7F46">
        <w:rPr>
          <w:rFonts w:asciiTheme="majorHAnsi" w:hAnsiTheme="majorHAnsi"/>
          <w:iCs/>
          <w:color w:val="FF0000"/>
          <w:position w:val="-10"/>
          <w:sz w:val="22"/>
          <w:szCs w:val="22"/>
        </w:rPr>
        <w:object w:dxaOrig="600" w:dyaOrig="340" w14:anchorId="7E6E6B46">
          <v:shape id="_x0000_i1047" type="#_x0000_t75" style="width:30pt;height:17.25pt" o:ole="">
            <v:imagedata r:id="rId11" o:title=""/>
          </v:shape>
          <o:OLEObject Type="Embed" ProgID="Equation.3" ShapeID="_x0000_i1047" DrawAspect="Content" ObjectID="_1597327607" r:id="rId49"/>
        </w:object>
      </w:r>
      <w:r w:rsidR="009F35F4" w:rsidRPr="000A7F46">
        <w:rPr>
          <w:rFonts w:asciiTheme="majorHAnsi" w:hAnsiTheme="majorHAnsi"/>
          <w:iCs/>
          <w:color w:val="FF0000"/>
          <w:position w:val="-28"/>
          <w:sz w:val="22"/>
          <w:szCs w:val="22"/>
        </w:rPr>
        <w:object w:dxaOrig="1460" w:dyaOrig="660" w14:anchorId="6D16694B">
          <v:shape id="_x0000_i1048" type="#_x0000_t75" style="width:72.75pt;height:33pt" o:ole="">
            <v:imagedata r:id="rId50" o:title=""/>
          </v:shape>
          <o:OLEObject Type="Embed" ProgID="Equation.3" ShapeID="_x0000_i1048" DrawAspect="Content" ObjectID="_1597327608" r:id="rId51"/>
        </w:object>
      </w:r>
      <w:r w:rsidR="009F35F4" w:rsidRPr="000A7F46">
        <w:rPr>
          <w:rFonts w:asciiTheme="majorHAnsi" w:hAnsiTheme="majorHAnsi"/>
          <w:iCs/>
          <w:color w:val="FF0000"/>
          <w:position w:val="-10"/>
          <w:sz w:val="22"/>
          <w:szCs w:val="22"/>
        </w:rPr>
        <w:object w:dxaOrig="620" w:dyaOrig="320" w14:anchorId="0FD24EAC">
          <v:shape id="_x0000_i1049" type="#_x0000_t75" style="width:31.5pt;height:15.75pt" o:ole="" o:bordertopcolor="this" o:borderleftcolor="this" o:borderbottomcolor="this" o:borderrightcolor="this">
            <v:imagedata r:id="rId52" o:title=""/>
            <w10:bordertop type="thinThickSmall" width="24"/>
            <w10:borderleft type="thinThickSmall" width="24"/>
            <w10:borderbottom type="thickThinSmall" width="24"/>
            <w10:borderright type="thickThinSmall" width="24"/>
          </v:shape>
          <o:OLEObject Type="Embed" ProgID="Equation.3" ShapeID="_x0000_i1049" DrawAspect="Content" ObjectID="_1597327609" r:id="rId53"/>
        </w:object>
      </w:r>
    </w:p>
    <w:p w14:paraId="1629799F" w14:textId="77777777" w:rsidR="006B5715" w:rsidRDefault="006B5715" w:rsidP="000A7F46">
      <w:pPr>
        <w:rPr>
          <w:rFonts w:asciiTheme="majorHAnsi" w:hAnsiTheme="majorHAnsi"/>
          <w:iCs/>
          <w:color w:val="FF0000"/>
          <w:position w:val="-10"/>
          <w:sz w:val="22"/>
          <w:szCs w:val="22"/>
        </w:rPr>
      </w:pPr>
    </w:p>
    <w:p w14:paraId="787B0008" w14:textId="77777777" w:rsidR="006B5715" w:rsidRDefault="006B5715" w:rsidP="000A7F46">
      <w:pPr>
        <w:rPr>
          <w:rFonts w:asciiTheme="majorHAnsi" w:hAnsiTheme="majorHAnsi"/>
          <w:iCs/>
          <w:color w:val="FF0000"/>
          <w:position w:val="-10"/>
          <w:sz w:val="22"/>
          <w:szCs w:val="22"/>
        </w:rPr>
      </w:pPr>
    </w:p>
    <w:p w14:paraId="21BD18E3" w14:textId="77777777" w:rsidR="006B5715" w:rsidRPr="00B375A4" w:rsidRDefault="006B5715" w:rsidP="000A7F46">
      <w:pPr>
        <w:rPr>
          <w:rFonts w:asciiTheme="majorHAnsi" w:hAnsiTheme="majorHAnsi"/>
          <w:iCs/>
          <w:color w:val="FF0000"/>
          <w:sz w:val="22"/>
          <w:szCs w:val="22"/>
        </w:rPr>
      </w:pPr>
    </w:p>
    <w:p w14:paraId="1B3731EE" w14:textId="77777777" w:rsidR="0011442A" w:rsidRPr="009163EA" w:rsidRDefault="0011442A" w:rsidP="0011442A">
      <w:pPr>
        <w:rPr>
          <w:rFonts w:asciiTheme="majorHAnsi" w:hAnsiTheme="majorHAnsi"/>
          <w:sz w:val="22"/>
          <w:szCs w:val="22"/>
        </w:rPr>
      </w:pPr>
    </w:p>
    <w:p w14:paraId="2F833F2B" w14:textId="3F5C7F55" w:rsidR="0011442A" w:rsidRDefault="006D638C" w:rsidP="0011442A">
      <w:pPr>
        <w:rPr>
          <w:rFonts w:asciiTheme="majorHAnsi" w:hAnsiTheme="majorHAnsi"/>
          <w:color w:val="FF0000"/>
          <w:sz w:val="22"/>
          <w:szCs w:val="22"/>
        </w:rPr>
      </w:pPr>
      <w:r>
        <w:rPr>
          <w:rFonts w:asciiTheme="majorHAnsi" w:hAnsiTheme="majorHAnsi"/>
          <w:sz w:val="22"/>
          <w:szCs w:val="22"/>
        </w:rPr>
        <w:lastRenderedPageBreak/>
        <w:t>b</w:t>
      </w:r>
      <w:r w:rsidR="0011442A">
        <w:rPr>
          <w:rFonts w:asciiTheme="majorHAnsi" w:hAnsiTheme="majorHAnsi"/>
          <w:sz w:val="22"/>
          <w:szCs w:val="22"/>
        </w:rPr>
        <w:t xml:space="preserve">. </w:t>
      </w:r>
      <w:r w:rsidR="0011442A" w:rsidRPr="00034B81">
        <w:rPr>
          <w:rFonts w:asciiTheme="majorHAnsi" w:hAnsiTheme="majorHAnsi"/>
          <w:sz w:val="22"/>
          <w:szCs w:val="22"/>
        </w:rPr>
        <w:t xml:space="preserve">Calculate the Z statistic (which indicates where our sample mean is located on the sampling distribution) </w:t>
      </w:r>
      <w:r w:rsidR="0089379B">
        <w:rPr>
          <w:rFonts w:asciiTheme="majorHAnsi" w:hAnsiTheme="majorHAnsi"/>
          <w:color w:val="FF0000"/>
          <w:sz w:val="22"/>
          <w:szCs w:val="22"/>
        </w:rPr>
        <w:t>(1</w:t>
      </w:r>
      <w:r w:rsidR="0011442A">
        <w:rPr>
          <w:rFonts w:asciiTheme="majorHAnsi" w:hAnsiTheme="majorHAnsi"/>
          <w:color w:val="FF0000"/>
          <w:sz w:val="22"/>
          <w:szCs w:val="22"/>
        </w:rPr>
        <w:t xml:space="preserve"> point</w:t>
      </w:r>
      <w:r w:rsidR="0089379B">
        <w:rPr>
          <w:rFonts w:asciiTheme="majorHAnsi" w:hAnsiTheme="majorHAnsi"/>
          <w:color w:val="FF0000"/>
          <w:sz w:val="22"/>
          <w:szCs w:val="22"/>
        </w:rPr>
        <w:t xml:space="preserve"> total: .5 </w:t>
      </w:r>
      <w:r w:rsidR="004F63FC" w:rsidRPr="006C7F0D">
        <w:rPr>
          <w:rFonts w:asciiTheme="majorHAnsi" w:hAnsiTheme="majorHAnsi" w:cs="Times New Roman"/>
          <w:color w:val="FF0000"/>
          <w:sz w:val="22"/>
          <w:szCs w:val="22"/>
        </w:rPr>
        <w:t>if the process is correct but the result was calculated incorrectly</w:t>
      </w:r>
      <w:r w:rsidR="0011442A" w:rsidRPr="00034B81">
        <w:rPr>
          <w:rFonts w:asciiTheme="majorHAnsi" w:hAnsiTheme="majorHAnsi"/>
          <w:color w:val="FF0000"/>
          <w:sz w:val="22"/>
          <w:szCs w:val="22"/>
        </w:rPr>
        <w:t>)</w:t>
      </w:r>
    </w:p>
    <w:p w14:paraId="73E59D2E" w14:textId="77777777" w:rsidR="009F35F4" w:rsidRDefault="009F35F4" w:rsidP="0011442A">
      <w:pPr>
        <w:rPr>
          <w:rFonts w:asciiTheme="majorHAnsi" w:hAnsiTheme="majorHAnsi"/>
          <w:sz w:val="22"/>
          <w:szCs w:val="22"/>
        </w:rPr>
      </w:pPr>
    </w:p>
    <w:p w14:paraId="5BA09C7B" w14:textId="05505918" w:rsidR="009F35F4" w:rsidRDefault="009F35F4" w:rsidP="0011442A">
      <w:pPr>
        <w:rPr>
          <w:rFonts w:asciiTheme="majorHAnsi" w:hAnsiTheme="majorHAnsi"/>
          <w:sz w:val="22"/>
          <w:szCs w:val="22"/>
        </w:rPr>
      </w:pPr>
      <w:r w:rsidRPr="009F35F4">
        <w:rPr>
          <w:rFonts w:asciiTheme="majorHAnsi" w:hAnsiTheme="majorHAnsi"/>
          <w:iCs/>
          <w:color w:val="FF0000"/>
          <w:position w:val="-4"/>
          <w:sz w:val="22"/>
          <w:szCs w:val="22"/>
        </w:rPr>
        <w:object w:dxaOrig="380" w:dyaOrig="200" w14:anchorId="7E77A7B4">
          <v:shape id="_x0000_i1050" type="#_x0000_t75" style="width:18.75pt;height:9.75pt" o:ole="">
            <v:imagedata r:id="rId17" o:title=""/>
          </v:shape>
          <o:OLEObject Type="Embed" ProgID="Equation.3" ShapeID="_x0000_i1050" DrawAspect="Content" ObjectID="_1597327610" r:id="rId54"/>
        </w:object>
      </w:r>
      <w:r w:rsidR="00B82963" w:rsidRPr="009F35F4">
        <w:rPr>
          <w:rFonts w:asciiTheme="majorHAnsi" w:hAnsiTheme="majorHAnsi"/>
          <w:iCs/>
          <w:color w:val="FF0000"/>
          <w:position w:val="-30"/>
          <w:sz w:val="22"/>
          <w:szCs w:val="22"/>
        </w:rPr>
        <w:object w:dxaOrig="2400" w:dyaOrig="680" w14:anchorId="4F69A963">
          <v:shape id="_x0000_i1051" type="#_x0000_t75" style="width:120pt;height:33.75pt" o:ole="">
            <v:imagedata r:id="rId55" o:title=""/>
          </v:shape>
          <o:OLEObject Type="Embed" ProgID="Equation.3" ShapeID="_x0000_i1051" DrawAspect="Content" ObjectID="_1597327611" r:id="rId56"/>
        </w:object>
      </w:r>
      <w:r w:rsidR="009400DB" w:rsidRPr="009F35F4">
        <w:rPr>
          <w:rFonts w:asciiTheme="majorHAnsi" w:hAnsiTheme="majorHAnsi"/>
          <w:iCs/>
          <w:color w:val="FF0000"/>
          <w:position w:val="-10"/>
          <w:sz w:val="22"/>
          <w:szCs w:val="22"/>
        </w:rPr>
        <w:object w:dxaOrig="760" w:dyaOrig="320" w14:anchorId="239424B1">
          <v:shape id="_x0000_i1052" type="#_x0000_t75" style="width:38.25pt;height:15.75pt" o:ole="" o:bordertopcolor="this" o:borderleftcolor="this" o:borderbottomcolor="this" o:borderrightcolor="this">
            <v:imagedata r:id="rId57" o:title=""/>
            <w10:bordertop type="thinThickSmall" width="24"/>
            <w10:borderleft type="thinThickSmall" width="24"/>
            <w10:borderbottom type="thickThinSmall" width="24"/>
            <w10:borderright type="thickThinSmall" width="24"/>
          </v:shape>
          <o:OLEObject Type="Embed" ProgID="Equation.3" ShapeID="_x0000_i1052" DrawAspect="Content" ObjectID="_1597327612" r:id="rId58"/>
        </w:object>
      </w:r>
    </w:p>
    <w:p w14:paraId="3BA00ED3" w14:textId="77777777" w:rsidR="009F35F4" w:rsidRDefault="009F35F4" w:rsidP="0011442A">
      <w:pPr>
        <w:rPr>
          <w:rFonts w:asciiTheme="majorHAnsi" w:hAnsiTheme="majorHAnsi"/>
          <w:sz w:val="22"/>
          <w:szCs w:val="22"/>
        </w:rPr>
      </w:pPr>
    </w:p>
    <w:p w14:paraId="06657CF6" w14:textId="77777777" w:rsidR="009F35F4" w:rsidRPr="00034B81" w:rsidRDefault="009F35F4" w:rsidP="0011442A">
      <w:pPr>
        <w:rPr>
          <w:rFonts w:asciiTheme="majorHAnsi" w:hAnsiTheme="majorHAnsi"/>
          <w:sz w:val="22"/>
          <w:szCs w:val="22"/>
        </w:rPr>
      </w:pPr>
    </w:p>
    <w:p w14:paraId="01D821CB" w14:textId="7C542E89" w:rsidR="0011442A" w:rsidRDefault="006D638C" w:rsidP="0011442A">
      <w:pPr>
        <w:rPr>
          <w:rFonts w:asciiTheme="majorHAnsi" w:hAnsiTheme="majorHAnsi"/>
          <w:color w:val="FF0000"/>
          <w:sz w:val="22"/>
          <w:szCs w:val="22"/>
        </w:rPr>
      </w:pPr>
      <w:r>
        <w:rPr>
          <w:rFonts w:asciiTheme="majorHAnsi" w:hAnsiTheme="majorHAnsi"/>
          <w:sz w:val="22"/>
          <w:szCs w:val="22"/>
        </w:rPr>
        <w:t>c</w:t>
      </w:r>
      <w:r w:rsidR="0011442A">
        <w:rPr>
          <w:rFonts w:asciiTheme="majorHAnsi" w:hAnsiTheme="majorHAnsi"/>
          <w:sz w:val="22"/>
          <w:szCs w:val="22"/>
        </w:rPr>
        <w:t xml:space="preserve">. </w:t>
      </w:r>
      <w:r w:rsidR="0011442A" w:rsidRPr="00034B81">
        <w:rPr>
          <w:rFonts w:asciiTheme="majorHAnsi" w:hAnsiTheme="majorHAnsi"/>
          <w:sz w:val="22"/>
          <w:szCs w:val="22"/>
        </w:rPr>
        <w:t xml:space="preserve">Determine the critical </w:t>
      </w:r>
      <w:r w:rsidR="0011442A">
        <w:rPr>
          <w:rFonts w:asciiTheme="majorHAnsi" w:hAnsiTheme="majorHAnsi"/>
          <w:sz w:val="22"/>
          <w:szCs w:val="22"/>
        </w:rPr>
        <w:t>Z value(s). Explain how you find the answer.</w:t>
      </w:r>
      <w:r w:rsidR="0011442A" w:rsidRPr="00034B81">
        <w:rPr>
          <w:rFonts w:asciiTheme="majorHAnsi" w:hAnsiTheme="majorHAnsi"/>
          <w:color w:val="C00000"/>
          <w:sz w:val="22"/>
          <w:szCs w:val="22"/>
        </w:rPr>
        <w:t xml:space="preserve"> </w:t>
      </w:r>
      <w:r w:rsidR="0011442A">
        <w:rPr>
          <w:rFonts w:asciiTheme="majorHAnsi" w:hAnsiTheme="majorHAnsi"/>
          <w:color w:val="FF0000"/>
          <w:sz w:val="22"/>
          <w:szCs w:val="22"/>
        </w:rPr>
        <w:t>(1</w:t>
      </w:r>
      <w:r w:rsidR="0011442A" w:rsidRPr="00034B81">
        <w:rPr>
          <w:rFonts w:asciiTheme="majorHAnsi" w:hAnsiTheme="majorHAnsi"/>
          <w:color w:val="FF0000"/>
          <w:sz w:val="22"/>
          <w:szCs w:val="22"/>
        </w:rPr>
        <w:t xml:space="preserve"> point</w:t>
      </w:r>
      <w:r w:rsidR="0011442A">
        <w:rPr>
          <w:rFonts w:asciiTheme="majorHAnsi" w:hAnsiTheme="majorHAnsi"/>
          <w:color w:val="FF0000"/>
          <w:sz w:val="22"/>
          <w:szCs w:val="22"/>
        </w:rPr>
        <w:t>: .5 for the Z value, .5 for the rationale</w:t>
      </w:r>
      <w:r w:rsidR="0011442A" w:rsidRPr="00034B81">
        <w:rPr>
          <w:rFonts w:asciiTheme="majorHAnsi" w:hAnsiTheme="majorHAnsi"/>
          <w:color w:val="FF0000"/>
          <w:sz w:val="22"/>
          <w:szCs w:val="22"/>
        </w:rPr>
        <w:t xml:space="preserve">) </w:t>
      </w:r>
    </w:p>
    <w:p w14:paraId="00BC196B" w14:textId="77777777" w:rsidR="003543BC" w:rsidRDefault="003543BC" w:rsidP="0011442A">
      <w:pPr>
        <w:rPr>
          <w:rFonts w:asciiTheme="majorHAnsi" w:hAnsiTheme="majorHAnsi"/>
          <w:sz w:val="22"/>
          <w:szCs w:val="22"/>
        </w:rPr>
      </w:pPr>
    </w:p>
    <w:p w14:paraId="40556A6A" w14:textId="77777777" w:rsidR="00B82963" w:rsidRDefault="00B82963" w:rsidP="00B82963">
      <w:pPr>
        <w:pStyle w:val="ListParagraph"/>
        <w:ind w:left="0"/>
        <w:rPr>
          <w:rFonts w:asciiTheme="majorHAnsi" w:hAnsiTheme="majorHAnsi"/>
          <w:sz w:val="22"/>
          <w:szCs w:val="22"/>
        </w:rPr>
      </w:pPr>
      <w:r>
        <w:rPr>
          <w:rFonts w:asciiTheme="majorHAnsi" w:hAnsiTheme="majorHAnsi"/>
          <w:sz w:val="22"/>
          <w:szCs w:val="22"/>
        </w:rPr>
        <w:t>Since alpha = 0.05, there is exactly 2.5% in each tail. According to the Z table, the area to the right of 1.96 under the Standard Normal Curve is 0.025. By symmetry, the area to the left of -1.96 is 0.025.</w:t>
      </w:r>
    </w:p>
    <w:p w14:paraId="27E040AC" w14:textId="77777777" w:rsidR="00B82963" w:rsidRDefault="00B82963" w:rsidP="00B82963">
      <w:pPr>
        <w:pStyle w:val="ListParagraph"/>
        <w:ind w:left="0"/>
        <w:rPr>
          <w:rFonts w:asciiTheme="majorHAnsi" w:hAnsiTheme="majorHAnsi"/>
          <w:sz w:val="22"/>
          <w:szCs w:val="22"/>
        </w:rPr>
      </w:pPr>
    </w:p>
    <w:p w14:paraId="611DC9FE" w14:textId="77777777" w:rsidR="00B82963" w:rsidRDefault="00B82963" w:rsidP="00B82963">
      <w:pPr>
        <w:pStyle w:val="ListParagraph"/>
        <w:ind w:left="0"/>
        <w:rPr>
          <w:rFonts w:asciiTheme="majorHAnsi" w:hAnsiTheme="majorHAnsi"/>
          <w:sz w:val="22"/>
          <w:szCs w:val="22"/>
        </w:rPr>
      </w:pPr>
      <w:r>
        <w:rPr>
          <w:rFonts w:asciiTheme="majorHAnsi" w:hAnsiTheme="majorHAnsi"/>
          <w:sz w:val="22"/>
          <w:szCs w:val="22"/>
        </w:rPr>
        <w:t xml:space="preserve">Therefore, the critical values are </w:t>
      </w:r>
      <w:r w:rsidRPr="00311F77">
        <w:rPr>
          <w:rFonts w:asciiTheme="majorHAnsi" w:hAnsiTheme="majorHAnsi"/>
          <w:sz w:val="22"/>
          <w:szCs w:val="22"/>
          <w:u w:val="single"/>
        </w:rPr>
        <w:t>-1.96 and 1.96</w:t>
      </w:r>
      <w:r>
        <w:rPr>
          <w:rFonts w:asciiTheme="majorHAnsi" w:hAnsiTheme="majorHAnsi"/>
          <w:sz w:val="22"/>
          <w:szCs w:val="22"/>
        </w:rPr>
        <w:t>.</w:t>
      </w:r>
    </w:p>
    <w:p w14:paraId="4EDB085D" w14:textId="77777777" w:rsidR="00B82963" w:rsidRPr="009163EA" w:rsidRDefault="00B82963" w:rsidP="00B82963">
      <w:pPr>
        <w:pStyle w:val="ListParagraph"/>
        <w:ind w:left="0"/>
        <w:rPr>
          <w:rFonts w:asciiTheme="majorHAnsi" w:hAnsiTheme="majorHAnsi"/>
          <w:sz w:val="22"/>
          <w:szCs w:val="22"/>
        </w:rPr>
      </w:pPr>
    </w:p>
    <w:p w14:paraId="527BA3D4" w14:textId="77777777" w:rsidR="003543BC" w:rsidRPr="00034B81" w:rsidRDefault="003543BC" w:rsidP="0011442A">
      <w:pPr>
        <w:rPr>
          <w:rFonts w:asciiTheme="majorHAnsi" w:hAnsiTheme="majorHAnsi"/>
          <w:sz w:val="22"/>
          <w:szCs w:val="22"/>
        </w:rPr>
      </w:pPr>
    </w:p>
    <w:p w14:paraId="5B952909" w14:textId="77777777" w:rsidR="0011442A" w:rsidRPr="009163EA" w:rsidRDefault="0011442A" w:rsidP="0011442A">
      <w:pPr>
        <w:rPr>
          <w:rFonts w:asciiTheme="majorHAnsi" w:hAnsiTheme="majorHAnsi"/>
          <w:sz w:val="22"/>
          <w:szCs w:val="22"/>
        </w:rPr>
      </w:pPr>
    </w:p>
    <w:p w14:paraId="04541245" w14:textId="7CC51376" w:rsidR="0011442A" w:rsidRDefault="006D638C" w:rsidP="0011442A">
      <w:pPr>
        <w:rPr>
          <w:rFonts w:asciiTheme="majorHAnsi" w:hAnsiTheme="majorHAnsi"/>
          <w:color w:val="FF0000"/>
          <w:sz w:val="22"/>
          <w:szCs w:val="22"/>
        </w:rPr>
      </w:pPr>
      <w:r>
        <w:rPr>
          <w:rFonts w:asciiTheme="majorHAnsi" w:hAnsiTheme="majorHAnsi"/>
          <w:sz w:val="22"/>
          <w:szCs w:val="22"/>
        </w:rPr>
        <w:t>d</w:t>
      </w:r>
      <w:r w:rsidR="0011442A">
        <w:rPr>
          <w:rFonts w:asciiTheme="majorHAnsi" w:hAnsiTheme="majorHAnsi"/>
          <w:sz w:val="22"/>
          <w:szCs w:val="22"/>
        </w:rPr>
        <w:t>. Compare the Z statistic with the appropriate critical Z value (is the Z statistic more extreme than the critical Z?),</w:t>
      </w:r>
      <w:r w:rsidR="0011442A" w:rsidRPr="001924DB">
        <w:rPr>
          <w:rFonts w:asciiTheme="majorHAnsi" w:hAnsiTheme="majorHAnsi"/>
          <w:sz w:val="22"/>
          <w:szCs w:val="22"/>
        </w:rPr>
        <w:t xml:space="preserve"> and then make a decision about th</w:t>
      </w:r>
      <w:r w:rsidR="0011442A">
        <w:rPr>
          <w:rFonts w:asciiTheme="majorHAnsi" w:hAnsiTheme="majorHAnsi"/>
          <w:sz w:val="22"/>
          <w:szCs w:val="22"/>
        </w:rPr>
        <w:t xml:space="preserve">e result of the hypothesis test (do you </w:t>
      </w:r>
      <w:r w:rsidR="0011442A" w:rsidRPr="001924DB">
        <w:rPr>
          <w:rFonts w:asciiTheme="majorHAnsi" w:hAnsiTheme="majorHAnsi"/>
          <w:sz w:val="22"/>
          <w:szCs w:val="22"/>
        </w:rPr>
        <w:t>“reject” or “fail to reject” the null hypothesis</w:t>
      </w:r>
      <w:r w:rsidR="0011442A">
        <w:rPr>
          <w:rFonts w:asciiTheme="majorHAnsi" w:hAnsiTheme="majorHAnsi"/>
          <w:sz w:val="22"/>
          <w:szCs w:val="22"/>
        </w:rPr>
        <w:t>?)</w:t>
      </w:r>
      <w:r w:rsidR="0011442A" w:rsidRPr="001924DB">
        <w:rPr>
          <w:rFonts w:asciiTheme="majorHAnsi" w:hAnsiTheme="majorHAnsi"/>
          <w:sz w:val="22"/>
          <w:szCs w:val="22"/>
        </w:rPr>
        <w:t xml:space="preserve"> </w:t>
      </w:r>
      <w:r w:rsidR="0089379B">
        <w:rPr>
          <w:rFonts w:asciiTheme="majorHAnsi" w:hAnsiTheme="majorHAnsi"/>
          <w:color w:val="FF0000"/>
          <w:sz w:val="22"/>
          <w:szCs w:val="22"/>
        </w:rPr>
        <w:t>(1</w:t>
      </w:r>
      <w:r w:rsidR="0011442A" w:rsidRPr="001924DB">
        <w:rPr>
          <w:rFonts w:asciiTheme="majorHAnsi" w:hAnsiTheme="majorHAnsi"/>
          <w:color w:val="FF0000"/>
          <w:sz w:val="22"/>
          <w:szCs w:val="22"/>
        </w:rPr>
        <w:t xml:space="preserve"> points: </w:t>
      </w:r>
      <w:r w:rsidR="0089379B">
        <w:rPr>
          <w:rFonts w:asciiTheme="majorHAnsi" w:hAnsiTheme="majorHAnsi"/>
          <w:color w:val="FF0000"/>
          <w:sz w:val="22"/>
          <w:szCs w:val="22"/>
        </w:rPr>
        <w:t>.5 for Z statistic comparison; .5</w:t>
      </w:r>
      <w:r w:rsidR="0011442A">
        <w:rPr>
          <w:rFonts w:asciiTheme="majorHAnsi" w:hAnsiTheme="majorHAnsi"/>
          <w:color w:val="FF0000"/>
          <w:sz w:val="22"/>
          <w:szCs w:val="22"/>
        </w:rPr>
        <w:t xml:space="preserve"> for hypothesis test decision</w:t>
      </w:r>
      <w:r w:rsidR="0011442A" w:rsidRPr="001924DB">
        <w:rPr>
          <w:rFonts w:asciiTheme="majorHAnsi" w:hAnsiTheme="majorHAnsi"/>
          <w:color w:val="FF0000"/>
          <w:sz w:val="22"/>
          <w:szCs w:val="22"/>
        </w:rPr>
        <w:t>)</w:t>
      </w:r>
    </w:p>
    <w:p w14:paraId="6C07041D" w14:textId="77777777" w:rsidR="009400DB" w:rsidRDefault="009400DB" w:rsidP="0011442A">
      <w:pPr>
        <w:rPr>
          <w:rFonts w:asciiTheme="majorHAnsi" w:hAnsiTheme="majorHAnsi"/>
          <w:color w:val="FF0000"/>
          <w:sz w:val="22"/>
          <w:szCs w:val="22"/>
        </w:rPr>
      </w:pPr>
    </w:p>
    <w:p w14:paraId="7FB05502" w14:textId="40BDB506" w:rsidR="009400DB" w:rsidRPr="00B2000C" w:rsidRDefault="009400DB" w:rsidP="0011442A">
      <w:pPr>
        <w:rPr>
          <w:rFonts w:asciiTheme="majorHAnsi" w:hAnsiTheme="majorHAnsi"/>
          <w:color w:val="000000" w:themeColor="text1"/>
          <w:sz w:val="22"/>
          <w:szCs w:val="22"/>
        </w:rPr>
      </w:pPr>
      <w:r w:rsidRPr="00B2000C">
        <w:rPr>
          <w:rFonts w:asciiTheme="majorHAnsi" w:hAnsiTheme="majorHAnsi"/>
          <w:color w:val="000000" w:themeColor="text1"/>
          <w:sz w:val="22"/>
          <w:szCs w:val="22"/>
        </w:rPr>
        <w:t>Since the absolute value of the Z statistic |-1.65| = 1.65 does not exceed 1.96, we fail to reject the null hypothesis.</w:t>
      </w:r>
    </w:p>
    <w:p w14:paraId="2ABA1B80" w14:textId="77777777" w:rsidR="009400DB" w:rsidRDefault="009400DB" w:rsidP="0011442A">
      <w:pPr>
        <w:rPr>
          <w:rFonts w:asciiTheme="majorHAnsi" w:hAnsiTheme="majorHAnsi"/>
          <w:color w:val="FF0000"/>
          <w:sz w:val="22"/>
          <w:szCs w:val="22"/>
        </w:rPr>
      </w:pPr>
    </w:p>
    <w:p w14:paraId="69CFB18C" w14:textId="77777777" w:rsidR="0011442A" w:rsidRDefault="0011442A" w:rsidP="00CC1D51">
      <w:pPr>
        <w:rPr>
          <w:rFonts w:asciiTheme="majorHAnsi" w:eastAsia="PMingLiU" w:hAnsiTheme="majorHAnsi"/>
          <w:sz w:val="22"/>
          <w:szCs w:val="22"/>
          <w:lang w:eastAsia="zh-TW"/>
        </w:rPr>
      </w:pPr>
    </w:p>
    <w:p w14:paraId="33D0FAE3" w14:textId="452CF5AB" w:rsidR="006D638C" w:rsidRDefault="006D638C" w:rsidP="006D638C">
      <w:pPr>
        <w:rPr>
          <w:rFonts w:asciiTheme="majorHAnsi" w:hAnsiTheme="majorHAnsi"/>
          <w:color w:val="FF0000"/>
          <w:sz w:val="22"/>
          <w:szCs w:val="22"/>
        </w:rPr>
      </w:pPr>
      <w:r>
        <w:rPr>
          <w:rFonts w:asciiTheme="majorHAnsi" w:eastAsia="PMingLiU" w:hAnsiTheme="majorHAnsi"/>
          <w:sz w:val="22"/>
          <w:szCs w:val="22"/>
          <w:lang w:eastAsia="zh-TW"/>
        </w:rPr>
        <w:t xml:space="preserve">e. Calculate the standardized effect size. </w:t>
      </w:r>
      <w:r>
        <w:rPr>
          <w:rFonts w:asciiTheme="majorHAnsi" w:hAnsiTheme="majorHAnsi"/>
          <w:color w:val="FF0000"/>
          <w:sz w:val="22"/>
          <w:szCs w:val="22"/>
        </w:rPr>
        <w:t>(1</w:t>
      </w:r>
      <w:r w:rsidRPr="00034B81">
        <w:rPr>
          <w:rFonts w:asciiTheme="majorHAnsi" w:hAnsiTheme="majorHAnsi"/>
          <w:color w:val="FF0000"/>
          <w:sz w:val="22"/>
          <w:szCs w:val="22"/>
        </w:rPr>
        <w:t xml:space="preserve"> point</w:t>
      </w:r>
      <w:r>
        <w:rPr>
          <w:rFonts w:asciiTheme="majorHAnsi" w:hAnsiTheme="majorHAnsi"/>
          <w:color w:val="FF0000"/>
          <w:sz w:val="22"/>
          <w:szCs w:val="22"/>
        </w:rPr>
        <w:t xml:space="preserve">: .5 </w:t>
      </w:r>
      <w:r w:rsidR="004F63FC" w:rsidRPr="006C7F0D">
        <w:rPr>
          <w:rFonts w:asciiTheme="majorHAnsi" w:hAnsiTheme="majorHAnsi" w:cs="Times New Roman"/>
          <w:color w:val="FF0000"/>
          <w:sz w:val="22"/>
          <w:szCs w:val="22"/>
        </w:rPr>
        <w:t>if the process is correct but the result was calculated incorrectly</w:t>
      </w:r>
      <w:r w:rsidRPr="00034B81">
        <w:rPr>
          <w:rFonts w:asciiTheme="majorHAnsi" w:hAnsiTheme="majorHAnsi"/>
          <w:color w:val="FF0000"/>
          <w:sz w:val="22"/>
          <w:szCs w:val="22"/>
        </w:rPr>
        <w:t>)</w:t>
      </w:r>
    </w:p>
    <w:p w14:paraId="6BE4DB93" w14:textId="77777777" w:rsidR="00B2000C" w:rsidRDefault="00B2000C" w:rsidP="006D638C">
      <w:pPr>
        <w:rPr>
          <w:rFonts w:asciiTheme="majorHAnsi" w:hAnsiTheme="majorHAnsi"/>
          <w:color w:val="FF0000"/>
          <w:sz w:val="22"/>
          <w:szCs w:val="22"/>
        </w:rPr>
      </w:pPr>
    </w:p>
    <w:p w14:paraId="7CC6F074" w14:textId="77777777" w:rsidR="004F1929" w:rsidRDefault="004F1929" w:rsidP="004F1929">
      <w:pPr>
        <w:pStyle w:val="ListParagraph"/>
        <w:ind w:left="0"/>
        <w:rPr>
          <w:rFonts w:asciiTheme="majorHAnsi" w:hAnsiTheme="majorHAnsi"/>
          <w:iCs/>
          <w:color w:val="FF0000"/>
          <w:sz w:val="22"/>
          <w:szCs w:val="22"/>
        </w:rPr>
      </w:pPr>
      <w:r>
        <w:rPr>
          <w:rFonts w:asciiTheme="majorHAnsi" w:hAnsiTheme="majorHAnsi"/>
          <w:color w:val="FF0000"/>
          <w:sz w:val="22"/>
          <w:szCs w:val="22"/>
        </w:rPr>
        <w:t xml:space="preserve">  </w:t>
      </w:r>
      <w:r w:rsidRPr="0014565B">
        <w:rPr>
          <w:rFonts w:asciiTheme="majorHAnsi" w:hAnsiTheme="majorHAnsi"/>
          <w:sz w:val="22"/>
          <w:szCs w:val="22"/>
        </w:rPr>
        <w:t xml:space="preserve">standardized effect size = </w:t>
      </w:r>
      <w:r w:rsidRPr="0014565B">
        <w:rPr>
          <w:rFonts w:asciiTheme="majorHAnsi" w:hAnsiTheme="majorHAnsi"/>
          <w:position w:val="-24"/>
          <w:sz w:val="22"/>
          <w:szCs w:val="22"/>
        </w:rPr>
        <w:object w:dxaOrig="2400" w:dyaOrig="620" w14:anchorId="3571B58F">
          <v:shape id="_x0000_i1053" type="#_x0000_t75" style="width:120pt;height:30.75pt" o:ole="">
            <v:imagedata r:id="rId59" o:title=""/>
          </v:shape>
          <o:OLEObject Type="Embed" ProgID="Equation.3" ShapeID="_x0000_i1053" DrawAspect="Content" ObjectID="_1597327613" r:id="rId60"/>
        </w:object>
      </w:r>
      <w:r w:rsidR="002057D8" w:rsidRPr="0014565B">
        <w:rPr>
          <w:rFonts w:asciiTheme="majorHAnsi" w:hAnsiTheme="majorHAnsi"/>
          <w:iCs/>
          <w:color w:val="FF0000"/>
          <w:position w:val="-10"/>
          <w:sz w:val="22"/>
          <w:szCs w:val="22"/>
        </w:rPr>
        <w:object w:dxaOrig="800" w:dyaOrig="320" w14:anchorId="664EEC2A">
          <v:shape id="_x0000_i1054" type="#_x0000_t75" style="width:39.75pt;height:15.75pt" o:ole="" o:bordertopcolor="this" o:borderleftcolor="this" o:borderbottomcolor="this" o:borderrightcolor="this">
            <v:imagedata r:id="rId61" o:title=""/>
            <w10:bordertop type="thinThickSmall" width="24"/>
            <w10:borderleft type="thinThickSmall" width="24"/>
            <w10:borderbottom type="thickThinSmall" width="24"/>
            <w10:borderright type="thickThinSmall" width="24"/>
          </v:shape>
          <o:OLEObject Type="Embed" ProgID="Equation.3" ShapeID="_x0000_i1054" DrawAspect="Content" ObjectID="_1597327614" r:id="rId62"/>
        </w:object>
      </w:r>
    </w:p>
    <w:p w14:paraId="45C88153" w14:textId="76083F4F" w:rsidR="00B2000C" w:rsidRDefault="00B2000C" w:rsidP="006D638C">
      <w:pPr>
        <w:rPr>
          <w:rFonts w:asciiTheme="majorHAnsi" w:hAnsiTheme="majorHAnsi"/>
          <w:color w:val="FF0000"/>
          <w:sz w:val="22"/>
          <w:szCs w:val="22"/>
        </w:rPr>
      </w:pPr>
    </w:p>
    <w:p w14:paraId="68D98D3E" w14:textId="77777777" w:rsidR="004F63FC" w:rsidRPr="004F63FC" w:rsidRDefault="004F63FC" w:rsidP="006D638C">
      <w:pPr>
        <w:rPr>
          <w:rFonts w:asciiTheme="majorHAnsi" w:hAnsiTheme="majorHAnsi" w:cs="Times New Roman"/>
          <w:color w:val="FF0000"/>
          <w:sz w:val="22"/>
          <w:szCs w:val="22"/>
        </w:rPr>
      </w:pPr>
    </w:p>
    <w:p w14:paraId="374756DD" w14:textId="066F94F4" w:rsidR="006D638C" w:rsidRDefault="006D638C" w:rsidP="006D638C">
      <w:pPr>
        <w:rPr>
          <w:rFonts w:asciiTheme="majorHAnsi" w:hAnsiTheme="majorHAnsi"/>
          <w:color w:val="FF0000"/>
          <w:sz w:val="22"/>
          <w:szCs w:val="22"/>
        </w:rPr>
      </w:pPr>
      <w:r>
        <w:rPr>
          <w:rFonts w:asciiTheme="majorHAnsi" w:eastAsia="PMingLiU" w:hAnsiTheme="majorHAnsi"/>
          <w:sz w:val="22"/>
          <w:szCs w:val="22"/>
          <w:lang w:eastAsia="zh-TW"/>
        </w:rPr>
        <w:t xml:space="preserve">f. </w:t>
      </w:r>
      <w:r w:rsidRPr="001924DB">
        <w:rPr>
          <w:rFonts w:asciiTheme="majorHAnsi" w:hAnsiTheme="majorHAnsi"/>
          <w:sz w:val="22"/>
          <w:szCs w:val="22"/>
        </w:rPr>
        <w:t xml:space="preserve">Write 1-2 sentences to </w:t>
      </w:r>
      <w:r>
        <w:rPr>
          <w:rFonts w:asciiTheme="majorHAnsi" w:hAnsiTheme="majorHAnsi"/>
          <w:sz w:val="22"/>
          <w:szCs w:val="22"/>
        </w:rPr>
        <w:t>answer the research question</w:t>
      </w:r>
      <w:r w:rsidRPr="001924DB">
        <w:rPr>
          <w:rFonts w:asciiTheme="majorHAnsi" w:hAnsiTheme="majorHAnsi"/>
          <w:sz w:val="22"/>
          <w:szCs w:val="22"/>
        </w:rPr>
        <w:t xml:space="preserve"> (you can </w:t>
      </w:r>
      <w:r>
        <w:rPr>
          <w:rFonts w:asciiTheme="majorHAnsi" w:hAnsiTheme="majorHAnsi"/>
          <w:sz w:val="22"/>
          <w:szCs w:val="22"/>
        </w:rPr>
        <w:t>use the wording from the hypothese</w:t>
      </w:r>
      <w:r w:rsidRPr="001924DB">
        <w:rPr>
          <w:rFonts w:asciiTheme="majorHAnsi" w:hAnsiTheme="majorHAnsi"/>
          <w:sz w:val="22"/>
          <w:szCs w:val="22"/>
        </w:rPr>
        <w:t xml:space="preserve">s or explain it in another way) </w:t>
      </w:r>
      <w:r w:rsidRPr="001924DB">
        <w:rPr>
          <w:rFonts w:asciiTheme="majorHAnsi" w:hAnsiTheme="majorHAnsi"/>
          <w:color w:val="FF0000"/>
          <w:sz w:val="22"/>
          <w:szCs w:val="22"/>
        </w:rPr>
        <w:t>(1 point)</w:t>
      </w:r>
    </w:p>
    <w:p w14:paraId="30075096" w14:textId="77777777" w:rsidR="00082A1E" w:rsidRDefault="00082A1E" w:rsidP="006D638C">
      <w:pPr>
        <w:rPr>
          <w:rFonts w:asciiTheme="majorHAnsi" w:hAnsiTheme="majorHAnsi"/>
          <w:color w:val="FF0000"/>
          <w:sz w:val="22"/>
          <w:szCs w:val="22"/>
        </w:rPr>
      </w:pPr>
    </w:p>
    <w:p w14:paraId="77D2A4BC" w14:textId="77777777" w:rsidR="002057D8" w:rsidRDefault="002057D8" w:rsidP="006D638C">
      <w:pPr>
        <w:rPr>
          <w:rFonts w:asciiTheme="majorHAnsi" w:eastAsia="PMingLiU" w:hAnsiTheme="majorHAnsi"/>
          <w:sz w:val="22"/>
          <w:szCs w:val="22"/>
          <w:lang w:eastAsia="zh-TW"/>
        </w:rPr>
      </w:pPr>
      <w:r>
        <w:rPr>
          <w:rFonts w:asciiTheme="majorHAnsi" w:eastAsia="PMingLiU" w:hAnsiTheme="majorHAnsi"/>
          <w:sz w:val="22"/>
          <w:szCs w:val="22"/>
          <w:lang w:eastAsia="zh-TW"/>
        </w:rPr>
        <w:t>The City of Phoenix does not have a significantly different life expectancy compared to the US norm,</w:t>
      </w:r>
    </w:p>
    <w:p w14:paraId="23AB55DF" w14:textId="6706AF1D" w:rsidR="00082A1E" w:rsidRPr="00034B81" w:rsidRDefault="002057D8" w:rsidP="006D638C">
      <w:pPr>
        <w:rPr>
          <w:rFonts w:asciiTheme="majorHAnsi" w:hAnsiTheme="majorHAnsi"/>
          <w:color w:val="FF0000"/>
          <w:sz w:val="22"/>
          <w:szCs w:val="22"/>
        </w:rPr>
      </w:pPr>
      <w:r>
        <w:rPr>
          <w:rFonts w:asciiTheme="majorHAnsi" w:eastAsia="PMingLiU" w:hAnsiTheme="majorHAnsi"/>
          <w:sz w:val="22"/>
          <w:szCs w:val="22"/>
          <w:lang w:eastAsia="zh-TW"/>
        </w:rPr>
        <w:t xml:space="preserve"> </w:t>
      </w:r>
      <w:r w:rsidRPr="002057D8">
        <w:rPr>
          <w:rFonts w:asciiTheme="majorHAnsi" w:eastAsia="PMingLiU" w:hAnsiTheme="majorHAnsi"/>
          <w:i/>
          <w:sz w:val="22"/>
          <w:szCs w:val="22"/>
          <w:lang w:eastAsia="zh-TW"/>
        </w:rPr>
        <w:t>z = -1.65</w:t>
      </w:r>
      <w:r>
        <w:rPr>
          <w:rFonts w:asciiTheme="majorHAnsi" w:eastAsia="PMingLiU" w:hAnsiTheme="majorHAnsi"/>
          <w:sz w:val="22"/>
          <w:szCs w:val="22"/>
          <w:lang w:eastAsia="zh-TW"/>
        </w:rPr>
        <w:t xml:space="preserve">, </w:t>
      </w:r>
      <w:r w:rsidRPr="002057D8">
        <w:rPr>
          <w:rFonts w:asciiTheme="majorHAnsi" w:eastAsia="PMingLiU" w:hAnsiTheme="majorHAnsi"/>
          <w:i/>
          <w:sz w:val="22"/>
          <w:szCs w:val="22"/>
          <w:lang w:eastAsia="zh-TW"/>
        </w:rPr>
        <w:t>p &gt; 0.05</w:t>
      </w:r>
      <w:r>
        <w:rPr>
          <w:rFonts w:asciiTheme="majorHAnsi" w:eastAsia="PMingLiU" w:hAnsiTheme="majorHAnsi"/>
          <w:sz w:val="22"/>
          <w:szCs w:val="22"/>
          <w:lang w:eastAsia="zh-TW"/>
        </w:rPr>
        <w:t>.</w:t>
      </w:r>
    </w:p>
    <w:p w14:paraId="0893E11F" w14:textId="77777777" w:rsidR="006D638C" w:rsidRDefault="006D638C" w:rsidP="00CC1D51">
      <w:pPr>
        <w:rPr>
          <w:rFonts w:asciiTheme="majorHAnsi" w:hAnsiTheme="majorHAnsi"/>
          <w:b/>
          <w:sz w:val="22"/>
          <w:szCs w:val="22"/>
        </w:rPr>
      </w:pPr>
    </w:p>
    <w:p w14:paraId="74EE6094" w14:textId="77777777" w:rsidR="002057D8" w:rsidRDefault="002057D8" w:rsidP="00CC1D51">
      <w:pPr>
        <w:rPr>
          <w:rFonts w:asciiTheme="majorHAnsi" w:hAnsiTheme="majorHAnsi"/>
          <w:b/>
          <w:sz w:val="22"/>
          <w:szCs w:val="22"/>
        </w:rPr>
      </w:pPr>
    </w:p>
    <w:p w14:paraId="77FBF3D1" w14:textId="77777777" w:rsidR="002057D8" w:rsidRDefault="002057D8" w:rsidP="00CC1D51">
      <w:pPr>
        <w:rPr>
          <w:rFonts w:asciiTheme="majorHAnsi" w:hAnsiTheme="majorHAnsi"/>
          <w:b/>
          <w:sz w:val="22"/>
          <w:szCs w:val="22"/>
        </w:rPr>
      </w:pPr>
    </w:p>
    <w:p w14:paraId="17C581E7" w14:textId="77777777" w:rsidR="002057D8" w:rsidRDefault="002057D8" w:rsidP="00CC1D51">
      <w:pPr>
        <w:rPr>
          <w:rFonts w:asciiTheme="majorHAnsi" w:hAnsiTheme="majorHAnsi"/>
          <w:b/>
          <w:sz w:val="22"/>
          <w:szCs w:val="22"/>
        </w:rPr>
      </w:pPr>
    </w:p>
    <w:p w14:paraId="0F1540D4" w14:textId="77777777" w:rsidR="002057D8" w:rsidRDefault="002057D8" w:rsidP="00CC1D51">
      <w:pPr>
        <w:rPr>
          <w:rFonts w:asciiTheme="majorHAnsi" w:hAnsiTheme="majorHAnsi"/>
          <w:b/>
          <w:sz w:val="22"/>
          <w:szCs w:val="22"/>
        </w:rPr>
      </w:pPr>
    </w:p>
    <w:p w14:paraId="3D64CA8D" w14:textId="77777777" w:rsidR="002057D8" w:rsidRDefault="002057D8" w:rsidP="00CC1D51">
      <w:pPr>
        <w:rPr>
          <w:rFonts w:asciiTheme="majorHAnsi" w:hAnsiTheme="majorHAnsi"/>
          <w:b/>
          <w:sz w:val="22"/>
          <w:szCs w:val="22"/>
        </w:rPr>
      </w:pPr>
    </w:p>
    <w:p w14:paraId="5EBB4C47" w14:textId="77777777" w:rsidR="002057D8" w:rsidRDefault="002057D8" w:rsidP="00CC1D51">
      <w:pPr>
        <w:rPr>
          <w:rFonts w:asciiTheme="majorHAnsi" w:hAnsiTheme="majorHAnsi"/>
          <w:b/>
          <w:sz w:val="22"/>
          <w:szCs w:val="22"/>
        </w:rPr>
      </w:pPr>
    </w:p>
    <w:p w14:paraId="526A1D74" w14:textId="77777777" w:rsidR="002057D8" w:rsidRDefault="002057D8" w:rsidP="00CC1D51">
      <w:pPr>
        <w:rPr>
          <w:rFonts w:asciiTheme="majorHAnsi" w:hAnsiTheme="majorHAnsi"/>
          <w:b/>
          <w:sz w:val="22"/>
          <w:szCs w:val="22"/>
        </w:rPr>
      </w:pPr>
    </w:p>
    <w:p w14:paraId="4BF8C6ED" w14:textId="77777777" w:rsidR="002057D8" w:rsidRDefault="002057D8" w:rsidP="00CC1D51">
      <w:pPr>
        <w:rPr>
          <w:rFonts w:asciiTheme="majorHAnsi" w:hAnsiTheme="majorHAnsi"/>
          <w:b/>
          <w:sz w:val="22"/>
          <w:szCs w:val="22"/>
        </w:rPr>
      </w:pPr>
    </w:p>
    <w:p w14:paraId="4AB9311A" w14:textId="467A7CBF" w:rsidR="006D638C" w:rsidRDefault="00DA1543" w:rsidP="00CC1D51">
      <w:pPr>
        <w:rPr>
          <w:rFonts w:asciiTheme="majorHAnsi" w:hAnsiTheme="majorHAnsi"/>
          <w:sz w:val="22"/>
          <w:szCs w:val="22"/>
        </w:rPr>
      </w:pPr>
      <w:r>
        <w:rPr>
          <w:rFonts w:asciiTheme="majorHAnsi" w:hAnsiTheme="majorHAnsi"/>
          <w:sz w:val="22"/>
          <w:szCs w:val="22"/>
        </w:rPr>
        <w:lastRenderedPageBreak/>
        <w:t xml:space="preserve">Answer the following questions based on this alternative scenario: </w:t>
      </w:r>
      <w:r w:rsidR="00485BB8">
        <w:rPr>
          <w:rFonts w:asciiTheme="majorHAnsi" w:hAnsiTheme="majorHAnsi"/>
          <w:sz w:val="22"/>
          <w:szCs w:val="22"/>
        </w:rPr>
        <w:t xml:space="preserve">The researcher decided to </w:t>
      </w:r>
      <w:r w:rsidR="00640B61">
        <w:rPr>
          <w:rFonts w:asciiTheme="majorHAnsi" w:hAnsiTheme="majorHAnsi"/>
          <w:sz w:val="22"/>
          <w:szCs w:val="22"/>
        </w:rPr>
        <w:t xml:space="preserve">collected </w:t>
      </w:r>
      <w:r w:rsidR="00485BB8">
        <w:rPr>
          <w:rFonts w:asciiTheme="majorHAnsi" w:hAnsiTheme="majorHAnsi"/>
          <w:sz w:val="22"/>
          <w:szCs w:val="22"/>
        </w:rPr>
        <w:t xml:space="preserve">more </w:t>
      </w:r>
      <w:r w:rsidR="00640B61">
        <w:rPr>
          <w:rFonts w:asciiTheme="majorHAnsi" w:hAnsiTheme="majorHAnsi"/>
          <w:sz w:val="22"/>
          <w:szCs w:val="22"/>
        </w:rPr>
        <w:t xml:space="preserve">data </w:t>
      </w:r>
      <w:r>
        <w:rPr>
          <w:rFonts w:asciiTheme="majorHAnsi" w:hAnsiTheme="majorHAnsi"/>
          <w:sz w:val="22"/>
          <w:szCs w:val="22"/>
        </w:rPr>
        <w:t xml:space="preserve">in the Phoenix area </w:t>
      </w:r>
      <w:r w:rsidR="00485BB8">
        <w:rPr>
          <w:rFonts w:asciiTheme="majorHAnsi" w:hAnsiTheme="majorHAnsi"/>
          <w:sz w:val="22"/>
          <w:szCs w:val="22"/>
        </w:rPr>
        <w:t xml:space="preserve">by recording the age of death from 225 more people, so the sample size became 625 (instead of the original 400). But the </w:t>
      </w:r>
      <w:r w:rsidR="00640B61">
        <w:rPr>
          <w:rFonts w:asciiTheme="majorHAnsi" w:hAnsiTheme="majorHAnsi"/>
          <w:sz w:val="22"/>
          <w:szCs w:val="22"/>
        </w:rPr>
        <w:t xml:space="preserve">mean life expectancy </w:t>
      </w:r>
      <w:r w:rsidR="00485BB8">
        <w:rPr>
          <w:rFonts w:asciiTheme="majorHAnsi" w:hAnsiTheme="majorHAnsi"/>
          <w:sz w:val="22"/>
          <w:szCs w:val="22"/>
        </w:rPr>
        <w:t xml:space="preserve">remains the same at </w:t>
      </w:r>
      <w:r w:rsidR="00640B61">
        <w:rPr>
          <w:rFonts w:asciiTheme="majorHAnsi" w:hAnsiTheme="majorHAnsi"/>
          <w:sz w:val="22"/>
          <w:szCs w:val="22"/>
        </w:rPr>
        <w:t>77.5 years</w:t>
      </w:r>
      <w:r w:rsidR="00485BB8">
        <w:rPr>
          <w:rFonts w:asciiTheme="majorHAnsi" w:hAnsiTheme="majorHAnsi"/>
          <w:sz w:val="22"/>
          <w:szCs w:val="22"/>
        </w:rPr>
        <w:t>. Now he uses this larger sample of data to compare to the national life expectancy norm. How would the change in sample size affect the hypothesis testing result?</w:t>
      </w:r>
    </w:p>
    <w:p w14:paraId="3CB8C242" w14:textId="77777777" w:rsidR="006D638C" w:rsidRDefault="006D638C" w:rsidP="00CC1D51">
      <w:pPr>
        <w:rPr>
          <w:rFonts w:asciiTheme="majorHAnsi" w:hAnsiTheme="majorHAnsi"/>
          <w:sz w:val="22"/>
          <w:szCs w:val="22"/>
        </w:rPr>
      </w:pPr>
    </w:p>
    <w:p w14:paraId="00AE9754" w14:textId="40BCA6B9" w:rsidR="006D638C" w:rsidRDefault="006D638C" w:rsidP="00CC1D51">
      <w:pPr>
        <w:rPr>
          <w:rFonts w:asciiTheme="majorHAnsi" w:hAnsiTheme="majorHAnsi"/>
          <w:color w:val="FF0000"/>
          <w:sz w:val="22"/>
          <w:szCs w:val="22"/>
        </w:rPr>
      </w:pPr>
      <w:r>
        <w:rPr>
          <w:rFonts w:asciiTheme="majorHAnsi" w:hAnsiTheme="majorHAnsi"/>
          <w:sz w:val="22"/>
          <w:szCs w:val="22"/>
        </w:rPr>
        <w:t xml:space="preserve">g. What is the standard error now? </w:t>
      </w:r>
      <w:r>
        <w:rPr>
          <w:rFonts w:asciiTheme="majorHAnsi" w:hAnsiTheme="majorHAnsi"/>
          <w:color w:val="FF0000"/>
          <w:sz w:val="22"/>
          <w:szCs w:val="22"/>
        </w:rPr>
        <w:t>(.5</w:t>
      </w:r>
      <w:r w:rsidRPr="001924DB">
        <w:rPr>
          <w:rFonts w:asciiTheme="majorHAnsi" w:hAnsiTheme="majorHAnsi"/>
          <w:color w:val="FF0000"/>
          <w:sz w:val="22"/>
          <w:szCs w:val="22"/>
        </w:rPr>
        <w:t xml:space="preserve"> point)</w:t>
      </w:r>
      <w:r>
        <w:rPr>
          <w:rFonts w:asciiTheme="majorHAnsi" w:hAnsiTheme="majorHAnsi"/>
          <w:color w:val="FF0000"/>
          <w:sz w:val="22"/>
          <w:szCs w:val="22"/>
        </w:rPr>
        <w:t xml:space="preserve"> </w:t>
      </w:r>
      <w:r>
        <w:rPr>
          <w:rFonts w:asciiTheme="majorHAnsi" w:hAnsiTheme="majorHAnsi"/>
          <w:sz w:val="22"/>
          <w:szCs w:val="22"/>
        </w:rPr>
        <w:t>How is it different from the hypothesis test with the smalle</w:t>
      </w:r>
      <w:r w:rsidR="00485BB8">
        <w:rPr>
          <w:rFonts w:asciiTheme="majorHAnsi" w:hAnsiTheme="majorHAnsi"/>
          <w:sz w:val="22"/>
          <w:szCs w:val="22"/>
        </w:rPr>
        <w:t>r sample in question (a)</w:t>
      </w:r>
      <w:r>
        <w:rPr>
          <w:rFonts w:asciiTheme="majorHAnsi" w:hAnsiTheme="majorHAnsi"/>
          <w:sz w:val="22"/>
          <w:szCs w:val="22"/>
        </w:rPr>
        <w:t xml:space="preserve">? </w:t>
      </w:r>
      <w:r>
        <w:rPr>
          <w:rFonts w:asciiTheme="majorHAnsi" w:hAnsiTheme="majorHAnsi"/>
          <w:color w:val="FF0000"/>
          <w:sz w:val="22"/>
          <w:szCs w:val="22"/>
        </w:rPr>
        <w:t>(.5</w:t>
      </w:r>
      <w:r w:rsidRPr="001924DB">
        <w:rPr>
          <w:rFonts w:asciiTheme="majorHAnsi" w:hAnsiTheme="majorHAnsi"/>
          <w:color w:val="FF0000"/>
          <w:sz w:val="22"/>
          <w:szCs w:val="22"/>
        </w:rPr>
        <w:t xml:space="preserve"> point)</w:t>
      </w:r>
    </w:p>
    <w:p w14:paraId="0AD2AF17" w14:textId="77777777" w:rsidR="003F77B7" w:rsidRDefault="003F77B7" w:rsidP="00CC1D51">
      <w:pPr>
        <w:rPr>
          <w:rFonts w:asciiTheme="majorHAnsi" w:hAnsiTheme="majorHAnsi"/>
          <w:color w:val="FF0000"/>
          <w:sz w:val="22"/>
          <w:szCs w:val="22"/>
        </w:rPr>
      </w:pPr>
    </w:p>
    <w:p w14:paraId="4F93A9D8" w14:textId="77777777" w:rsidR="003F77B7" w:rsidRDefault="003F77B7" w:rsidP="00CC1D51">
      <w:pPr>
        <w:rPr>
          <w:rFonts w:asciiTheme="majorHAnsi" w:hAnsiTheme="majorHAnsi"/>
          <w:color w:val="FF0000"/>
          <w:sz w:val="22"/>
          <w:szCs w:val="22"/>
        </w:rPr>
      </w:pPr>
    </w:p>
    <w:p w14:paraId="6EE7AEEA" w14:textId="34420DC1" w:rsidR="003F77B7" w:rsidRDefault="003F77B7" w:rsidP="00CC1D51">
      <w:pPr>
        <w:rPr>
          <w:rFonts w:asciiTheme="majorHAnsi" w:hAnsiTheme="majorHAnsi"/>
          <w:iCs/>
          <w:color w:val="FF0000"/>
          <w:position w:val="-10"/>
          <w:sz w:val="22"/>
          <w:szCs w:val="22"/>
        </w:rPr>
      </w:pPr>
      <w:r w:rsidRPr="003F77B7">
        <w:rPr>
          <w:rFonts w:asciiTheme="majorHAnsi" w:hAnsiTheme="majorHAnsi"/>
          <w:iCs/>
          <w:color w:val="FF0000"/>
          <w:position w:val="-10"/>
          <w:sz w:val="22"/>
          <w:szCs w:val="22"/>
        </w:rPr>
        <w:object w:dxaOrig="600" w:dyaOrig="340" w14:anchorId="152C565C">
          <v:shape id="_x0000_i1055" type="#_x0000_t75" style="width:30pt;height:17.25pt" o:ole="">
            <v:imagedata r:id="rId11" o:title=""/>
          </v:shape>
          <o:OLEObject Type="Embed" ProgID="Equation.3" ShapeID="_x0000_i1055" DrawAspect="Content" ObjectID="_1597327615" r:id="rId63"/>
        </w:object>
      </w:r>
      <w:r w:rsidR="000679E6" w:rsidRPr="003F77B7">
        <w:rPr>
          <w:rFonts w:asciiTheme="majorHAnsi" w:hAnsiTheme="majorHAnsi"/>
          <w:iCs/>
          <w:color w:val="FF0000"/>
          <w:position w:val="-28"/>
          <w:sz w:val="22"/>
          <w:szCs w:val="22"/>
        </w:rPr>
        <w:object w:dxaOrig="1440" w:dyaOrig="660" w14:anchorId="60F9D0A0">
          <v:shape id="_x0000_i1056" type="#_x0000_t75" style="width:1in;height:33pt" o:ole="">
            <v:imagedata r:id="rId64" o:title=""/>
          </v:shape>
          <o:OLEObject Type="Embed" ProgID="Equation.3" ShapeID="_x0000_i1056" DrawAspect="Content" ObjectID="_1597327616" r:id="rId65"/>
        </w:object>
      </w:r>
      <w:r w:rsidR="000679E6" w:rsidRPr="003F77B7">
        <w:rPr>
          <w:rFonts w:asciiTheme="majorHAnsi" w:hAnsiTheme="majorHAnsi"/>
          <w:iCs/>
          <w:color w:val="FF0000"/>
          <w:position w:val="-10"/>
          <w:sz w:val="22"/>
          <w:szCs w:val="22"/>
        </w:rPr>
        <w:object w:dxaOrig="499" w:dyaOrig="320" w14:anchorId="6AC575B8">
          <v:shape id="_x0000_i1057" type="#_x0000_t75" style="width:25.5pt;height:15.75pt" o:ole="" o:bordertopcolor="this" o:borderleftcolor="this" o:borderbottomcolor="this" o:borderrightcolor="this">
            <v:imagedata r:id="rId66" o:title=""/>
            <w10:bordertop type="thinThickSmall" width="24"/>
            <w10:borderleft type="thinThickSmall" width="24"/>
            <w10:borderbottom type="thickThinSmall" width="24"/>
            <w10:borderright type="thickThinSmall" width="24"/>
          </v:shape>
          <o:OLEObject Type="Embed" ProgID="Equation.3" ShapeID="_x0000_i1057" DrawAspect="Content" ObjectID="_1597327617" r:id="rId67"/>
        </w:object>
      </w:r>
    </w:p>
    <w:p w14:paraId="5F227A3F" w14:textId="77777777" w:rsidR="000679E6" w:rsidRDefault="000679E6" w:rsidP="00CC1D51">
      <w:pPr>
        <w:rPr>
          <w:rFonts w:asciiTheme="majorHAnsi" w:hAnsiTheme="majorHAnsi"/>
          <w:sz w:val="22"/>
          <w:szCs w:val="22"/>
        </w:rPr>
      </w:pPr>
    </w:p>
    <w:p w14:paraId="1F673D2B" w14:textId="11112FCB" w:rsidR="006D638C" w:rsidRDefault="000679E6" w:rsidP="00CC1D51">
      <w:pPr>
        <w:rPr>
          <w:rFonts w:asciiTheme="majorHAnsi" w:hAnsiTheme="majorHAnsi"/>
          <w:sz w:val="22"/>
          <w:szCs w:val="22"/>
        </w:rPr>
      </w:pPr>
      <w:r>
        <w:rPr>
          <w:rFonts w:asciiTheme="majorHAnsi" w:hAnsiTheme="majorHAnsi"/>
          <w:sz w:val="22"/>
          <w:szCs w:val="22"/>
        </w:rPr>
        <w:t>As expected, the standard error is now smaller than the pre</w:t>
      </w:r>
      <w:r w:rsidR="00AD2BFE">
        <w:rPr>
          <w:rFonts w:asciiTheme="majorHAnsi" w:hAnsiTheme="majorHAnsi"/>
          <w:sz w:val="22"/>
          <w:szCs w:val="22"/>
        </w:rPr>
        <w:t xml:space="preserve">vious standard error due to </w:t>
      </w:r>
      <w:r>
        <w:rPr>
          <w:rFonts w:asciiTheme="majorHAnsi" w:hAnsiTheme="majorHAnsi"/>
          <w:sz w:val="22"/>
          <w:szCs w:val="22"/>
        </w:rPr>
        <w:t>increase in sample size.</w:t>
      </w:r>
    </w:p>
    <w:p w14:paraId="34E370C1" w14:textId="77777777" w:rsidR="000679E6" w:rsidRDefault="000679E6" w:rsidP="00CC1D51">
      <w:pPr>
        <w:rPr>
          <w:rFonts w:asciiTheme="majorHAnsi" w:hAnsiTheme="majorHAnsi"/>
          <w:sz w:val="22"/>
          <w:szCs w:val="22"/>
        </w:rPr>
      </w:pPr>
    </w:p>
    <w:p w14:paraId="2AB9DC04" w14:textId="77777777" w:rsidR="000679E6" w:rsidRDefault="000679E6" w:rsidP="00CC1D51">
      <w:pPr>
        <w:rPr>
          <w:rFonts w:asciiTheme="majorHAnsi" w:hAnsiTheme="majorHAnsi"/>
          <w:sz w:val="22"/>
          <w:szCs w:val="22"/>
        </w:rPr>
      </w:pPr>
    </w:p>
    <w:p w14:paraId="2BC324F2" w14:textId="0C66E499" w:rsidR="006D638C" w:rsidRDefault="006D638C" w:rsidP="006D638C">
      <w:pPr>
        <w:rPr>
          <w:rFonts w:asciiTheme="majorHAnsi" w:hAnsiTheme="majorHAnsi"/>
          <w:sz w:val="22"/>
          <w:szCs w:val="22"/>
        </w:rPr>
      </w:pPr>
      <w:r>
        <w:rPr>
          <w:rFonts w:asciiTheme="majorHAnsi" w:hAnsiTheme="majorHAnsi"/>
          <w:sz w:val="22"/>
          <w:szCs w:val="22"/>
        </w:rPr>
        <w:t xml:space="preserve">h. What is the Z statistic now? </w:t>
      </w:r>
      <w:r>
        <w:rPr>
          <w:rFonts w:asciiTheme="majorHAnsi" w:hAnsiTheme="majorHAnsi"/>
          <w:color w:val="FF0000"/>
          <w:sz w:val="22"/>
          <w:szCs w:val="22"/>
        </w:rPr>
        <w:t>(.5</w:t>
      </w:r>
      <w:r w:rsidRPr="001924DB">
        <w:rPr>
          <w:rFonts w:asciiTheme="majorHAnsi" w:hAnsiTheme="majorHAnsi"/>
          <w:color w:val="FF0000"/>
          <w:sz w:val="22"/>
          <w:szCs w:val="22"/>
        </w:rPr>
        <w:t xml:space="preserve"> point)</w:t>
      </w:r>
      <w:r>
        <w:rPr>
          <w:rFonts w:asciiTheme="majorHAnsi" w:hAnsiTheme="majorHAnsi"/>
          <w:color w:val="FF0000"/>
          <w:sz w:val="22"/>
          <w:szCs w:val="22"/>
        </w:rPr>
        <w:t xml:space="preserve"> </w:t>
      </w:r>
      <w:r>
        <w:rPr>
          <w:rFonts w:asciiTheme="majorHAnsi" w:hAnsiTheme="majorHAnsi"/>
          <w:sz w:val="22"/>
          <w:szCs w:val="22"/>
        </w:rPr>
        <w:t>How is it different from the hypothesis t</w:t>
      </w:r>
      <w:r w:rsidR="00485BB8">
        <w:rPr>
          <w:rFonts w:asciiTheme="majorHAnsi" w:hAnsiTheme="majorHAnsi"/>
          <w:sz w:val="22"/>
          <w:szCs w:val="22"/>
        </w:rPr>
        <w:t>est with the smaller sample in question (b)</w:t>
      </w:r>
      <w:r>
        <w:rPr>
          <w:rFonts w:asciiTheme="majorHAnsi" w:hAnsiTheme="majorHAnsi"/>
          <w:sz w:val="22"/>
          <w:szCs w:val="22"/>
        </w:rPr>
        <w:t xml:space="preserve">? </w:t>
      </w:r>
      <w:r>
        <w:rPr>
          <w:rFonts w:asciiTheme="majorHAnsi" w:hAnsiTheme="majorHAnsi"/>
          <w:color w:val="FF0000"/>
          <w:sz w:val="22"/>
          <w:szCs w:val="22"/>
        </w:rPr>
        <w:t>(.5</w:t>
      </w:r>
      <w:r w:rsidRPr="001924DB">
        <w:rPr>
          <w:rFonts w:asciiTheme="majorHAnsi" w:hAnsiTheme="majorHAnsi"/>
          <w:color w:val="FF0000"/>
          <w:sz w:val="22"/>
          <w:szCs w:val="22"/>
        </w:rPr>
        <w:t xml:space="preserve"> point)</w:t>
      </w:r>
    </w:p>
    <w:p w14:paraId="25DDF20E" w14:textId="650F2EE7" w:rsidR="006D638C" w:rsidRDefault="006D638C" w:rsidP="00CC1D51">
      <w:pPr>
        <w:rPr>
          <w:rFonts w:asciiTheme="majorHAnsi" w:hAnsiTheme="majorHAnsi"/>
          <w:sz w:val="22"/>
          <w:szCs w:val="22"/>
        </w:rPr>
      </w:pPr>
    </w:p>
    <w:p w14:paraId="19945502" w14:textId="77777777" w:rsidR="00097956" w:rsidRDefault="00097956" w:rsidP="00097956">
      <w:pPr>
        <w:rPr>
          <w:rFonts w:asciiTheme="majorHAnsi" w:hAnsiTheme="majorHAnsi"/>
          <w:sz w:val="22"/>
          <w:szCs w:val="22"/>
        </w:rPr>
      </w:pPr>
      <w:r w:rsidRPr="009F35F4">
        <w:rPr>
          <w:rFonts w:asciiTheme="majorHAnsi" w:hAnsiTheme="majorHAnsi"/>
          <w:iCs/>
          <w:color w:val="FF0000"/>
          <w:position w:val="-4"/>
          <w:sz w:val="22"/>
          <w:szCs w:val="22"/>
        </w:rPr>
        <w:object w:dxaOrig="380" w:dyaOrig="200" w14:anchorId="2E95F0CF">
          <v:shape id="_x0000_i1058" type="#_x0000_t75" style="width:18.75pt;height:9.75pt" o:ole="">
            <v:imagedata r:id="rId17" o:title=""/>
          </v:shape>
          <o:OLEObject Type="Embed" ProgID="Equation.3" ShapeID="_x0000_i1058" DrawAspect="Content" ObjectID="_1597327618" r:id="rId68"/>
        </w:object>
      </w:r>
      <w:r w:rsidR="00AD2BFE" w:rsidRPr="009F35F4">
        <w:rPr>
          <w:rFonts w:asciiTheme="majorHAnsi" w:hAnsiTheme="majorHAnsi"/>
          <w:iCs/>
          <w:color w:val="FF0000"/>
          <w:position w:val="-30"/>
          <w:sz w:val="22"/>
          <w:szCs w:val="22"/>
        </w:rPr>
        <w:object w:dxaOrig="2400" w:dyaOrig="680" w14:anchorId="49440CCA">
          <v:shape id="_x0000_i1059" type="#_x0000_t75" style="width:120pt;height:33.75pt" o:ole="">
            <v:imagedata r:id="rId69" o:title=""/>
          </v:shape>
          <o:OLEObject Type="Embed" ProgID="Equation.3" ShapeID="_x0000_i1059" DrawAspect="Content" ObjectID="_1597327619" r:id="rId70"/>
        </w:object>
      </w:r>
      <w:r w:rsidR="00AD2BFE" w:rsidRPr="009F35F4">
        <w:rPr>
          <w:rFonts w:asciiTheme="majorHAnsi" w:hAnsiTheme="majorHAnsi"/>
          <w:iCs/>
          <w:color w:val="FF0000"/>
          <w:position w:val="-10"/>
          <w:sz w:val="22"/>
          <w:szCs w:val="22"/>
        </w:rPr>
        <w:object w:dxaOrig="800" w:dyaOrig="320" w14:anchorId="52AB882F">
          <v:shape id="_x0000_i1060" type="#_x0000_t75" style="width:40.5pt;height:15.75pt" o:ole="" o:bordertopcolor="this" o:borderleftcolor="this" o:borderbottomcolor="this" o:borderrightcolor="this">
            <v:imagedata r:id="rId71" o:title=""/>
            <w10:bordertop type="thinThickSmall" width="24"/>
            <w10:borderleft type="thinThickSmall" width="24"/>
            <w10:borderbottom type="thickThinSmall" width="24"/>
            <w10:borderright type="thickThinSmall" width="24"/>
          </v:shape>
          <o:OLEObject Type="Embed" ProgID="Equation.3" ShapeID="_x0000_i1060" DrawAspect="Content" ObjectID="_1597327620" r:id="rId72"/>
        </w:object>
      </w:r>
    </w:p>
    <w:p w14:paraId="17517B48" w14:textId="77777777" w:rsidR="0057249E" w:rsidRDefault="0057249E" w:rsidP="00CC1D51">
      <w:pPr>
        <w:rPr>
          <w:rFonts w:asciiTheme="majorHAnsi" w:hAnsiTheme="majorHAnsi"/>
          <w:sz w:val="22"/>
          <w:szCs w:val="22"/>
        </w:rPr>
      </w:pPr>
    </w:p>
    <w:p w14:paraId="2BF343C9" w14:textId="77777777" w:rsidR="0057249E" w:rsidRDefault="0057249E" w:rsidP="00CC1D51">
      <w:pPr>
        <w:rPr>
          <w:rFonts w:asciiTheme="majorHAnsi" w:hAnsiTheme="majorHAnsi"/>
          <w:sz w:val="22"/>
          <w:szCs w:val="22"/>
        </w:rPr>
      </w:pPr>
    </w:p>
    <w:p w14:paraId="2E7C4C90" w14:textId="01E86D5A" w:rsidR="0057249E" w:rsidRDefault="00AD2BFE" w:rsidP="00CC1D51">
      <w:pPr>
        <w:rPr>
          <w:rFonts w:asciiTheme="majorHAnsi" w:hAnsiTheme="majorHAnsi"/>
          <w:sz w:val="22"/>
          <w:szCs w:val="22"/>
        </w:rPr>
      </w:pPr>
      <w:r>
        <w:rPr>
          <w:rFonts w:asciiTheme="majorHAnsi" w:hAnsiTheme="majorHAnsi"/>
          <w:sz w:val="22"/>
          <w:szCs w:val="22"/>
        </w:rPr>
        <w:t>The magnitude of the Z statistic is now larger |-2.07| &gt; |-1.65| due to</w:t>
      </w:r>
      <w:r w:rsidR="00871801">
        <w:rPr>
          <w:rFonts w:asciiTheme="majorHAnsi" w:hAnsiTheme="majorHAnsi"/>
          <w:sz w:val="22"/>
          <w:szCs w:val="22"/>
        </w:rPr>
        <w:t xml:space="preserve"> increase in sample size.</w:t>
      </w:r>
    </w:p>
    <w:p w14:paraId="71920248" w14:textId="77777777" w:rsidR="0057249E" w:rsidRDefault="0057249E" w:rsidP="00CC1D51">
      <w:pPr>
        <w:rPr>
          <w:rFonts w:asciiTheme="majorHAnsi" w:hAnsiTheme="majorHAnsi"/>
          <w:sz w:val="22"/>
          <w:szCs w:val="22"/>
        </w:rPr>
      </w:pPr>
    </w:p>
    <w:p w14:paraId="1287448A" w14:textId="10B00A5D" w:rsidR="006D638C" w:rsidRDefault="006D638C" w:rsidP="00CC1D51">
      <w:pPr>
        <w:rPr>
          <w:rFonts w:asciiTheme="majorHAnsi" w:hAnsiTheme="majorHAnsi"/>
          <w:color w:val="FF0000"/>
          <w:sz w:val="22"/>
          <w:szCs w:val="22"/>
        </w:rPr>
      </w:pPr>
      <w:r>
        <w:rPr>
          <w:rFonts w:asciiTheme="majorHAnsi" w:hAnsiTheme="majorHAnsi"/>
          <w:sz w:val="22"/>
          <w:szCs w:val="22"/>
        </w:rPr>
        <w:t xml:space="preserve">i. What is the conclusion of the hypothesis test now? </w:t>
      </w:r>
      <w:r>
        <w:rPr>
          <w:rFonts w:asciiTheme="majorHAnsi" w:hAnsiTheme="majorHAnsi"/>
          <w:color w:val="FF0000"/>
          <w:sz w:val="22"/>
          <w:szCs w:val="22"/>
        </w:rPr>
        <w:t>(.5</w:t>
      </w:r>
      <w:r w:rsidRPr="001924DB">
        <w:rPr>
          <w:rFonts w:asciiTheme="majorHAnsi" w:hAnsiTheme="majorHAnsi"/>
          <w:color w:val="FF0000"/>
          <w:sz w:val="22"/>
          <w:szCs w:val="22"/>
        </w:rPr>
        <w:t xml:space="preserve"> point)</w:t>
      </w:r>
      <w:r>
        <w:rPr>
          <w:rFonts w:asciiTheme="majorHAnsi" w:hAnsiTheme="majorHAnsi"/>
          <w:color w:val="FF0000"/>
          <w:sz w:val="22"/>
          <w:szCs w:val="22"/>
        </w:rPr>
        <w:t xml:space="preserve"> </w:t>
      </w:r>
      <w:r>
        <w:rPr>
          <w:rFonts w:asciiTheme="majorHAnsi" w:hAnsiTheme="majorHAnsi"/>
          <w:sz w:val="22"/>
          <w:szCs w:val="22"/>
        </w:rPr>
        <w:t>How is it different from the hypothesis test result with the smaller sample</w:t>
      </w:r>
      <w:r w:rsidR="00485BB8">
        <w:rPr>
          <w:rFonts w:asciiTheme="majorHAnsi" w:hAnsiTheme="majorHAnsi"/>
          <w:sz w:val="22"/>
          <w:szCs w:val="22"/>
        </w:rPr>
        <w:t xml:space="preserve"> in question (d)</w:t>
      </w:r>
      <w:r>
        <w:rPr>
          <w:rFonts w:asciiTheme="majorHAnsi" w:hAnsiTheme="majorHAnsi"/>
          <w:sz w:val="22"/>
          <w:szCs w:val="22"/>
        </w:rPr>
        <w:t xml:space="preserve">? </w:t>
      </w:r>
      <w:r>
        <w:rPr>
          <w:rFonts w:asciiTheme="majorHAnsi" w:hAnsiTheme="majorHAnsi"/>
          <w:color w:val="FF0000"/>
          <w:sz w:val="22"/>
          <w:szCs w:val="22"/>
        </w:rPr>
        <w:t>(.5</w:t>
      </w:r>
      <w:r w:rsidRPr="001924DB">
        <w:rPr>
          <w:rFonts w:asciiTheme="majorHAnsi" w:hAnsiTheme="majorHAnsi"/>
          <w:color w:val="FF0000"/>
          <w:sz w:val="22"/>
          <w:szCs w:val="22"/>
        </w:rPr>
        <w:t xml:space="preserve"> point)</w:t>
      </w:r>
    </w:p>
    <w:p w14:paraId="5DF0A12B" w14:textId="77777777" w:rsidR="00DA5DD0" w:rsidRDefault="00DA5DD0" w:rsidP="00CC1D51">
      <w:pPr>
        <w:rPr>
          <w:rFonts w:asciiTheme="majorHAnsi" w:hAnsiTheme="majorHAnsi"/>
          <w:sz w:val="22"/>
          <w:szCs w:val="22"/>
        </w:rPr>
      </w:pPr>
    </w:p>
    <w:p w14:paraId="6CABCF66" w14:textId="39D90DDF" w:rsidR="005B5E47" w:rsidRPr="00B2000C" w:rsidRDefault="005B5E47" w:rsidP="005B5E47">
      <w:pPr>
        <w:rPr>
          <w:rFonts w:asciiTheme="majorHAnsi" w:hAnsiTheme="majorHAnsi"/>
          <w:color w:val="000000" w:themeColor="text1"/>
          <w:sz w:val="22"/>
          <w:szCs w:val="22"/>
        </w:rPr>
      </w:pPr>
      <w:r w:rsidRPr="00B2000C">
        <w:rPr>
          <w:rFonts w:asciiTheme="majorHAnsi" w:hAnsiTheme="majorHAnsi"/>
          <w:color w:val="000000" w:themeColor="text1"/>
          <w:sz w:val="22"/>
          <w:szCs w:val="22"/>
        </w:rPr>
        <w:t>Since the absolute value of the Z statistic |-</w:t>
      </w:r>
      <w:r>
        <w:rPr>
          <w:rFonts w:asciiTheme="majorHAnsi" w:hAnsiTheme="majorHAnsi"/>
          <w:color w:val="000000" w:themeColor="text1"/>
          <w:sz w:val="22"/>
          <w:szCs w:val="22"/>
        </w:rPr>
        <w:t>2.07</w:t>
      </w:r>
      <w:r w:rsidRPr="00B2000C">
        <w:rPr>
          <w:rFonts w:asciiTheme="majorHAnsi" w:hAnsiTheme="majorHAnsi"/>
          <w:color w:val="000000" w:themeColor="text1"/>
          <w:sz w:val="22"/>
          <w:szCs w:val="22"/>
        </w:rPr>
        <w:t xml:space="preserve">| = </w:t>
      </w:r>
      <w:r>
        <w:rPr>
          <w:rFonts w:asciiTheme="majorHAnsi" w:hAnsiTheme="majorHAnsi"/>
          <w:color w:val="000000" w:themeColor="text1"/>
          <w:sz w:val="22"/>
          <w:szCs w:val="22"/>
        </w:rPr>
        <w:t>2.07</w:t>
      </w:r>
      <w:r w:rsidRPr="00B2000C">
        <w:rPr>
          <w:rFonts w:asciiTheme="majorHAnsi" w:hAnsiTheme="majorHAnsi"/>
          <w:color w:val="000000" w:themeColor="text1"/>
          <w:sz w:val="22"/>
          <w:szCs w:val="22"/>
        </w:rPr>
        <w:t xml:space="preserve"> </w:t>
      </w:r>
      <w:r>
        <w:rPr>
          <w:rFonts w:asciiTheme="majorHAnsi" w:hAnsiTheme="majorHAnsi"/>
          <w:color w:val="000000" w:themeColor="text1"/>
          <w:sz w:val="22"/>
          <w:szCs w:val="22"/>
        </w:rPr>
        <w:t>is more extreme than critical value of 1.96</w:t>
      </w:r>
      <w:r w:rsidRPr="00B2000C">
        <w:rPr>
          <w:rFonts w:asciiTheme="majorHAnsi" w:hAnsiTheme="majorHAnsi"/>
          <w:color w:val="000000" w:themeColor="text1"/>
          <w:sz w:val="22"/>
          <w:szCs w:val="22"/>
        </w:rPr>
        <w:t xml:space="preserve">, we </w:t>
      </w:r>
      <w:r>
        <w:rPr>
          <w:rFonts w:asciiTheme="majorHAnsi" w:hAnsiTheme="majorHAnsi"/>
          <w:color w:val="000000" w:themeColor="text1"/>
          <w:sz w:val="22"/>
          <w:szCs w:val="22"/>
        </w:rPr>
        <w:t xml:space="preserve">now </w:t>
      </w:r>
      <w:r w:rsidRPr="00B2000C">
        <w:rPr>
          <w:rFonts w:asciiTheme="majorHAnsi" w:hAnsiTheme="majorHAnsi"/>
          <w:color w:val="000000" w:themeColor="text1"/>
          <w:sz w:val="22"/>
          <w:szCs w:val="22"/>
        </w:rPr>
        <w:t>reject the null hypothesis.</w:t>
      </w:r>
      <w:r>
        <w:rPr>
          <w:rFonts w:asciiTheme="majorHAnsi" w:hAnsiTheme="majorHAnsi"/>
          <w:color w:val="000000" w:themeColor="text1"/>
          <w:sz w:val="22"/>
          <w:szCs w:val="22"/>
        </w:rPr>
        <w:t xml:space="preserve"> The decision now is different from the previous decision of not rejecting the null hypothesis.</w:t>
      </w:r>
    </w:p>
    <w:p w14:paraId="682A02C0" w14:textId="77777777" w:rsidR="00DA5DD0" w:rsidRDefault="00DA5DD0" w:rsidP="00CC1D51">
      <w:pPr>
        <w:rPr>
          <w:rFonts w:asciiTheme="majorHAnsi" w:hAnsiTheme="majorHAnsi"/>
          <w:sz w:val="22"/>
          <w:szCs w:val="22"/>
        </w:rPr>
      </w:pPr>
    </w:p>
    <w:p w14:paraId="512651B4" w14:textId="46193AAF" w:rsidR="006D638C" w:rsidRDefault="006D638C" w:rsidP="00CC1D51">
      <w:pPr>
        <w:rPr>
          <w:rFonts w:asciiTheme="majorHAnsi" w:hAnsiTheme="majorHAnsi"/>
          <w:sz w:val="22"/>
          <w:szCs w:val="22"/>
        </w:rPr>
      </w:pPr>
    </w:p>
    <w:p w14:paraId="50ED32AD" w14:textId="79D55308" w:rsidR="006D638C" w:rsidRDefault="006D638C" w:rsidP="00CC1D51">
      <w:pPr>
        <w:rPr>
          <w:rFonts w:asciiTheme="majorHAnsi" w:hAnsiTheme="majorHAnsi"/>
          <w:color w:val="FF0000"/>
          <w:sz w:val="22"/>
          <w:szCs w:val="22"/>
        </w:rPr>
      </w:pPr>
      <w:r>
        <w:rPr>
          <w:rFonts w:asciiTheme="majorHAnsi" w:hAnsiTheme="majorHAnsi"/>
          <w:sz w:val="22"/>
          <w:szCs w:val="22"/>
        </w:rPr>
        <w:t xml:space="preserve">j. What is the standardized effect size now? </w:t>
      </w:r>
      <w:r>
        <w:rPr>
          <w:rFonts w:asciiTheme="majorHAnsi" w:hAnsiTheme="majorHAnsi"/>
          <w:color w:val="FF0000"/>
          <w:sz w:val="22"/>
          <w:szCs w:val="22"/>
        </w:rPr>
        <w:t>(.5</w:t>
      </w:r>
      <w:r w:rsidRPr="001924DB">
        <w:rPr>
          <w:rFonts w:asciiTheme="majorHAnsi" w:hAnsiTheme="majorHAnsi"/>
          <w:color w:val="FF0000"/>
          <w:sz w:val="22"/>
          <w:szCs w:val="22"/>
        </w:rPr>
        <w:t xml:space="preserve"> point)</w:t>
      </w:r>
      <w:r>
        <w:rPr>
          <w:rFonts w:asciiTheme="majorHAnsi" w:hAnsiTheme="majorHAnsi"/>
          <w:color w:val="FF0000"/>
          <w:sz w:val="22"/>
          <w:szCs w:val="22"/>
        </w:rPr>
        <w:t xml:space="preserve"> </w:t>
      </w:r>
      <w:r>
        <w:rPr>
          <w:rFonts w:asciiTheme="majorHAnsi" w:hAnsiTheme="majorHAnsi"/>
          <w:sz w:val="22"/>
          <w:szCs w:val="22"/>
        </w:rPr>
        <w:t xml:space="preserve">How is it different from the </w:t>
      </w:r>
      <w:r w:rsidR="00485BB8">
        <w:rPr>
          <w:rFonts w:asciiTheme="majorHAnsi" w:hAnsiTheme="majorHAnsi"/>
          <w:sz w:val="22"/>
          <w:szCs w:val="22"/>
        </w:rPr>
        <w:t>effect size</w:t>
      </w:r>
      <w:r>
        <w:rPr>
          <w:rFonts w:asciiTheme="majorHAnsi" w:hAnsiTheme="majorHAnsi"/>
          <w:sz w:val="22"/>
          <w:szCs w:val="22"/>
        </w:rPr>
        <w:t xml:space="preserve"> </w:t>
      </w:r>
      <w:r w:rsidRPr="0089379B">
        <w:rPr>
          <w:rFonts w:asciiTheme="majorHAnsi" w:hAnsiTheme="majorHAnsi"/>
          <w:sz w:val="22"/>
          <w:szCs w:val="22"/>
        </w:rPr>
        <w:t xml:space="preserve">with the smaller sample </w:t>
      </w:r>
      <w:r w:rsidR="00485BB8">
        <w:rPr>
          <w:rFonts w:asciiTheme="majorHAnsi" w:hAnsiTheme="majorHAnsi"/>
          <w:sz w:val="22"/>
          <w:szCs w:val="22"/>
        </w:rPr>
        <w:t>in question (e) above?</w:t>
      </w:r>
      <w:r w:rsidRPr="0089379B">
        <w:rPr>
          <w:rFonts w:asciiTheme="majorHAnsi" w:hAnsiTheme="majorHAnsi"/>
          <w:sz w:val="22"/>
          <w:szCs w:val="22"/>
        </w:rPr>
        <w:t xml:space="preserve"> </w:t>
      </w:r>
      <w:r w:rsidRPr="0089379B">
        <w:rPr>
          <w:rFonts w:asciiTheme="majorHAnsi" w:hAnsiTheme="majorHAnsi"/>
          <w:color w:val="FF0000"/>
          <w:sz w:val="22"/>
          <w:szCs w:val="22"/>
        </w:rPr>
        <w:t>(.5 point)</w:t>
      </w:r>
    </w:p>
    <w:p w14:paraId="206ED1BF" w14:textId="77777777" w:rsidR="00617E71" w:rsidRDefault="00617E71" w:rsidP="00CC1D51">
      <w:pPr>
        <w:rPr>
          <w:rFonts w:asciiTheme="majorHAnsi" w:hAnsiTheme="majorHAnsi"/>
          <w:color w:val="FF0000"/>
          <w:sz w:val="22"/>
          <w:szCs w:val="22"/>
        </w:rPr>
      </w:pPr>
    </w:p>
    <w:p w14:paraId="5467127C" w14:textId="77777777" w:rsidR="002349DE" w:rsidRDefault="002349DE" w:rsidP="002349DE">
      <w:pPr>
        <w:pStyle w:val="ListParagraph"/>
        <w:ind w:left="0"/>
        <w:rPr>
          <w:rFonts w:asciiTheme="majorHAnsi" w:hAnsiTheme="majorHAnsi"/>
          <w:iCs/>
          <w:color w:val="FF0000"/>
          <w:sz w:val="22"/>
          <w:szCs w:val="22"/>
        </w:rPr>
      </w:pPr>
      <w:r>
        <w:rPr>
          <w:rFonts w:asciiTheme="majorHAnsi" w:hAnsiTheme="majorHAnsi"/>
          <w:color w:val="FF0000"/>
          <w:sz w:val="22"/>
          <w:szCs w:val="22"/>
        </w:rPr>
        <w:t xml:space="preserve">  </w:t>
      </w:r>
      <w:r w:rsidRPr="0014565B">
        <w:rPr>
          <w:rFonts w:asciiTheme="majorHAnsi" w:hAnsiTheme="majorHAnsi"/>
          <w:sz w:val="22"/>
          <w:szCs w:val="22"/>
        </w:rPr>
        <w:t xml:space="preserve">standardized effect size = </w:t>
      </w:r>
      <w:r w:rsidRPr="0014565B">
        <w:rPr>
          <w:rFonts w:asciiTheme="majorHAnsi" w:hAnsiTheme="majorHAnsi"/>
          <w:position w:val="-24"/>
          <w:sz w:val="22"/>
          <w:szCs w:val="22"/>
        </w:rPr>
        <w:object w:dxaOrig="2400" w:dyaOrig="620" w14:anchorId="1EFD677A">
          <v:shape id="_x0000_i1061" type="#_x0000_t75" style="width:120pt;height:30.75pt" o:ole="">
            <v:imagedata r:id="rId59" o:title=""/>
          </v:shape>
          <o:OLEObject Type="Embed" ProgID="Equation.3" ShapeID="_x0000_i1061" DrawAspect="Content" ObjectID="_1597327621" r:id="rId73"/>
        </w:object>
      </w:r>
      <w:r w:rsidRPr="0014565B">
        <w:rPr>
          <w:rFonts w:asciiTheme="majorHAnsi" w:hAnsiTheme="majorHAnsi"/>
          <w:iCs/>
          <w:color w:val="FF0000"/>
          <w:position w:val="-10"/>
          <w:sz w:val="22"/>
          <w:szCs w:val="22"/>
        </w:rPr>
        <w:object w:dxaOrig="800" w:dyaOrig="320" w14:anchorId="7A7778ED">
          <v:shape id="_x0000_i1062" type="#_x0000_t75" style="width:39.75pt;height:15.75pt" o:ole="" o:bordertopcolor="this" o:borderleftcolor="this" o:borderbottomcolor="this" o:borderrightcolor="this">
            <v:imagedata r:id="rId61" o:title=""/>
            <w10:bordertop type="thinThickSmall" width="24"/>
            <w10:borderleft type="thinThickSmall" width="24"/>
            <w10:borderbottom type="thickThinSmall" width="24"/>
            <w10:borderright type="thickThinSmall" width="24"/>
          </v:shape>
          <o:OLEObject Type="Embed" ProgID="Equation.3" ShapeID="_x0000_i1062" DrawAspect="Content" ObjectID="_1597327622" r:id="rId74"/>
        </w:object>
      </w:r>
    </w:p>
    <w:p w14:paraId="56715D9C" w14:textId="6B196EA7" w:rsidR="00617E71" w:rsidRPr="0089379B" w:rsidRDefault="002349DE" w:rsidP="00CC1D51">
      <w:pPr>
        <w:rPr>
          <w:rFonts w:asciiTheme="majorHAnsi" w:hAnsiTheme="majorHAnsi"/>
          <w:sz w:val="22"/>
          <w:szCs w:val="22"/>
        </w:rPr>
      </w:pPr>
      <w:r>
        <w:rPr>
          <w:rFonts w:asciiTheme="majorHAnsi" w:hAnsiTheme="majorHAnsi"/>
          <w:sz w:val="22"/>
          <w:szCs w:val="22"/>
        </w:rPr>
        <w:t>The effect size with the larger sample is the same as the effect size with the smaller sample.</w:t>
      </w:r>
    </w:p>
    <w:p w14:paraId="25372AC5" w14:textId="507087DB" w:rsidR="0089379B" w:rsidRPr="0089379B" w:rsidRDefault="0089379B" w:rsidP="00CC1D51">
      <w:pPr>
        <w:rPr>
          <w:rFonts w:asciiTheme="majorHAnsi" w:hAnsiTheme="majorHAnsi"/>
          <w:sz w:val="22"/>
          <w:szCs w:val="22"/>
        </w:rPr>
      </w:pPr>
    </w:p>
    <w:p w14:paraId="0818B08F" w14:textId="07DF420F" w:rsidR="0089379B" w:rsidRDefault="0089379B" w:rsidP="00CC1D51">
      <w:pPr>
        <w:rPr>
          <w:rFonts w:asciiTheme="majorHAnsi" w:hAnsiTheme="majorHAnsi"/>
          <w:color w:val="FF0000"/>
          <w:sz w:val="22"/>
          <w:szCs w:val="22"/>
        </w:rPr>
      </w:pPr>
      <w:r w:rsidRPr="0089379B">
        <w:rPr>
          <w:rFonts w:asciiTheme="majorHAnsi" w:hAnsiTheme="majorHAnsi"/>
          <w:sz w:val="22"/>
          <w:szCs w:val="22"/>
        </w:rPr>
        <w:t xml:space="preserve">k. </w:t>
      </w:r>
      <w:r>
        <w:rPr>
          <w:rFonts w:asciiTheme="majorHAnsi" w:hAnsiTheme="majorHAnsi"/>
          <w:sz w:val="22"/>
          <w:szCs w:val="22"/>
        </w:rPr>
        <w:t>Based on the answers to questions g-j, discuss the effects of simply increasing the sam</w:t>
      </w:r>
      <w:r w:rsidR="00DA1543">
        <w:rPr>
          <w:rFonts w:asciiTheme="majorHAnsi" w:hAnsiTheme="majorHAnsi"/>
          <w:sz w:val="22"/>
          <w:szCs w:val="22"/>
        </w:rPr>
        <w:t>ple size</w:t>
      </w:r>
      <w:r w:rsidR="00485BB8">
        <w:rPr>
          <w:rFonts w:asciiTheme="majorHAnsi" w:hAnsiTheme="majorHAnsi"/>
          <w:sz w:val="22"/>
          <w:szCs w:val="22"/>
        </w:rPr>
        <w:t xml:space="preserve"> while everything else remains the same</w:t>
      </w:r>
      <w:r w:rsidR="00DA1543">
        <w:rPr>
          <w:rFonts w:asciiTheme="majorHAnsi" w:hAnsiTheme="majorHAnsi"/>
          <w:sz w:val="22"/>
          <w:szCs w:val="22"/>
        </w:rPr>
        <w:t xml:space="preserve">. </w:t>
      </w:r>
      <w:r w:rsidRPr="0089379B">
        <w:rPr>
          <w:rFonts w:asciiTheme="majorHAnsi" w:hAnsiTheme="majorHAnsi"/>
          <w:color w:val="FF0000"/>
          <w:sz w:val="22"/>
          <w:szCs w:val="22"/>
        </w:rPr>
        <w:t xml:space="preserve">(1 point) </w:t>
      </w:r>
      <w:r>
        <w:rPr>
          <w:rFonts w:asciiTheme="majorHAnsi" w:hAnsiTheme="majorHAnsi"/>
          <w:sz w:val="22"/>
          <w:szCs w:val="22"/>
        </w:rPr>
        <w:t xml:space="preserve">Provide one reason why it is a good idea to have a larger sample for a study. </w:t>
      </w:r>
      <w:r w:rsidRPr="0089379B">
        <w:rPr>
          <w:rFonts w:asciiTheme="majorHAnsi" w:hAnsiTheme="majorHAnsi"/>
          <w:color w:val="FF0000"/>
          <w:sz w:val="22"/>
          <w:szCs w:val="22"/>
        </w:rPr>
        <w:t>(1 point)</w:t>
      </w:r>
    </w:p>
    <w:p w14:paraId="2BA0DB69" w14:textId="77777777" w:rsidR="007D16FA" w:rsidRDefault="007D16FA" w:rsidP="00CC1D51">
      <w:pPr>
        <w:rPr>
          <w:rFonts w:asciiTheme="majorHAnsi" w:hAnsiTheme="majorHAnsi"/>
          <w:color w:val="FF0000"/>
          <w:sz w:val="22"/>
          <w:szCs w:val="22"/>
        </w:rPr>
      </w:pPr>
    </w:p>
    <w:p w14:paraId="550E0FDA" w14:textId="3E3BAE4E" w:rsidR="007D16FA" w:rsidRPr="004F5123" w:rsidRDefault="007D16FA" w:rsidP="00CC1D51">
      <w:pPr>
        <w:rPr>
          <w:rFonts w:asciiTheme="majorHAnsi" w:hAnsiTheme="majorHAnsi"/>
          <w:sz w:val="22"/>
          <w:szCs w:val="22"/>
          <w:u w:val="single"/>
        </w:rPr>
      </w:pPr>
      <w:r w:rsidRPr="004F5123">
        <w:rPr>
          <w:rFonts w:asciiTheme="majorHAnsi" w:hAnsiTheme="majorHAnsi"/>
          <w:sz w:val="22"/>
          <w:szCs w:val="22"/>
          <w:u w:val="single"/>
        </w:rPr>
        <w:lastRenderedPageBreak/>
        <w:t>Increasing the sample size will make the standard error larger and will make the Z statistic more extreme while everything else remain the same. However, the increase in sample size does not change the value of the effect size.</w:t>
      </w:r>
    </w:p>
    <w:p w14:paraId="05D135C5" w14:textId="77777777" w:rsidR="0089379B" w:rsidRPr="004F5123" w:rsidRDefault="0089379B" w:rsidP="00CC1D51">
      <w:pPr>
        <w:rPr>
          <w:rFonts w:asciiTheme="majorHAnsi" w:hAnsiTheme="majorHAnsi"/>
          <w:sz w:val="22"/>
          <w:szCs w:val="22"/>
          <w:u w:val="single"/>
        </w:rPr>
      </w:pPr>
    </w:p>
    <w:p w14:paraId="6E509E57" w14:textId="1B308A4F" w:rsidR="004F5123" w:rsidRPr="004F5123" w:rsidRDefault="004F5123" w:rsidP="00CC1D51">
      <w:pPr>
        <w:rPr>
          <w:rFonts w:asciiTheme="majorHAnsi" w:hAnsiTheme="majorHAnsi"/>
          <w:sz w:val="22"/>
          <w:szCs w:val="22"/>
          <w:u w:val="single"/>
        </w:rPr>
      </w:pPr>
      <w:r w:rsidRPr="004F5123">
        <w:rPr>
          <w:rFonts w:asciiTheme="majorHAnsi" w:hAnsiTheme="majorHAnsi"/>
          <w:sz w:val="22"/>
          <w:szCs w:val="22"/>
          <w:u w:val="single"/>
        </w:rPr>
        <w:t xml:space="preserve">It is a good idea to have a larger sample for a study because it makes the hypothesis testing more </w:t>
      </w:r>
      <w:proofErr w:type="gramStart"/>
      <w:r w:rsidRPr="004F5123">
        <w:rPr>
          <w:rFonts w:asciiTheme="majorHAnsi" w:hAnsiTheme="majorHAnsi"/>
          <w:sz w:val="22"/>
          <w:szCs w:val="22"/>
          <w:u w:val="single"/>
        </w:rPr>
        <w:t>powerful  by</w:t>
      </w:r>
      <w:proofErr w:type="gramEnd"/>
      <w:r w:rsidRPr="004F5123">
        <w:rPr>
          <w:rFonts w:asciiTheme="majorHAnsi" w:hAnsiTheme="majorHAnsi"/>
          <w:sz w:val="22"/>
          <w:szCs w:val="22"/>
          <w:u w:val="single"/>
        </w:rPr>
        <w:t xml:space="preserve"> rejecting null hypothesis that </w:t>
      </w:r>
      <w:r w:rsidR="00A769FF">
        <w:rPr>
          <w:rFonts w:asciiTheme="majorHAnsi" w:hAnsiTheme="majorHAnsi"/>
          <w:sz w:val="22"/>
          <w:szCs w:val="22"/>
          <w:u w:val="single"/>
        </w:rPr>
        <w:t>is</w:t>
      </w:r>
      <w:r w:rsidRPr="004F5123">
        <w:rPr>
          <w:rFonts w:asciiTheme="majorHAnsi" w:hAnsiTheme="majorHAnsi"/>
          <w:sz w:val="22"/>
          <w:szCs w:val="22"/>
          <w:u w:val="single"/>
        </w:rPr>
        <w:t xml:space="preserve"> actually false.</w:t>
      </w:r>
    </w:p>
    <w:p w14:paraId="25D760C0" w14:textId="77777777" w:rsidR="004F5123" w:rsidRPr="004F5123" w:rsidRDefault="004F5123" w:rsidP="00CC1D51">
      <w:pPr>
        <w:rPr>
          <w:rFonts w:asciiTheme="majorHAnsi" w:hAnsiTheme="majorHAnsi"/>
          <w:sz w:val="22"/>
          <w:szCs w:val="22"/>
          <w:u w:val="single"/>
        </w:rPr>
      </w:pPr>
    </w:p>
    <w:p w14:paraId="00CEDE29" w14:textId="7FFF569D" w:rsidR="00CC1D51" w:rsidRDefault="00D81C71" w:rsidP="00CC1D51">
      <w:pPr>
        <w:rPr>
          <w:rFonts w:asciiTheme="majorHAnsi" w:hAnsiTheme="majorHAnsi"/>
          <w:b/>
          <w:sz w:val="22"/>
          <w:szCs w:val="22"/>
        </w:rPr>
      </w:pPr>
      <w:r>
        <w:rPr>
          <w:rFonts w:asciiTheme="majorHAnsi" w:hAnsiTheme="majorHAnsi"/>
          <w:b/>
          <w:sz w:val="22"/>
          <w:szCs w:val="22"/>
        </w:rPr>
        <w:t>Extra Credit Question (2</w:t>
      </w:r>
      <w:r w:rsidR="00CC1D51">
        <w:rPr>
          <w:rFonts w:asciiTheme="majorHAnsi" w:hAnsiTheme="majorHAnsi"/>
          <w:b/>
          <w:sz w:val="22"/>
          <w:szCs w:val="22"/>
        </w:rPr>
        <w:t xml:space="preserve"> point)</w:t>
      </w:r>
    </w:p>
    <w:p w14:paraId="1B2D6D4A" w14:textId="77777777" w:rsidR="00CC1D51" w:rsidRDefault="00CC1D51" w:rsidP="00CC1D51">
      <w:pPr>
        <w:rPr>
          <w:rFonts w:asciiTheme="majorHAnsi" w:hAnsiTheme="majorHAnsi"/>
          <w:b/>
          <w:sz w:val="22"/>
          <w:szCs w:val="22"/>
        </w:rPr>
      </w:pPr>
    </w:p>
    <w:p w14:paraId="38C671AC" w14:textId="2EB9E722" w:rsidR="00CC1D51" w:rsidRPr="005053FE" w:rsidRDefault="00E36D25" w:rsidP="00CC1D51">
      <w:pPr>
        <w:rPr>
          <w:rFonts w:asciiTheme="majorHAnsi" w:hAnsiTheme="majorHAnsi"/>
          <w:sz w:val="22"/>
          <w:szCs w:val="22"/>
        </w:rPr>
      </w:pPr>
      <w:r>
        <w:rPr>
          <w:rFonts w:asciiTheme="majorHAnsi" w:hAnsiTheme="majorHAnsi"/>
          <w:sz w:val="22"/>
          <w:szCs w:val="22"/>
        </w:rPr>
        <w:t xml:space="preserve">In hypothesis testing, we either reject the null hypothesis or we fail to reject the null hypothesis, based on the sample statistic. However, we can never say whether the null hypothesis is “actually” </w:t>
      </w:r>
      <w:r w:rsidR="0089379B">
        <w:rPr>
          <w:rFonts w:asciiTheme="majorHAnsi" w:hAnsiTheme="majorHAnsi"/>
          <w:sz w:val="22"/>
          <w:szCs w:val="22"/>
        </w:rPr>
        <w:t xml:space="preserve">(100%) </w:t>
      </w:r>
      <w:r>
        <w:rPr>
          <w:rFonts w:asciiTheme="majorHAnsi" w:hAnsiTheme="majorHAnsi"/>
          <w:sz w:val="22"/>
          <w:szCs w:val="22"/>
        </w:rPr>
        <w:t>true or not. Why?</w:t>
      </w:r>
    </w:p>
    <w:p w14:paraId="4C4C6071" w14:textId="77777777" w:rsidR="00803299" w:rsidRDefault="00803299" w:rsidP="00DB1139">
      <w:pPr>
        <w:rPr>
          <w:rFonts w:asciiTheme="majorHAnsi" w:hAnsiTheme="majorHAnsi"/>
          <w:sz w:val="22"/>
          <w:szCs w:val="22"/>
        </w:rPr>
      </w:pPr>
    </w:p>
    <w:p w14:paraId="074FCC4D" w14:textId="5DECCAE6" w:rsidR="002003FF" w:rsidRPr="00803299" w:rsidRDefault="002003FF" w:rsidP="00DB1139">
      <w:pPr>
        <w:rPr>
          <w:rFonts w:asciiTheme="majorHAnsi" w:hAnsiTheme="majorHAnsi"/>
          <w:sz w:val="22"/>
          <w:szCs w:val="22"/>
        </w:rPr>
      </w:pPr>
      <w:r>
        <w:rPr>
          <w:rFonts w:asciiTheme="majorHAnsi" w:hAnsiTheme="majorHAnsi"/>
          <w:sz w:val="22"/>
          <w:szCs w:val="22"/>
        </w:rPr>
        <w:t xml:space="preserve">The only way to prove or disprove the null hypothesis is to </w:t>
      </w:r>
      <w:proofErr w:type="gramStart"/>
      <w:r>
        <w:rPr>
          <w:rFonts w:asciiTheme="majorHAnsi" w:hAnsiTheme="majorHAnsi"/>
          <w:sz w:val="22"/>
          <w:szCs w:val="22"/>
        </w:rPr>
        <w:t>actually compute</w:t>
      </w:r>
      <w:proofErr w:type="gramEnd"/>
      <w:r>
        <w:rPr>
          <w:rFonts w:asciiTheme="majorHAnsi" w:hAnsiTheme="majorHAnsi"/>
          <w:sz w:val="22"/>
          <w:szCs w:val="22"/>
        </w:rPr>
        <w:t xml:space="preserve"> the population mean </w:t>
      </w:r>
      <w:r w:rsidRPr="002003FF">
        <w:rPr>
          <w:rFonts w:asciiTheme="majorHAnsi" w:hAnsiTheme="majorHAnsi"/>
          <w:position w:val="-10"/>
          <w:sz w:val="22"/>
          <w:szCs w:val="22"/>
        </w:rPr>
        <w:object w:dxaOrig="240" w:dyaOrig="260" w14:anchorId="697F2874">
          <v:shape id="_x0000_i1063" type="#_x0000_t75" style="width:12pt;height:12.75pt" o:ole="">
            <v:imagedata r:id="rId75" o:title=""/>
          </v:shape>
          <o:OLEObject Type="Embed" ProgID="Equation.3" ShapeID="_x0000_i1063" DrawAspect="Content" ObjectID="_1597327623" r:id="rId76"/>
        </w:object>
      </w:r>
      <w:r>
        <w:rPr>
          <w:rFonts w:asciiTheme="majorHAnsi" w:hAnsiTheme="majorHAnsi"/>
          <w:sz w:val="22"/>
          <w:szCs w:val="22"/>
        </w:rPr>
        <w:t>.</w:t>
      </w:r>
      <w:r w:rsidR="0051108F">
        <w:rPr>
          <w:rFonts w:asciiTheme="majorHAnsi" w:hAnsiTheme="majorHAnsi"/>
          <w:sz w:val="22"/>
          <w:szCs w:val="22"/>
        </w:rPr>
        <w:t xml:space="preserve"> However, due to time constraint, budget and other factors,</w:t>
      </w:r>
      <w:r>
        <w:rPr>
          <w:rFonts w:asciiTheme="majorHAnsi" w:hAnsiTheme="majorHAnsi"/>
          <w:sz w:val="22"/>
          <w:szCs w:val="22"/>
        </w:rPr>
        <w:t xml:space="preserve"> we </w:t>
      </w:r>
      <w:r w:rsidR="0051108F">
        <w:rPr>
          <w:rFonts w:asciiTheme="majorHAnsi" w:hAnsiTheme="majorHAnsi"/>
          <w:sz w:val="22"/>
          <w:szCs w:val="22"/>
        </w:rPr>
        <w:t>usually</w:t>
      </w:r>
      <w:r>
        <w:rPr>
          <w:rFonts w:asciiTheme="majorHAnsi" w:hAnsiTheme="majorHAnsi"/>
          <w:sz w:val="22"/>
          <w:szCs w:val="22"/>
        </w:rPr>
        <w:t xml:space="preserve"> based our decision on the sample, </w:t>
      </w:r>
      <w:r w:rsidR="0051108F">
        <w:rPr>
          <w:rFonts w:asciiTheme="majorHAnsi" w:hAnsiTheme="majorHAnsi"/>
          <w:sz w:val="22"/>
          <w:szCs w:val="22"/>
        </w:rPr>
        <w:t>so</w:t>
      </w:r>
      <w:r>
        <w:rPr>
          <w:rFonts w:asciiTheme="majorHAnsi" w:hAnsiTheme="majorHAnsi"/>
          <w:sz w:val="22"/>
          <w:szCs w:val="22"/>
        </w:rPr>
        <w:t xml:space="preserve"> we either reject the null hypothesis or fail to reject the null hypothesis and there is a possibility that our decision is </w:t>
      </w:r>
      <w:r w:rsidR="00E5784B">
        <w:rPr>
          <w:rFonts w:asciiTheme="majorHAnsi" w:hAnsiTheme="majorHAnsi"/>
          <w:sz w:val="22"/>
          <w:szCs w:val="22"/>
        </w:rPr>
        <w:t>not correct</w:t>
      </w:r>
      <w:r>
        <w:rPr>
          <w:rFonts w:asciiTheme="majorHAnsi" w:hAnsiTheme="majorHAnsi"/>
          <w:sz w:val="22"/>
          <w:szCs w:val="22"/>
        </w:rPr>
        <w:t>. Specifically, if we reject the null hypothesis even if it is true then we committed a Type I error.  On the other hand, if we fail to reject the null hypothesis even if it is false, then we committed a Type II error.</w:t>
      </w:r>
      <w:r w:rsidR="0051108F">
        <w:rPr>
          <w:rFonts w:asciiTheme="majorHAnsi" w:hAnsiTheme="majorHAnsi"/>
          <w:sz w:val="22"/>
          <w:szCs w:val="22"/>
        </w:rPr>
        <w:t xml:space="preserve"> </w:t>
      </w:r>
    </w:p>
    <w:sectPr w:rsidR="002003FF" w:rsidRPr="00803299" w:rsidSect="00291CEB">
      <w:headerReference w:type="even" r:id="rId77"/>
      <w:headerReference w:type="default" r:id="rId78"/>
      <w:footerReference w:type="even" r:id="rId79"/>
      <w:footerReference w:type="default" r:id="rId80"/>
      <w:headerReference w:type="first" r:id="rId81"/>
      <w:footerReference w:type="first" r:id="rId8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FA769E" w14:textId="77777777" w:rsidR="00F94372" w:rsidRDefault="00F94372" w:rsidP="00722708">
      <w:r>
        <w:separator/>
      </w:r>
    </w:p>
  </w:endnote>
  <w:endnote w:type="continuationSeparator" w:id="0">
    <w:p w14:paraId="47B14349" w14:textId="77777777" w:rsidR="00F94372" w:rsidRDefault="00F94372" w:rsidP="00722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altName w:val="Calibr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B74427" w14:textId="77777777" w:rsidR="00D81C71" w:rsidRDefault="00D81C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95A9D0" w14:textId="77777777" w:rsidR="00D81C71" w:rsidRDefault="00D81C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E316FC" w14:textId="77777777" w:rsidR="00D81C71" w:rsidRDefault="00D81C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9E44EE" w14:textId="77777777" w:rsidR="00F94372" w:rsidRDefault="00F94372" w:rsidP="00722708">
      <w:r>
        <w:separator/>
      </w:r>
    </w:p>
  </w:footnote>
  <w:footnote w:type="continuationSeparator" w:id="0">
    <w:p w14:paraId="156BB7C9" w14:textId="77777777" w:rsidR="00F94372" w:rsidRDefault="00F94372" w:rsidP="007227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9AAD75" w14:textId="77777777" w:rsidR="00D81C71" w:rsidRDefault="00D81C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CA6C86" w14:textId="2A42AC09" w:rsidR="003E595B" w:rsidRPr="00967319" w:rsidRDefault="00AA6C66" w:rsidP="00AA6C66">
    <w:pPr>
      <w:pStyle w:val="Header"/>
      <w:rPr>
        <w:rFonts w:asciiTheme="majorHAnsi" w:hAnsiTheme="majorHAnsi"/>
        <w:sz w:val="20"/>
        <w:szCs w:val="20"/>
      </w:rPr>
    </w:pPr>
    <w:r>
      <w:rPr>
        <w:rFonts w:asciiTheme="majorHAnsi" w:hAnsiTheme="majorHAnsi"/>
        <w:sz w:val="20"/>
        <w:szCs w:val="20"/>
      </w:rPr>
      <w:t>PSY230</w:t>
    </w:r>
    <w:r>
      <w:rPr>
        <w:rFonts w:asciiTheme="majorHAnsi" w:hAnsiTheme="majorHAnsi"/>
        <w:sz w:val="20"/>
        <w:szCs w:val="20"/>
      </w:rPr>
      <w:tab/>
    </w:r>
    <w:r>
      <w:rPr>
        <w:rFonts w:asciiTheme="majorHAnsi" w:hAnsiTheme="majorHAnsi"/>
        <w:sz w:val="20"/>
        <w:szCs w:val="20"/>
      </w:rPr>
      <w:tab/>
    </w:r>
    <w:r w:rsidR="00D81C71">
      <w:rPr>
        <w:rFonts w:asciiTheme="majorHAnsi" w:hAnsiTheme="majorHAnsi"/>
        <w:sz w:val="20"/>
        <w:szCs w:val="20"/>
      </w:rPr>
      <w:t>Fall</w:t>
    </w:r>
    <w:r w:rsidR="00530902">
      <w:rPr>
        <w:rFonts w:asciiTheme="majorHAnsi" w:hAnsiTheme="majorHAnsi"/>
        <w:sz w:val="20"/>
        <w:szCs w:val="20"/>
      </w:rPr>
      <w:t>B</w:t>
    </w:r>
    <w:r w:rsidR="00967319" w:rsidRPr="00967319">
      <w:rPr>
        <w:rFonts w:asciiTheme="majorHAnsi" w:hAnsiTheme="majorHAnsi"/>
        <w:sz w:val="20"/>
        <w:szCs w:val="20"/>
      </w:rPr>
      <w:t>2018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30DB2" w14:textId="77777777" w:rsidR="00D81C71" w:rsidRDefault="00D81C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05D15"/>
    <w:multiLevelType w:val="hybridMultilevel"/>
    <w:tmpl w:val="94DE87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10722"/>
    <w:multiLevelType w:val="hybridMultilevel"/>
    <w:tmpl w:val="5632237E"/>
    <w:lvl w:ilvl="0" w:tplc="EA88E5C6">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315468"/>
    <w:multiLevelType w:val="hybridMultilevel"/>
    <w:tmpl w:val="ACF82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E219BA"/>
    <w:multiLevelType w:val="hybridMultilevel"/>
    <w:tmpl w:val="6C7C59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0F433B"/>
    <w:multiLevelType w:val="hybridMultilevel"/>
    <w:tmpl w:val="F176CF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C3637F7"/>
    <w:multiLevelType w:val="hybridMultilevel"/>
    <w:tmpl w:val="A8C4D636"/>
    <w:lvl w:ilvl="0" w:tplc="55D66F78">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0C7A17"/>
    <w:multiLevelType w:val="hybridMultilevel"/>
    <w:tmpl w:val="0FB85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EB4832"/>
    <w:multiLevelType w:val="hybridMultilevel"/>
    <w:tmpl w:val="D97CF146"/>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B63F25"/>
    <w:multiLevelType w:val="hybridMultilevel"/>
    <w:tmpl w:val="4EAA26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4D475A"/>
    <w:multiLevelType w:val="hybridMultilevel"/>
    <w:tmpl w:val="F972296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712A75"/>
    <w:multiLevelType w:val="hybridMultilevel"/>
    <w:tmpl w:val="E76E18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AC45974"/>
    <w:multiLevelType w:val="hybridMultilevel"/>
    <w:tmpl w:val="F19A4E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0D45E3"/>
    <w:multiLevelType w:val="hybridMultilevel"/>
    <w:tmpl w:val="B95EE7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B96FD1"/>
    <w:multiLevelType w:val="hybridMultilevel"/>
    <w:tmpl w:val="9C48E43C"/>
    <w:lvl w:ilvl="0" w:tplc="04090017">
      <w:start w:val="1"/>
      <w:numFmt w:val="lowerLetter"/>
      <w:lvlText w:val="%1)"/>
      <w:lvlJc w:val="left"/>
      <w:pPr>
        <w:ind w:left="720" w:hanging="360"/>
      </w:pPr>
    </w:lvl>
    <w:lvl w:ilvl="1" w:tplc="5EB6044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FE0D36"/>
    <w:multiLevelType w:val="hybridMultilevel"/>
    <w:tmpl w:val="00FAE6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5A7C1F"/>
    <w:multiLevelType w:val="hybridMultilevel"/>
    <w:tmpl w:val="1A9C53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1F6C56"/>
    <w:multiLevelType w:val="hybridMultilevel"/>
    <w:tmpl w:val="C9068CE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5C2929"/>
    <w:multiLevelType w:val="hybridMultilevel"/>
    <w:tmpl w:val="AD24B8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5415DE"/>
    <w:multiLevelType w:val="hybridMultilevel"/>
    <w:tmpl w:val="54DC18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C982498"/>
    <w:multiLevelType w:val="hybridMultilevel"/>
    <w:tmpl w:val="89A62D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E71460"/>
    <w:multiLevelType w:val="hybridMultilevel"/>
    <w:tmpl w:val="D16A85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2E6676"/>
    <w:multiLevelType w:val="hybridMultilevel"/>
    <w:tmpl w:val="DE7CE43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466883"/>
    <w:multiLevelType w:val="hybridMultilevel"/>
    <w:tmpl w:val="6896A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CB3A6C"/>
    <w:multiLevelType w:val="hybridMultilevel"/>
    <w:tmpl w:val="4A7CD27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373169"/>
    <w:multiLevelType w:val="hybridMultilevel"/>
    <w:tmpl w:val="694E5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6A401D"/>
    <w:multiLevelType w:val="hybridMultilevel"/>
    <w:tmpl w:val="FAAA12C4"/>
    <w:lvl w:ilvl="0" w:tplc="04090019">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AA7001"/>
    <w:multiLevelType w:val="hybridMultilevel"/>
    <w:tmpl w:val="C83AE6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B15E4B"/>
    <w:multiLevelType w:val="hybridMultilevel"/>
    <w:tmpl w:val="49EA02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0D3354"/>
    <w:multiLevelType w:val="hybridMultilevel"/>
    <w:tmpl w:val="A470F7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4C2D1C"/>
    <w:multiLevelType w:val="hybridMultilevel"/>
    <w:tmpl w:val="AC421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402A64"/>
    <w:multiLevelType w:val="hybridMultilevel"/>
    <w:tmpl w:val="EF96E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657544"/>
    <w:multiLevelType w:val="hybridMultilevel"/>
    <w:tmpl w:val="DFF0A96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2"/>
  </w:num>
  <w:num w:numId="3">
    <w:abstractNumId w:val="21"/>
  </w:num>
  <w:num w:numId="4">
    <w:abstractNumId w:val="9"/>
  </w:num>
  <w:num w:numId="5">
    <w:abstractNumId w:val="23"/>
  </w:num>
  <w:num w:numId="6">
    <w:abstractNumId w:val="14"/>
  </w:num>
  <w:num w:numId="7">
    <w:abstractNumId w:val="10"/>
  </w:num>
  <w:num w:numId="8">
    <w:abstractNumId w:val="4"/>
  </w:num>
  <w:num w:numId="9">
    <w:abstractNumId w:val="30"/>
  </w:num>
  <w:num w:numId="10">
    <w:abstractNumId w:val="6"/>
  </w:num>
  <w:num w:numId="11">
    <w:abstractNumId w:val="18"/>
  </w:num>
  <w:num w:numId="12">
    <w:abstractNumId w:val="16"/>
  </w:num>
  <w:num w:numId="13">
    <w:abstractNumId w:val="1"/>
  </w:num>
  <w:num w:numId="14">
    <w:abstractNumId w:val="13"/>
  </w:num>
  <w:num w:numId="15">
    <w:abstractNumId w:val="31"/>
  </w:num>
  <w:num w:numId="16">
    <w:abstractNumId w:val="7"/>
  </w:num>
  <w:num w:numId="17">
    <w:abstractNumId w:val="28"/>
  </w:num>
  <w:num w:numId="18">
    <w:abstractNumId w:val="20"/>
  </w:num>
  <w:num w:numId="19">
    <w:abstractNumId w:val="5"/>
  </w:num>
  <w:num w:numId="20">
    <w:abstractNumId w:val="11"/>
  </w:num>
  <w:num w:numId="21">
    <w:abstractNumId w:val="27"/>
  </w:num>
  <w:num w:numId="22">
    <w:abstractNumId w:val="17"/>
  </w:num>
  <w:num w:numId="23">
    <w:abstractNumId w:val="12"/>
  </w:num>
  <w:num w:numId="24">
    <w:abstractNumId w:val="15"/>
  </w:num>
  <w:num w:numId="25">
    <w:abstractNumId w:val="8"/>
  </w:num>
  <w:num w:numId="26">
    <w:abstractNumId w:val="3"/>
  </w:num>
  <w:num w:numId="27">
    <w:abstractNumId w:val="24"/>
  </w:num>
  <w:num w:numId="28">
    <w:abstractNumId w:val="0"/>
  </w:num>
  <w:num w:numId="29">
    <w:abstractNumId w:val="19"/>
  </w:num>
  <w:num w:numId="30">
    <w:abstractNumId w:val="29"/>
  </w:num>
  <w:num w:numId="31">
    <w:abstractNumId w:val="26"/>
  </w:num>
  <w:num w:numId="3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1466"/>
    <w:rsid w:val="0002042B"/>
    <w:rsid w:val="000354C7"/>
    <w:rsid w:val="00051A97"/>
    <w:rsid w:val="0005768C"/>
    <w:rsid w:val="00061A3E"/>
    <w:rsid w:val="00061ADB"/>
    <w:rsid w:val="00067256"/>
    <w:rsid w:val="000679E6"/>
    <w:rsid w:val="00072A8D"/>
    <w:rsid w:val="000736D9"/>
    <w:rsid w:val="00082A1E"/>
    <w:rsid w:val="000864D7"/>
    <w:rsid w:val="0008716D"/>
    <w:rsid w:val="000949CE"/>
    <w:rsid w:val="00097956"/>
    <w:rsid w:val="000A64AE"/>
    <w:rsid w:val="000A7F46"/>
    <w:rsid w:val="000B28C0"/>
    <w:rsid w:val="000B637C"/>
    <w:rsid w:val="000C64CD"/>
    <w:rsid w:val="000D6BF6"/>
    <w:rsid w:val="000E6152"/>
    <w:rsid w:val="000E62E3"/>
    <w:rsid w:val="000F4FC2"/>
    <w:rsid w:val="00113202"/>
    <w:rsid w:val="0011442A"/>
    <w:rsid w:val="001275A4"/>
    <w:rsid w:val="001357C6"/>
    <w:rsid w:val="0014565B"/>
    <w:rsid w:val="001600EC"/>
    <w:rsid w:val="00166380"/>
    <w:rsid w:val="00172FB8"/>
    <w:rsid w:val="001932CC"/>
    <w:rsid w:val="00193999"/>
    <w:rsid w:val="00194516"/>
    <w:rsid w:val="001A083E"/>
    <w:rsid w:val="001A512F"/>
    <w:rsid w:val="001A6294"/>
    <w:rsid w:val="001B75EE"/>
    <w:rsid w:val="001D7B35"/>
    <w:rsid w:val="001F0E7D"/>
    <w:rsid w:val="001F433B"/>
    <w:rsid w:val="002003FF"/>
    <w:rsid w:val="0020309A"/>
    <w:rsid w:val="002057D8"/>
    <w:rsid w:val="002248E6"/>
    <w:rsid w:val="0023108E"/>
    <w:rsid w:val="002318FF"/>
    <w:rsid w:val="002349DE"/>
    <w:rsid w:val="00245810"/>
    <w:rsid w:val="002518DA"/>
    <w:rsid w:val="002535DD"/>
    <w:rsid w:val="0026275F"/>
    <w:rsid w:val="00267673"/>
    <w:rsid w:val="002853F6"/>
    <w:rsid w:val="00290A2A"/>
    <w:rsid w:val="00290DB9"/>
    <w:rsid w:val="00291CEB"/>
    <w:rsid w:val="00294171"/>
    <w:rsid w:val="00297076"/>
    <w:rsid w:val="002C5408"/>
    <w:rsid w:val="002D0310"/>
    <w:rsid w:val="002D2A84"/>
    <w:rsid w:val="002E50F0"/>
    <w:rsid w:val="002F529E"/>
    <w:rsid w:val="0030094C"/>
    <w:rsid w:val="0030405E"/>
    <w:rsid w:val="00311F77"/>
    <w:rsid w:val="0031796E"/>
    <w:rsid w:val="00327B07"/>
    <w:rsid w:val="0033108A"/>
    <w:rsid w:val="00337A5D"/>
    <w:rsid w:val="003458BB"/>
    <w:rsid w:val="00347B46"/>
    <w:rsid w:val="00351EAC"/>
    <w:rsid w:val="003543BC"/>
    <w:rsid w:val="0035694E"/>
    <w:rsid w:val="00356A26"/>
    <w:rsid w:val="0035795E"/>
    <w:rsid w:val="00365987"/>
    <w:rsid w:val="00371B5F"/>
    <w:rsid w:val="0038030C"/>
    <w:rsid w:val="003904FA"/>
    <w:rsid w:val="003A7BC4"/>
    <w:rsid w:val="003B12C5"/>
    <w:rsid w:val="003B7E0D"/>
    <w:rsid w:val="003C22D3"/>
    <w:rsid w:val="003C7C1E"/>
    <w:rsid w:val="003D6E28"/>
    <w:rsid w:val="003E07FA"/>
    <w:rsid w:val="003E595B"/>
    <w:rsid w:val="003E65AB"/>
    <w:rsid w:val="003F05B1"/>
    <w:rsid w:val="003F213A"/>
    <w:rsid w:val="003F589A"/>
    <w:rsid w:val="003F77B7"/>
    <w:rsid w:val="00403583"/>
    <w:rsid w:val="00405955"/>
    <w:rsid w:val="00414B00"/>
    <w:rsid w:val="0045787A"/>
    <w:rsid w:val="00461546"/>
    <w:rsid w:val="004636B8"/>
    <w:rsid w:val="004641AF"/>
    <w:rsid w:val="00470954"/>
    <w:rsid w:val="004800F7"/>
    <w:rsid w:val="00485BB8"/>
    <w:rsid w:val="00490650"/>
    <w:rsid w:val="004922EB"/>
    <w:rsid w:val="004A37BD"/>
    <w:rsid w:val="004A6681"/>
    <w:rsid w:val="004B2795"/>
    <w:rsid w:val="004D4E23"/>
    <w:rsid w:val="004D6BF0"/>
    <w:rsid w:val="004E37B5"/>
    <w:rsid w:val="004F1929"/>
    <w:rsid w:val="004F5123"/>
    <w:rsid w:val="004F5396"/>
    <w:rsid w:val="004F63FC"/>
    <w:rsid w:val="005001F5"/>
    <w:rsid w:val="00500FD3"/>
    <w:rsid w:val="00507CA0"/>
    <w:rsid w:val="0051108F"/>
    <w:rsid w:val="005139CC"/>
    <w:rsid w:val="00530902"/>
    <w:rsid w:val="00531A51"/>
    <w:rsid w:val="005420C6"/>
    <w:rsid w:val="00551E31"/>
    <w:rsid w:val="00560C59"/>
    <w:rsid w:val="0056321A"/>
    <w:rsid w:val="0057249E"/>
    <w:rsid w:val="005826CD"/>
    <w:rsid w:val="00587046"/>
    <w:rsid w:val="00587AD7"/>
    <w:rsid w:val="005930EA"/>
    <w:rsid w:val="005B3F61"/>
    <w:rsid w:val="005B5E47"/>
    <w:rsid w:val="005B602E"/>
    <w:rsid w:val="005C0587"/>
    <w:rsid w:val="005C3679"/>
    <w:rsid w:val="005D30E8"/>
    <w:rsid w:val="005F0AAD"/>
    <w:rsid w:val="005F4954"/>
    <w:rsid w:val="00600968"/>
    <w:rsid w:val="00606373"/>
    <w:rsid w:val="006168F4"/>
    <w:rsid w:val="0061721F"/>
    <w:rsid w:val="00617E71"/>
    <w:rsid w:val="006221F4"/>
    <w:rsid w:val="00631C3E"/>
    <w:rsid w:val="00640B61"/>
    <w:rsid w:val="006524D9"/>
    <w:rsid w:val="00654463"/>
    <w:rsid w:val="00662EC9"/>
    <w:rsid w:val="00664B7F"/>
    <w:rsid w:val="0068408C"/>
    <w:rsid w:val="006865E0"/>
    <w:rsid w:val="00695327"/>
    <w:rsid w:val="006961DC"/>
    <w:rsid w:val="00696548"/>
    <w:rsid w:val="006B17CD"/>
    <w:rsid w:val="006B5715"/>
    <w:rsid w:val="006B7A6B"/>
    <w:rsid w:val="006C27A3"/>
    <w:rsid w:val="006D638C"/>
    <w:rsid w:val="00704141"/>
    <w:rsid w:val="00705BE6"/>
    <w:rsid w:val="0070738D"/>
    <w:rsid w:val="00707DC2"/>
    <w:rsid w:val="00712FF8"/>
    <w:rsid w:val="00722708"/>
    <w:rsid w:val="00725EB5"/>
    <w:rsid w:val="00732112"/>
    <w:rsid w:val="00732703"/>
    <w:rsid w:val="007350AF"/>
    <w:rsid w:val="007364A9"/>
    <w:rsid w:val="0074410D"/>
    <w:rsid w:val="00754D40"/>
    <w:rsid w:val="0075579F"/>
    <w:rsid w:val="00755F3F"/>
    <w:rsid w:val="00764DCB"/>
    <w:rsid w:val="007676A8"/>
    <w:rsid w:val="007735BA"/>
    <w:rsid w:val="00776D22"/>
    <w:rsid w:val="007849F5"/>
    <w:rsid w:val="007859B8"/>
    <w:rsid w:val="00792B14"/>
    <w:rsid w:val="007B13FE"/>
    <w:rsid w:val="007B5306"/>
    <w:rsid w:val="007B6752"/>
    <w:rsid w:val="007C19EE"/>
    <w:rsid w:val="007C509D"/>
    <w:rsid w:val="007D16B4"/>
    <w:rsid w:val="007D16FA"/>
    <w:rsid w:val="007D1BBC"/>
    <w:rsid w:val="007D76BC"/>
    <w:rsid w:val="007E3EC5"/>
    <w:rsid w:val="007F270C"/>
    <w:rsid w:val="007F54A7"/>
    <w:rsid w:val="007F67BE"/>
    <w:rsid w:val="007F7B22"/>
    <w:rsid w:val="00800DA4"/>
    <w:rsid w:val="00803299"/>
    <w:rsid w:val="00805145"/>
    <w:rsid w:val="0082493D"/>
    <w:rsid w:val="008263D1"/>
    <w:rsid w:val="008341AF"/>
    <w:rsid w:val="00843048"/>
    <w:rsid w:val="00871801"/>
    <w:rsid w:val="008756C8"/>
    <w:rsid w:val="00877855"/>
    <w:rsid w:val="00882697"/>
    <w:rsid w:val="0088720C"/>
    <w:rsid w:val="00892A1D"/>
    <w:rsid w:val="0089379B"/>
    <w:rsid w:val="008A4975"/>
    <w:rsid w:val="008B4F2F"/>
    <w:rsid w:val="008D4585"/>
    <w:rsid w:val="008D72A8"/>
    <w:rsid w:val="008E0671"/>
    <w:rsid w:val="008E0F4B"/>
    <w:rsid w:val="008E57EB"/>
    <w:rsid w:val="008E66DB"/>
    <w:rsid w:val="008E7155"/>
    <w:rsid w:val="008F1466"/>
    <w:rsid w:val="008F5EF9"/>
    <w:rsid w:val="00900158"/>
    <w:rsid w:val="00911245"/>
    <w:rsid w:val="00916110"/>
    <w:rsid w:val="0091652A"/>
    <w:rsid w:val="00935C0A"/>
    <w:rsid w:val="009400DB"/>
    <w:rsid w:val="0094647A"/>
    <w:rsid w:val="0095466C"/>
    <w:rsid w:val="009569DB"/>
    <w:rsid w:val="00966FE0"/>
    <w:rsid w:val="00967319"/>
    <w:rsid w:val="009679D8"/>
    <w:rsid w:val="00971736"/>
    <w:rsid w:val="00974295"/>
    <w:rsid w:val="0097704F"/>
    <w:rsid w:val="00992B08"/>
    <w:rsid w:val="009A2146"/>
    <w:rsid w:val="009A470E"/>
    <w:rsid w:val="009A7068"/>
    <w:rsid w:val="009A73F6"/>
    <w:rsid w:val="009C2633"/>
    <w:rsid w:val="009D47C3"/>
    <w:rsid w:val="009E4F0B"/>
    <w:rsid w:val="009F35F4"/>
    <w:rsid w:val="00A13EFA"/>
    <w:rsid w:val="00A23616"/>
    <w:rsid w:val="00A338A9"/>
    <w:rsid w:val="00A33AA1"/>
    <w:rsid w:val="00A35688"/>
    <w:rsid w:val="00A37593"/>
    <w:rsid w:val="00A45F8D"/>
    <w:rsid w:val="00A6131C"/>
    <w:rsid w:val="00A769FF"/>
    <w:rsid w:val="00A77E4E"/>
    <w:rsid w:val="00A81819"/>
    <w:rsid w:val="00A833CD"/>
    <w:rsid w:val="00AA5E51"/>
    <w:rsid w:val="00AA692E"/>
    <w:rsid w:val="00AA6C66"/>
    <w:rsid w:val="00AB281C"/>
    <w:rsid w:val="00AB2CFB"/>
    <w:rsid w:val="00AC07DB"/>
    <w:rsid w:val="00AC0F82"/>
    <w:rsid w:val="00AC222E"/>
    <w:rsid w:val="00AC74A5"/>
    <w:rsid w:val="00AD2BFE"/>
    <w:rsid w:val="00AD775F"/>
    <w:rsid w:val="00AE6D70"/>
    <w:rsid w:val="00AF04AB"/>
    <w:rsid w:val="00AF4EA0"/>
    <w:rsid w:val="00B00360"/>
    <w:rsid w:val="00B00564"/>
    <w:rsid w:val="00B069EB"/>
    <w:rsid w:val="00B135FA"/>
    <w:rsid w:val="00B1390D"/>
    <w:rsid w:val="00B17839"/>
    <w:rsid w:val="00B2000C"/>
    <w:rsid w:val="00B229E9"/>
    <w:rsid w:val="00B313C9"/>
    <w:rsid w:val="00B356AA"/>
    <w:rsid w:val="00B375A4"/>
    <w:rsid w:val="00B37CFA"/>
    <w:rsid w:val="00B558C8"/>
    <w:rsid w:val="00B60E72"/>
    <w:rsid w:val="00B62D03"/>
    <w:rsid w:val="00B71382"/>
    <w:rsid w:val="00B80514"/>
    <w:rsid w:val="00B80648"/>
    <w:rsid w:val="00B82963"/>
    <w:rsid w:val="00B83D23"/>
    <w:rsid w:val="00B85EA2"/>
    <w:rsid w:val="00B87850"/>
    <w:rsid w:val="00B9396E"/>
    <w:rsid w:val="00BA2768"/>
    <w:rsid w:val="00BC1249"/>
    <w:rsid w:val="00BC7C89"/>
    <w:rsid w:val="00BE1642"/>
    <w:rsid w:val="00BE4B5E"/>
    <w:rsid w:val="00BF2E8A"/>
    <w:rsid w:val="00C013F8"/>
    <w:rsid w:val="00C03163"/>
    <w:rsid w:val="00C03A8E"/>
    <w:rsid w:val="00C21131"/>
    <w:rsid w:val="00C21B10"/>
    <w:rsid w:val="00C23668"/>
    <w:rsid w:val="00C24AFF"/>
    <w:rsid w:val="00C413AD"/>
    <w:rsid w:val="00C527FE"/>
    <w:rsid w:val="00C5284E"/>
    <w:rsid w:val="00C5584F"/>
    <w:rsid w:val="00C64941"/>
    <w:rsid w:val="00C801B0"/>
    <w:rsid w:val="00C817FB"/>
    <w:rsid w:val="00C87B5D"/>
    <w:rsid w:val="00C9391D"/>
    <w:rsid w:val="00CA4C94"/>
    <w:rsid w:val="00CA4E6A"/>
    <w:rsid w:val="00CC1D51"/>
    <w:rsid w:val="00CD46A6"/>
    <w:rsid w:val="00CE3A55"/>
    <w:rsid w:val="00CF3F20"/>
    <w:rsid w:val="00CF5CB0"/>
    <w:rsid w:val="00CF6821"/>
    <w:rsid w:val="00D029B2"/>
    <w:rsid w:val="00D02C24"/>
    <w:rsid w:val="00D041BD"/>
    <w:rsid w:val="00D07167"/>
    <w:rsid w:val="00D13242"/>
    <w:rsid w:val="00D26A52"/>
    <w:rsid w:val="00D40535"/>
    <w:rsid w:val="00D527BC"/>
    <w:rsid w:val="00D53B05"/>
    <w:rsid w:val="00D57840"/>
    <w:rsid w:val="00D61542"/>
    <w:rsid w:val="00D633B7"/>
    <w:rsid w:val="00D64938"/>
    <w:rsid w:val="00D64A34"/>
    <w:rsid w:val="00D75C05"/>
    <w:rsid w:val="00D77E1C"/>
    <w:rsid w:val="00D81C71"/>
    <w:rsid w:val="00D93E9C"/>
    <w:rsid w:val="00D95BAF"/>
    <w:rsid w:val="00DA1543"/>
    <w:rsid w:val="00DA5DD0"/>
    <w:rsid w:val="00DB1139"/>
    <w:rsid w:val="00DB17D1"/>
    <w:rsid w:val="00DC0230"/>
    <w:rsid w:val="00DC424E"/>
    <w:rsid w:val="00DD5947"/>
    <w:rsid w:val="00DF1585"/>
    <w:rsid w:val="00DF4C38"/>
    <w:rsid w:val="00E0285B"/>
    <w:rsid w:val="00E25518"/>
    <w:rsid w:val="00E32809"/>
    <w:rsid w:val="00E34238"/>
    <w:rsid w:val="00E35FCE"/>
    <w:rsid w:val="00E36D25"/>
    <w:rsid w:val="00E42DA6"/>
    <w:rsid w:val="00E508AE"/>
    <w:rsid w:val="00E52155"/>
    <w:rsid w:val="00E5784B"/>
    <w:rsid w:val="00E70367"/>
    <w:rsid w:val="00E71D7E"/>
    <w:rsid w:val="00E73692"/>
    <w:rsid w:val="00E808C9"/>
    <w:rsid w:val="00E8540B"/>
    <w:rsid w:val="00E935CA"/>
    <w:rsid w:val="00EB289B"/>
    <w:rsid w:val="00EB7CA8"/>
    <w:rsid w:val="00EE0117"/>
    <w:rsid w:val="00EF3765"/>
    <w:rsid w:val="00EF3FBA"/>
    <w:rsid w:val="00F156F4"/>
    <w:rsid w:val="00F159D8"/>
    <w:rsid w:val="00F15DF3"/>
    <w:rsid w:val="00F20373"/>
    <w:rsid w:val="00F20660"/>
    <w:rsid w:val="00F30B08"/>
    <w:rsid w:val="00F33E5E"/>
    <w:rsid w:val="00F37EA9"/>
    <w:rsid w:val="00F521DB"/>
    <w:rsid w:val="00F5356E"/>
    <w:rsid w:val="00F67051"/>
    <w:rsid w:val="00F721FE"/>
    <w:rsid w:val="00F73888"/>
    <w:rsid w:val="00F74177"/>
    <w:rsid w:val="00F94372"/>
    <w:rsid w:val="00F97EC6"/>
    <w:rsid w:val="00FA37D4"/>
    <w:rsid w:val="00FC1B2D"/>
    <w:rsid w:val="00FC29CE"/>
    <w:rsid w:val="00FC6E07"/>
    <w:rsid w:val="00FD0642"/>
    <w:rsid w:val="00FD0746"/>
    <w:rsid w:val="00FD4F7A"/>
    <w:rsid w:val="00FE49BF"/>
    <w:rsid w:val="00FE5611"/>
    <w:rsid w:val="00FE6746"/>
    <w:rsid w:val="00FF70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8E9ACC"/>
  <w14:defaultImageDpi w14:val="300"/>
  <w15:docId w15:val="{759CF635-E736-4FA7-85F4-23F317034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F14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1466"/>
    <w:rPr>
      <w:color w:val="0000FF" w:themeColor="hyperlink"/>
      <w:u w:val="single"/>
    </w:rPr>
  </w:style>
  <w:style w:type="paragraph" w:styleId="ListParagraph">
    <w:name w:val="List Paragraph"/>
    <w:basedOn w:val="Normal"/>
    <w:uiPriority w:val="34"/>
    <w:qFormat/>
    <w:rsid w:val="008F1466"/>
    <w:pPr>
      <w:ind w:left="720"/>
      <w:contextualSpacing/>
    </w:pPr>
  </w:style>
  <w:style w:type="table" w:styleId="TableGrid">
    <w:name w:val="Table Grid"/>
    <w:basedOn w:val="TableNormal"/>
    <w:uiPriority w:val="59"/>
    <w:rsid w:val="008F1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168F4"/>
    <w:rPr>
      <w:color w:val="800080" w:themeColor="followedHyperlink"/>
      <w:u w:val="single"/>
    </w:rPr>
  </w:style>
  <w:style w:type="paragraph" w:styleId="Header">
    <w:name w:val="header"/>
    <w:basedOn w:val="Normal"/>
    <w:link w:val="HeaderChar"/>
    <w:uiPriority w:val="99"/>
    <w:unhideWhenUsed/>
    <w:rsid w:val="00722708"/>
    <w:pPr>
      <w:tabs>
        <w:tab w:val="center" w:pos="4680"/>
        <w:tab w:val="right" w:pos="9360"/>
      </w:tabs>
    </w:pPr>
  </w:style>
  <w:style w:type="character" w:customStyle="1" w:styleId="HeaderChar">
    <w:name w:val="Header Char"/>
    <w:basedOn w:val="DefaultParagraphFont"/>
    <w:link w:val="Header"/>
    <w:uiPriority w:val="99"/>
    <w:rsid w:val="00722708"/>
  </w:style>
  <w:style w:type="paragraph" w:styleId="Footer">
    <w:name w:val="footer"/>
    <w:basedOn w:val="Normal"/>
    <w:link w:val="FooterChar"/>
    <w:uiPriority w:val="99"/>
    <w:unhideWhenUsed/>
    <w:rsid w:val="00722708"/>
    <w:pPr>
      <w:tabs>
        <w:tab w:val="center" w:pos="4680"/>
        <w:tab w:val="right" w:pos="9360"/>
      </w:tabs>
    </w:pPr>
  </w:style>
  <w:style w:type="character" w:customStyle="1" w:styleId="FooterChar">
    <w:name w:val="Footer Char"/>
    <w:basedOn w:val="DefaultParagraphFont"/>
    <w:link w:val="Footer"/>
    <w:uiPriority w:val="99"/>
    <w:rsid w:val="00722708"/>
  </w:style>
  <w:style w:type="character" w:styleId="CommentReference">
    <w:name w:val="annotation reference"/>
    <w:basedOn w:val="DefaultParagraphFont"/>
    <w:uiPriority w:val="99"/>
    <w:semiHidden/>
    <w:unhideWhenUsed/>
    <w:rsid w:val="004800F7"/>
    <w:rPr>
      <w:sz w:val="16"/>
      <w:szCs w:val="16"/>
    </w:rPr>
  </w:style>
  <w:style w:type="paragraph" w:styleId="CommentText">
    <w:name w:val="annotation text"/>
    <w:basedOn w:val="Normal"/>
    <w:link w:val="CommentTextChar"/>
    <w:uiPriority w:val="99"/>
    <w:semiHidden/>
    <w:unhideWhenUsed/>
    <w:rsid w:val="004800F7"/>
    <w:rPr>
      <w:sz w:val="20"/>
      <w:szCs w:val="20"/>
    </w:rPr>
  </w:style>
  <w:style w:type="character" w:customStyle="1" w:styleId="CommentTextChar">
    <w:name w:val="Comment Text Char"/>
    <w:basedOn w:val="DefaultParagraphFont"/>
    <w:link w:val="CommentText"/>
    <w:uiPriority w:val="99"/>
    <w:semiHidden/>
    <w:rsid w:val="004800F7"/>
    <w:rPr>
      <w:sz w:val="20"/>
      <w:szCs w:val="20"/>
    </w:rPr>
  </w:style>
  <w:style w:type="paragraph" w:styleId="CommentSubject">
    <w:name w:val="annotation subject"/>
    <w:basedOn w:val="CommentText"/>
    <w:next w:val="CommentText"/>
    <w:link w:val="CommentSubjectChar"/>
    <w:uiPriority w:val="99"/>
    <w:semiHidden/>
    <w:unhideWhenUsed/>
    <w:rsid w:val="004800F7"/>
    <w:rPr>
      <w:b/>
      <w:bCs/>
    </w:rPr>
  </w:style>
  <w:style w:type="character" w:customStyle="1" w:styleId="CommentSubjectChar">
    <w:name w:val="Comment Subject Char"/>
    <w:basedOn w:val="CommentTextChar"/>
    <w:link w:val="CommentSubject"/>
    <w:uiPriority w:val="99"/>
    <w:semiHidden/>
    <w:rsid w:val="004800F7"/>
    <w:rPr>
      <w:b/>
      <w:bCs/>
      <w:sz w:val="20"/>
      <w:szCs w:val="20"/>
    </w:rPr>
  </w:style>
  <w:style w:type="paragraph" w:styleId="BalloonText">
    <w:name w:val="Balloon Text"/>
    <w:basedOn w:val="Normal"/>
    <w:link w:val="BalloonTextChar"/>
    <w:uiPriority w:val="99"/>
    <w:semiHidden/>
    <w:unhideWhenUsed/>
    <w:rsid w:val="004800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00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917914">
      <w:bodyDiv w:val="1"/>
      <w:marLeft w:val="0"/>
      <w:marRight w:val="0"/>
      <w:marTop w:val="0"/>
      <w:marBottom w:val="0"/>
      <w:divBdr>
        <w:top w:val="none" w:sz="0" w:space="0" w:color="auto"/>
        <w:left w:val="none" w:sz="0" w:space="0" w:color="auto"/>
        <w:bottom w:val="none" w:sz="0" w:space="0" w:color="auto"/>
        <w:right w:val="none" w:sz="0" w:space="0" w:color="auto"/>
      </w:divBdr>
    </w:div>
    <w:div w:id="74328785">
      <w:bodyDiv w:val="1"/>
      <w:marLeft w:val="0"/>
      <w:marRight w:val="0"/>
      <w:marTop w:val="0"/>
      <w:marBottom w:val="0"/>
      <w:divBdr>
        <w:top w:val="none" w:sz="0" w:space="0" w:color="auto"/>
        <w:left w:val="none" w:sz="0" w:space="0" w:color="auto"/>
        <w:bottom w:val="none" w:sz="0" w:space="0" w:color="auto"/>
        <w:right w:val="none" w:sz="0" w:space="0" w:color="auto"/>
      </w:divBdr>
    </w:div>
    <w:div w:id="78447685">
      <w:bodyDiv w:val="1"/>
      <w:marLeft w:val="0"/>
      <w:marRight w:val="0"/>
      <w:marTop w:val="0"/>
      <w:marBottom w:val="0"/>
      <w:divBdr>
        <w:top w:val="none" w:sz="0" w:space="0" w:color="auto"/>
        <w:left w:val="none" w:sz="0" w:space="0" w:color="auto"/>
        <w:bottom w:val="none" w:sz="0" w:space="0" w:color="auto"/>
        <w:right w:val="none" w:sz="0" w:space="0" w:color="auto"/>
      </w:divBdr>
    </w:div>
    <w:div w:id="208107238">
      <w:bodyDiv w:val="1"/>
      <w:marLeft w:val="0"/>
      <w:marRight w:val="0"/>
      <w:marTop w:val="0"/>
      <w:marBottom w:val="0"/>
      <w:divBdr>
        <w:top w:val="none" w:sz="0" w:space="0" w:color="auto"/>
        <w:left w:val="none" w:sz="0" w:space="0" w:color="auto"/>
        <w:bottom w:val="none" w:sz="0" w:space="0" w:color="auto"/>
        <w:right w:val="none" w:sz="0" w:space="0" w:color="auto"/>
      </w:divBdr>
    </w:div>
    <w:div w:id="351879878">
      <w:bodyDiv w:val="1"/>
      <w:marLeft w:val="0"/>
      <w:marRight w:val="0"/>
      <w:marTop w:val="0"/>
      <w:marBottom w:val="0"/>
      <w:divBdr>
        <w:top w:val="none" w:sz="0" w:space="0" w:color="auto"/>
        <w:left w:val="none" w:sz="0" w:space="0" w:color="auto"/>
        <w:bottom w:val="none" w:sz="0" w:space="0" w:color="auto"/>
        <w:right w:val="none" w:sz="0" w:space="0" w:color="auto"/>
      </w:divBdr>
    </w:div>
    <w:div w:id="387800479">
      <w:bodyDiv w:val="1"/>
      <w:marLeft w:val="0"/>
      <w:marRight w:val="0"/>
      <w:marTop w:val="0"/>
      <w:marBottom w:val="0"/>
      <w:divBdr>
        <w:top w:val="none" w:sz="0" w:space="0" w:color="auto"/>
        <w:left w:val="none" w:sz="0" w:space="0" w:color="auto"/>
        <w:bottom w:val="none" w:sz="0" w:space="0" w:color="auto"/>
        <w:right w:val="none" w:sz="0" w:space="0" w:color="auto"/>
      </w:divBdr>
    </w:div>
    <w:div w:id="445777598">
      <w:bodyDiv w:val="1"/>
      <w:marLeft w:val="0"/>
      <w:marRight w:val="0"/>
      <w:marTop w:val="0"/>
      <w:marBottom w:val="0"/>
      <w:divBdr>
        <w:top w:val="none" w:sz="0" w:space="0" w:color="auto"/>
        <w:left w:val="none" w:sz="0" w:space="0" w:color="auto"/>
        <w:bottom w:val="none" w:sz="0" w:space="0" w:color="auto"/>
        <w:right w:val="none" w:sz="0" w:space="0" w:color="auto"/>
      </w:divBdr>
    </w:div>
    <w:div w:id="480270077">
      <w:bodyDiv w:val="1"/>
      <w:marLeft w:val="0"/>
      <w:marRight w:val="0"/>
      <w:marTop w:val="0"/>
      <w:marBottom w:val="0"/>
      <w:divBdr>
        <w:top w:val="none" w:sz="0" w:space="0" w:color="auto"/>
        <w:left w:val="none" w:sz="0" w:space="0" w:color="auto"/>
        <w:bottom w:val="none" w:sz="0" w:space="0" w:color="auto"/>
        <w:right w:val="none" w:sz="0" w:space="0" w:color="auto"/>
      </w:divBdr>
    </w:div>
    <w:div w:id="547841847">
      <w:bodyDiv w:val="1"/>
      <w:marLeft w:val="0"/>
      <w:marRight w:val="0"/>
      <w:marTop w:val="0"/>
      <w:marBottom w:val="0"/>
      <w:divBdr>
        <w:top w:val="none" w:sz="0" w:space="0" w:color="auto"/>
        <w:left w:val="none" w:sz="0" w:space="0" w:color="auto"/>
        <w:bottom w:val="none" w:sz="0" w:space="0" w:color="auto"/>
        <w:right w:val="none" w:sz="0" w:space="0" w:color="auto"/>
      </w:divBdr>
    </w:div>
    <w:div w:id="560603347">
      <w:bodyDiv w:val="1"/>
      <w:marLeft w:val="0"/>
      <w:marRight w:val="0"/>
      <w:marTop w:val="0"/>
      <w:marBottom w:val="0"/>
      <w:divBdr>
        <w:top w:val="none" w:sz="0" w:space="0" w:color="auto"/>
        <w:left w:val="none" w:sz="0" w:space="0" w:color="auto"/>
        <w:bottom w:val="none" w:sz="0" w:space="0" w:color="auto"/>
        <w:right w:val="none" w:sz="0" w:space="0" w:color="auto"/>
      </w:divBdr>
    </w:div>
    <w:div w:id="597906984">
      <w:bodyDiv w:val="1"/>
      <w:marLeft w:val="0"/>
      <w:marRight w:val="0"/>
      <w:marTop w:val="0"/>
      <w:marBottom w:val="0"/>
      <w:divBdr>
        <w:top w:val="none" w:sz="0" w:space="0" w:color="auto"/>
        <w:left w:val="none" w:sz="0" w:space="0" w:color="auto"/>
        <w:bottom w:val="none" w:sz="0" w:space="0" w:color="auto"/>
        <w:right w:val="none" w:sz="0" w:space="0" w:color="auto"/>
      </w:divBdr>
    </w:div>
    <w:div w:id="602030626">
      <w:bodyDiv w:val="1"/>
      <w:marLeft w:val="0"/>
      <w:marRight w:val="0"/>
      <w:marTop w:val="0"/>
      <w:marBottom w:val="0"/>
      <w:divBdr>
        <w:top w:val="none" w:sz="0" w:space="0" w:color="auto"/>
        <w:left w:val="none" w:sz="0" w:space="0" w:color="auto"/>
        <w:bottom w:val="none" w:sz="0" w:space="0" w:color="auto"/>
        <w:right w:val="none" w:sz="0" w:space="0" w:color="auto"/>
      </w:divBdr>
    </w:div>
    <w:div w:id="826944578">
      <w:bodyDiv w:val="1"/>
      <w:marLeft w:val="0"/>
      <w:marRight w:val="0"/>
      <w:marTop w:val="0"/>
      <w:marBottom w:val="0"/>
      <w:divBdr>
        <w:top w:val="none" w:sz="0" w:space="0" w:color="auto"/>
        <w:left w:val="none" w:sz="0" w:space="0" w:color="auto"/>
        <w:bottom w:val="none" w:sz="0" w:space="0" w:color="auto"/>
        <w:right w:val="none" w:sz="0" w:space="0" w:color="auto"/>
      </w:divBdr>
    </w:div>
    <w:div w:id="834488924">
      <w:bodyDiv w:val="1"/>
      <w:marLeft w:val="0"/>
      <w:marRight w:val="0"/>
      <w:marTop w:val="0"/>
      <w:marBottom w:val="0"/>
      <w:divBdr>
        <w:top w:val="none" w:sz="0" w:space="0" w:color="auto"/>
        <w:left w:val="none" w:sz="0" w:space="0" w:color="auto"/>
        <w:bottom w:val="none" w:sz="0" w:space="0" w:color="auto"/>
        <w:right w:val="none" w:sz="0" w:space="0" w:color="auto"/>
      </w:divBdr>
    </w:div>
    <w:div w:id="937906931">
      <w:bodyDiv w:val="1"/>
      <w:marLeft w:val="0"/>
      <w:marRight w:val="0"/>
      <w:marTop w:val="0"/>
      <w:marBottom w:val="0"/>
      <w:divBdr>
        <w:top w:val="none" w:sz="0" w:space="0" w:color="auto"/>
        <w:left w:val="none" w:sz="0" w:space="0" w:color="auto"/>
        <w:bottom w:val="none" w:sz="0" w:space="0" w:color="auto"/>
        <w:right w:val="none" w:sz="0" w:space="0" w:color="auto"/>
      </w:divBdr>
    </w:div>
    <w:div w:id="941960677">
      <w:bodyDiv w:val="1"/>
      <w:marLeft w:val="0"/>
      <w:marRight w:val="0"/>
      <w:marTop w:val="0"/>
      <w:marBottom w:val="0"/>
      <w:divBdr>
        <w:top w:val="none" w:sz="0" w:space="0" w:color="auto"/>
        <w:left w:val="none" w:sz="0" w:space="0" w:color="auto"/>
        <w:bottom w:val="none" w:sz="0" w:space="0" w:color="auto"/>
        <w:right w:val="none" w:sz="0" w:space="0" w:color="auto"/>
      </w:divBdr>
    </w:div>
    <w:div w:id="1010522258">
      <w:bodyDiv w:val="1"/>
      <w:marLeft w:val="0"/>
      <w:marRight w:val="0"/>
      <w:marTop w:val="0"/>
      <w:marBottom w:val="0"/>
      <w:divBdr>
        <w:top w:val="none" w:sz="0" w:space="0" w:color="auto"/>
        <w:left w:val="none" w:sz="0" w:space="0" w:color="auto"/>
        <w:bottom w:val="none" w:sz="0" w:space="0" w:color="auto"/>
        <w:right w:val="none" w:sz="0" w:space="0" w:color="auto"/>
      </w:divBdr>
    </w:div>
    <w:div w:id="1099066441">
      <w:bodyDiv w:val="1"/>
      <w:marLeft w:val="0"/>
      <w:marRight w:val="0"/>
      <w:marTop w:val="0"/>
      <w:marBottom w:val="0"/>
      <w:divBdr>
        <w:top w:val="none" w:sz="0" w:space="0" w:color="auto"/>
        <w:left w:val="none" w:sz="0" w:space="0" w:color="auto"/>
        <w:bottom w:val="none" w:sz="0" w:space="0" w:color="auto"/>
        <w:right w:val="none" w:sz="0" w:space="0" w:color="auto"/>
      </w:divBdr>
    </w:div>
    <w:div w:id="1350722077">
      <w:bodyDiv w:val="1"/>
      <w:marLeft w:val="0"/>
      <w:marRight w:val="0"/>
      <w:marTop w:val="0"/>
      <w:marBottom w:val="0"/>
      <w:divBdr>
        <w:top w:val="none" w:sz="0" w:space="0" w:color="auto"/>
        <w:left w:val="none" w:sz="0" w:space="0" w:color="auto"/>
        <w:bottom w:val="none" w:sz="0" w:space="0" w:color="auto"/>
        <w:right w:val="none" w:sz="0" w:space="0" w:color="auto"/>
      </w:divBdr>
    </w:div>
    <w:div w:id="1614097486">
      <w:bodyDiv w:val="1"/>
      <w:marLeft w:val="0"/>
      <w:marRight w:val="0"/>
      <w:marTop w:val="0"/>
      <w:marBottom w:val="0"/>
      <w:divBdr>
        <w:top w:val="none" w:sz="0" w:space="0" w:color="auto"/>
        <w:left w:val="none" w:sz="0" w:space="0" w:color="auto"/>
        <w:bottom w:val="none" w:sz="0" w:space="0" w:color="auto"/>
        <w:right w:val="none" w:sz="0" w:space="0" w:color="auto"/>
      </w:divBdr>
    </w:div>
    <w:div w:id="1726643770">
      <w:bodyDiv w:val="1"/>
      <w:marLeft w:val="0"/>
      <w:marRight w:val="0"/>
      <w:marTop w:val="0"/>
      <w:marBottom w:val="0"/>
      <w:divBdr>
        <w:top w:val="none" w:sz="0" w:space="0" w:color="auto"/>
        <w:left w:val="none" w:sz="0" w:space="0" w:color="auto"/>
        <w:bottom w:val="none" w:sz="0" w:space="0" w:color="auto"/>
        <w:right w:val="none" w:sz="0" w:space="0" w:color="auto"/>
      </w:divBdr>
    </w:div>
    <w:div w:id="1759709984">
      <w:bodyDiv w:val="1"/>
      <w:marLeft w:val="0"/>
      <w:marRight w:val="0"/>
      <w:marTop w:val="0"/>
      <w:marBottom w:val="0"/>
      <w:divBdr>
        <w:top w:val="none" w:sz="0" w:space="0" w:color="auto"/>
        <w:left w:val="none" w:sz="0" w:space="0" w:color="auto"/>
        <w:bottom w:val="none" w:sz="0" w:space="0" w:color="auto"/>
        <w:right w:val="none" w:sz="0" w:space="0" w:color="auto"/>
      </w:divBdr>
    </w:div>
    <w:div w:id="1766535750">
      <w:bodyDiv w:val="1"/>
      <w:marLeft w:val="0"/>
      <w:marRight w:val="0"/>
      <w:marTop w:val="0"/>
      <w:marBottom w:val="0"/>
      <w:divBdr>
        <w:top w:val="none" w:sz="0" w:space="0" w:color="auto"/>
        <w:left w:val="none" w:sz="0" w:space="0" w:color="auto"/>
        <w:bottom w:val="none" w:sz="0" w:space="0" w:color="auto"/>
        <w:right w:val="none" w:sz="0" w:space="0" w:color="auto"/>
      </w:divBdr>
    </w:div>
    <w:div w:id="1802964847">
      <w:bodyDiv w:val="1"/>
      <w:marLeft w:val="0"/>
      <w:marRight w:val="0"/>
      <w:marTop w:val="0"/>
      <w:marBottom w:val="0"/>
      <w:divBdr>
        <w:top w:val="none" w:sz="0" w:space="0" w:color="auto"/>
        <w:left w:val="none" w:sz="0" w:space="0" w:color="auto"/>
        <w:bottom w:val="none" w:sz="0" w:space="0" w:color="auto"/>
        <w:right w:val="none" w:sz="0" w:space="0" w:color="auto"/>
      </w:divBdr>
    </w:div>
    <w:div w:id="1965768201">
      <w:bodyDiv w:val="1"/>
      <w:marLeft w:val="0"/>
      <w:marRight w:val="0"/>
      <w:marTop w:val="0"/>
      <w:marBottom w:val="0"/>
      <w:divBdr>
        <w:top w:val="none" w:sz="0" w:space="0" w:color="auto"/>
        <w:left w:val="none" w:sz="0" w:space="0" w:color="auto"/>
        <w:bottom w:val="none" w:sz="0" w:space="0" w:color="auto"/>
        <w:right w:val="none" w:sz="0" w:space="0" w:color="auto"/>
      </w:divBdr>
    </w:div>
    <w:div w:id="2041005798">
      <w:bodyDiv w:val="1"/>
      <w:marLeft w:val="0"/>
      <w:marRight w:val="0"/>
      <w:marTop w:val="0"/>
      <w:marBottom w:val="0"/>
      <w:divBdr>
        <w:top w:val="none" w:sz="0" w:space="0" w:color="auto"/>
        <w:left w:val="none" w:sz="0" w:space="0" w:color="auto"/>
        <w:bottom w:val="none" w:sz="0" w:space="0" w:color="auto"/>
        <w:right w:val="none" w:sz="0" w:space="0" w:color="auto"/>
      </w:divBdr>
    </w:div>
    <w:div w:id="2064939517">
      <w:bodyDiv w:val="1"/>
      <w:marLeft w:val="0"/>
      <w:marRight w:val="0"/>
      <w:marTop w:val="0"/>
      <w:marBottom w:val="0"/>
      <w:divBdr>
        <w:top w:val="none" w:sz="0" w:space="0" w:color="auto"/>
        <w:left w:val="none" w:sz="0" w:space="0" w:color="auto"/>
        <w:bottom w:val="none" w:sz="0" w:space="0" w:color="auto"/>
        <w:right w:val="none" w:sz="0" w:space="0" w:color="auto"/>
      </w:divBdr>
    </w:div>
    <w:div w:id="2077243646">
      <w:bodyDiv w:val="1"/>
      <w:marLeft w:val="0"/>
      <w:marRight w:val="0"/>
      <w:marTop w:val="0"/>
      <w:marBottom w:val="0"/>
      <w:divBdr>
        <w:top w:val="none" w:sz="0" w:space="0" w:color="auto"/>
        <w:left w:val="none" w:sz="0" w:space="0" w:color="auto"/>
        <w:bottom w:val="none" w:sz="0" w:space="0" w:color="auto"/>
        <w:right w:val="none" w:sz="0" w:space="0" w:color="auto"/>
      </w:divBdr>
    </w:div>
    <w:div w:id="2115324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6.bin"/><Relationship Id="rId26" Type="http://schemas.openxmlformats.org/officeDocument/2006/relationships/oleObject" Target="embeddings/oleObject10.bin"/><Relationship Id="rId39" Type="http://schemas.openxmlformats.org/officeDocument/2006/relationships/oleObject" Target="embeddings/oleObject17.bin"/><Relationship Id="rId21" Type="http://schemas.openxmlformats.org/officeDocument/2006/relationships/image" Target="media/image8.wmf"/><Relationship Id="rId34" Type="http://schemas.openxmlformats.org/officeDocument/2006/relationships/oleObject" Target="embeddings/oleObject14.bin"/><Relationship Id="rId42" Type="http://schemas.openxmlformats.org/officeDocument/2006/relationships/oleObject" Target="embeddings/oleObject19.bin"/><Relationship Id="rId47" Type="http://schemas.openxmlformats.org/officeDocument/2006/relationships/image" Target="media/image20.wmf"/><Relationship Id="rId50" Type="http://schemas.openxmlformats.org/officeDocument/2006/relationships/image" Target="media/image21.wmf"/><Relationship Id="rId55" Type="http://schemas.openxmlformats.org/officeDocument/2006/relationships/image" Target="media/image23.wmf"/><Relationship Id="rId63" Type="http://schemas.openxmlformats.org/officeDocument/2006/relationships/oleObject" Target="embeddings/oleObject31.bin"/><Relationship Id="rId68" Type="http://schemas.openxmlformats.org/officeDocument/2006/relationships/oleObject" Target="embeddings/oleObject34.bin"/><Relationship Id="rId76" Type="http://schemas.openxmlformats.org/officeDocument/2006/relationships/oleObject" Target="embeddings/oleObject39.bin"/><Relationship Id="rId84" Type="http://schemas.openxmlformats.org/officeDocument/2006/relationships/theme" Target="theme/theme1.xml"/><Relationship Id="rId7" Type="http://schemas.openxmlformats.org/officeDocument/2006/relationships/image" Target="media/image1.wmf"/><Relationship Id="rId71" Type="http://schemas.openxmlformats.org/officeDocument/2006/relationships/image" Target="media/image30.wmf"/><Relationship Id="rId2" Type="http://schemas.openxmlformats.org/officeDocument/2006/relationships/styles" Target="styles.xml"/><Relationship Id="rId16" Type="http://schemas.openxmlformats.org/officeDocument/2006/relationships/oleObject" Target="embeddings/oleObject5.bin"/><Relationship Id="rId29" Type="http://schemas.openxmlformats.org/officeDocument/2006/relationships/image" Target="media/image12.wmf"/><Relationship Id="rId11" Type="http://schemas.openxmlformats.org/officeDocument/2006/relationships/image" Target="media/image3.wmf"/><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oleObject" Target="embeddings/oleObject16.bin"/><Relationship Id="rId40" Type="http://schemas.openxmlformats.org/officeDocument/2006/relationships/oleObject" Target="embeddings/oleObject18.bin"/><Relationship Id="rId45" Type="http://schemas.openxmlformats.org/officeDocument/2006/relationships/image" Target="media/image19.wmf"/><Relationship Id="rId53" Type="http://schemas.openxmlformats.org/officeDocument/2006/relationships/oleObject" Target="embeddings/oleObject25.bin"/><Relationship Id="rId58" Type="http://schemas.openxmlformats.org/officeDocument/2006/relationships/oleObject" Target="embeddings/oleObject28.bin"/><Relationship Id="rId66" Type="http://schemas.openxmlformats.org/officeDocument/2006/relationships/image" Target="media/image28.wmf"/><Relationship Id="rId74" Type="http://schemas.openxmlformats.org/officeDocument/2006/relationships/oleObject" Target="embeddings/oleObject38.bin"/><Relationship Id="rId79"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image" Target="media/image26.wmf"/><Relationship Id="rId82" Type="http://schemas.openxmlformats.org/officeDocument/2006/relationships/footer" Target="footer3.xml"/><Relationship Id="rId10" Type="http://schemas.openxmlformats.org/officeDocument/2006/relationships/oleObject" Target="embeddings/oleObject2.bin"/><Relationship Id="rId19" Type="http://schemas.openxmlformats.org/officeDocument/2006/relationships/image" Target="media/image7.wmf"/><Relationship Id="rId31" Type="http://schemas.openxmlformats.org/officeDocument/2006/relationships/image" Target="media/image13.wmf"/><Relationship Id="rId44" Type="http://schemas.openxmlformats.org/officeDocument/2006/relationships/oleObject" Target="embeddings/oleObject20.bin"/><Relationship Id="rId52" Type="http://schemas.openxmlformats.org/officeDocument/2006/relationships/image" Target="media/image22.wmf"/><Relationship Id="rId60" Type="http://schemas.openxmlformats.org/officeDocument/2006/relationships/oleObject" Target="embeddings/oleObject29.bin"/><Relationship Id="rId65" Type="http://schemas.openxmlformats.org/officeDocument/2006/relationships/oleObject" Target="embeddings/oleObject32.bin"/><Relationship Id="rId73" Type="http://schemas.openxmlformats.org/officeDocument/2006/relationships/oleObject" Target="embeddings/oleObject37.bin"/><Relationship Id="rId78" Type="http://schemas.openxmlformats.org/officeDocument/2006/relationships/header" Target="header2.xml"/><Relationship Id="rId8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1.wmf"/><Relationship Id="rId30" Type="http://schemas.openxmlformats.org/officeDocument/2006/relationships/oleObject" Target="embeddings/oleObject12.bin"/><Relationship Id="rId35" Type="http://schemas.openxmlformats.org/officeDocument/2006/relationships/oleObject" Target="embeddings/oleObject15.bin"/><Relationship Id="rId43" Type="http://schemas.openxmlformats.org/officeDocument/2006/relationships/image" Target="media/image18.wmf"/><Relationship Id="rId48" Type="http://schemas.openxmlformats.org/officeDocument/2006/relationships/oleObject" Target="embeddings/oleObject22.bin"/><Relationship Id="rId56" Type="http://schemas.openxmlformats.org/officeDocument/2006/relationships/oleObject" Target="embeddings/oleObject27.bin"/><Relationship Id="rId64" Type="http://schemas.openxmlformats.org/officeDocument/2006/relationships/image" Target="media/image27.wmf"/><Relationship Id="rId69" Type="http://schemas.openxmlformats.org/officeDocument/2006/relationships/image" Target="media/image29.wmf"/><Relationship Id="rId77" Type="http://schemas.openxmlformats.org/officeDocument/2006/relationships/header" Target="header1.xml"/><Relationship Id="rId8" Type="http://schemas.openxmlformats.org/officeDocument/2006/relationships/oleObject" Target="embeddings/oleObject1.bin"/><Relationship Id="rId51" Type="http://schemas.openxmlformats.org/officeDocument/2006/relationships/oleObject" Target="embeddings/oleObject24.bin"/><Relationship Id="rId72" Type="http://schemas.openxmlformats.org/officeDocument/2006/relationships/oleObject" Target="embeddings/oleObject36.bin"/><Relationship Id="rId80"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image" Target="media/image16.wmf"/><Relationship Id="rId46" Type="http://schemas.openxmlformats.org/officeDocument/2006/relationships/oleObject" Target="embeddings/oleObject21.bin"/><Relationship Id="rId59" Type="http://schemas.openxmlformats.org/officeDocument/2006/relationships/image" Target="media/image25.wmf"/><Relationship Id="rId67" Type="http://schemas.openxmlformats.org/officeDocument/2006/relationships/oleObject" Target="embeddings/oleObject33.bin"/><Relationship Id="rId20" Type="http://schemas.openxmlformats.org/officeDocument/2006/relationships/oleObject" Target="embeddings/oleObject7.bin"/><Relationship Id="rId41" Type="http://schemas.openxmlformats.org/officeDocument/2006/relationships/image" Target="media/image17.wmf"/><Relationship Id="rId54" Type="http://schemas.openxmlformats.org/officeDocument/2006/relationships/oleObject" Target="embeddings/oleObject26.bin"/><Relationship Id="rId62" Type="http://schemas.openxmlformats.org/officeDocument/2006/relationships/oleObject" Target="embeddings/oleObject30.bin"/><Relationship Id="rId70" Type="http://schemas.openxmlformats.org/officeDocument/2006/relationships/oleObject" Target="embeddings/oleObject35.bin"/><Relationship Id="rId75" Type="http://schemas.openxmlformats.org/officeDocument/2006/relationships/image" Target="media/image31.wmf"/><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1.bin"/><Relationship Id="rId36" Type="http://schemas.openxmlformats.org/officeDocument/2006/relationships/image" Target="media/image15.wmf"/><Relationship Id="rId49" Type="http://schemas.openxmlformats.org/officeDocument/2006/relationships/oleObject" Target="embeddings/oleObject23.bin"/><Relationship Id="rId57" Type="http://schemas.openxmlformats.org/officeDocument/2006/relationships/image" Target="media/image2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8</Pages>
  <Words>2132</Words>
  <Characters>12154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Rodriguez</dc:creator>
  <cp:lastModifiedBy>Sandra Rodriguez</cp:lastModifiedBy>
  <cp:revision>3</cp:revision>
  <cp:lastPrinted>2017-05-19T23:26:00Z</cp:lastPrinted>
  <dcterms:created xsi:type="dcterms:W3CDTF">2018-09-01T23:02:00Z</dcterms:created>
  <dcterms:modified xsi:type="dcterms:W3CDTF">2018-09-01T23:19:00Z</dcterms:modified>
</cp:coreProperties>
</file>