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5AC76" w14:textId="7A719446" w:rsidR="00722708" w:rsidRPr="0074410D" w:rsidRDefault="009F7FE7" w:rsidP="0035694E">
      <w:pPr>
        <w:jc w:val="center"/>
        <w:rPr>
          <w:rFonts w:asciiTheme="majorHAnsi" w:hAnsiTheme="majorHAnsi" w:cs="Times New Roman"/>
          <w:b/>
        </w:rPr>
      </w:pPr>
      <w:bookmarkStart w:id="0" w:name="_GoBack"/>
      <w:bookmarkEnd w:id="0"/>
      <w:r>
        <w:rPr>
          <w:rFonts w:asciiTheme="majorHAnsi" w:hAnsiTheme="majorHAnsi" w:cs="Times New Roman"/>
          <w:b/>
        </w:rPr>
        <w:t>M4</w:t>
      </w:r>
      <w:r w:rsidR="004E2C8A">
        <w:rPr>
          <w:rFonts w:asciiTheme="majorHAnsi" w:hAnsiTheme="majorHAnsi" w:cs="Times New Roman"/>
          <w:b/>
        </w:rPr>
        <w:t xml:space="preserve"> Assignment</w:t>
      </w:r>
    </w:p>
    <w:p w14:paraId="5DBEC236" w14:textId="77777777" w:rsidR="00A23616" w:rsidRPr="0074410D" w:rsidRDefault="00A23616" w:rsidP="00061A3E">
      <w:pPr>
        <w:rPr>
          <w:rFonts w:asciiTheme="majorHAnsi" w:hAnsiTheme="majorHAnsi" w:cs="Times New Roman"/>
          <w:sz w:val="20"/>
          <w:szCs w:val="20"/>
        </w:rPr>
      </w:pPr>
    </w:p>
    <w:p w14:paraId="3E269AA8" w14:textId="189FB225" w:rsidR="00A23616" w:rsidRPr="0074410D" w:rsidRDefault="004B2795" w:rsidP="00061A3E">
      <w:pPr>
        <w:rPr>
          <w:rFonts w:asciiTheme="majorHAnsi" w:hAnsiTheme="majorHAnsi" w:cs="Times New Roman"/>
          <w:b/>
          <w:sz w:val="20"/>
          <w:szCs w:val="20"/>
        </w:rPr>
      </w:pPr>
      <w:r>
        <w:rPr>
          <w:rFonts w:asciiTheme="majorHAnsi" w:hAnsiTheme="majorHAnsi" w:cs="Times New Roman"/>
          <w:b/>
          <w:sz w:val="20"/>
          <w:szCs w:val="20"/>
        </w:rPr>
        <w:t>General instruction</w:t>
      </w:r>
      <w:r w:rsidR="00A23616" w:rsidRPr="0074410D">
        <w:rPr>
          <w:rFonts w:asciiTheme="majorHAnsi" w:hAnsiTheme="majorHAnsi" w:cs="Times New Roman"/>
          <w:b/>
          <w:sz w:val="20"/>
          <w:szCs w:val="20"/>
        </w:rPr>
        <w:t>:</w:t>
      </w:r>
    </w:p>
    <w:p w14:paraId="68DDB248" w14:textId="72C9265F" w:rsidR="00A23616" w:rsidRPr="0074410D" w:rsidRDefault="00A23616" w:rsidP="00A23616">
      <w:pPr>
        <w:pStyle w:val="ListParagraph"/>
        <w:numPr>
          <w:ilvl w:val="0"/>
          <w:numId w:val="27"/>
        </w:numPr>
        <w:rPr>
          <w:rFonts w:asciiTheme="majorHAnsi" w:hAnsiTheme="majorHAnsi" w:cs="Times New Roman"/>
          <w:sz w:val="20"/>
          <w:szCs w:val="20"/>
        </w:rPr>
      </w:pPr>
      <w:r w:rsidRPr="0074410D">
        <w:rPr>
          <w:rFonts w:asciiTheme="majorHAnsi" w:hAnsiTheme="majorHAnsi" w:cs="Times New Roman"/>
          <w:sz w:val="20"/>
          <w:szCs w:val="20"/>
        </w:rPr>
        <w:t>Co</w:t>
      </w:r>
      <w:r w:rsidR="004E2C8A">
        <w:rPr>
          <w:rFonts w:asciiTheme="majorHAnsi" w:hAnsiTheme="majorHAnsi" w:cs="Times New Roman"/>
          <w:sz w:val="20"/>
          <w:szCs w:val="20"/>
        </w:rPr>
        <w:t>mplete the Practice Problem</w:t>
      </w:r>
      <w:r w:rsidRPr="0074410D">
        <w:rPr>
          <w:rFonts w:asciiTheme="majorHAnsi" w:hAnsiTheme="majorHAnsi" w:cs="Times New Roman"/>
          <w:sz w:val="20"/>
          <w:szCs w:val="20"/>
        </w:rPr>
        <w:t xml:space="preserve"> first, if you have not done so</w:t>
      </w:r>
      <w:r w:rsidR="00D041BD">
        <w:rPr>
          <w:rFonts w:asciiTheme="majorHAnsi" w:hAnsiTheme="majorHAnsi" w:cs="Times New Roman"/>
          <w:sz w:val="20"/>
          <w:szCs w:val="20"/>
        </w:rPr>
        <w:t>. It will help you become proficient in answerin</w:t>
      </w:r>
      <w:r w:rsidR="004E2C8A">
        <w:rPr>
          <w:rFonts w:asciiTheme="majorHAnsi" w:hAnsiTheme="majorHAnsi" w:cs="Times New Roman"/>
          <w:sz w:val="20"/>
          <w:szCs w:val="20"/>
        </w:rPr>
        <w:t>g the questions here.</w:t>
      </w:r>
    </w:p>
    <w:p w14:paraId="6540E4E3" w14:textId="3E682169" w:rsidR="00061A3E" w:rsidRPr="0074410D" w:rsidRDefault="00FC1B2D" w:rsidP="00A23616">
      <w:pPr>
        <w:pStyle w:val="ListParagraph"/>
        <w:numPr>
          <w:ilvl w:val="0"/>
          <w:numId w:val="27"/>
        </w:numPr>
        <w:rPr>
          <w:rFonts w:asciiTheme="majorHAnsi" w:hAnsiTheme="majorHAnsi"/>
          <w:sz w:val="20"/>
          <w:szCs w:val="20"/>
        </w:rPr>
      </w:pPr>
      <w:r w:rsidRPr="0074410D">
        <w:rPr>
          <w:rFonts w:asciiTheme="majorHAnsi" w:hAnsiTheme="majorHAnsi"/>
          <w:sz w:val="20"/>
          <w:szCs w:val="20"/>
        </w:rPr>
        <w:t>Check out the “Assignment Guides” in the Navigation menu in Blackboard to see how to properly show your math work</w:t>
      </w:r>
      <w:r w:rsidR="00BE1642">
        <w:rPr>
          <w:rFonts w:asciiTheme="majorHAnsi" w:hAnsiTheme="majorHAnsi"/>
          <w:sz w:val="20"/>
          <w:szCs w:val="20"/>
        </w:rPr>
        <w:t>, instruction on essential procedures in Word and Excel, and APA formatting examples.</w:t>
      </w:r>
    </w:p>
    <w:p w14:paraId="28CB79BF" w14:textId="153E13DC" w:rsidR="00A23616" w:rsidRDefault="00D041BD" w:rsidP="00A23616">
      <w:pPr>
        <w:pStyle w:val="ListParagraph"/>
        <w:numPr>
          <w:ilvl w:val="0"/>
          <w:numId w:val="27"/>
        </w:numPr>
        <w:rPr>
          <w:rFonts w:asciiTheme="majorHAnsi" w:hAnsiTheme="majorHAnsi"/>
          <w:sz w:val="20"/>
          <w:szCs w:val="20"/>
        </w:rPr>
      </w:pPr>
      <w:r>
        <w:rPr>
          <w:rFonts w:asciiTheme="majorHAnsi" w:hAnsiTheme="majorHAnsi"/>
          <w:sz w:val="20"/>
          <w:szCs w:val="20"/>
        </w:rPr>
        <w:t>Use this document to fill in the answers to the questions. You must type out a clear answer to each question</w:t>
      </w:r>
      <w:r w:rsidR="00A23616" w:rsidRPr="0074410D">
        <w:rPr>
          <w:rFonts w:asciiTheme="majorHAnsi" w:hAnsiTheme="majorHAnsi"/>
          <w:sz w:val="20"/>
          <w:szCs w:val="20"/>
        </w:rPr>
        <w:t xml:space="preserve">, </w:t>
      </w:r>
      <w:r w:rsidR="00A23616" w:rsidRPr="0074410D">
        <w:rPr>
          <w:rFonts w:asciiTheme="majorHAnsi" w:hAnsiTheme="majorHAnsi"/>
          <w:i/>
          <w:sz w:val="20"/>
          <w:szCs w:val="20"/>
        </w:rPr>
        <w:t xml:space="preserve">even if </w:t>
      </w:r>
      <w:r>
        <w:rPr>
          <w:rFonts w:asciiTheme="majorHAnsi" w:hAnsiTheme="majorHAnsi"/>
          <w:i/>
          <w:sz w:val="20"/>
          <w:szCs w:val="20"/>
        </w:rPr>
        <w:t>the answer is also contained in the Excel file submitted to show work</w:t>
      </w:r>
      <w:r w:rsidR="00A23616" w:rsidRPr="0074410D">
        <w:rPr>
          <w:rFonts w:asciiTheme="majorHAnsi" w:hAnsiTheme="majorHAnsi"/>
          <w:sz w:val="20"/>
          <w:szCs w:val="20"/>
        </w:rPr>
        <w:t>.</w:t>
      </w:r>
    </w:p>
    <w:p w14:paraId="67E06B0D" w14:textId="77777777" w:rsidR="008E7155" w:rsidRDefault="008E7155" w:rsidP="008E7155">
      <w:pPr>
        <w:pStyle w:val="ListParagraph"/>
        <w:rPr>
          <w:rFonts w:asciiTheme="majorHAnsi" w:hAnsiTheme="majorHAnsi"/>
          <w:sz w:val="20"/>
          <w:szCs w:val="20"/>
        </w:rPr>
      </w:pPr>
    </w:p>
    <w:p w14:paraId="5F005FCE" w14:textId="4D675926" w:rsidR="009F7FE7" w:rsidRPr="004A6325" w:rsidRDefault="009F7FE7" w:rsidP="009F7FE7">
      <w:pPr>
        <w:rPr>
          <w:rFonts w:asciiTheme="majorHAnsi" w:hAnsiTheme="majorHAnsi"/>
          <w:i/>
          <w:color w:val="0070C0"/>
          <w:sz w:val="22"/>
          <w:szCs w:val="22"/>
        </w:rPr>
      </w:pPr>
      <w:r w:rsidRPr="004A6325">
        <w:rPr>
          <w:rFonts w:asciiTheme="majorHAnsi" w:hAnsiTheme="majorHAnsi"/>
          <w:b/>
          <w:sz w:val="22"/>
          <w:szCs w:val="22"/>
        </w:rPr>
        <w:t>Q1)</w:t>
      </w:r>
      <w:r w:rsidRPr="004A6325">
        <w:rPr>
          <w:rFonts w:asciiTheme="majorHAnsi" w:hAnsiTheme="majorHAnsi"/>
          <w:sz w:val="22"/>
          <w:szCs w:val="22"/>
        </w:rPr>
        <w:t xml:space="preserve"> </w:t>
      </w:r>
      <w:r w:rsidRPr="004A6325">
        <w:rPr>
          <w:rFonts w:asciiTheme="majorHAnsi" w:hAnsiTheme="majorHAnsi"/>
          <w:b/>
          <w:sz w:val="22"/>
          <w:szCs w:val="22"/>
        </w:rPr>
        <w:t xml:space="preserve">One-Sample </w:t>
      </w:r>
      <w:r w:rsidRPr="004A6325">
        <w:rPr>
          <w:rFonts w:asciiTheme="majorHAnsi" w:hAnsiTheme="majorHAnsi"/>
          <w:b/>
          <w:i/>
          <w:sz w:val="22"/>
          <w:szCs w:val="22"/>
        </w:rPr>
        <w:t>t-</w:t>
      </w:r>
      <w:r w:rsidRPr="004A6325">
        <w:rPr>
          <w:rFonts w:asciiTheme="majorHAnsi" w:hAnsiTheme="majorHAnsi"/>
          <w:b/>
          <w:sz w:val="22"/>
          <w:szCs w:val="22"/>
        </w:rPr>
        <w:t xml:space="preserve">Test </w:t>
      </w:r>
      <w:r w:rsidR="00252016">
        <w:rPr>
          <w:rFonts w:asciiTheme="majorHAnsi" w:hAnsiTheme="majorHAnsi"/>
          <w:b/>
          <w:sz w:val="22"/>
          <w:szCs w:val="22"/>
        </w:rPr>
        <w:t>(14</w:t>
      </w:r>
      <w:r w:rsidRPr="004A6325">
        <w:rPr>
          <w:rFonts w:asciiTheme="majorHAnsi" w:hAnsiTheme="majorHAnsi"/>
          <w:b/>
          <w:sz w:val="22"/>
          <w:szCs w:val="22"/>
        </w:rPr>
        <w:t xml:space="preserve"> points total)</w:t>
      </w:r>
    </w:p>
    <w:p w14:paraId="2C684498" w14:textId="60284F01" w:rsidR="009F7FE7" w:rsidRDefault="009F7FE7" w:rsidP="009F7FE7">
      <w:pPr>
        <w:rPr>
          <w:rFonts w:asciiTheme="majorHAnsi" w:hAnsiTheme="majorHAnsi"/>
          <w:sz w:val="22"/>
          <w:szCs w:val="22"/>
        </w:rPr>
      </w:pPr>
      <w:r w:rsidRPr="004A6325">
        <w:rPr>
          <w:rFonts w:asciiTheme="majorHAnsi" w:hAnsiTheme="majorHAnsi"/>
          <w:sz w:val="22"/>
          <w:szCs w:val="22"/>
        </w:rPr>
        <w:t xml:space="preserve">I am shopping for a new sedan and would like to get one with excellent </w:t>
      </w:r>
      <w:r w:rsidRPr="004A6325">
        <w:rPr>
          <w:rFonts w:asciiTheme="majorHAnsi" w:hAnsiTheme="majorHAnsi"/>
          <w:i/>
          <w:sz w:val="22"/>
          <w:szCs w:val="22"/>
        </w:rPr>
        <w:t>miles per gallon</w:t>
      </w:r>
      <w:r w:rsidRPr="004A6325">
        <w:rPr>
          <w:rFonts w:asciiTheme="majorHAnsi" w:hAnsiTheme="majorHAnsi"/>
          <w:sz w:val="22"/>
          <w:szCs w:val="22"/>
        </w:rPr>
        <w:t xml:space="preserve"> (MPG). I heard that Japanese cars tend to be more fuel efficient</w:t>
      </w:r>
      <w:r w:rsidR="0049552C">
        <w:rPr>
          <w:rFonts w:asciiTheme="majorHAnsi" w:hAnsiTheme="majorHAnsi"/>
          <w:sz w:val="22"/>
          <w:szCs w:val="22"/>
        </w:rPr>
        <w:t xml:space="preserve"> than American cars</w:t>
      </w:r>
      <w:r w:rsidRPr="004A6325">
        <w:rPr>
          <w:rFonts w:asciiTheme="majorHAnsi" w:hAnsiTheme="majorHAnsi"/>
          <w:sz w:val="22"/>
          <w:szCs w:val="22"/>
        </w:rPr>
        <w:t>, so I col</w:t>
      </w:r>
      <w:r>
        <w:rPr>
          <w:rFonts w:asciiTheme="majorHAnsi" w:hAnsiTheme="majorHAnsi"/>
          <w:sz w:val="22"/>
          <w:szCs w:val="22"/>
        </w:rPr>
        <w:t>l</w:t>
      </w:r>
      <w:r w:rsidR="00556343">
        <w:rPr>
          <w:rFonts w:asciiTheme="majorHAnsi" w:hAnsiTheme="majorHAnsi"/>
          <w:sz w:val="22"/>
          <w:szCs w:val="22"/>
        </w:rPr>
        <w:t xml:space="preserve">ected MPG data on a </w:t>
      </w:r>
      <w:r w:rsidR="0049552C">
        <w:rPr>
          <w:rFonts w:asciiTheme="majorHAnsi" w:hAnsiTheme="majorHAnsi"/>
          <w:sz w:val="22"/>
          <w:szCs w:val="22"/>
        </w:rPr>
        <w:t xml:space="preserve">random </w:t>
      </w:r>
      <w:r w:rsidR="00556343">
        <w:rPr>
          <w:rFonts w:asciiTheme="majorHAnsi" w:hAnsiTheme="majorHAnsi"/>
          <w:sz w:val="22"/>
          <w:szCs w:val="22"/>
        </w:rPr>
        <w:t>sample of 16</w:t>
      </w:r>
      <w:r w:rsidRPr="004A6325">
        <w:rPr>
          <w:rFonts w:asciiTheme="majorHAnsi" w:hAnsiTheme="majorHAnsi"/>
          <w:sz w:val="22"/>
          <w:szCs w:val="22"/>
        </w:rPr>
        <w:t xml:space="preserve"> Japanese </w:t>
      </w:r>
      <w:r w:rsidR="00F161C0">
        <w:rPr>
          <w:rFonts w:asciiTheme="majorHAnsi" w:hAnsiTheme="majorHAnsi"/>
          <w:sz w:val="22"/>
          <w:szCs w:val="22"/>
        </w:rPr>
        <w:t xml:space="preserve">sedan </w:t>
      </w:r>
      <w:r w:rsidRPr="004A6325">
        <w:rPr>
          <w:rFonts w:asciiTheme="majorHAnsi" w:hAnsiTheme="majorHAnsi"/>
          <w:sz w:val="22"/>
          <w:szCs w:val="22"/>
        </w:rPr>
        <w:t xml:space="preserve">models (listed in the table below) to be compared to the </w:t>
      </w:r>
      <w:r w:rsidR="0049552C">
        <w:rPr>
          <w:rFonts w:asciiTheme="majorHAnsi" w:hAnsiTheme="majorHAnsi"/>
          <w:sz w:val="22"/>
          <w:szCs w:val="22"/>
        </w:rPr>
        <w:t>American car statistics</w:t>
      </w:r>
      <w:r w:rsidRPr="004A6325">
        <w:rPr>
          <w:rFonts w:asciiTheme="majorHAnsi" w:hAnsiTheme="majorHAnsi"/>
          <w:sz w:val="22"/>
          <w:szCs w:val="22"/>
        </w:rPr>
        <w:t xml:space="preserve">. </w:t>
      </w:r>
      <w:r w:rsidR="0049552C">
        <w:rPr>
          <w:rFonts w:asciiTheme="majorHAnsi" w:hAnsiTheme="majorHAnsi"/>
          <w:sz w:val="22"/>
          <w:szCs w:val="22"/>
        </w:rPr>
        <w:t xml:space="preserve">I would like to see if there is a significant difference, in either direction, between Japanese sedans and American sedans. </w:t>
      </w:r>
      <w:r w:rsidR="00D020A6">
        <w:rPr>
          <w:rFonts w:asciiTheme="majorHAnsi" w:hAnsiTheme="majorHAnsi"/>
          <w:sz w:val="22"/>
          <w:szCs w:val="22"/>
        </w:rPr>
        <w:t>The US Environmental Protection Agency</w:t>
      </w:r>
      <w:r w:rsidRPr="004A6325">
        <w:rPr>
          <w:rFonts w:asciiTheme="majorHAnsi" w:hAnsiTheme="majorHAnsi"/>
          <w:sz w:val="22"/>
          <w:szCs w:val="22"/>
        </w:rPr>
        <w:t xml:space="preserve"> reported that the </w:t>
      </w:r>
      <w:r w:rsidR="0049552C">
        <w:rPr>
          <w:rFonts w:asciiTheme="majorHAnsi" w:hAnsiTheme="majorHAnsi"/>
          <w:sz w:val="22"/>
          <w:szCs w:val="22"/>
        </w:rPr>
        <w:t>average</w:t>
      </w:r>
      <w:r w:rsidRPr="004A6325">
        <w:rPr>
          <w:rFonts w:asciiTheme="majorHAnsi" w:hAnsiTheme="majorHAnsi"/>
          <w:sz w:val="22"/>
          <w:szCs w:val="22"/>
        </w:rPr>
        <w:t xml:space="preserve"> MPG for </w:t>
      </w:r>
      <w:r w:rsidR="0049552C">
        <w:rPr>
          <w:rFonts w:asciiTheme="majorHAnsi" w:hAnsiTheme="majorHAnsi"/>
          <w:sz w:val="22"/>
          <w:szCs w:val="22"/>
        </w:rPr>
        <w:t xml:space="preserve">American sedans </w:t>
      </w:r>
      <w:r w:rsidRPr="004A6325">
        <w:rPr>
          <w:rFonts w:asciiTheme="majorHAnsi" w:hAnsiTheme="majorHAnsi"/>
          <w:sz w:val="22"/>
          <w:szCs w:val="22"/>
        </w:rPr>
        <w:t xml:space="preserve">in 2017 is </w:t>
      </w:r>
      <m:oMath>
        <m:r>
          <w:rPr>
            <w:rFonts w:ascii="Cambria Math" w:hAnsi="Cambria Math"/>
            <w:sz w:val="22"/>
            <w:szCs w:val="22"/>
          </w:rPr>
          <m:t>μ</m:t>
        </m:r>
      </m:oMath>
      <w:r w:rsidRPr="004A6325">
        <w:rPr>
          <w:rFonts w:asciiTheme="majorHAnsi" w:hAnsiTheme="majorHAnsi"/>
          <w:sz w:val="22"/>
          <w:szCs w:val="22"/>
        </w:rPr>
        <w:t xml:space="preserve"> = </w:t>
      </w:r>
      <w:r w:rsidR="00D020A6">
        <w:rPr>
          <w:rFonts w:asciiTheme="majorHAnsi" w:hAnsiTheme="majorHAnsi"/>
          <w:sz w:val="22"/>
          <w:szCs w:val="22"/>
        </w:rPr>
        <w:t>30</w:t>
      </w:r>
      <w:r w:rsidRPr="004A6325">
        <w:rPr>
          <w:rFonts w:asciiTheme="majorHAnsi" w:hAnsiTheme="majorHAnsi"/>
          <w:sz w:val="22"/>
          <w:szCs w:val="22"/>
        </w:rPr>
        <w:t xml:space="preserve">. I set the significance level at </w:t>
      </w:r>
      <w:r w:rsidR="00F161C0">
        <w:rPr>
          <w:rFonts w:asciiTheme="majorHAnsi" w:hAnsiTheme="majorHAnsi"/>
          <w:sz w:val="22"/>
          <w:szCs w:val="22"/>
        </w:rPr>
        <w:t>α = .10 for a two-tailed</w:t>
      </w:r>
      <w:r>
        <w:rPr>
          <w:rFonts w:asciiTheme="majorHAnsi" w:hAnsiTheme="majorHAnsi"/>
          <w:sz w:val="22"/>
          <w:szCs w:val="22"/>
        </w:rPr>
        <w:t xml:space="preserve"> hypothesis test.</w:t>
      </w:r>
    </w:p>
    <w:p w14:paraId="371C3E21" w14:textId="77777777" w:rsidR="009F7FE7" w:rsidRDefault="009F7FE7" w:rsidP="009F7FE7">
      <w:pPr>
        <w:rPr>
          <w:rFonts w:asciiTheme="majorHAnsi" w:hAnsiTheme="majorHAnsi"/>
          <w:sz w:val="22"/>
          <w:szCs w:val="22"/>
        </w:rPr>
      </w:pPr>
    </w:p>
    <w:p w14:paraId="518859B2" w14:textId="4AAFCE37" w:rsidR="009F7FE7" w:rsidRPr="0030681D" w:rsidRDefault="009F7FE7" w:rsidP="009F7FE7">
      <w:pPr>
        <w:rPr>
          <w:rFonts w:asciiTheme="majorHAnsi" w:hAnsiTheme="majorHAnsi"/>
          <w:sz w:val="22"/>
          <w:szCs w:val="22"/>
        </w:rPr>
      </w:pPr>
      <w:r>
        <w:rPr>
          <w:rFonts w:asciiTheme="majorHAnsi" w:hAnsiTheme="majorHAnsi"/>
          <w:i/>
          <w:sz w:val="22"/>
          <w:szCs w:val="22"/>
        </w:rPr>
        <w:t xml:space="preserve">Hint: Because we know the population mean for the </w:t>
      </w:r>
      <w:r w:rsidR="0049552C">
        <w:rPr>
          <w:rFonts w:asciiTheme="majorHAnsi" w:hAnsiTheme="majorHAnsi"/>
          <w:i/>
          <w:sz w:val="22"/>
          <w:szCs w:val="22"/>
        </w:rPr>
        <w:t xml:space="preserve">American </w:t>
      </w:r>
      <w:r>
        <w:rPr>
          <w:rFonts w:asciiTheme="majorHAnsi" w:hAnsiTheme="majorHAnsi"/>
          <w:i/>
          <w:sz w:val="22"/>
          <w:szCs w:val="22"/>
        </w:rPr>
        <w:t>cars but not the standard deviation, we cannot conduct a Z test but should perform a one-sample t-test instead.</w:t>
      </w:r>
    </w:p>
    <w:p w14:paraId="76E5D61B" w14:textId="77777777" w:rsidR="009F7FE7" w:rsidRPr="004A6325" w:rsidRDefault="009F7FE7" w:rsidP="009F7FE7">
      <w:pPr>
        <w:rPr>
          <w:rFonts w:asciiTheme="majorHAnsi" w:hAnsiTheme="majorHAnsi"/>
          <w:color w:val="FF0000"/>
          <w:sz w:val="22"/>
          <w:szCs w:val="22"/>
        </w:rPr>
      </w:pPr>
    </w:p>
    <w:tbl>
      <w:tblPr>
        <w:tblStyle w:val="TableGrid"/>
        <w:tblW w:w="0" w:type="auto"/>
        <w:jc w:val="center"/>
        <w:tblLook w:val="04A0" w:firstRow="1" w:lastRow="0" w:firstColumn="1" w:lastColumn="0" w:noHBand="0" w:noVBand="1"/>
      </w:tblPr>
      <w:tblGrid>
        <w:gridCol w:w="1987"/>
        <w:gridCol w:w="1806"/>
      </w:tblGrid>
      <w:tr w:rsidR="009F7FE7" w:rsidRPr="00B022E6" w14:paraId="46097E43" w14:textId="77777777" w:rsidTr="00B022E6">
        <w:trPr>
          <w:trHeight w:val="297"/>
          <w:jc w:val="center"/>
        </w:trPr>
        <w:tc>
          <w:tcPr>
            <w:tcW w:w="1987" w:type="dxa"/>
            <w:vAlign w:val="center"/>
          </w:tcPr>
          <w:p w14:paraId="6A53BED8" w14:textId="77777777" w:rsidR="009F7FE7" w:rsidRPr="00B022E6" w:rsidRDefault="009F7FE7" w:rsidP="00B022E6">
            <w:pPr>
              <w:jc w:val="center"/>
              <w:rPr>
                <w:rFonts w:asciiTheme="majorHAnsi" w:hAnsiTheme="majorHAnsi"/>
                <w:sz w:val="20"/>
                <w:szCs w:val="20"/>
              </w:rPr>
            </w:pPr>
            <w:r w:rsidRPr="00B022E6">
              <w:rPr>
                <w:rFonts w:asciiTheme="majorHAnsi" w:hAnsiTheme="majorHAnsi"/>
                <w:sz w:val="20"/>
                <w:szCs w:val="20"/>
              </w:rPr>
              <w:t>Japanese car model</w:t>
            </w:r>
          </w:p>
        </w:tc>
        <w:tc>
          <w:tcPr>
            <w:tcW w:w="1806" w:type="dxa"/>
            <w:vAlign w:val="center"/>
          </w:tcPr>
          <w:p w14:paraId="29CD5A2F" w14:textId="77777777" w:rsidR="009F7FE7" w:rsidRPr="00B022E6" w:rsidRDefault="009F7FE7" w:rsidP="00B022E6">
            <w:pPr>
              <w:jc w:val="center"/>
              <w:rPr>
                <w:rFonts w:asciiTheme="majorHAnsi" w:hAnsiTheme="majorHAnsi"/>
                <w:sz w:val="20"/>
                <w:szCs w:val="20"/>
              </w:rPr>
            </w:pPr>
            <w:r w:rsidRPr="00B022E6">
              <w:rPr>
                <w:rFonts w:asciiTheme="majorHAnsi" w:hAnsiTheme="majorHAnsi"/>
                <w:sz w:val="20"/>
                <w:szCs w:val="20"/>
              </w:rPr>
              <w:t>MPG</w:t>
            </w:r>
          </w:p>
        </w:tc>
      </w:tr>
      <w:tr w:rsidR="004E2C8A" w:rsidRPr="00B022E6" w14:paraId="500EEB76" w14:textId="77777777" w:rsidTr="00B022E6">
        <w:trPr>
          <w:trHeight w:val="297"/>
          <w:jc w:val="center"/>
        </w:trPr>
        <w:tc>
          <w:tcPr>
            <w:tcW w:w="1987" w:type="dxa"/>
            <w:vAlign w:val="center"/>
          </w:tcPr>
          <w:p w14:paraId="753DAB3A" w14:textId="017D36F3"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1</w:t>
            </w:r>
          </w:p>
        </w:tc>
        <w:tc>
          <w:tcPr>
            <w:tcW w:w="1806" w:type="dxa"/>
            <w:vAlign w:val="center"/>
          </w:tcPr>
          <w:p w14:paraId="59DEB692" w14:textId="2D466126"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34</w:t>
            </w:r>
          </w:p>
        </w:tc>
      </w:tr>
      <w:tr w:rsidR="004E2C8A" w:rsidRPr="00B022E6" w14:paraId="7F47F247" w14:textId="77777777" w:rsidTr="00B022E6">
        <w:trPr>
          <w:trHeight w:val="297"/>
          <w:jc w:val="center"/>
        </w:trPr>
        <w:tc>
          <w:tcPr>
            <w:tcW w:w="1987" w:type="dxa"/>
            <w:vAlign w:val="center"/>
          </w:tcPr>
          <w:p w14:paraId="676BE156" w14:textId="3A4EF0EB"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2</w:t>
            </w:r>
          </w:p>
        </w:tc>
        <w:tc>
          <w:tcPr>
            <w:tcW w:w="1806" w:type="dxa"/>
            <w:vAlign w:val="center"/>
          </w:tcPr>
          <w:p w14:paraId="30B0876B" w14:textId="125D73E0"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30</w:t>
            </w:r>
          </w:p>
        </w:tc>
      </w:tr>
      <w:tr w:rsidR="004E2C8A" w:rsidRPr="00B022E6" w14:paraId="427F0C65" w14:textId="77777777" w:rsidTr="00B022E6">
        <w:trPr>
          <w:trHeight w:val="297"/>
          <w:jc w:val="center"/>
        </w:trPr>
        <w:tc>
          <w:tcPr>
            <w:tcW w:w="1987" w:type="dxa"/>
            <w:vAlign w:val="center"/>
          </w:tcPr>
          <w:p w14:paraId="062688E7" w14:textId="642A0000"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3</w:t>
            </w:r>
          </w:p>
        </w:tc>
        <w:tc>
          <w:tcPr>
            <w:tcW w:w="1806" w:type="dxa"/>
            <w:vAlign w:val="center"/>
          </w:tcPr>
          <w:p w14:paraId="0F5ECA2E" w14:textId="10857C13"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36</w:t>
            </w:r>
          </w:p>
        </w:tc>
      </w:tr>
      <w:tr w:rsidR="004E2C8A" w:rsidRPr="00B022E6" w14:paraId="6D1DBFCF" w14:textId="77777777" w:rsidTr="00B022E6">
        <w:trPr>
          <w:trHeight w:val="297"/>
          <w:jc w:val="center"/>
        </w:trPr>
        <w:tc>
          <w:tcPr>
            <w:tcW w:w="1987" w:type="dxa"/>
            <w:vAlign w:val="center"/>
          </w:tcPr>
          <w:p w14:paraId="1F0B55AF" w14:textId="78DD7DA4"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4</w:t>
            </w:r>
          </w:p>
        </w:tc>
        <w:tc>
          <w:tcPr>
            <w:tcW w:w="1806" w:type="dxa"/>
            <w:vAlign w:val="center"/>
          </w:tcPr>
          <w:p w14:paraId="10E2EFFF" w14:textId="4BBD868D"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37</w:t>
            </w:r>
          </w:p>
        </w:tc>
      </w:tr>
      <w:tr w:rsidR="004E2C8A" w:rsidRPr="00B022E6" w14:paraId="65289C35" w14:textId="77777777" w:rsidTr="00B022E6">
        <w:trPr>
          <w:trHeight w:val="297"/>
          <w:jc w:val="center"/>
        </w:trPr>
        <w:tc>
          <w:tcPr>
            <w:tcW w:w="1987" w:type="dxa"/>
            <w:vAlign w:val="center"/>
          </w:tcPr>
          <w:p w14:paraId="29544E8E" w14:textId="5DBEB974"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5</w:t>
            </w:r>
          </w:p>
        </w:tc>
        <w:tc>
          <w:tcPr>
            <w:tcW w:w="1806" w:type="dxa"/>
            <w:vAlign w:val="center"/>
          </w:tcPr>
          <w:p w14:paraId="225655DC" w14:textId="603A52EA"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35</w:t>
            </w:r>
          </w:p>
        </w:tc>
      </w:tr>
      <w:tr w:rsidR="004E2C8A" w:rsidRPr="00B022E6" w14:paraId="359FC461" w14:textId="77777777" w:rsidTr="00B022E6">
        <w:trPr>
          <w:trHeight w:val="297"/>
          <w:jc w:val="center"/>
        </w:trPr>
        <w:tc>
          <w:tcPr>
            <w:tcW w:w="1987" w:type="dxa"/>
            <w:vAlign w:val="center"/>
          </w:tcPr>
          <w:p w14:paraId="61FD7B70" w14:textId="01CE2DC6"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6</w:t>
            </w:r>
          </w:p>
        </w:tc>
        <w:tc>
          <w:tcPr>
            <w:tcW w:w="1806" w:type="dxa"/>
            <w:vAlign w:val="center"/>
          </w:tcPr>
          <w:p w14:paraId="54755DE4" w14:textId="62DF37EA"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26</w:t>
            </w:r>
          </w:p>
        </w:tc>
      </w:tr>
      <w:tr w:rsidR="004E2C8A" w:rsidRPr="00B022E6" w14:paraId="29F3FECC" w14:textId="77777777" w:rsidTr="00B022E6">
        <w:trPr>
          <w:trHeight w:val="297"/>
          <w:jc w:val="center"/>
        </w:trPr>
        <w:tc>
          <w:tcPr>
            <w:tcW w:w="1987" w:type="dxa"/>
            <w:vAlign w:val="center"/>
          </w:tcPr>
          <w:p w14:paraId="4D3D7AD4" w14:textId="0FCE8B99"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7</w:t>
            </w:r>
          </w:p>
        </w:tc>
        <w:tc>
          <w:tcPr>
            <w:tcW w:w="1806" w:type="dxa"/>
            <w:vAlign w:val="center"/>
          </w:tcPr>
          <w:p w14:paraId="4A9DFCB1" w14:textId="13028FE6"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32</w:t>
            </w:r>
          </w:p>
        </w:tc>
      </w:tr>
      <w:tr w:rsidR="004E2C8A" w:rsidRPr="00B022E6" w14:paraId="3F52FACB" w14:textId="77777777" w:rsidTr="00B022E6">
        <w:trPr>
          <w:trHeight w:val="297"/>
          <w:jc w:val="center"/>
        </w:trPr>
        <w:tc>
          <w:tcPr>
            <w:tcW w:w="1987" w:type="dxa"/>
            <w:vAlign w:val="center"/>
          </w:tcPr>
          <w:p w14:paraId="1082B28D" w14:textId="5D4A8B4A"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8</w:t>
            </w:r>
          </w:p>
        </w:tc>
        <w:tc>
          <w:tcPr>
            <w:tcW w:w="1806" w:type="dxa"/>
            <w:vAlign w:val="center"/>
          </w:tcPr>
          <w:p w14:paraId="010887EB" w14:textId="7BFCF806"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27</w:t>
            </w:r>
          </w:p>
        </w:tc>
      </w:tr>
      <w:tr w:rsidR="004E2C8A" w:rsidRPr="00B022E6" w14:paraId="0C1D0A70" w14:textId="77777777" w:rsidTr="00B022E6">
        <w:trPr>
          <w:trHeight w:val="318"/>
          <w:jc w:val="center"/>
        </w:trPr>
        <w:tc>
          <w:tcPr>
            <w:tcW w:w="1987" w:type="dxa"/>
            <w:vAlign w:val="center"/>
          </w:tcPr>
          <w:p w14:paraId="6D6C0EF8" w14:textId="781BCB13"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9</w:t>
            </w:r>
          </w:p>
        </w:tc>
        <w:tc>
          <w:tcPr>
            <w:tcW w:w="1806" w:type="dxa"/>
            <w:vAlign w:val="center"/>
          </w:tcPr>
          <w:p w14:paraId="65872180" w14:textId="24EE7CBF"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32</w:t>
            </w:r>
          </w:p>
        </w:tc>
      </w:tr>
      <w:tr w:rsidR="004E2C8A" w:rsidRPr="00B022E6" w14:paraId="19E49C17" w14:textId="77777777" w:rsidTr="00B022E6">
        <w:trPr>
          <w:trHeight w:val="318"/>
          <w:jc w:val="center"/>
        </w:trPr>
        <w:tc>
          <w:tcPr>
            <w:tcW w:w="1987" w:type="dxa"/>
            <w:vAlign w:val="center"/>
          </w:tcPr>
          <w:p w14:paraId="5126237C" w14:textId="3F032E80"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10</w:t>
            </w:r>
          </w:p>
        </w:tc>
        <w:tc>
          <w:tcPr>
            <w:tcW w:w="1806" w:type="dxa"/>
            <w:vAlign w:val="center"/>
          </w:tcPr>
          <w:p w14:paraId="3F2C19BF" w14:textId="323BDE08" w:rsidR="004E2C8A" w:rsidRPr="00B022E6" w:rsidRDefault="004E2C8A" w:rsidP="00B022E6">
            <w:pPr>
              <w:jc w:val="center"/>
              <w:rPr>
                <w:rFonts w:asciiTheme="majorHAnsi" w:hAnsiTheme="majorHAnsi" w:cs="Calibri"/>
                <w:color w:val="000000"/>
                <w:sz w:val="20"/>
                <w:szCs w:val="20"/>
              </w:rPr>
            </w:pPr>
            <w:r w:rsidRPr="00B022E6">
              <w:rPr>
                <w:rFonts w:ascii="Calibri" w:eastAsia="Times New Roman" w:hAnsi="Calibri"/>
                <w:color w:val="000000"/>
                <w:sz w:val="20"/>
                <w:szCs w:val="20"/>
              </w:rPr>
              <w:t>28</w:t>
            </w:r>
          </w:p>
        </w:tc>
      </w:tr>
      <w:tr w:rsidR="004E2C8A" w:rsidRPr="00B022E6" w14:paraId="3AB54865" w14:textId="77777777" w:rsidTr="00B022E6">
        <w:trPr>
          <w:trHeight w:val="341"/>
          <w:jc w:val="center"/>
        </w:trPr>
        <w:tc>
          <w:tcPr>
            <w:tcW w:w="1987" w:type="dxa"/>
            <w:vAlign w:val="center"/>
          </w:tcPr>
          <w:p w14:paraId="7244E0D0" w14:textId="74E98E40"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11</w:t>
            </w:r>
          </w:p>
        </w:tc>
        <w:tc>
          <w:tcPr>
            <w:tcW w:w="1806" w:type="dxa"/>
            <w:vAlign w:val="center"/>
          </w:tcPr>
          <w:p w14:paraId="5771902F" w14:textId="4B9F934C" w:rsidR="004E2C8A" w:rsidRPr="00B022E6" w:rsidRDefault="004E2C8A" w:rsidP="00B022E6">
            <w:pPr>
              <w:jc w:val="center"/>
              <w:rPr>
                <w:rFonts w:asciiTheme="majorHAnsi" w:hAnsiTheme="majorHAnsi" w:cs="Calibri"/>
                <w:color w:val="000000"/>
                <w:sz w:val="20"/>
                <w:szCs w:val="20"/>
              </w:rPr>
            </w:pPr>
            <w:r w:rsidRPr="00B022E6">
              <w:rPr>
                <w:rFonts w:ascii="Calibri" w:eastAsia="Times New Roman" w:hAnsi="Calibri"/>
                <w:color w:val="000000"/>
                <w:sz w:val="20"/>
                <w:szCs w:val="20"/>
              </w:rPr>
              <w:t>32</w:t>
            </w:r>
          </w:p>
        </w:tc>
      </w:tr>
      <w:tr w:rsidR="004E2C8A" w:rsidRPr="00B022E6" w14:paraId="7B6D88E3" w14:textId="77777777" w:rsidTr="00B022E6">
        <w:trPr>
          <w:trHeight w:val="318"/>
          <w:jc w:val="center"/>
        </w:trPr>
        <w:tc>
          <w:tcPr>
            <w:tcW w:w="1987" w:type="dxa"/>
            <w:vAlign w:val="center"/>
          </w:tcPr>
          <w:p w14:paraId="57A7250E" w14:textId="5C48EE44"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12</w:t>
            </w:r>
          </w:p>
        </w:tc>
        <w:tc>
          <w:tcPr>
            <w:tcW w:w="1806" w:type="dxa"/>
            <w:vAlign w:val="center"/>
          </w:tcPr>
          <w:p w14:paraId="4245662C" w14:textId="6BEABD7F" w:rsidR="004E2C8A" w:rsidRPr="00B022E6" w:rsidRDefault="004E2C8A" w:rsidP="00B022E6">
            <w:pPr>
              <w:jc w:val="center"/>
              <w:rPr>
                <w:rFonts w:asciiTheme="majorHAnsi" w:hAnsiTheme="majorHAnsi" w:cs="Calibri"/>
                <w:color w:val="000000"/>
                <w:sz w:val="20"/>
                <w:szCs w:val="20"/>
              </w:rPr>
            </w:pPr>
            <w:r w:rsidRPr="00B022E6">
              <w:rPr>
                <w:rFonts w:ascii="Calibri" w:eastAsia="Times New Roman" w:hAnsi="Calibri"/>
                <w:color w:val="000000"/>
                <w:sz w:val="20"/>
                <w:szCs w:val="20"/>
              </w:rPr>
              <w:t>29</w:t>
            </w:r>
          </w:p>
        </w:tc>
      </w:tr>
      <w:tr w:rsidR="004E2C8A" w:rsidRPr="00B022E6" w14:paraId="224522C1" w14:textId="77777777" w:rsidTr="00B022E6">
        <w:trPr>
          <w:trHeight w:val="318"/>
          <w:jc w:val="center"/>
        </w:trPr>
        <w:tc>
          <w:tcPr>
            <w:tcW w:w="1987" w:type="dxa"/>
            <w:vAlign w:val="center"/>
          </w:tcPr>
          <w:p w14:paraId="3066B4FD" w14:textId="32C575E7"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13</w:t>
            </w:r>
          </w:p>
        </w:tc>
        <w:tc>
          <w:tcPr>
            <w:tcW w:w="1806" w:type="dxa"/>
            <w:vAlign w:val="center"/>
          </w:tcPr>
          <w:p w14:paraId="6F3A1504" w14:textId="3DBC624A" w:rsidR="004E2C8A" w:rsidRPr="00B022E6" w:rsidRDefault="004E2C8A" w:rsidP="00B022E6">
            <w:pPr>
              <w:jc w:val="center"/>
              <w:rPr>
                <w:rFonts w:ascii="Calibri" w:hAnsi="Calibri"/>
                <w:color w:val="000000"/>
                <w:sz w:val="20"/>
                <w:szCs w:val="20"/>
              </w:rPr>
            </w:pPr>
            <w:r w:rsidRPr="00B022E6">
              <w:rPr>
                <w:rFonts w:ascii="Calibri" w:eastAsia="Times New Roman" w:hAnsi="Calibri"/>
                <w:color w:val="000000"/>
                <w:sz w:val="20"/>
                <w:szCs w:val="20"/>
              </w:rPr>
              <w:t>28</w:t>
            </w:r>
          </w:p>
        </w:tc>
      </w:tr>
      <w:tr w:rsidR="004E2C8A" w:rsidRPr="00B022E6" w14:paraId="3D4C2341" w14:textId="77777777" w:rsidTr="00B022E6">
        <w:trPr>
          <w:trHeight w:val="318"/>
          <w:jc w:val="center"/>
        </w:trPr>
        <w:tc>
          <w:tcPr>
            <w:tcW w:w="1987" w:type="dxa"/>
            <w:vAlign w:val="center"/>
          </w:tcPr>
          <w:p w14:paraId="33BAB033" w14:textId="2A62FE60"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14</w:t>
            </w:r>
          </w:p>
        </w:tc>
        <w:tc>
          <w:tcPr>
            <w:tcW w:w="1806" w:type="dxa"/>
            <w:vAlign w:val="center"/>
          </w:tcPr>
          <w:p w14:paraId="1C066B39" w14:textId="2D6FB95A" w:rsidR="004E2C8A" w:rsidRPr="00B022E6" w:rsidRDefault="004E2C8A" w:rsidP="00B022E6">
            <w:pPr>
              <w:jc w:val="center"/>
              <w:rPr>
                <w:rFonts w:ascii="Calibri" w:hAnsi="Calibri"/>
                <w:color w:val="000000"/>
                <w:sz w:val="20"/>
                <w:szCs w:val="20"/>
              </w:rPr>
            </w:pPr>
            <w:r w:rsidRPr="00B022E6">
              <w:rPr>
                <w:rFonts w:ascii="Calibri" w:eastAsia="Times New Roman" w:hAnsi="Calibri"/>
                <w:color w:val="000000"/>
                <w:sz w:val="20"/>
                <w:szCs w:val="20"/>
              </w:rPr>
              <w:t>25</w:t>
            </w:r>
          </w:p>
        </w:tc>
      </w:tr>
      <w:tr w:rsidR="004E2C8A" w:rsidRPr="00B022E6" w14:paraId="2F8EA8F0" w14:textId="77777777" w:rsidTr="00B022E6">
        <w:trPr>
          <w:trHeight w:val="318"/>
          <w:jc w:val="center"/>
        </w:trPr>
        <w:tc>
          <w:tcPr>
            <w:tcW w:w="1987" w:type="dxa"/>
            <w:vAlign w:val="center"/>
          </w:tcPr>
          <w:p w14:paraId="4C58E5F1" w14:textId="0E3BE23D"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15</w:t>
            </w:r>
          </w:p>
        </w:tc>
        <w:tc>
          <w:tcPr>
            <w:tcW w:w="1806" w:type="dxa"/>
            <w:vAlign w:val="center"/>
          </w:tcPr>
          <w:p w14:paraId="097A2FF6" w14:textId="0A70A7B5" w:rsidR="004E2C8A" w:rsidRPr="00B022E6" w:rsidRDefault="004E2C8A" w:rsidP="00B022E6">
            <w:pPr>
              <w:jc w:val="center"/>
              <w:rPr>
                <w:rFonts w:ascii="Calibri" w:hAnsi="Calibri"/>
                <w:color w:val="000000"/>
                <w:sz w:val="20"/>
                <w:szCs w:val="20"/>
              </w:rPr>
            </w:pPr>
            <w:r w:rsidRPr="00B022E6">
              <w:rPr>
                <w:rFonts w:ascii="Calibri" w:eastAsia="Times New Roman" w:hAnsi="Calibri"/>
                <w:color w:val="000000"/>
                <w:sz w:val="20"/>
                <w:szCs w:val="20"/>
              </w:rPr>
              <w:t>34</w:t>
            </w:r>
          </w:p>
        </w:tc>
      </w:tr>
      <w:tr w:rsidR="004E2C8A" w:rsidRPr="00B022E6" w14:paraId="14B6099D" w14:textId="77777777" w:rsidTr="00B022E6">
        <w:trPr>
          <w:trHeight w:val="318"/>
          <w:jc w:val="center"/>
        </w:trPr>
        <w:tc>
          <w:tcPr>
            <w:tcW w:w="1987" w:type="dxa"/>
            <w:vAlign w:val="center"/>
          </w:tcPr>
          <w:p w14:paraId="3F447C9B" w14:textId="48BCCE1C"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16</w:t>
            </w:r>
          </w:p>
        </w:tc>
        <w:tc>
          <w:tcPr>
            <w:tcW w:w="1806" w:type="dxa"/>
            <w:vAlign w:val="center"/>
          </w:tcPr>
          <w:p w14:paraId="416D2F22" w14:textId="56AF0559" w:rsidR="004E2C8A" w:rsidRPr="00B022E6" w:rsidRDefault="004E2C8A" w:rsidP="00B022E6">
            <w:pPr>
              <w:jc w:val="center"/>
              <w:rPr>
                <w:rFonts w:ascii="Calibri" w:hAnsi="Calibri"/>
                <w:color w:val="000000"/>
                <w:sz w:val="20"/>
                <w:szCs w:val="20"/>
              </w:rPr>
            </w:pPr>
            <w:r w:rsidRPr="00B022E6">
              <w:rPr>
                <w:rFonts w:ascii="Calibri" w:eastAsia="Times New Roman" w:hAnsi="Calibri"/>
                <w:color w:val="000000"/>
                <w:sz w:val="20"/>
                <w:szCs w:val="20"/>
              </w:rPr>
              <w:t>31</w:t>
            </w:r>
          </w:p>
        </w:tc>
      </w:tr>
    </w:tbl>
    <w:p w14:paraId="342963AD" w14:textId="77777777" w:rsidR="009F7FE7" w:rsidRPr="004A6325" w:rsidRDefault="009F7FE7" w:rsidP="009F7FE7">
      <w:pPr>
        <w:rPr>
          <w:rFonts w:asciiTheme="majorHAnsi" w:hAnsiTheme="majorHAnsi"/>
          <w:i/>
          <w:sz w:val="22"/>
          <w:szCs w:val="22"/>
        </w:rPr>
      </w:pPr>
    </w:p>
    <w:p w14:paraId="70F143BE" w14:textId="77777777" w:rsidR="00B106ED" w:rsidRDefault="009F7FE7" w:rsidP="009F7FE7">
      <w:pPr>
        <w:rPr>
          <w:rFonts w:asciiTheme="majorHAnsi" w:hAnsiTheme="majorHAnsi"/>
          <w:sz w:val="22"/>
          <w:szCs w:val="22"/>
        </w:rPr>
      </w:pPr>
      <w:r w:rsidRPr="004A6325">
        <w:rPr>
          <w:rFonts w:asciiTheme="majorHAnsi" w:hAnsiTheme="majorHAnsi"/>
          <w:sz w:val="22"/>
          <w:szCs w:val="22"/>
        </w:rPr>
        <w:t xml:space="preserve">a. </w:t>
      </w:r>
      <w:r w:rsidR="00B106ED">
        <w:rPr>
          <w:rFonts w:asciiTheme="majorHAnsi" w:hAnsiTheme="majorHAnsi"/>
          <w:sz w:val="22"/>
          <w:szCs w:val="22"/>
        </w:rPr>
        <w:t>Information about the hypothesis test:</w:t>
      </w:r>
    </w:p>
    <w:p w14:paraId="1497887D" w14:textId="46C98EFE" w:rsidR="00B106ED" w:rsidRDefault="00B106ED" w:rsidP="009F7FE7">
      <w:pPr>
        <w:rPr>
          <w:rFonts w:asciiTheme="majorHAnsi" w:hAnsiTheme="majorHAnsi"/>
          <w:sz w:val="22"/>
          <w:szCs w:val="22"/>
        </w:rPr>
      </w:pPr>
      <w:r>
        <w:rPr>
          <w:rFonts w:asciiTheme="majorHAnsi" w:hAnsiTheme="majorHAnsi"/>
          <w:sz w:val="22"/>
          <w:szCs w:val="22"/>
        </w:rPr>
        <w:t xml:space="preserve">- </w:t>
      </w:r>
      <w:r w:rsidR="009F7FE7" w:rsidRPr="004A6325">
        <w:rPr>
          <w:rFonts w:asciiTheme="majorHAnsi" w:hAnsiTheme="majorHAnsi"/>
          <w:sz w:val="22"/>
          <w:szCs w:val="22"/>
        </w:rPr>
        <w:t xml:space="preserve">What is the dependent variable in this hypothesis test? </w:t>
      </w:r>
      <w:r w:rsidRPr="00B106ED">
        <w:rPr>
          <w:rFonts w:asciiTheme="majorHAnsi" w:hAnsiTheme="majorHAnsi"/>
          <w:color w:val="FF0000"/>
          <w:sz w:val="22"/>
          <w:szCs w:val="22"/>
        </w:rPr>
        <w:t>(.5 point)</w:t>
      </w:r>
    </w:p>
    <w:p w14:paraId="096E329C" w14:textId="5DC4BCD4" w:rsidR="00B106ED" w:rsidRDefault="00B106ED" w:rsidP="009F7FE7">
      <w:pPr>
        <w:rPr>
          <w:rFonts w:asciiTheme="majorHAnsi" w:hAnsiTheme="majorHAnsi"/>
          <w:sz w:val="22"/>
          <w:szCs w:val="22"/>
        </w:rPr>
      </w:pPr>
      <w:r>
        <w:rPr>
          <w:rFonts w:asciiTheme="majorHAnsi" w:hAnsiTheme="majorHAnsi"/>
          <w:sz w:val="22"/>
          <w:szCs w:val="22"/>
        </w:rPr>
        <w:t xml:space="preserve">- </w:t>
      </w:r>
      <w:r w:rsidR="009F7FE7" w:rsidRPr="004A6325">
        <w:rPr>
          <w:rFonts w:asciiTheme="majorHAnsi" w:hAnsiTheme="majorHAnsi"/>
          <w:sz w:val="22"/>
          <w:szCs w:val="22"/>
        </w:rPr>
        <w:t>What is the “sample” for this one-</w:t>
      </w:r>
      <w:r w:rsidR="009F7FE7">
        <w:rPr>
          <w:rFonts w:asciiTheme="majorHAnsi" w:hAnsiTheme="majorHAnsi"/>
          <w:sz w:val="22"/>
          <w:szCs w:val="22"/>
        </w:rPr>
        <w:t>s</w:t>
      </w:r>
      <w:r w:rsidR="009F7FE7" w:rsidRPr="004A6325">
        <w:rPr>
          <w:rFonts w:asciiTheme="majorHAnsi" w:hAnsiTheme="majorHAnsi"/>
          <w:sz w:val="22"/>
          <w:szCs w:val="22"/>
        </w:rPr>
        <w:t xml:space="preserve">ample </w:t>
      </w:r>
      <w:r w:rsidR="009F7FE7" w:rsidRPr="004A6325">
        <w:rPr>
          <w:rFonts w:asciiTheme="majorHAnsi" w:hAnsiTheme="majorHAnsi"/>
          <w:i/>
          <w:sz w:val="22"/>
          <w:szCs w:val="22"/>
        </w:rPr>
        <w:t xml:space="preserve">t </w:t>
      </w:r>
      <w:r w:rsidR="009F7FE7" w:rsidRPr="004A6325">
        <w:rPr>
          <w:rFonts w:asciiTheme="majorHAnsi" w:hAnsiTheme="majorHAnsi"/>
          <w:sz w:val="22"/>
          <w:szCs w:val="22"/>
        </w:rPr>
        <w:t xml:space="preserve">test? </w:t>
      </w:r>
      <w:r w:rsidRPr="00B106ED">
        <w:rPr>
          <w:rFonts w:asciiTheme="majorHAnsi" w:hAnsiTheme="majorHAnsi"/>
          <w:color w:val="FF0000"/>
          <w:sz w:val="22"/>
          <w:szCs w:val="22"/>
        </w:rPr>
        <w:t>(.5 point)</w:t>
      </w:r>
    </w:p>
    <w:p w14:paraId="1E58FDFE" w14:textId="3EBB46F8" w:rsidR="00B106ED" w:rsidRDefault="00B106ED" w:rsidP="009F7FE7">
      <w:pPr>
        <w:rPr>
          <w:rFonts w:asciiTheme="majorHAnsi" w:hAnsiTheme="majorHAnsi"/>
          <w:sz w:val="22"/>
          <w:szCs w:val="22"/>
        </w:rPr>
      </w:pPr>
      <w:r>
        <w:rPr>
          <w:rFonts w:asciiTheme="majorHAnsi" w:hAnsiTheme="majorHAnsi"/>
          <w:sz w:val="22"/>
          <w:szCs w:val="22"/>
        </w:rPr>
        <w:t xml:space="preserve">- </w:t>
      </w:r>
      <w:r w:rsidR="009F7FE7">
        <w:rPr>
          <w:rFonts w:asciiTheme="majorHAnsi" w:hAnsiTheme="majorHAnsi"/>
          <w:sz w:val="22"/>
          <w:szCs w:val="22"/>
        </w:rPr>
        <w:t>What is the target population represented by the sample?</w:t>
      </w:r>
      <w:r>
        <w:rPr>
          <w:rFonts w:asciiTheme="majorHAnsi" w:hAnsiTheme="majorHAnsi"/>
          <w:sz w:val="22"/>
          <w:szCs w:val="22"/>
        </w:rPr>
        <w:t xml:space="preserve"> </w:t>
      </w:r>
      <w:r w:rsidRPr="00B106ED">
        <w:rPr>
          <w:rFonts w:asciiTheme="majorHAnsi" w:hAnsiTheme="majorHAnsi"/>
          <w:color w:val="FF0000"/>
          <w:sz w:val="22"/>
          <w:szCs w:val="22"/>
        </w:rPr>
        <w:t>(.5 point)</w:t>
      </w:r>
      <w:r w:rsidR="009F7FE7">
        <w:rPr>
          <w:rFonts w:asciiTheme="majorHAnsi" w:hAnsiTheme="majorHAnsi"/>
          <w:sz w:val="22"/>
          <w:szCs w:val="22"/>
        </w:rPr>
        <w:t xml:space="preserve"> </w:t>
      </w:r>
    </w:p>
    <w:p w14:paraId="32E1BD63" w14:textId="389D5DDC" w:rsidR="009F7FE7" w:rsidRPr="004A6325" w:rsidRDefault="00B106ED" w:rsidP="009F7FE7">
      <w:pPr>
        <w:rPr>
          <w:rFonts w:asciiTheme="majorHAnsi" w:hAnsiTheme="majorHAnsi"/>
          <w:sz w:val="22"/>
          <w:szCs w:val="22"/>
        </w:rPr>
      </w:pPr>
      <w:r>
        <w:rPr>
          <w:rFonts w:asciiTheme="majorHAnsi" w:hAnsiTheme="majorHAnsi"/>
          <w:sz w:val="22"/>
          <w:szCs w:val="22"/>
        </w:rPr>
        <w:t xml:space="preserve">- </w:t>
      </w:r>
      <w:r w:rsidR="009F7FE7">
        <w:rPr>
          <w:rFonts w:asciiTheme="majorHAnsi" w:hAnsiTheme="majorHAnsi"/>
          <w:sz w:val="22"/>
          <w:szCs w:val="22"/>
        </w:rPr>
        <w:t>What is the comparison population?</w:t>
      </w:r>
      <w:r w:rsidRPr="00B106ED">
        <w:rPr>
          <w:rFonts w:asciiTheme="majorHAnsi" w:hAnsiTheme="majorHAnsi"/>
          <w:color w:val="FF0000"/>
          <w:sz w:val="22"/>
          <w:szCs w:val="22"/>
        </w:rPr>
        <w:t xml:space="preserve"> (.5 point)</w:t>
      </w:r>
    </w:p>
    <w:p w14:paraId="192B5B21" w14:textId="77777777" w:rsidR="009F7FE7" w:rsidRPr="004A6325" w:rsidRDefault="009F7FE7" w:rsidP="009F7FE7">
      <w:pPr>
        <w:rPr>
          <w:rFonts w:asciiTheme="majorHAnsi" w:hAnsiTheme="majorHAnsi"/>
          <w:sz w:val="22"/>
          <w:szCs w:val="22"/>
        </w:rPr>
      </w:pPr>
    </w:p>
    <w:p w14:paraId="2F53C480" w14:textId="5586E6A0" w:rsidR="009F7FE7" w:rsidRPr="00B5596B" w:rsidRDefault="009F7FE7" w:rsidP="009F7FE7">
      <w:pPr>
        <w:rPr>
          <w:rFonts w:asciiTheme="majorHAnsi" w:hAnsiTheme="majorHAnsi"/>
          <w:color w:val="FF0000"/>
          <w:sz w:val="22"/>
          <w:szCs w:val="22"/>
        </w:rPr>
      </w:pPr>
      <w:r w:rsidRPr="004A6325">
        <w:rPr>
          <w:rFonts w:asciiTheme="majorHAnsi" w:hAnsiTheme="majorHAnsi"/>
          <w:sz w:val="22"/>
          <w:szCs w:val="22"/>
        </w:rPr>
        <w:t xml:space="preserve">b. What would be the null and alternative hypotheses in both words and symbol notations for my analysis? </w:t>
      </w:r>
      <w:r w:rsidRPr="00B5596B">
        <w:rPr>
          <w:rFonts w:asciiTheme="majorHAnsi" w:hAnsiTheme="majorHAnsi"/>
          <w:color w:val="FF0000"/>
          <w:sz w:val="22"/>
          <w:szCs w:val="22"/>
        </w:rPr>
        <w:t>(2 points total: 1 for each hypothesis</w:t>
      </w:r>
      <w:r w:rsidR="00B5596B" w:rsidRPr="00B5596B">
        <w:rPr>
          <w:rFonts w:asciiTheme="majorHAnsi" w:hAnsiTheme="majorHAnsi"/>
          <w:color w:val="FF0000"/>
          <w:sz w:val="22"/>
          <w:szCs w:val="22"/>
        </w:rPr>
        <w:t>- .5 for written, .5 for symbol notation</w:t>
      </w:r>
      <w:r w:rsidRPr="00B5596B">
        <w:rPr>
          <w:rFonts w:asciiTheme="majorHAnsi" w:hAnsiTheme="majorHAnsi"/>
          <w:color w:val="FF0000"/>
          <w:sz w:val="22"/>
          <w:szCs w:val="22"/>
        </w:rPr>
        <w:t>)</w:t>
      </w:r>
    </w:p>
    <w:p w14:paraId="3BA62F3A" w14:textId="77777777" w:rsidR="009F7FE7" w:rsidRPr="00B5596B" w:rsidRDefault="009F7FE7" w:rsidP="009F7FE7">
      <w:pPr>
        <w:pStyle w:val="ListParagraph"/>
        <w:ind w:left="0"/>
        <w:rPr>
          <w:rFonts w:asciiTheme="majorHAnsi" w:hAnsiTheme="majorHAnsi"/>
          <w:color w:val="FF0000"/>
          <w:sz w:val="22"/>
          <w:szCs w:val="22"/>
        </w:rPr>
      </w:pPr>
    </w:p>
    <w:p w14:paraId="472FC85C" w14:textId="77777777" w:rsidR="00BB5E5E" w:rsidRPr="00F22768" w:rsidRDefault="009F7FE7" w:rsidP="00BB5E5E">
      <w:pPr>
        <w:rPr>
          <w:rFonts w:asciiTheme="majorHAnsi" w:hAnsiTheme="majorHAnsi"/>
          <w:color w:val="FF0000"/>
          <w:sz w:val="22"/>
          <w:szCs w:val="22"/>
        </w:rPr>
      </w:pPr>
      <w:r w:rsidRPr="004A6325">
        <w:rPr>
          <w:rFonts w:asciiTheme="majorHAnsi" w:hAnsiTheme="majorHAnsi"/>
          <w:sz w:val="22"/>
          <w:szCs w:val="22"/>
        </w:rPr>
        <w:t xml:space="preserve">c. Calculate the sample mean. </w:t>
      </w:r>
      <w:r w:rsidR="00BB5E5E" w:rsidRPr="00A56314">
        <w:rPr>
          <w:rFonts w:asciiTheme="majorHAnsi" w:hAnsiTheme="majorHAnsi"/>
          <w:color w:val="FF0000"/>
          <w:sz w:val="22"/>
          <w:szCs w:val="22"/>
        </w:rPr>
        <w:t>(1 point: .5 if process is correct but answer is wrong)</w:t>
      </w:r>
    </w:p>
    <w:p w14:paraId="3BACC551" w14:textId="5E1ADA26" w:rsidR="009F7FE7" w:rsidRPr="004A6325" w:rsidRDefault="009F7FE7" w:rsidP="00BB5E5E">
      <w:pPr>
        <w:rPr>
          <w:rFonts w:asciiTheme="majorHAnsi" w:hAnsiTheme="majorHAnsi"/>
          <w:b/>
          <w:sz w:val="22"/>
          <w:szCs w:val="22"/>
        </w:rPr>
      </w:pPr>
    </w:p>
    <w:p w14:paraId="4262A9DA" w14:textId="77777777" w:rsidR="00BB5E5E" w:rsidRPr="00F22768" w:rsidRDefault="009F7FE7" w:rsidP="00BB5E5E">
      <w:pPr>
        <w:rPr>
          <w:rFonts w:asciiTheme="majorHAnsi" w:hAnsiTheme="majorHAnsi"/>
          <w:color w:val="FF0000"/>
          <w:sz w:val="22"/>
          <w:szCs w:val="22"/>
        </w:rPr>
      </w:pPr>
      <w:r w:rsidRPr="004A6325">
        <w:rPr>
          <w:rFonts w:asciiTheme="majorHAnsi" w:hAnsiTheme="majorHAnsi"/>
          <w:sz w:val="22"/>
          <w:szCs w:val="22"/>
        </w:rPr>
        <w:t>d. Estimate the standard deviation of the population</w:t>
      </w:r>
      <w:r w:rsidR="004A6BF6">
        <w:rPr>
          <w:rFonts w:asciiTheme="majorHAnsi" w:hAnsiTheme="majorHAnsi"/>
          <w:sz w:val="22"/>
          <w:szCs w:val="22"/>
        </w:rPr>
        <w:t xml:space="preserve"> from which the sample was drawn</w:t>
      </w:r>
      <w:r w:rsidRPr="004A6325">
        <w:rPr>
          <w:rFonts w:asciiTheme="majorHAnsi" w:hAnsiTheme="majorHAnsi"/>
          <w:sz w:val="22"/>
          <w:szCs w:val="22"/>
        </w:rPr>
        <w:t xml:space="preserve"> </w:t>
      </w:r>
      <w:r w:rsidR="00BB5E5E" w:rsidRPr="00A56314">
        <w:rPr>
          <w:rFonts w:asciiTheme="majorHAnsi" w:hAnsiTheme="majorHAnsi"/>
          <w:color w:val="FF0000"/>
          <w:sz w:val="22"/>
          <w:szCs w:val="22"/>
        </w:rPr>
        <w:t>(1 point: .5 if process is correct but answer is wrong)</w:t>
      </w:r>
    </w:p>
    <w:p w14:paraId="6C4E5AA5" w14:textId="5F75B9B8" w:rsidR="00F30C8C" w:rsidRPr="004A6325" w:rsidRDefault="00F30C8C" w:rsidP="009F7FE7">
      <w:pPr>
        <w:rPr>
          <w:rFonts w:asciiTheme="majorHAnsi" w:hAnsiTheme="majorHAnsi"/>
          <w:sz w:val="22"/>
          <w:szCs w:val="22"/>
        </w:rPr>
      </w:pPr>
    </w:p>
    <w:p w14:paraId="2B1BAAD7" w14:textId="77777777" w:rsidR="00BB5E5E" w:rsidRPr="00F22768" w:rsidRDefault="009F7FE7" w:rsidP="00BB5E5E">
      <w:pPr>
        <w:rPr>
          <w:rFonts w:asciiTheme="majorHAnsi" w:hAnsiTheme="majorHAnsi"/>
          <w:color w:val="FF0000"/>
          <w:sz w:val="22"/>
          <w:szCs w:val="22"/>
        </w:rPr>
      </w:pPr>
      <w:r w:rsidRPr="004A6325">
        <w:rPr>
          <w:rFonts w:asciiTheme="majorHAnsi" w:hAnsiTheme="majorHAnsi"/>
          <w:sz w:val="22"/>
          <w:szCs w:val="22"/>
        </w:rPr>
        <w:t xml:space="preserve">e. Calculate the standard error (standard deviation of the sampling distribution) </w:t>
      </w:r>
      <w:r w:rsidR="00BB5E5E" w:rsidRPr="00A56314">
        <w:rPr>
          <w:rFonts w:asciiTheme="majorHAnsi" w:hAnsiTheme="majorHAnsi"/>
          <w:color w:val="FF0000"/>
          <w:sz w:val="22"/>
          <w:szCs w:val="22"/>
        </w:rPr>
        <w:t>(1 point: .5 if process is correct but answer is wrong)</w:t>
      </w:r>
    </w:p>
    <w:p w14:paraId="62B0929E" w14:textId="3F1F3406" w:rsidR="00F30C8C" w:rsidRPr="004A6325" w:rsidRDefault="00F30C8C" w:rsidP="00F30C8C">
      <w:pPr>
        <w:rPr>
          <w:rFonts w:asciiTheme="majorHAnsi" w:hAnsiTheme="majorHAnsi"/>
          <w:sz w:val="22"/>
          <w:szCs w:val="22"/>
        </w:rPr>
      </w:pPr>
    </w:p>
    <w:p w14:paraId="3FC94685" w14:textId="567E1CAE" w:rsidR="009F7FE7" w:rsidRPr="00B5596B" w:rsidRDefault="009F7FE7" w:rsidP="009F7FE7">
      <w:pPr>
        <w:rPr>
          <w:rFonts w:asciiTheme="majorHAnsi" w:hAnsiTheme="majorHAnsi"/>
          <w:color w:val="FF0000"/>
          <w:sz w:val="22"/>
          <w:szCs w:val="22"/>
        </w:rPr>
      </w:pPr>
      <w:r w:rsidRPr="004A6325">
        <w:rPr>
          <w:rFonts w:asciiTheme="majorHAnsi" w:hAnsiTheme="majorHAnsi"/>
          <w:sz w:val="22"/>
          <w:szCs w:val="22"/>
        </w:rPr>
        <w:t xml:space="preserve">f. Calculate the </w:t>
      </w:r>
      <w:r w:rsidRPr="004A6325">
        <w:rPr>
          <w:rFonts w:asciiTheme="majorHAnsi" w:hAnsiTheme="majorHAnsi"/>
          <w:i/>
          <w:sz w:val="22"/>
          <w:szCs w:val="22"/>
        </w:rPr>
        <w:t>t</w:t>
      </w:r>
      <w:r w:rsidRPr="004A6325">
        <w:rPr>
          <w:rFonts w:asciiTheme="majorHAnsi" w:hAnsiTheme="majorHAnsi"/>
          <w:sz w:val="22"/>
          <w:szCs w:val="22"/>
        </w:rPr>
        <w:t xml:space="preserve"> statistic for the sample </w:t>
      </w:r>
      <w:r w:rsidR="00BB5E5E" w:rsidRPr="00A56314">
        <w:rPr>
          <w:rFonts w:asciiTheme="majorHAnsi" w:hAnsiTheme="majorHAnsi"/>
          <w:color w:val="FF0000"/>
          <w:sz w:val="22"/>
          <w:szCs w:val="22"/>
        </w:rPr>
        <w:t>(1 point: .5 if process is correct but answer is wrong)</w:t>
      </w:r>
    </w:p>
    <w:p w14:paraId="27A32EBD" w14:textId="77777777" w:rsidR="009F7FE7" w:rsidRPr="004A6325" w:rsidRDefault="009F7FE7" w:rsidP="009F7FE7">
      <w:pPr>
        <w:pStyle w:val="ListParagraph"/>
        <w:ind w:left="0"/>
        <w:rPr>
          <w:rFonts w:asciiTheme="majorHAnsi" w:hAnsiTheme="majorHAnsi"/>
          <w:sz w:val="22"/>
          <w:szCs w:val="22"/>
        </w:rPr>
      </w:pPr>
    </w:p>
    <w:p w14:paraId="3A44DB02" w14:textId="7FC94B3A" w:rsidR="009F7FE7" w:rsidRPr="00B5596B" w:rsidRDefault="004A6BF6" w:rsidP="009F7FE7">
      <w:pPr>
        <w:rPr>
          <w:rFonts w:asciiTheme="majorHAnsi" w:hAnsiTheme="majorHAnsi"/>
          <w:color w:val="FF0000"/>
          <w:sz w:val="22"/>
          <w:szCs w:val="22"/>
        </w:rPr>
      </w:pPr>
      <w:r>
        <w:rPr>
          <w:rFonts w:asciiTheme="majorHAnsi" w:hAnsiTheme="majorHAnsi"/>
          <w:sz w:val="22"/>
          <w:szCs w:val="22"/>
        </w:rPr>
        <w:t>g. F</w:t>
      </w:r>
      <w:r w:rsidR="009F7FE7">
        <w:rPr>
          <w:rFonts w:asciiTheme="majorHAnsi" w:hAnsiTheme="majorHAnsi"/>
          <w:sz w:val="22"/>
          <w:szCs w:val="22"/>
        </w:rPr>
        <w:t xml:space="preserve">igure out the degree of freedom, </w:t>
      </w:r>
      <w:r w:rsidR="009F7FE7" w:rsidRPr="004A6325">
        <w:rPr>
          <w:rFonts w:asciiTheme="majorHAnsi" w:hAnsiTheme="majorHAnsi"/>
          <w:sz w:val="22"/>
          <w:szCs w:val="22"/>
        </w:rPr>
        <w:t xml:space="preserve">and then determine the critical </w:t>
      </w:r>
      <w:r w:rsidR="009F7FE7" w:rsidRPr="004A6325">
        <w:rPr>
          <w:rFonts w:asciiTheme="majorHAnsi" w:hAnsiTheme="majorHAnsi"/>
          <w:i/>
          <w:sz w:val="22"/>
          <w:szCs w:val="22"/>
        </w:rPr>
        <w:t xml:space="preserve">t </w:t>
      </w:r>
      <w:r w:rsidR="009F7FE7" w:rsidRPr="004A6325">
        <w:rPr>
          <w:rFonts w:asciiTheme="majorHAnsi" w:hAnsiTheme="majorHAnsi"/>
          <w:sz w:val="22"/>
          <w:szCs w:val="22"/>
        </w:rPr>
        <w:t xml:space="preserve">value(s) based on the type of test and the preset alpha level </w:t>
      </w:r>
      <w:r w:rsidR="00F30C8C" w:rsidRPr="00B5596B">
        <w:rPr>
          <w:rFonts w:asciiTheme="majorHAnsi" w:hAnsiTheme="majorHAnsi"/>
          <w:color w:val="FF0000"/>
          <w:sz w:val="22"/>
          <w:szCs w:val="22"/>
        </w:rPr>
        <w:t xml:space="preserve">(1 point total: .5 for </w:t>
      </w:r>
      <w:r w:rsidR="00F30C8C">
        <w:rPr>
          <w:rFonts w:asciiTheme="majorHAnsi" w:hAnsiTheme="majorHAnsi"/>
          <w:color w:val="FF0000"/>
          <w:sz w:val="22"/>
          <w:szCs w:val="22"/>
        </w:rPr>
        <w:t>df</w:t>
      </w:r>
      <w:r w:rsidR="00F30C8C" w:rsidRPr="00B5596B">
        <w:rPr>
          <w:rFonts w:asciiTheme="majorHAnsi" w:hAnsiTheme="majorHAnsi"/>
          <w:color w:val="FF0000"/>
          <w:sz w:val="22"/>
          <w:szCs w:val="22"/>
        </w:rPr>
        <w:t>, .5</w:t>
      </w:r>
      <w:r w:rsidR="00F30C8C">
        <w:rPr>
          <w:rFonts w:asciiTheme="majorHAnsi" w:hAnsiTheme="majorHAnsi"/>
          <w:color w:val="FF0000"/>
          <w:sz w:val="22"/>
          <w:szCs w:val="22"/>
        </w:rPr>
        <w:t xml:space="preserve"> for critical t value</w:t>
      </w:r>
      <w:r w:rsidR="00F30C8C" w:rsidRPr="00B5596B">
        <w:rPr>
          <w:rFonts w:asciiTheme="majorHAnsi" w:hAnsiTheme="majorHAnsi"/>
          <w:color w:val="FF0000"/>
          <w:sz w:val="22"/>
          <w:szCs w:val="22"/>
        </w:rPr>
        <w:t>)</w:t>
      </w:r>
    </w:p>
    <w:p w14:paraId="7E92A71A" w14:textId="77777777" w:rsidR="009F7FE7" w:rsidRPr="004A6325" w:rsidRDefault="009F7FE7" w:rsidP="009F7FE7">
      <w:pPr>
        <w:pStyle w:val="ListParagraph"/>
        <w:ind w:left="0"/>
        <w:rPr>
          <w:rFonts w:asciiTheme="majorHAnsi" w:hAnsiTheme="majorHAnsi"/>
          <w:sz w:val="22"/>
          <w:szCs w:val="22"/>
        </w:rPr>
      </w:pPr>
    </w:p>
    <w:p w14:paraId="5B21864E" w14:textId="77777777" w:rsidR="009F7FE7" w:rsidRPr="004A6325" w:rsidRDefault="009F7FE7" w:rsidP="009F7FE7">
      <w:pPr>
        <w:rPr>
          <w:rFonts w:asciiTheme="majorHAnsi" w:hAnsiTheme="majorHAnsi"/>
          <w:sz w:val="22"/>
          <w:szCs w:val="22"/>
        </w:rPr>
      </w:pPr>
      <w:r w:rsidRPr="004A6325">
        <w:rPr>
          <w:rFonts w:asciiTheme="majorHAnsi" w:hAnsiTheme="majorHAnsi"/>
          <w:sz w:val="22"/>
          <w:szCs w:val="22"/>
        </w:rPr>
        <w:t>h. Compare the</w:t>
      </w:r>
      <w:r w:rsidRPr="004A6325">
        <w:rPr>
          <w:rFonts w:asciiTheme="majorHAnsi" w:hAnsiTheme="majorHAnsi"/>
          <w:i/>
          <w:sz w:val="22"/>
          <w:szCs w:val="22"/>
        </w:rPr>
        <w:t xml:space="preserve"> t</w:t>
      </w:r>
      <w:r w:rsidRPr="004A6325">
        <w:rPr>
          <w:rFonts w:asciiTheme="majorHAnsi" w:hAnsiTheme="majorHAnsi"/>
          <w:sz w:val="22"/>
          <w:szCs w:val="22"/>
        </w:rPr>
        <w:t xml:space="preserve"> statistic with the critical </w:t>
      </w:r>
      <w:r w:rsidRPr="004A6325">
        <w:rPr>
          <w:rFonts w:asciiTheme="majorHAnsi" w:hAnsiTheme="majorHAnsi"/>
          <w:i/>
          <w:sz w:val="22"/>
          <w:szCs w:val="22"/>
        </w:rPr>
        <w:t xml:space="preserve">t </w:t>
      </w:r>
      <w:r w:rsidRPr="004A6325">
        <w:rPr>
          <w:rFonts w:asciiTheme="majorHAnsi" w:hAnsiTheme="majorHAnsi"/>
          <w:sz w:val="22"/>
          <w:szCs w:val="22"/>
        </w:rPr>
        <w:t xml:space="preserve">value. Is the calculated </w:t>
      </w:r>
      <w:r w:rsidRPr="004A6325">
        <w:rPr>
          <w:rFonts w:asciiTheme="majorHAnsi" w:hAnsiTheme="majorHAnsi"/>
          <w:i/>
          <w:sz w:val="22"/>
          <w:szCs w:val="22"/>
        </w:rPr>
        <w:t xml:space="preserve">t </w:t>
      </w:r>
      <w:r w:rsidRPr="004A6325">
        <w:rPr>
          <w:rFonts w:asciiTheme="majorHAnsi" w:hAnsiTheme="majorHAnsi"/>
          <w:sz w:val="22"/>
          <w:szCs w:val="22"/>
        </w:rPr>
        <w:t xml:space="preserve">statistic more extreme or less extreme than the critical </w:t>
      </w:r>
      <w:r w:rsidRPr="004A6325">
        <w:rPr>
          <w:rFonts w:asciiTheme="majorHAnsi" w:hAnsiTheme="majorHAnsi"/>
          <w:i/>
          <w:sz w:val="22"/>
          <w:szCs w:val="22"/>
        </w:rPr>
        <w:t xml:space="preserve">t </w:t>
      </w:r>
      <w:r w:rsidRPr="004A6325">
        <w:rPr>
          <w:rFonts w:asciiTheme="majorHAnsi" w:hAnsiTheme="majorHAnsi"/>
          <w:sz w:val="22"/>
          <w:szCs w:val="22"/>
        </w:rPr>
        <w:t xml:space="preserve">value? </w:t>
      </w:r>
      <w:r>
        <w:rPr>
          <w:rFonts w:asciiTheme="majorHAnsi" w:hAnsiTheme="majorHAnsi"/>
          <w:sz w:val="22"/>
          <w:szCs w:val="22"/>
        </w:rPr>
        <w:t>Based on this comparison, determine</w:t>
      </w:r>
      <w:r w:rsidRPr="004A6325">
        <w:rPr>
          <w:rFonts w:asciiTheme="majorHAnsi" w:hAnsiTheme="majorHAnsi"/>
          <w:sz w:val="22"/>
          <w:szCs w:val="22"/>
        </w:rPr>
        <w:t xml:space="preserve"> whether we “reject” or “fail to reject” the null hypothesis </w:t>
      </w:r>
      <w:r w:rsidRPr="00B5596B">
        <w:rPr>
          <w:rFonts w:asciiTheme="majorHAnsi" w:hAnsiTheme="majorHAnsi"/>
          <w:color w:val="FF0000"/>
          <w:sz w:val="22"/>
          <w:szCs w:val="22"/>
        </w:rPr>
        <w:t>(2 points total: 1 for each answer)</w:t>
      </w:r>
    </w:p>
    <w:p w14:paraId="302A53E6" w14:textId="77777777" w:rsidR="009F7FE7" w:rsidRPr="004A6325" w:rsidRDefault="009F7FE7" w:rsidP="009F7FE7">
      <w:pPr>
        <w:rPr>
          <w:rFonts w:asciiTheme="majorHAnsi" w:hAnsiTheme="majorHAnsi"/>
          <w:sz w:val="22"/>
          <w:szCs w:val="22"/>
        </w:rPr>
      </w:pPr>
    </w:p>
    <w:p w14:paraId="62E1782B" w14:textId="77777777" w:rsidR="009F7FE7" w:rsidRPr="00B5596B" w:rsidRDefault="009F7FE7" w:rsidP="009F7FE7">
      <w:pPr>
        <w:rPr>
          <w:rFonts w:asciiTheme="majorHAnsi" w:hAnsiTheme="majorHAnsi"/>
          <w:color w:val="FF0000"/>
          <w:sz w:val="22"/>
          <w:szCs w:val="22"/>
        </w:rPr>
      </w:pPr>
      <w:proofErr w:type="spellStart"/>
      <w:r w:rsidRPr="004A6325">
        <w:rPr>
          <w:rFonts w:asciiTheme="majorHAnsi" w:hAnsiTheme="majorHAnsi"/>
          <w:sz w:val="22"/>
          <w:szCs w:val="22"/>
        </w:rPr>
        <w:t>i</w:t>
      </w:r>
      <w:proofErr w:type="spellEnd"/>
      <w:r w:rsidRPr="004A6325">
        <w:rPr>
          <w:rFonts w:asciiTheme="majorHAnsi" w:hAnsiTheme="majorHAnsi"/>
          <w:sz w:val="22"/>
          <w:szCs w:val="22"/>
        </w:rPr>
        <w:t>. Interpret the result in 1-2 sentences</w:t>
      </w:r>
      <w:r>
        <w:rPr>
          <w:rFonts w:asciiTheme="majorHAnsi" w:hAnsiTheme="majorHAnsi"/>
          <w:sz w:val="22"/>
          <w:szCs w:val="22"/>
        </w:rPr>
        <w:t xml:space="preserve"> to answer the research question</w:t>
      </w:r>
      <w:r w:rsidRPr="004A6325">
        <w:rPr>
          <w:rFonts w:asciiTheme="majorHAnsi" w:hAnsiTheme="majorHAnsi"/>
          <w:sz w:val="22"/>
          <w:szCs w:val="22"/>
        </w:rPr>
        <w:t xml:space="preserve"> (you may </w:t>
      </w:r>
      <w:r>
        <w:rPr>
          <w:rFonts w:asciiTheme="majorHAnsi" w:hAnsiTheme="majorHAnsi"/>
          <w:sz w:val="22"/>
          <w:szCs w:val="22"/>
        </w:rPr>
        <w:t>use the wording of the hypothesis</w:t>
      </w:r>
      <w:r w:rsidRPr="004A6325">
        <w:rPr>
          <w:rFonts w:asciiTheme="majorHAnsi" w:hAnsiTheme="majorHAnsi"/>
          <w:sz w:val="22"/>
          <w:szCs w:val="22"/>
        </w:rPr>
        <w:t xml:space="preserve"> or explain it in your own words) </w:t>
      </w:r>
      <w:r w:rsidRPr="00B5596B">
        <w:rPr>
          <w:rFonts w:asciiTheme="majorHAnsi" w:hAnsiTheme="majorHAnsi"/>
          <w:color w:val="FF0000"/>
          <w:sz w:val="22"/>
          <w:szCs w:val="22"/>
        </w:rPr>
        <w:t>(1 point)</w:t>
      </w:r>
    </w:p>
    <w:p w14:paraId="7ECBECBF" w14:textId="77777777" w:rsidR="009F7FE7" w:rsidRPr="00B5596B" w:rsidRDefault="009F7FE7" w:rsidP="009F7FE7">
      <w:pPr>
        <w:pStyle w:val="ListParagraph"/>
        <w:ind w:left="0"/>
        <w:rPr>
          <w:rFonts w:asciiTheme="majorHAnsi" w:hAnsiTheme="majorHAnsi"/>
          <w:color w:val="FF0000"/>
          <w:sz w:val="22"/>
          <w:szCs w:val="22"/>
        </w:rPr>
      </w:pPr>
    </w:p>
    <w:p w14:paraId="016A65FE" w14:textId="77777777" w:rsidR="00BB5E5E" w:rsidRPr="00F22768" w:rsidRDefault="009F7FE7" w:rsidP="00BB5E5E">
      <w:pPr>
        <w:rPr>
          <w:rFonts w:asciiTheme="majorHAnsi" w:hAnsiTheme="majorHAnsi"/>
          <w:color w:val="FF0000"/>
          <w:sz w:val="22"/>
          <w:szCs w:val="22"/>
        </w:rPr>
      </w:pPr>
      <w:r w:rsidRPr="004A6325">
        <w:rPr>
          <w:rFonts w:asciiTheme="majorHAnsi" w:hAnsiTheme="majorHAnsi"/>
          <w:sz w:val="22"/>
          <w:szCs w:val="22"/>
        </w:rPr>
        <w:t xml:space="preserve">j. Calculate the standardized effect size of this hypothesis test </w:t>
      </w:r>
      <w:r w:rsidR="00BB5E5E" w:rsidRPr="00A56314">
        <w:rPr>
          <w:rFonts w:asciiTheme="majorHAnsi" w:hAnsiTheme="majorHAnsi"/>
          <w:color w:val="FF0000"/>
          <w:sz w:val="22"/>
          <w:szCs w:val="22"/>
        </w:rPr>
        <w:t>(1 point: .5 if process is correct but answer is wrong)</w:t>
      </w:r>
    </w:p>
    <w:p w14:paraId="7A8C5CE0" w14:textId="376038A8" w:rsidR="00F30C8C" w:rsidRPr="004A6325" w:rsidRDefault="00F30C8C" w:rsidP="009F7FE7">
      <w:pPr>
        <w:rPr>
          <w:rFonts w:asciiTheme="majorHAnsi" w:hAnsiTheme="majorHAnsi"/>
          <w:sz w:val="22"/>
          <w:szCs w:val="22"/>
        </w:rPr>
      </w:pPr>
    </w:p>
    <w:p w14:paraId="351B75DD" w14:textId="77777777" w:rsidR="009F7FE7" w:rsidRPr="004A6325" w:rsidRDefault="009F7FE7" w:rsidP="009F7FE7">
      <w:pPr>
        <w:rPr>
          <w:rFonts w:asciiTheme="majorHAnsi" w:hAnsiTheme="majorHAnsi"/>
          <w:color w:val="C00000"/>
          <w:sz w:val="22"/>
          <w:szCs w:val="22"/>
        </w:rPr>
      </w:pPr>
      <w:r w:rsidRPr="004A6325">
        <w:rPr>
          <w:rFonts w:asciiTheme="majorHAnsi" w:hAnsiTheme="majorHAnsi"/>
          <w:sz w:val="22"/>
          <w:szCs w:val="22"/>
        </w:rPr>
        <w:t xml:space="preserve">k. Based on the data analysis result, would you recommend that I get a Japanese car? </w:t>
      </w:r>
      <w:r>
        <w:rPr>
          <w:rFonts w:asciiTheme="majorHAnsi" w:hAnsiTheme="majorHAnsi"/>
          <w:sz w:val="22"/>
          <w:szCs w:val="22"/>
        </w:rPr>
        <w:t xml:space="preserve">Explain your rationale. </w:t>
      </w:r>
      <w:r w:rsidRPr="00B5596B">
        <w:rPr>
          <w:rFonts w:asciiTheme="majorHAnsi" w:hAnsiTheme="majorHAnsi"/>
          <w:color w:val="FF0000"/>
          <w:sz w:val="22"/>
          <w:szCs w:val="22"/>
        </w:rPr>
        <w:t>(1 point total: .5 for recommendation, .5 for rationale)</w:t>
      </w:r>
    </w:p>
    <w:p w14:paraId="79858170" w14:textId="77777777" w:rsidR="009F7FE7" w:rsidRPr="004A6325" w:rsidRDefault="009F7FE7" w:rsidP="009F7FE7">
      <w:pPr>
        <w:rPr>
          <w:rFonts w:asciiTheme="majorHAnsi" w:hAnsiTheme="majorHAnsi"/>
          <w:color w:val="C00000"/>
          <w:sz w:val="22"/>
          <w:szCs w:val="22"/>
        </w:rPr>
      </w:pPr>
    </w:p>
    <w:p w14:paraId="11C3A3F2" w14:textId="0FF4E5A3" w:rsidR="009F7FE7" w:rsidRPr="004A6325" w:rsidRDefault="009F7FE7" w:rsidP="009F7FE7">
      <w:pPr>
        <w:rPr>
          <w:rFonts w:asciiTheme="majorHAnsi" w:hAnsiTheme="majorHAnsi"/>
          <w:color w:val="FF0000"/>
          <w:sz w:val="22"/>
          <w:szCs w:val="22"/>
        </w:rPr>
      </w:pPr>
      <w:r w:rsidRPr="004A6325">
        <w:rPr>
          <w:rFonts w:asciiTheme="majorHAnsi" w:hAnsiTheme="majorHAnsi"/>
          <w:b/>
          <w:sz w:val="22"/>
          <w:szCs w:val="22"/>
        </w:rPr>
        <w:t xml:space="preserve">Q2) Paired-Samples </w:t>
      </w:r>
      <w:proofErr w:type="spellStart"/>
      <w:r w:rsidRPr="004A6325">
        <w:rPr>
          <w:rFonts w:asciiTheme="majorHAnsi" w:hAnsiTheme="majorHAnsi"/>
          <w:b/>
          <w:i/>
          <w:sz w:val="22"/>
          <w:szCs w:val="22"/>
        </w:rPr>
        <w:t>t</w:t>
      </w:r>
      <w:proofErr w:type="spellEnd"/>
      <w:r w:rsidRPr="004A6325">
        <w:rPr>
          <w:rFonts w:asciiTheme="majorHAnsi" w:hAnsiTheme="majorHAnsi"/>
          <w:b/>
          <w:i/>
          <w:sz w:val="22"/>
          <w:szCs w:val="22"/>
        </w:rPr>
        <w:t xml:space="preserve"> </w:t>
      </w:r>
      <w:r w:rsidRPr="004A6325">
        <w:rPr>
          <w:rFonts w:asciiTheme="majorHAnsi" w:hAnsiTheme="majorHAnsi"/>
          <w:b/>
          <w:sz w:val="22"/>
          <w:szCs w:val="22"/>
        </w:rPr>
        <w:t xml:space="preserve">Test </w:t>
      </w:r>
      <w:r w:rsidR="00A56314">
        <w:rPr>
          <w:rFonts w:asciiTheme="majorHAnsi" w:hAnsiTheme="majorHAnsi"/>
          <w:b/>
          <w:sz w:val="22"/>
          <w:szCs w:val="22"/>
        </w:rPr>
        <w:t>(14</w:t>
      </w:r>
      <w:r w:rsidRPr="004A6325">
        <w:rPr>
          <w:rFonts w:asciiTheme="majorHAnsi" w:hAnsiTheme="majorHAnsi"/>
          <w:b/>
          <w:sz w:val="22"/>
          <w:szCs w:val="22"/>
        </w:rPr>
        <w:t xml:space="preserve"> points)</w:t>
      </w:r>
    </w:p>
    <w:p w14:paraId="197530F1" w14:textId="2C66FA47" w:rsidR="009F7FE7" w:rsidRPr="004A6325" w:rsidRDefault="009F7FE7" w:rsidP="009F7FE7">
      <w:pPr>
        <w:rPr>
          <w:rFonts w:asciiTheme="majorHAnsi" w:hAnsiTheme="majorHAnsi"/>
          <w:sz w:val="22"/>
          <w:szCs w:val="22"/>
        </w:rPr>
      </w:pPr>
      <w:r>
        <w:rPr>
          <w:rFonts w:asciiTheme="majorHAnsi" w:hAnsiTheme="majorHAnsi"/>
          <w:sz w:val="22"/>
          <w:szCs w:val="22"/>
        </w:rPr>
        <w:t>A geriatric research project has been tracking the health and cognitive functions of the elderly population in Arizona. The table below shows the memory test scores from 16 elderly residents, tested first when they were 65 years old and again when they were 75 years old. The researcher wants to know if there is a significant decline in memory functions based on this sample. The alpha l</w:t>
      </w:r>
      <w:r w:rsidR="00A56314">
        <w:rPr>
          <w:rFonts w:asciiTheme="majorHAnsi" w:hAnsiTheme="majorHAnsi"/>
          <w:sz w:val="22"/>
          <w:szCs w:val="22"/>
        </w:rPr>
        <w:t xml:space="preserve">evel was set at α = .05 for a one-tailed </w:t>
      </w:r>
      <w:r>
        <w:rPr>
          <w:rFonts w:asciiTheme="majorHAnsi" w:hAnsiTheme="majorHAnsi"/>
          <w:sz w:val="22"/>
          <w:szCs w:val="22"/>
        </w:rPr>
        <w:t xml:space="preserve">hypothesis test. </w:t>
      </w:r>
    </w:p>
    <w:p w14:paraId="3FE33F9A" w14:textId="77777777" w:rsidR="009F7FE7" w:rsidRPr="004A6325" w:rsidRDefault="009F7FE7" w:rsidP="009F7FE7">
      <w:pPr>
        <w:rPr>
          <w:rFonts w:asciiTheme="majorHAnsi" w:hAnsiTheme="majorHAnsi"/>
        </w:rPr>
      </w:pPr>
    </w:p>
    <w:tbl>
      <w:tblPr>
        <w:tblStyle w:val="TableGrid"/>
        <w:tblW w:w="0" w:type="auto"/>
        <w:jc w:val="center"/>
        <w:tblLook w:val="04A0" w:firstRow="1" w:lastRow="0" w:firstColumn="1" w:lastColumn="0" w:noHBand="0" w:noVBand="1"/>
      </w:tblPr>
      <w:tblGrid>
        <w:gridCol w:w="1145"/>
        <w:gridCol w:w="2216"/>
        <w:gridCol w:w="1944"/>
      </w:tblGrid>
      <w:tr w:rsidR="009F7FE7" w:rsidRPr="00B022E6" w14:paraId="4E8604E2" w14:textId="77777777" w:rsidTr="009C3DA3">
        <w:trPr>
          <w:jc w:val="center"/>
        </w:trPr>
        <w:tc>
          <w:tcPr>
            <w:tcW w:w="1145" w:type="dxa"/>
          </w:tcPr>
          <w:p w14:paraId="0C0BDDAD" w14:textId="77777777" w:rsidR="009F7FE7" w:rsidRPr="00B022E6" w:rsidRDefault="009F7FE7" w:rsidP="009C3DA3">
            <w:pPr>
              <w:jc w:val="center"/>
              <w:rPr>
                <w:rFonts w:asciiTheme="majorHAnsi" w:hAnsiTheme="majorHAnsi"/>
                <w:sz w:val="20"/>
                <w:szCs w:val="20"/>
              </w:rPr>
            </w:pPr>
          </w:p>
        </w:tc>
        <w:tc>
          <w:tcPr>
            <w:tcW w:w="4160" w:type="dxa"/>
            <w:gridSpan w:val="2"/>
          </w:tcPr>
          <w:p w14:paraId="3E43EA73" w14:textId="77777777" w:rsidR="009F7FE7" w:rsidRPr="00B022E6" w:rsidRDefault="009F7FE7" w:rsidP="009C3DA3">
            <w:pPr>
              <w:jc w:val="center"/>
              <w:rPr>
                <w:rFonts w:asciiTheme="majorHAnsi" w:hAnsiTheme="majorHAnsi"/>
                <w:sz w:val="20"/>
                <w:szCs w:val="20"/>
              </w:rPr>
            </w:pPr>
            <w:r w:rsidRPr="00B022E6">
              <w:rPr>
                <w:rFonts w:asciiTheme="majorHAnsi" w:hAnsiTheme="majorHAnsi"/>
                <w:sz w:val="20"/>
                <w:szCs w:val="20"/>
              </w:rPr>
              <w:t>Memory score</w:t>
            </w:r>
          </w:p>
        </w:tc>
      </w:tr>
      <w:tr w:rsidR="009F7FE7" w:rsidRPr="00B022E6" w14:paraId="48FBD671" w14:textId="77777777" w:rsidTr="009C3DA3">
        <w:trPr>
          <w:jc w:val="center"/>
        </w:trPr>
        <w:tc>
          <w:tcPr>
            <w:tcW w:w="1145" w:type="dxa"/>
          </w:tcPr>
          <w:p w14:paraId="06763A68" w14:textId="77777777" w:rsidR="009F7FE7" w:rsidRPr="00B022E6" w:rsidRDefault="009F7FE7" w:rsidP="009C3DA3">
            <w:pPr>
              <w:jc w:val="center"/>
              <w:rPr>
                <w:rFonts w:asciiTheme="majorHAnsi" w:hAnsiTheme="majorHAnsi"/>
                <w:sz w:val="20"/>
                <w:szCs w:val="20"/>
              </w:rPr>
            </w:pPr>
            <w:r w:rsidRPr="00B022E6">
              <w:rPr>
                <w:rFonts w:asciiTheme="majorHAnsi" w:hAnsiTheme="majorHAnsi"/>
                <w:sz w:val="20"/>
                <w:szCs w:val="20"/>
              </w:rPr>
              <w:t>Subject</w:t>
            </w:r>
          </w:p>
        </w:tc>
        <w:tc>
          <w:tcPr>
            <w:tcW w:w="2216" w:type="dxa"/>
          </w:tcPr>
          <w:p w14:paraId="00AB5544" w14:textId="77777777" w:rsidR="009F7FE7" w:rsidRPr="00B022E6" w:rsidRDefault="009F7FE7" w:rsidP="009C3DA3">
            <w:pPr>
              <w:jc w:val="center"/>
              <w:rPr>
                <w:rFonts w:asciiTheme="majorHAnsi" w:hAnsiTheme="majorHAnsi"/>
                <w:sz w:val="20"/>
                <w:szCs w:val="20"/>
              </w:rPr>
            </w:pPr>
            <w:r w:rsidRPr="00B022E6">
              <w:rPr>
                <w:rFonts w:asciiTheme="majorHAnsi" w:hAnsiTheme="majorHAnsi"/>
                <w:sz w:val="20"/>
                <w:szCs w:val="20"/>
              </w:rPr>
              <w:t>Age 65</w:t>
            </w:r>
          </w:p>
        </w:tc>
        <w:tc>
          <w:tcPr>
            <w:tcW w:w="1944" w:type="dxa"/>
          </w:tcPr>
          <w:p w14:paraId="47F2CEFF" w14:textId="77777777" w:rsidR="009F7FE7" w:rsidRPr="00B022E6" w:rsidRDefault="009F7FE7" w:rsidP="009C3DA3">
            <w:pPr>
              <w:jc w:val="center"/>
              <w:rPr>
                <w:rFonts w:asciiTheme="majorHAnsi" w:hAnsiTheme="majorHAnsi"/>
                <w:sz w:val="20"/>
                <w:szCs w:val="20"/>
              </w:rPr>
            </w:pPr>
            <w:r w:rsidRPr="00B022E6">
              <w:rPr>
                <w:rFonts w:asciiTheme="majorHAnsi" w:hAnsiTheme="majorHAnsi"/>
                <w:sz w:val="20"/>
                <w:szCs w:val="20"/>
              </w:rPr>
              <w:t>Age 75</w:t>
            </w:r>
          </w:p>
        </w:tc>
      </w:tr>
      <w:tr w:rsidR="004E2C8A" w:rsidRPr="00B022E6" w14:paraId="7A1E82BE" w14:textId="77777777" w:rsidTr="00DE7E5D">
        <w:trPr>
          <w:jc w:val="center"/>
        </w:trPr>
        <w:tc>
          <w:tcPr>
            <w:tcW w:w="1145" w:type="dxa"/>
          </w:tcPr>
          <w:p w14:paraId="005E8F23"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1</w:t>
            </w:r>
          </w:p>
        </w:tc>
        <w:tc>
          <w:tcPr>
            <w:tcW w:w="2216" w:type="dxa"/>
            <w:vAlign w:val="center"/>
          </w:tcPr>
          <w:p w14:paraId="46A5DC46" w14:textId="03572B53"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62</w:t>
            </w:r>
          </w:p>
        </w:tc>
        <w:tc>
          <w:tcPr>
            <w:tcW w:w="1944" w:type="dxa"/>
            <w:vAlign w:val="center"/>
          </w:tcPr>
          <w:p w14:paraId="640049DD" w14:textId="40490DE6"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60</w:t>
            </w:r>
          </w:p>
        </w:tc>
      </w:tr>
      <w:tr w:rsidR="004E2C8A" w:rsidRPr="00B022E6" w14:paraId="2AF8B843" w14:textId="77777777" w:rsidTr="00DE7E5D">
        <w:trPr>
          <w:jc w:val="center"/>
        </w:trPr>
        <w:tc>
          <w:tcPr>
            <w:tcW w:w="1145" w:type="dxa"/>
          </w:tcPr>
          <w:p w14:paraId="7F8A9C98"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2</w:t>
            </w:r>
          </w:p>
        </w:tc>
        <w:tc>
          <w:tcPr>
            <w:tcW w:w="2216" w:type="dxa"/>
            <w:vAlign w:val="center"/>
          </w:tcPr>
          <w:p w14:paraId="03A670E1" w14:textId="1B6C2032"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95</w:t>
            </w:r>
          </w:p>
        </w:tc>
        <w:tc>
          <w:tcPr>
            <w:tcW w:w="1944" w:type="dxa"/>
            <w:vAlign w:val="center"/>
          </w:tcPr>
          <w:p w14:paraId="23450C61" w14:textId="2D26882A"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82</w:t>
            </w:r>
          </w:p>
        </w:tc>
      </w:tr>
      <w:tr w:rsidR="004E2C8A" w:rsidRPr="00B022E6" w14:paraId="3B9CCB86" w14:textId="77777777" w:rsidTr="00DE7E5D">
        <w:trPr>
          <w:jc w:val="center"/>
        </w:trPr>
        <w:tc>
          <w:tcPr>
            <w:tcW w:w="1145" w:type="dxa"/>
          </w:tcPr>
          <w:p w14:paraId="22C19FB5"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3</w:t>
            </w:r>
          </w:p>
        </w:tc>
        <w:tc>
          <w:tcPr>
            <w:tcW w:w="2216" w:type="dxa"/>
            <w:vAlign w:val="center"/>
          </w:tcPr>
          <w:p w14:paraId="7918B386" w14:textId="23ECE39F"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55</w:t>
            </w:r>
          </w:p>
        </w:tc>
        <w:tc>
          <w:tcPr>
            <w:tcW w:w="1944" w:type="dxa"/>
            <w:vAlign w:val="center"/>
          </w:tcPr>
          <w:p w14:paraId="43AC148A" w14:textId="5BB1DC89"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46</w:t>
            </w:r>
          </w:p>
        </w:tc>
      </w:tr>
      <w:tr w:rsidR="004E2C8A" w:rsidRPr="00B022E6" w14:paraId="0D42F7C6" w14:textId="77777777" w:rsidTr="00DE7E5D">
        <w:trPr>
          <w:jc w:val="center"/>
        </w:trPr>
        <w:tc>
          <w:tcPr>
            <w:tcW w:w="1145" w:type="dxa"/>
          </w:tcPr>
          <w:p w14:paraId="0938A1E9"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4</w:t>
            </w:r>
          </w:p>
        </w:tc>
        <w:tc>
          <w:tcPr>
            <w:tcW w:w="2216" w:type="dxa"/>
            <w:vAlign w:val="center"/>
          </w:tcPr>
          <w:p w14:paraId="5CA80D08" w14:textId="5CB0ABDC"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90</w:t>
            </w:r>
          </w:p>
        </w:tc>
        <w:tc>
          <w:tcPr>
            <w:tcW w:w="1944" w:type="dxa"/>
            <w:vAlign w:val="center"/>
          </w:tcPr>
          <w:p w14:paraId="3608DE3F" w14:textId="14315ED7"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89</w:t>
            </w:r>
          </w:p>
        </w:tc>
      </w:tr>
      <w:tr w:rsidR="004E2C8A" w:rsidRPr="00B022E6" w14:paraId="3624C13C" w14:textId="77777777" w:rsidTr="00DE7E5D">
        <w:trPr>
          <w:jc w:val="center"/>
        </w:trPr>
        <w:tc>
          <w:tcPr>
            <w:tcW w:w="1145" w:type="dxa"/>
          </w:tcPr>
          <w:p w14:paraId="5D281516"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5</w:t>
            </w:r>
          </w:p>
        </w:tc>
        <w:tc>
          <w:tcPr>
            <w:tcW w:w="2216" w:type="dxa"/>
            <w:vAlign w:val="center"/>
          </w:tcPr>
          <w:p w14:paraId="65BDC2A2" w14:textId="147F5E4E"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98</w:t>
            </w:r>
          </w:p>
        </w:tc>
        <w:tc>
          <w:tcPr>
            <w:tcW w:w="1944" w:type="dxa"/>
            <w:vAlign w:val="center"/>
          </w:tcPr>
          <w:p w14:paraId="3BE0B24B" w14:textId="564009CA"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88</w:t>
            </w:r>
          </w:p>
        </w:tc>
      </w:tr>
      <w:tr w:rsidR="004E2C8A" w:rsidRPr="00B022E6" w14:paraId="69077A65" w14:textId="77777777" w:rsidTr="00DE7E5D">
        <w:trPr>
          <w:jc w:val="center"/>
        </w:trPr>
        <w:tc>
          <w:tcPr>
            <w:tcW w:w="1145" w:type="dxa"/>
          </w:tcPr>
          <w:p w14:paraId="3B15FA68"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6</w:t>
            </w:r>
          </w:p>
        </w:tc>
        <w:tc>
          <w:tcPr>
            <w:tcW w:w="2216" w:type="dxa"/>
            <w:vAlign w:val="center"/>
          </w:tcPr>
          <w:p w14:paraId="553438ED" w14:textId="1A3982DC"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73</w:t>
            </w:r>
          </w:p>
        </w:tc>
        <w:tc>
          <w:tcPr>
            <w:tcW w:w="1944" w:type="dxa"/>
            <w:vAlign w:val="center"/>
          </w:tcPr>
          <w:p w14:paraId="4F78D16F" w14:textId="4D3EBFD4"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75</w:t>
            </w:r>
          </w:p>
        </w:tc>
      </w:tr>
      <w:tr w:rsidR="004E2C8A" w:rsidRPr="00B022E6" w14:paraId="79728EDA" w14:textId="77777777" w:rsidTr="00DE7E5D">
        <w:trPr>
          <w:jc w:val="center"/>
        </w:trPr>
        <w:tc>
          <w:tcPr>
            <w:tcW w:w="1145" w:type="dxa"/>
          </w:tcPr>
          <w:p w14:paraId="5EEF642F"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7</w:t>
            </w:r>
          </w:p>
        </w:tc>
        <w:tc>
          <w:tcPr>
            <w:tcW w:w="2216" w:type="dxa"/>
            <w:vAlign w:val="center"/>
          </w:tcPr>
          <w:p w14:paraId="20E343B5" w14:textId="14B93940"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73</w:t>
            </w:r>
          </w:p>
        </w:tc>
        <w:tc>
          <w:tcPr>
            <w:tcW w:w="1944" w:type="dxa"/>
            <w:vAlign w:val="center"/>
          </w:tcPr>
          <w:p w14:paraId="49A9280E" w14:textId="4DD447D4"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68</w:t>
            </w:r>
          </w:p>
        </w:tc>
      </w:tr>
      <w:tr w:rsidR="004E2C8A" w:rsidRPr="00B022E6" w14:paraId="457FCD57" w14:textId="77777777" w:rsidTr="00DE7E5D">
        <w:trPr>
          <w:jc w:val="center"/>
        </w:trPr>
        <w:tc>
          <w:tcPr>
            <w:tcW w:w="1145" w:type="dxa"/>
          </w:tcPr>
          <w:p w14:paraId="3ADF455F"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8</w:t>
            </w:r>
          </w:p>
        </w:tc>
        <w:tc>
          <w:tcPr>
            <w:tcW w:w="2216" w:type="dxa"/>
            <w:vAlign w:val="center"/>
          </w:tcPr>
          <w:p w14:paraId="227510E0" w14:textId="65109DB2"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71</w:t>
            </w:r>
          </w:p>
        </w:tc>
        <w:tc>
          <w:tcPr>
            <w:tcW w:w="1944" w:type="dxa"/>
            <w:vAlign w:val="center"/>
          </w:tcPr>
          <w:p w14:paraId="0015202B" w14:textId="1C0B6339"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75</w:t>
            </w:r>
          </w:p>
        </w:tc>
      </w:tr>
      <w:tr w:rsidR="004E2C8A" w:rsidRPr="00B022E6" w14:paraId="0CBD19CD" w14:textId="77777777" w:rsidTr="00DE7E5D">
        <w:trPr>
          <w:jc w:val="center"/>
        </w:trPr>
        <w:tc>
          <w:tcPr>
            <w:tcW w:w="1145" w:type="dxa"/>
          </w:tcPr>
          <w:p w14:paraId="52F55387"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9</w:t>
            </w:r>
          </w:p>
        </w:tc>
        <w:tc>
          <w:tcPr>
            <w:tcW w:w="2216" w:type="dxa"/>
            <w:vAlign w:val="center"/>
          </w:tcPr>
          <w:p w14:paraId="2892501D" w14:textId="62496648"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82</w:t>
            </w:r>
          </w:p>
        </w:tc>
        <w:tc>
          <w:tcPr>
            <w:tcW w:w="1944" w:type="dxa"/>
            <w:vAlign w:val="center"/>
          </w:tcPr>
          <w:p w14:paraId="10183BDC" w14:textId="6B5D5022"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79</w:t>
            </w:r>
          </w:p>
        </w:tc>
      </w:tr>
      <w:tr w:rsidR="004E2C8A" w:rsidRPr="00B022E6" w14:paraId="770F2B04" w14:textId="77777777" w:rsidTr="00DE7E5D">
        <w:trPr>
          <w:jc w:val="center"/>
        </w:trPr>
        <w:tc>
          <w:tcPr>
            <w:tcW w:w="1145" w:type="dxa"/>
          </w:tcPr>
          <w:p w14:paraId="4D938DC3"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lastRenderedPageBreak/>
              <w:t>10</w:t>
            </w:r>
          </w:p>
        </w:tc>
        <w:tc>
          <w:tcPr>
            <w:tcW w:w="2216" w:type="dxa"/>
            <w:vAlign w:val="center"/>
          </w:tcPr>
          <w:p w14:paraId="30B245D6" w14:textId="7ED275C3"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43</w:t>
            </w:r>
          </w:p>
        </w:tc>
        <w:tc>
          <w:tcPr>
            <w:tcW w:w="1944" w:type="dxa"/>
            <w:vAlign w:val="center"/>
          </w:tcPr>
          <w:p w14:paraId="422DEDF8" w14:textId="7D4EC02B"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38</w:t>
            </w:r>
          </w:p>
        </w:tc>
      </w:tr>
      <w:tr w:rsidR="004E2C8A" w:rsidRPr="00B022E6" w14:paraId="205A13F9" w14:textId="77777777" w:rsidTr="00DE7E5D">
        <w:trPr>
          <w:jc w:val="center"/>
        </w:trPr>
        <w:tc>
          <w:tcPr>
            <w:tcW w:w="1145" w:type="dxa"/>
          </w:tcPr>
          <w:p w14:paraId="1BF2362F"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11</w:t>
            </w:r>
          </w:p>
        </w:tc>
        <w:tc>
          <w:tcPr>
            <w:tcW w:w="2216" w:type="dxa"/>
            <w:vAlign w:val="center"/>
          </w:tcPr>
          <w:p w14:paraId="36157B1F" w14:textId="1BDEEEA9"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88</w:t>
            </w:r>
          </w:p>
        </w:tc>
        <w:tc>
          <w:tcPr>
            <w:tcW w:w="1944" w:type="dxa"/>
            <w:vAlign w:val="center"/>
          </w:tcPr>
          <w:p w14:paraId="71212A20" w14:textId="26312DBB"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84</w:t>
            </w:r>
          </w:p>
        </w:tc>
      </w:tr>
      <w:tr w:rsidR="004E2C8A" w:rsidRPr="00B022E6" w14:paraId="6CBB313C" w14:textId="77777777" w:rsidTr="00DE7E5D">
        <w:trPr>
          <w:jc w:val="center"/>
        </w:trPr>
        <w:tc>
          <w:tcPr>
            <w:tcW w:w="1145" w:type="dxa"/>
          </w:tcPr>
          <w:p w14:paraId="3ABD0529"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12</w:t>
            </w:r>
          </w:p>
        </w:tc>
        <w:tc>
          <w:tcPr>
            <w:tcW w:w="2216" w:type="dxa"/>
            <w:vAlign w:val="center"/>
          </w:tcPr>
          <w:p w14:paraId="007BB73C" w14:textId="6338AC0C"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66</w:t>
            </w:r>
          </w:p>
        </w:tc>
        <w:tc>
          <w:tcPr>
            <w:tcW w:w="1944" w:type="dxa"/>
            <w:vAlign w:val="center"/>
          </w:tcPr>
          <w:p w14:paraId="25313B43" w14:textId="2FBF221B"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64</w:t>
            </w:r>
          </w:p>
        </w:tc>
      </w:tr>
      <w:tr w:rsidR="004E2C8A" w:rsidRPr="00B022E6" w14:paraId="3589550F" w14:textId="77777777" w:rsidTr="00DE7E5D">
        <w:trPr>
          <w:jc w:val="center"/>
        </w:trPr>
        <w:tc>
          <w:tcPr>
            <w:tcW w:w="1145" w:type="dxa"/>
          </w:tcPr>
          <w:p w14:paraId="645CC378"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13</w:t>
            </w:r>
          </w:p>
        </w:tc>
        <w:tc>
          <w:tcPr>
            <w:tcW w:w="2216" w:type="dxa"/>
            <w:vAlign w:val="center"/>
          </w:tcPr>
          <w:p w14:paraId="55C3ADC8" w14:textId="654DE4B2"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82</w:t>
            </w:r>
          </w:p>
        </w:tc>
        <w:tc>
          <w:tcPr>
            <w:tcW w:w="1944" w:type="dxa"/>
            <w:vAlign w:val="center"/>
          </w:tcPr>
          <w:p w14:paraId="4EEEADAB" w14:textId="01768F07"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70</w:t>
            </w:r>
          </w:p>
        </w:tc>
      </w:tr>
      <w:tr w:rsidR="004E2C8A" w:rsidRPr="00B022E6" w14:paraId="392C71BD" w14:textId="77777777" w:rsidTr="00DE7E5D">
        <w:trPr>
          <w:jc w:val="center"/>
        </w:trPr>
        <w:tc>
          <w:tcPr>
            <w:tcW w:w="1145" w:type="dxa"/>
          </w:tcPr>
          <w:p w14:paraId="7090F56A"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14</w:t>
            </w:r>
          </w:p>
        </w:tc>
        <w:tc>
          <w:tcPr>
            <w:tcW w:w="2216" w:type="dxa"/>
            <w:vAlign w:val="center"/>
          </w:tcPr>
          <w:p w14:paraId="0423E2F7" w14:textId="55613914"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55</w:t>
            </w:r>
          </w:p>
        </w:tc>
        <w:tc>
          <w:tcPr>
            <w:tcW w:w="1944" w:type="dxa"/>
            <w:vAlign w:val="center"/>
          </w:tcPr>
          <w:p w14:paraId="6FC6D028" w14:textId="23817BD1"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50</w:t>
            </w:r>
          </w:p>
        </w:tc>
      </w:tr>
      <w:tr w:rsidR="004E2C8A" w:rsidRPr="00B022E6" w14:paraId="0B82A620" w14:textId="77777777" w:rsidTr="00DE7E5D">
        <w:trPr>
          <w:jc w:val="center"/>
        </w:trPr>
        <w:tc>
          <w:tcPr>
            <w:tcW w:w="1145" w:type="dxa"/>
          </w:tcPr>
          <w:p w14:paraId="79142604"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15</w:t>
            </w:r>
          </w:p>
        </w:tc>
        <w:tc>
          <w:tcPr>
            <w:tcW w:w="2216" w:type="dxa"/>
            <w:vAlign w:val="center"/>
          </w:tcPr>
          <w:p w14:paraId="150356CD" w14:textId="42366F3C"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60</w:t>
            </w:r>
          </w:p>
        </w:tc>
        <w:tc>
          <w:tcPr>
            <w:tcW w:w="1944" w:type="dxa"/>
            <w:vAlign w:val="center"/>
          </w:tcPr>
          <w:p w14:paraId="3C25A6F4" w14:textId="2CBA2BE2"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56</w:t>
            </w:r>
          </w:p>
        </w:tc>
      </w:tr>
      <w:tr w:rsidR="004E2C8A" w:rsidRPr="00B022E6" w14:paraId="1B384AB7" w14:textId="77777777" w:rsidTr="00DE7E5D">
        <w:trPr>
          <w:trHeight w:val="278"/>
          <w:jc w:val="center"/>
        </w:trPr>
        <w:tc>
          <w:tcPr>
            <w:tcW w:w="1145" w:type="dxa"/>
          </w:tcPr>
          <w:p w14:paraId="2E2BD80B"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16</w:t>
            </w:r>
          </w:p>
        </w:tc>
        <w:tc>
          <w:tcPr>
            <w:tcW w:w="2216" w:type="dxa"/>
            <w:vAlign w:val="center"/>
          </w:tcPr>
          <w:p w14:paraId="630BDD3C" w14:textId="0A2DC78D"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74</w:t>
            </w:r>
          </w:p>
        </w:tc>
        <w:tc>
          <w:tcPr>
            <w:tcW w:w="1944" w:type="dxa"/>
            <w:vAlign w:val="center"/>
          </w:tcPr>
          <w:p w14:paraId="59332C53" w14:textId="4149CABB"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70</w:t>
            </w:r>
          </w:p>
        </w:tc>
      </w:tr>
    </w:tbl>
    <w:p w14:paraId="59970ACC" w14:textId="77777777" w:rsidR="009F7FE7" w:rsidRPr="004A6325" w:rsidRDefault="009F7FE7" w:rsidP="009F7FE7">
      <w:pPr>
        <w:rPr>
          <w:rFonts w:asciiTheme="majorHAnsi" w:hAnsiTheme="majorHAnsi"/>
          <w:i/>
        </w:rPr>
      </w:pPr>
    </w:p>
    <w:p w14:paraId="1286166B" w14:textId="77777777" w:rsidR="009F7FE7" w:rsidRPr="003A469E" w:rsidRDefault="009F7FE7" w:rsidP="009F7FE7">
      <w:pPr>
        <w:rPr>
          <w:rFonts w:asciiTheme="majorHAnsi" w:hAnsiTheme="majorHAnsi"/>
          <w:color w:val="FF0000"/>
          <w:sz w:val="22"/>
          <w:szCs w:val="22"/>
        </w:rPr>
      </w:pPr>
      <w:r w:rsidRPr="003A469E">
        <w:rPr>
          <w:rFonts w:asciiTheme="majorHAnsi" w:hAnsiTheme="majorHAnsi"/>
          <w:sz w:val="22"/>
          <w:szCs w:val="22"/>
        </w:rPr>
        <w:t>a. Identify the dependent variable (this is the outcome measure) and the independent variable (this is what differentiates the two groups of data points being compared).</w:t>
      </w:r>
      <w:r w:rsidRPr="003A469E">
        <w:rPr>
          <w:rFonts w:asciiTheme="majorHAnsi" w:hAnsiTheme="majorHAnsi"/>
          <w:color w:val="C00000"/>
          <w:sz w:val="22"/>
          <w:szCs w:val="22"/>
        </w:rPr>
        <w:t xml:space="preserve"> </w:t>
      </w:r>
      <w:r w:rsidRPr="003A469E">
        <w:rPr>
          <w:rFonts w:asciiTheme="majorHAnsi" w:hAnsiTheme="majorHAnsi"/>
          <w:color w:val="FF0000"/>
          <w:sz w:val="22"/>
          <w:szCs w:val="22"/>
        </w:rPr>
        <w:t>(1 point total: .5 for DV, .5 for IV)</w:t>
      </w:r>
    </w:p>
    <w:p w14:paraId="3D16C656" w14:textId="77777777" w:rsidR="009F7FE7" w:rsidRPr="003A469E" w:rsidRDefault="009F7FE7" w:rsidP="009F7FE7">
      <w:pPr>
        <w:pStyle w:val="ListParagraph"/>
        <w:ind w:left="0"/>
        <w:rPr>
          <w:rFonts w:asciiTheme="majorHAnsi" w:hAnsiTheme="majorHAnsi"/>
          <w:sz w:val="22"/>
          <w:szCs w:val="22"/>
        </w:rPr>
      </w:pPr>
    </w:p>
    <w:p w14:paraId="2DC3A550" w14:textId="77777777" w:rsidR="009F7FE7" w:rsidRPr="003A469E" w:rsidRDefault="009F7FE7" w:rsidP="009F7FE7">
      <w:pPr>
        <w:rPr>
          <w:rFonts w:asciiTheme="majorHAnsi" w:hAnsiTheme="majorHAnsi"/>
          <w:color w:val="FF0000"/>
          <w:sz w:val="22"/>
          <w:szCs w:val="22"/>
        </w:rPr>
      </w:pPr>
      <w:r w:rsidRPr="003A469E">
        <w:rPr>
          <w:rFonts w:asciiTheme="majorHAnsi" w:hAnsiTheme="majorHAnsi"/>
          <w:sz w:val="22"/>
          <w:szCs w:val="22"/>
        </w:rPr>
        <w:t xml:space="preserve">b. Explain why a paired-samples </w:t>
      </w:r>
      <w:proofErr w:type="spellStart"/>
      <w:r w:rsidRPr="003A469E">
        <w:rPr>
          <w:rFonts w:asciiTheme="majorHAnsi" w:hAnsiTheme="majorHAnsi"/>
          <w:i/>
          <w:sz w:val="22"/>
          <w:szCs w:val="22"/>
        </w:rPr>
        <w:t>t</w:t>
      </w:r>
      <w:proofErr w:type="spellEnd"/>
      <w:r w:rsidRPr="003A469E">
        <w:rPr>
          <w:rFonts w:asciiTheme="majorHAnsi" w:hAnsiTheme="majorHAnsi"/>
          <w:i/>
          <w:sz w:val="22"/>
          <w:szCs w:val="22"/>
        </w:rPr>
        <w:t xml:space="preserve"> </w:t>
      </w:r>
      <w:r w:rsidRPr="003A469E">
        <w:rPr>
          <w:rFonts w:asciiTheme="majorHAnsi" w:hAnsiTheme="majorHAnsi"/>
          <w:sz w:val="22"/>
          <w:szCs w:val="22"/>
        </w:rPr>
        <w:t xml:space="preserve">test is appropriate for answering this research question. </w:t>
      </w:r>
      <w:r w:rsidRPr="003A469E">
        <w:rPr>
          <w:rFonts w:asciiTheme="majorHAnsi" w:hAnsiTheme="majorHAnsi"/>
          <w:color w:val="FF0000"/>
          <w:sz w:val="22"/>
          <w:szCs w:val="22"/>
        </w:rPr>
        <w:t>(1 point)</w:t>
      </w:r>
    </w:p>
    <w:p w14:paraId="45A9C042" w14:textId="77777777" w:rsidR="009F7FE7" w:rsidRPr="003A469E" w:rsidRDefault="009F7FE7" w:rsidP="009F7FE7">
      <w:pPr>
        <w:rPr>
          <w:rFonts w:asciiTheme="majorHAnsi" w:hAnsiTheme="majorHAnsi"/>
          <w:sz w:val="22"/>
          <w:szCs w:val="22"/>
        </w:rPr>
      </w:pPr>
    </w:p>
    <w:p w14:paraId="1C4187C9" w14:textId="77777777" w:rsidR="009F7FE7" w:rsidRPr="003A469E" w:rsidRDefault="009F7FE7" w:rsidP="009F7FE7">
      <w:pPr>
        <w:rPr>
          <w:rFonts w:asciiTheme="majorHAnsi" w:hAnsiTheme="majorHAnsi"/>
          <w:color w:val="FF0000"/>
          <w:sz w:val="22"/>
          <w:szCs w:val="22"/>
        </w:rPr>
      </w:pPr>
      <w:r w:rsidRPr="003A469E">
        <w:rPr>
          <w:rFonts w:asciiTheme="majorHAnsi" w:hAnsiTheme="majorHAnsi"/>
          <w:sz w:val="22"/>
          <w:szCs w:val="22"/>
        </w:rPr>
        <w:t xml:space="preserve">c. Based on the literature, the researcher is predicting a decline of memory functions in these elderly residents so the hypothesis is directional. What would be the null and alternative hypotheses in both words and symbol notations? </w:t>
      </w:r>
      <w:r w:rsidRPr="003A469E">
        <w:rPr>
          <w:rFonts w:asciiTheme="majorHAnsi" w:hAnsiTheme="majorHAnsi"/>
          <w:color w:val="FF0000"/>
          <w:sz w:val="22"/>
          <w:szCs w:val="22"/>
        </w:rPr>
        <w:t>(2 points total: 1 for each hypothesis, .5 for written and .5 for notation)</w:t>
      </w:r>
    </w:p>
    <w:p w14:paraId="1902DB66" w14:textId="77777777" w:rsidR="009F7FE7" w:rsidRPr="003A469E" w:rsidRDefault="009F7FE7" w:rsidP="009F7FE7">
      <w:pPr>
        <w:pStyle w:val="ListParagraph"/>
        <w:ind w:left="0"/>
        <w:rPr>
          <w:rFonts w:asciiTheme="majorHAnsi" w:hAnsiTheme="majorHAnsi"/>
          <w:color w:val="0070C0"/>
          <w:sz w:val="22"/>
          <w:szCs w:val="22"/>
        </w:rPr>
      </w:pPr>
    </w:p>
    <w:p w14:paraId="1DA7A66F" w14:textId="059C3423" w:rsidR="009F7FE7" w:rsidRPr="003A469E" w:rsidRDefault="009F7FE7" w:rsidP="009F7FE7">
      <w:pPr>
        <w:rPr>
          <w:rFonts w:asciiTheme="majorHAnsi" w:hAnsiTheme="majorHAnsi"/>
          <w:color w:val="FF0000"/>
          <w:sz w:val="22"/>
          <w:szCs w:val="22"/>
        </w:rPr>
      </w:pPr>
      <w:r w:rsidRPr="003A469E">
        <w:rPr>
          <w:rFonts w:asciiTheme="majorHAnsi" w:hAnsiTheme="majorHAnsi"/>
          <w:sz w:val="22"/>
          <w:szCs w:val="22"/>
        </w:rPr>
        <w:t>d. Calculate the difference score by subtracting each “Age 65” score from the associated “Age 75” score</w:t>
      </w:r>
      <w:r w:rsidR="00A56314" w:rsidRPr="003A469E">
        <w:rPr>
          <w:rFonts w:asciiTheme="majorHAnsi" w:hAnsiTheme="majorHAnsi"/>
          <w:sz w:val="22"/>
          <w:szCs w:val="22"/>
        </w:rPr>
        <w:t xml:space="preserve"> for each subject</w:t>
      </w:r>
      <w:r w:rsidRPr="003A469E">
        <w:rPr>
          <w:rFonts w:asciiTheme="majorHAnsi" w:hAnsiTheme="majorHAnsi"/>
          <w:sz w:val="22"/>
          <w:szCs w:val="22"/>
        </w:rPr>
        <w:t xml:space="preserve">. Fill in the column in the table below for “difference score.” </w:t>
      </w:r>
      <w:r w:rsidRPr="003A469E">
        <w:rPr>
          <w:rFonts w:asciiTheme="majorHAnsi" w:hAnsiTheme="majorHAnsi"/>
          <w:color w:val="FF0000"/>
          <w:sz w:val="22"/>
          <w:szCs w:val="22"/>
        </w:rPr>
        <w:t>(1 point total: deduct .5 for each error up to 1 point.)</w:t>
      </w:r>
    </w:p>
    <w:tbl>
      <w:tblPr>
        <w:tblStyle w:val="TableGrid"/>
        <w:tblW w:w="0" w:type="auto"/>
        <w:jc w:val="center"/>
        <w:tblLook w:val="04A0" w:firstRow="1" w:lastRow="0" w:firstColumn="1" w:lastColumn="0" w:noHBand="0" w:noVBand="1"/>
      </w:tblPr>
      <w:tblGrid>
        <w:gridCol w:w="1083"/>
        <w:gridCol w:w="1882"/>
      </w:tblGrid>
      <w:tr w:rsidR="009F7FE7" w:rsidRPr="003A469E" w14:paraId="5091AE0D" w14:textId="77777777" w:rsidTr="009C3DA3">
        <w:trPr>
          <w:jc w:val="center"/>
        </w:trPr>
        <w:tc>
          <w:tcPr>
            <w:tcW w:w="1083" w:type="dxa"/>
          </w:tcPr>
          <w:p w14:paraId="43A8A3A6" w14:textId="77777777" w:rsidR="009F7FE7" w:rsidRPr="003A469E" w:rsidRDefault="009F7FE7" w:rsidP="009C3DA3">
            <w:pPr>
              <w:jc w:val="center"/>
              <w:rPr>
                <w:rFonts w:asciiTheme="majorHAnsi" w:hAnsiTheme="majorHAnsi"/>
                <w:sz w:val="22"/>
                <w:szCs w:val="22"/>
              </w:rPr>
            </w:pPr>
            <w:r w:rsidRPr="003A469E">
              <w:rPr>
                <w:rFonts w:asciiTheme="majorHAnsi" w:hAnsiTheme="majorHAnsi"/>
                <w:sz w:val="22"/>
                <w:szCs w:val="22"/>
              </w:rPr>
              <w:t>Subject</w:t>
            </w:r>
          </w:p>
        </w:tc>
        <w:tc>
          <w:tcPr>
            <w:tcW w:w="1882" w:type="dxa"/>
          </w:tcPr>
          <w:p w14:paraId="379B0167" w14:textId="77777777" w:rsidR="009F7FE7" w:rsidRPr="003A469E" w:rsidRDefault="009F7FE7" w:rsidP="009C3DA3">
            <w:pPr>
              <w:jc w:val="center"/>
              <w:rPr>
                <w:rFonts w:asciiTheme="majorHAnsi" w:hAnsiTheme="majorHAnsi"/>
                <w:sz w:val="22"/>
                <w:szCs w:val="22"/>
              </w:rPr>
            </w:pPr>
            <w:r w:rsidRPr="003A469E">
              <w:rPr>
                <w:rFonts w:asciiTheme="majorHAnsi" w:hAnsiTheme="majorHAnsi"/>
                <w:sz w:val="22"/>
                <w:szCs w:val="22"/>
              </w:rPr>
              <w:t>Difference score (Age 75 – Age 65)</w:t>
            </w:r>
          </w:p>
        </w:tc>
      </w:tr>
      <w:tr w:rsidR="009F7FE7" w:rsidRPr="004A6325" w14:paraId="2A4FA00E" w14:textId="77777777" w:rsidTr="009C3DA3">
        <w:trPr>
          <w:jc w:val="center"/>
        </w:trPr>
        <w:tc>
          <w:tcPr>
            <w:tcW w:w="1083" w:type="dxa"/>
          </w:tcPr>
          <w:p w14:paraId="7FCEF632"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1</w:t>
            </w:r>
          </w:p>
        </w:tc>
        <w:tc>
          <w:tcPr>
            <w:tcW w:w="1882" w:type="dxa"/>
            <w:vAlign w:val="bottom"/>
          </w:tcPr>
          <w:p w14:paraId="41C7D553" w14:textId="77777777" w:rsidR="009F7FE7" w:rsidRPr="004A6325" w:rsidRDefault="009F7FE7" w:rsidP="009C3DA3">
            <w:pPr>
              <w:jc w:val="center"/>
              <w:rPr>
                <w:rFonts w:asciiTheme="majorHAnsi" w:hAnsiTheme="majorHAnsi"/>
                <w:b/>
                <w:color w:val="0070C0"/>
                <w:sz w:val="20"/>
                <w:szCs w:val="20"/>
              </w:rPr>
            </w:pPr>
          </w:p>
        </w:tc>
      </w:tr>
      <w:tr w:rsidR="009F7FE7" w:rsidRPr="004A6325" w14:paraId="5D2644F5" w14:textId="77777777" w:rsidTr="00A56314">
        <w:trPr>
          <w:trHeight w:val="224"/>
          <w:jc w:val="center"/>
        </w:trPr>
        <w:tc>
          <w:tcPr>
            <w:tcW w:w="1083" w:type="dxa"/>
          </w:tcPr>
          <w:p w14:paraId="4BBBF6D4"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2</w:t>
            </w:r>
          </w:p>
        </w:tc>
        <w:tc>
          <w:tcPr>
            <w:tcW w:w="1882" w:type="dxa"/>
            <w:vAlign w:val="bottom"/>
          </w:tcPr>
          <w:p w14:paraId="04F8F045" w14:textId="77777777" w:rsidR="009F7FE7" w:rsidRPr="004A6325" w:rsidRDefault="009F7FE7" w:rsidP="009C3DA3">
            <w:pPr>
              <w:jc w:val="center"/>
              <w:rPr>
                <w:rFonts w:asciiTheme="majorHAnsi" w:hAnsiTheme="majorHAnsi"/>
                <w:b/>
                <w:color w:val="0070C0"/>
                <w:sz w:val="20"/>
                <w:szCs w:val="20"/>
              </w:rPr>
            </w:pPr>
          </w:p>
        </w:tc>
      </w:tr>
      <w:tr w:rsidR="009F7FE7" w:rsidRPr="004A6325" w14:paraId="14A98481" w14:textId="77777777" w:rsidTr="009C3DA3">
        <w:trPr>
          <w:jc w:val="center"/>
        </w:trPr>
        <w:tc>
          <w:tcPr>
            <w:tcW w:w="1083" w:type="dxa"/>
          </w:tcPr>
          <w:p w14:paraId="20304632"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3</w:t>
            </w:r>
          </w:p>
        </w:tc>
        <w:tc>
          <w:tcPr>
            <w:tcW w:w="1882" w:type="dxa"/>
            <w:vAlign w:val="bottom"/>
          </w:tcPr>
          <w:p w14:paraId="7701A1CF" w14:textId="77777777" w:rsidR="009F7FE7" w:rsidRPr="004A6325" w:rsidRDefault="009F7FE7" w:rsidP="009C3DA3">
            <w:pPr>
              <w:jc w:val="center"/>
              <w:rPr>
                <w:rFonts w:asciiTheme="majorHAnsi" w:hAnsiTheme="majorHAnsi"/>
                <w:b/>
                <w:color w:val="0070C0"/>
                <w:sz w:val="20"/>
                <w:szCs w:val="20"/>
              </w:rPr>
            </w:pPr>
          </w:p>
        </w:tc>
      </w:tr>
      <w:tr w:rsidR="009F7FE7" w:rsidRPr="004A6325" w14:paraId="44E16F2E" w14:textId="77777777" w:rsidTr="009C3DA3">
        <w:trPr>
          <w:jc w:val="center"/>
        </w:trPr>
        <w:tc>
          <w:tcPr>
            <w:tcW w:w="1083" w:type="dxa"/>
          </w:tcPr>
          <w:p w14:paraId="464CF78B"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4</w:t>
            </w:r>
          </w:p>
        </w:tc>
        <w:tc>
          <w:tcPr>
            <w:tcW w:w="1882" w:type="dxa"/>
            <w:vAlign w:val="bottom"/>
          </w:tcPr>
          <w:p w14:paraId="11C16F8F" w14:textId="77777777" w:rsidR="009F7FE7" w:rsidRPr="004A6325" w:rsidRDefault="009F7FE7" w:rsidP="009C3DA3">
            <w:pPr>
              <w:jc w:val="center"/>
              <w:rPr>
                <w:rFonts w:asciiTheme="majorHAnsi" w:hAnsiTheme="majorHAnsi"/>
                <w:b/>
                <w:color w:val="0070C0"/>
                <w:sz w:val="20"/>
                <w:szCs w:val="20"/>
              </w:rPr>
            </w:pPr>
          </w:p>
        </w:tc>
      </w:tr>
      <w:tr w:rsidR="009F7FE7" w:rsidRPr="004A6325" w14:paraId="7C82BB88" w14:textId="77777777" w:rsidTr="009C3DA3">
        <w:trPr>
          <w:jc w:val="center"/>
        </w:trPr>
        <w:tc>
          <w:tcPr>
            <w:tcW w:w="1083" w:type="dxa"/>
          </w:tcPr>
          <w:p w14:paraId="17731453"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5</w:t>
            </w:r>
          </w:p>
        </w:tc>
        <w:tc>
          <w:tcPr>
            <w:tcW w:w="1882" w:type="dxa"/>
            <w:vAlign w:val="bottom"/>
          </w:tcPr>
          <w:p w14:paraId="34DF7B1C" w14:textId="77777777" w:rsidR="009F7FE7" w:rsidRPr="004A6325" w:rsidRDefault="009F7FE7" w:rsidP="009C3DA3">
            <w:pPr>
              <w:jc w:val="center"/>
              <w:rPr>
                <w:rFonts w:asciiTheme="majorHAnsi" w:hAnsiTheme="majorHAnsi"/>
                <w:b/>
                <w:color w:val="0070C0"/>
                <w:sz w:val="20"/>
                <w:szCs w:val="20"/>
              </w:rPr>
            </w:pPr>
          </w:p>
        </w:tc>
      </w:tr>
      <w:tr w:rsidR="009F7FE7" w:rsidRPr="004A6325" w14:paraId="45674BF3" w14:textId="77777777" w:rsidTr="009C3DA3">
        <w:trPr>
          <w:jc w:val="center"/>
        </w:trPr>
        <w:tc>
          <w:tcPr>
            <w:tcW w:w="1083" w:type="dxa"/>
          </w:tcPr>
          <w:p w14:paraId="3E6152DB"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6</w:t>
            </w:r>
          </w:p>
        </w:tc>
        <w:tc>
          <w:tcPr>
            <w:tcW w:w="1882" w:type="dxa"/>
            <w:vAlign w:val="bottom"/>
          </w:tcPr>
          <w:p w14:paraId="36B47E8A" w14:textId="77777777" w:rsidR="009F7FE7" w:rsidRPr="004A6325" w:rsidRDefault="009F7FE7" w:rsidP="009C3DA3">
            <w:pPr>
              <w:jc w:val="center"/>
              <w:rPr>
                <w:rFonts w:asciiTheme="majorHAnsi" w:hAnsiTheme="majorHAnsi"/>
                <w:b/>
                <w:color w:val="0070C0"/>
                <w:sz w:val="20"/>
                <w:szCs w:val="20"/>
              </w:rPr>
            </w:pPr>
          </w:p>
        </w:tc>
      </w:tr>
      <w:tr w:rsidR="009F7FE7" w:rsidRPr="004A6325" w14:paraId="7D4AD3FC" w14:textId="77777777" w:rsidTr="009C3DA3">
        <w:trPr>
          <w:jc w:val="center"/>
        </w:trPr>
        <w:tc>
          <w:tcPr>
            <w:tcW w:w="1083" w:type="dxa"/>
          </w:tcPr>
          <w:p w14:paraId="26D97E9F"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7</w:t>
            </w:r>
          </w:p>
        </w:tc>
        <w:tc>
          <w:tcPr>
            <w:tcW w:w="1882" w:type="dxa"/>
            <w:vAlign w:val="bottom"/>
          </w:tcPr>
          <w:p w14:paraId="00DB6F56" w14:textId="77777777" w:rsidR="009F7FE7" w:rsidRPr="004A6325" w:rsidRDefault="009F7FE7" w:rsidP="009C3DA3">
            <w:pPr>
              <w:jc w:val="center"/>
              <w:rPr>
                <w:rFonts w:asciiTheme="majorHAnsi" w:hAnsiTheme="majorHAnsi"/>
                <w:b/>
                <w:color w:val="0070C0"/>
                <w:sz w:val="20"/>
                <w:szCs w:val="20"/>
              </w:rPr>
            </w:pPr>
          </w:p>
        </w:tc>
      </w:tr>
      <w:tr w:rsidR="009F7FE7" w:rsidRPr="004A6325" w14:paraId="572B5D79" w14:textId="77777777" w:rsidTr="009C3DA3">
        <w:trPr>
          <w:jc w:val="center"/>
        </w:trPr>
        <w:tc>
          <w:tcPr>
            <w:tcW w:w="1083" w:type="dxa"/>
          </w:tcPr>
          <w:p w14:paraId="3AB36F06"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8</w:t>
            </w:r>
          </w:p>
        </w:tc>
        <w:tc>
          <w:tcPr>
            <w:tcW w:w="1882" w:type="dxa"/>
            <w:vAlign w:val="bottom"/>
          </w:tcPr>
          <w:p w14:paraId="10B6FD98" w14:textId="77777777" w:rsidR="009F7FE7" w:rsidRPr="004A6325" w:rsidRDefault="009F7FE7" w:rsidP="009C3DA3">
            <w:pPr>
              <w:jc w:val="center"/>
              <w:rPr>
                <w:rFonts w:asciiTheme="majorHAnsi" w:hAnsiTheme="majorHAnsi"/>
                <w:b/>
                <w:color w:val="0070C0"/>
                <w:sz w:val="20"/>
                <w:szCs w:val="20"/>
              </w:rPr>
            </w:pPr>
          </w:p>
        </w:tc>
      </w:tr>
      <w:tr w:rsidR="009F7FE7" w:rsidRPr="004A6325" w14:paraId="61E13D3F" w14:textId="77777777" w:rsidTr="009C3DA3">
        <w:trPr>
          <w:jc w:val="center"/>
        </w:trPr>
        <w:tc>
          <w:tcPr>
            <w:tcW w:w="1083" w:type="dxa"/>
          </w:tcPr>
          <w:p w14:paraId="35ADE012"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9</w:t>
            </w:r>
          </w:p>
        </w:tc>
        <w:tc>
          <w:tcPr>
            <w:tcW w:w="1882" w:type="dxa"/>
            <w:vAlign w:val="bottom"/>
          </w:tcPr>
          <w:p w14:paraId="6A79E8B4" w14:textId="77777777" w:rsidR="009F7FE7" w:rsidRPr="004A6325" w:rsidRDefault="009F7FE7" w:rsidP="009C3DA3">
            <w:pPr>
              <w:jc w:val="center"/>
              <w:rPr>
                <w:rFonts w:asciiTheme="majorHAnsi" w:hAnsiTheme="majorHAnsi"/>
                <w:b/>
                <w:color w:val="0070C0"/>
                <w:sz w:val="20"/>
                <w:szCs w:val="20"/>
              </w:rPr>
            </w:pPr>
          </w:p>
        </w:tc>
      </w:tr>
      <w:tr w:rsidR="009F7FE7" w:rsidRPr="004A6325" w14:paraId="2BD017CF" w14:textId="77777777" w:rsidTr="009C3DA3">
        <w:trPr>
          <w:jc w:val="center"/>
        </w:trPr>
        <w:tc>
          <w:tcPr>
            <w:tcW w:w="1083" w:type="dxa"/>
          </w:tcPr>
          <w:p w14:paraId="18F77D65"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10</w:t>
            </w:r>
          </w:p>
        </w:tc>
        <w:tc>
          <w:tcPr>
            <w:tcW w:w="1882" w:type="dxa"/>
            <w:vAlign w:val="bottom"/>
          </w:tcPr>
          <w:p w14:paraId="6992478F" w14:textId="77777777" w:rsidR="009F7FE7" w:rsidRPr="004A6325" w:rsidRDefault="009F7FE7" w:rsidP="009C3DA3">
            <w:pPr>
              <w:jc w:val="center"/>
              <w:rPr>
                <w:rFonts w:asciiTheme="majorHAnsi" w:hAnsiTheme="majorHAnsi"/>
                <w:b/>
                <w:color w:val="0070C0"/>
                <w:sz w:val="20"/>
                <w:szCs w:val="20"/>
              </w:rPr>
            </w:pPr>
          </w:p>
        </w:tc>
      </w:tr>
      <w:tr w:rsidR="009F7FE7" w:rsidRPr="004A6325" w14:paraId="11626722" w14:textId="77777777" w:rsidTr="009C3DA3">
        <w:trPr>
          <w:jc w:val="center"/>
        </w:trPr>
        <w:tc>
          <w:tcPr>
            <w:tcW w:w="1083" w:type="dxa"/>
          </w:tcPr>
          <w:p w14:paraId="692E3863"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11</w:t>
            </w:r>
          </w:p>
        </w:tc>
        <w:tc>
          <w:tcPr>
            <w:tcW w:w="1882" w:type="dxa"/>
            <w:vAlign w:val="bottom"/>
          </w:tcPr>
          <w:p w14:paraId="2D362627" w14:textId="77777777" w:rsidR="009F7FE7" w:rsidRPr="004A6325" w:rsidRDefault="009F7FE7" w:rsidP="009C3DA3">
            <w:pPr>
              <w:jc w:val="center"/>
              <w:rPr>
                <w:rFonts w:asciiTheme="majorHAnsi" w:hAnsiTheme="majorHAnsi"/>
                <w:b/>
                <w:color w:val="0070C0"/>
                <w:sz w:val="20"/>
                <w:szCs w:val="20"/>
              </w:rPr>
            </w:pPr>
          </w:p>
        </w:tc>
      </w:tr>
      <w:tr w:rsidR="009F7FE7" w:rsidRPr="004A6325" w14:paraId="73C94851" w14:textId="77777777" w:rsidTr="009C3DA3">
        <w:trPr>
          <w:jc w:val="center"/>
        </w:trPr>
        <w:tc>
          <w:tcPr>
            <w:tcW w:w="1083" w:type="dxa"/>
          </w:tcPr>
          <w:p w14:paraId="071B4957"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12</w:t>
            </w:r>
          </w:p>
        </w:tc>
        <w:tc>
          <w:tcPr>
            <w:tcW w:w="1882" w:type="dxa"/>
            <w:vAlign w:val="bottom"/>
          </w:tcPr>
          <w:p w14:paraId="3CD934BF" w14:textId="77777777" w:rsidR="009F7FE7" w:rsidRPr="004A6325" w:rsidRDefault="009F7FE7" w:rsidP="009C3DA3">
            <w:pPr>
              <w:jc w:val="center"/>
              <w:rPr>
                <w:rFonts w:asciiTheme="majorHAnsi" w:hAnsiTheme="majorHAnsi"/>
                <w:b/>
                <w:color w:val="0070C0"/>
                <w:sz w:val="20"/>
                <w:szCs w:val="20"/>
              </w:rPr>
            </w:pPr>
          </w:p>
        </w:tc>
      </w:tr>
      <w:tr w:rsidR="009F7FE7" w:rsidRPr="004A6325" w14:paraId="6096D508" w14:textId="77777777" w:rsidTr="009C3DA3">
        <w:trPr>
          <w:jc w:val="center"/>
        </w:trPr>
        <w:tc>
          <w:tcPr>
            <w:tcW w:w="1083" w:type="dxa"/>
          </w:tcPr>
          <w:p w14:paraId="0BE84FD4"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13</w:t>
            </w:r>
          </w:p>
        </w:tc>
        <w:tc>
          <w:tcPr>
            <w:tcW w:w="1882" w:type="dxa"/>
            <w:vAlign w:val="bottom"/>
          </w:tcPr>
          <w:p w14:paraId="6A4B29FE" w14:textId="77777777" w:rsidR="009F7FE7" w:rsidRPr="004A6325" w:rsidRDefault="009F7FE7" w:rsidP="009C3DA3">
            <w:pPr>
              <w:jc w:val="center"/>
              <w:rPr>
                <w:rFonts w:asciiTheme="majorHAnsi" w:hAnsiTheme="majorHAnsi"/>
                <w:b/>
                <w:color w:val="0070C0"/>
                <w:sz w:val="20"/>
                <w:szCs w:val="20"/>
              </w:rPr>
            </w:pPr>
          </w:p>
        </w:tc>
      </w:tr>
      <w:tr w:rsidR="009F7FE7" w:rsidRPr="004A6325" w14:paraId="2061AF30" w14:textId="77777777" w:rsidTr="009C3DA3">
        <w:trPr>
          <w:jc w:val="center"/>
        </w:trPr>
        <w:tc>
          <w:tcPr>
            <w:tcW w:w="1083" w:type="dxa"/>
          </w:tcPr>
          <w:p w14:paraId="157772FE"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14</w:t>
            </w:r>
          </w:p>
        </w:tc>
        <w:tc>
          <w:tcPr>
            <w:tcW w:w="1882" w:type="dxa"/>
            <w:vAlign w:val="bottom"/>
          </w:tcPr>
          <w:p w14:paraId="22834102" w14:textId="77777777" w:rsidR="009F7FE7" w:rsidRPr="004A6325" w:rsidRDefault="009F7FE7" w:rsidP="009C3DA3">
            <w:pPr>
              <w:jc w:val="center"/>
              <w:rPr>
                <w:rFonts w:asciiTheme="majorHAnsi" w:hAnsiTheme="majorHAnsi"/>
                <w:b/>
                <w:color w:val="0070C0"/>
                <w:sz w:val="20"/>
                <w:szCs w:val="20"/>
              </w:rPr>
            </w:pPr>
          </w:p>
        </w:tc>
      </w:tr>
      <w:tr w:rsidR="009F7FE7" w:rsidRPr="004A6325" w14:paraId="544D1E47" w14:textId="77777777" w:rsidTr="009C3DA3">
        <w:trPr>
          <w:jc w:val="center"/>
        </w:trPr>
        <w:tc>
          <w:tcPr>
            <w:tcW w:w="1083" w:type="dxa"/>
          </w:tcPr>
          <w:p w14:paraId="5E8A8686"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15</w:t>
            </w:r>
          </w:p>
        </w:tc>
        <w:tc>
          <w:tcPr>
            <w:tcW w:w="1882" w:type="dxa"/>
            <w:vAlign w:val="bottom"/>
          </w:tcPr>
          <w:p w14:paraId="0357A477" w14:textId="77777777" w:rsidR="009F7FE7" w:rsidRPr="004A6325" w:rsidRDefault="009F7FE7" w:rsidP="009C3DA3">
            <w:pPr>
              <w:jc w:val="center"/>
              <w:rPr>
                <w:rFonts w:asciiTheme="majorHAnsi" w:hAnsiTheme="majorHAnsi"/>
                <w:b/>
                <w:color w:val="0070C0"/>
                <w:sz w:val="20"/>
                <w:szCs w:val="20"/>
              </w:rPr>
            </w:pPr>
          </w:p>
        </w:tc>
      </w:tr>
      <w:tr w:rsidR="009F7FE7" w:rsidRPr="004A6325" w14:paraId="248DC765" w14:textId="77777777" w:rsidTr="009C3DA3">
        <w:trPr>
          <w:jc w:val="center"/>
        </w:trPr>
        <w:tc>
          <w:tcPr>
            <w:tcW w:w="1083" w:type="dxa"/>
          </w:tcPr>
          <w:p w14:paraId="2D8F7AB6"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16</w:t>
            </w:r>
          </w:p>
        </w:tc>
        <w:tc>
          <w:tcPr>
            <w:tcW w:w="1882" w:type="dxa"/>
            <w:vAlign w:val="bottom"/>
          </w:tcPr>
          <w:p w14:paraId="746367B0" w14:textId="77777777" w:rsidR="009F7FE7" w:rsidRPr="004A6325" w:rsidRDefault="009F7FE7" w:rsidP="009C3DA3">
            <w:pPr>
              <w:jc w:val="center"/>
              <w:rPr>
                <w:rFonts w:asciiTheme="majorHAnsi" w:hAnsiTheme="majorHAnsi"/>
                <w:b/>
                <w:color w:val="0070C0"/>
                <w:sz w:val="20"/>
                <w:szCs w:val="20"/>
              </w:rPr>
            </w:pPr>
          </w:p>
        </w:tc>
      </w:tr>
    </w:tbl>
    <w:p w14:paraId="7240D179" w14:textId="77777777" w:rsidR="009F7FE7" w:rsidRPr="004A6325" w:rsidRDefault="009F7FE7" w:rsidP="009F7FE7">
      <w:pPr>
        <w:pStyle w:val="ListParagraph"/>
        <w:ind w:left="0"/>
        <w:rPr>
          <w:rFonts w:asciiTheme="majorHAnsi" w:hAnsiTheme="majorHAnsi"/>
        </w:rPr>
      </w:pPr>
    </w:p>
    <w:p w14:paraId="3BB1130E" w14:textId="77777777" w:rsidR="009F7FE7" w:rsidRPr="003A469E" w:rsidRDefault="009F7FE7" w:rsidP="009F7FE7">
      <w:pPr>
        <w:rPr>
          <w:rFonts w:asciiTheme="majorHAnsi" w:hAnsiTheme="majorHAnsi"/>
          <w:color w:val="FF0000"/>
          <w:sz w:val="22"/>
          <w:szCs w:val="22"/>
        </w:rPr>
      </w:pPr>
      <w:r w:rsidRPr="003A469E">
        <w:rPr>
          <w:rFonts w:asciiTheme="majorHAnsi" w:hAnsiTheme="majorHAnsi"/>
          <w:sz w:val="22"/>
          <w:szCs w:val="22"/>
        </w:rPr>
        <w:t xml:space="preserve">e. Calculate the mean from the sample of difference scores </w:t>
      </w:r>
      <w:r w:rsidRPr="003A469E">
        <w:rPr>
          <w:rFonts w:asciiTheme="majorHAnsi" w:hAnsiTheme="majorHAnsi"/>
          <w:color w:val="FF0000"/>
          <w:sz w:val="22"/>
          <w:szCs w:val="22"/>
        </w:rPr>
        <w:t>(1 point total: .5 if process is correct but answer is wrong)</w:t>
      </w:r>
    </w:p>
    <w:p w14:paraId="1334E2EB" w14:textId="77777777" w:rsidR="009F7FE7" w:rsidRPr="003A469E" w:rsidRDefault="009F7FE7" w:rsidP="009F7FE7">
      <w:pPr>
        <w:pStyle w:val="ListParagraph"/>
        <w:ind w:left="0"/>
        <w:rPr>
          <w:rFonts w:asciiTheme="majorHAnsi" w:hAnsiTheme="majorHAnsi"/>
          <w:color w:val="FF0000"/>
          <w:sz w:val="22"/>
          <w:szCs w:val="22"/>
          <w:lang w:eastAsia="zh-TW"/>
        </w:rPr>
      </w:pPr>
    </w:p>
    <w:p w14:paraId="6EF21B3F" w14:textId="77777777" w:rsidR="009F7FE7" w:rsidRPr="003A469E" w:rsidRDefault="009F7FE7" w:rsidP="009F7FE7">
      <w:pPr>
        <w:rPr>
          <w:rFonts w:asciiTheme="majorHAnsi" w:hAnsiTheme="majorHAnsi"/>
          <w:color w:val="FF0000"/>
          <w:sz w:val="22"/>
          <w:szCs w:val="22"/>
        </w:rPr>
      </w:pPr>
      <w:r w:rsidRPr="003A469E">
        <w:rPr>
          <w:rFonts w:asciiTheme="majorHAnsi" w:hAnsiTheme="majorHAnsi"/>
          <w:sz w:val="22"/>
          <w:szCs w:val="22"/>
        </w:rPr>
        <w:t xml:space="preserve">f. Estimate the standard deviation of the population of difference scores </w:t>
      </w:r>
      <w:r w:rsidRPr="003A469E">
        <w:rPr>
          <w:rFonts w:asciiTheme="majorHAnsi" w:hAnsiTheme="majorHAnsi"/>
          <w:color w:val="FF0000"/>
          <w:sz w:val="22"/>
          <w:szCs w:val="22"/>
        </w:rPr>
        <w:t>(1 point total: .5 if process is correct but answer is wrong)</w:t>
      </w:r>
    </w:p>
    <w:p w14:paraId="590C43D6" w14:textId="77777777" w:rsidR="009F7FE7" w:rsidRPr="003A469E" w:rsidRDefault="009F7FE7" w:rsidP="009F7FE7">
      <w:pPr>
        <w:rPr>
          <w:rFonts w:asciiTheme="majorHAnsi" w:hAnsiTheme="majorHAnsi"/>
          <w:sz w:val="22"/>
          <w:szCs w:val="22"/>
        </w:rPr>
      </w:pPr>
    </w:p>
    <w:p w14:paraId="46933DA3" w14:textId="77777777" w:rsidR="009F7FE7" w:rsidRPr="003A469E" w:rsidRDefault="009F7FE7" w:rsidP="009F7FE7">
      <w:pPr>
        <w:rPr>
          <w:rFonts w:asciiTheme="majorHAnsi" w:hAnsiTheme="majorHAnsi"/>
          <w:color w:val="FF0000"/>
          <w:sz w:val="22"/>
          <w:szCs w:val="22"/>
        </w:rPr>
      </w:pPr>
      <w:r w:rsidRPr="003A469E">
        <w:rPr>
          <w:rFonts w:asciiTheme="majorHAnsi" w:hAnsiTheme="majorHAnsi"/>
          <w:sz w:val="22"/>
          <w:szCs w:val="22"/>
        </w:rPr>
        <w:t xml:space="preserve">g. Calculate the standard error (standard deviation of the sampling distribution) </w:t>
      </w:r>
      <w:r w:rsidRPr="003A469E">
        <w:rPr>
          <w:rFonts w:asciiTheme="majorHAnsi" w:hAnsiTheme="majorHAnsi"/>
          <w:color w:val="FF0000"/>
          <w:sz w:val="22"/>
          <w:szCs w:val="22"/>
        </w:rPr>
        <w:t>(1 point total: .5 if process is correct but answer is wrong)</w:t>
      </w:r>
    </w:p>
    <w:p w14:paraId="19B06857" w14:textId="77777777" w:rsidR="009F7FE7" w:rsidRPr="003A469E" w:rsidRDefault="009F7FE7" w:rsidP="009F7FE7">
      <w:pPr>
        <w:rPr>
          <w:rFonts w:asciiTheme="majorHAnsi" w:hAnsiTheme="majorHAnsi"/>
          <w:sz w:val="22"/>
          <w:szCs w:val="22"/>
        </w:rPr>
      </w:pPr>
    </w:p>
    <w:p w14:paraId="1F9F8815" w14:textId="77777777" w:rsidR="009F7FE7" w:rsidRPr="003A469E" w:rsidRDefault="009F7FE7" w:rsidP="009F7FE7">
      <w:pPr>
        <w:rPr>
          <w:rFonts w:asciiTheme="majorHAnsi" w:hAnsiTheme="majorHAnsi"/>
          <w:color w:val="FF0000"/>
          <w:sz w:val="22"/>
          <w:szCs w:val="22"/>
        </w:rPr>
      </w:pPr>
      <w:r w:rsidRPr="003A469E">
        <w:rPr>
          <w:rFonts w:asciiTheme="majorHAnsi" w:hAnsiTheme="majorHAnsi"/>
          <w:sz w:val="22"/>
          <w:szCs w:val="22"/>
        </w:rPr>
        <w:lastRenderedPageBreak/>
        <w:t>h. Calculate the</w:t>
      </w:r>
      <w:r w:rsidRPr="003A469E">
        <w:rPr>
          <w:rFonts w:asciiTheme="majorHAnsi" w:hAnsiTheme="majorHAnsi"/>
          <w:i/>
          <w:sz w:val="22"/>
          <w:szCs w:val="22"/>
        </w:rPr>
        <w:t xml:space="preserve"> t</w:t>
      </w:r>
      <w:r w:rsidRPr="003A469E">
        <w:rPr>
          <w:rFonts w:asciiTheme="majorHAnsi" w:hAnsiTheme="majorHAnsi"/>
          <w:sz w:val="22"/>
          <w:szCs w:val="22"/>
        </w:rPr>
        <w:t xml:space="preserve"> statistic for the sample of difference scores </w:t>
      </w:r>
      <w:r w:rsidRPr="003A469E">
        <w:rPr>
          <w:rFonts w:asciiTheme="majorHAnsi" w:hAnsiTheme="majorHAnsi"/>
          <w:color w:val="FF0000"/>
          <w:sz w:val="22"/>
          <w:szCs w:val="22"/>
        </w:rPr>
        <w:t>(1 point total: .5 if process is correct but answer is wrong)</w:t>
      </w:r>
    </w:p>
    <w:p w14:paraId="46344321" w14:textId="77777777" w:rsidR="009F7FE7" w:rsidRPr="003A469E" w:rsidRDefault="009F7FE7" w:rsidP="009F7FE7">
      <w:pPr>
        <w:rPr>
          <w:rFonts w:asciiTheme="majorHAnsi" w:hAnsiTheme="majorHAnsi"/>
          <w:sz w:val="22"/>
          <w:szCs w:val="22"/>
        </w:rPr>
      </w:pPr>
    </w:p>
    <w:p w14:paraId="5E0016FD" w14:textId="55A563B2" w:rsidR="009F7FE7" w:rsidRPr="003A469E" w:rsidRDefault="009F7FE7" w:rsidP="009F7FE7">
      <w:pPr>
        <w:rPr>
          <w:rFonts w:asciiTheme="majorHAnsi" w:hAnsiTheme="majorHAnsi"/>
          <w:color w:val="0070C0"/>
          <w:sz w:val="22"/>
          <w:szCs w:val="22"/>
        </w:rPr>
      </w:pPr>
      <w:proofErr w:type="spellStart"/>
      <w:r w:rsidRPr="003A469E">
        <w:rPr>
          <w:rFonts w:asciiTheme="majorHAnsi" w:hAnsiTheme="majorHAnsi"/>
          <w:sz w:val="22"/>
          <w:szCs w:val="22"/>
        </w:rPr>
        <w:t>i</w:t>
      </w:r>
      <w:proofErr w:type="spellEnd"/>
      <w:r w:rsidRPr="003A469E">
        <w:rPr>
          <w:rFonts w:asciiTheme="majorHAnsi" w:hAnsiTheme="majorHAnsi"/>
          <w:sz w:val="22"/>
          <w:szCs w:val="22"/>
        </w:rPr>
        <w:t xml:space="preserve">. </w:t>
      </w:r>
      <w:r w:rsidR="00A56314" w:rsidRPr="003A469E">
        <w:rPr>
          <w:rFonts w:asciiTheme="majorHAnsi" w:hAnsiTheme="majorHAnsi"/>
          <w:sz w:val="22"/>
          <w:szCs w:val="22"/>
        </w:rPr>
        <w:t>Figure</w:t>
      </w:r>
      <w:r w:rsidRPr="003A469E">
        <w:rPr>
          <w:rFonts w:asciiTheme="majorHAnsi" w:hAnsiTheme="majorHAnsi"/>
          <w:sz w:val="22"/>
          <w:szCs w:val="22"/>
        </w:rPr>
        <w:t xml:space="preserve"> out the degree of freedom, and then determine the critical </w:t>
      </w:r>
      <w:r w:rsidRPr="003A469E">
        <w:rPr>
          <w:rFonts w:asciiTheme="majorHAnsi" w:hAnsiTheme="majorHAnsi"/>
          <w:i/>
          <w:sz w:val="22"/>
          <w:szCs w:val="22"/>
        </w:rPr>
        <w:t xml:space="preserve">t </w:t>
      </w:r>
      <w:r w:rsidRPr="003A469E">
        <w:rPr>
          <w:rFonts w:asciiTheme="majorHAnsi" w:hAnsiTheme="majorHAnsi"/>
          <w:sz w:val="22"/>
          <w:szCs w:val="22"/>
        </w:rPr>
        <w:t>value(s) based on the type of test and the preset alpha level</w:t>
      </w:r>
      <w:r w:rsidR="00A56314" w:rsidRPr="003A469E">
        <w:rPr>
          <w:rFonts w:asciiTheme="majorHAnsi" w:hAnsiTheme="majorHAnsi"/>
          <w:sz w:val="22"/>
          <w:szCs w:val="22"/>
        </w:rPr>
        <w:t>.</w:t>
      </w:r>
      <w:r w:rsidRPr="003A469E">
        <w:rPr>
          <w:rFonts w:asciiTheme="majorHAnsi" w:hAnsiTheme="majorHAnsi"/>
          <w:sz w:val="22"/>
          <w:szCs w:val="22"/>
        </w:rPr>
        <w:t xml:space="preserve"> </w:t>
      </w:r>
      <w:r w:rsidR="00A56314" w:rsidRPr="003A469E">
        <w:rPr>
          <w:rFonts w:asciiTheme="majorHAnsi" w:hAnsiTheme="majorHAnsi"/>
          <w:color w:val="FF0000"/>
          <w:sz w:val="22"/>
          <w:szCs w:val="22"/>
        </w:rPr>
        <w:t>(1 point total: .5</w:t>
      </w:r>
      <w:r w:rsidRPr="003A469E">
        <w:rPr>
          <w:rFonts w:asciiTheme="majorHAnsi" w:hAnsiTheme="majorHAnsi"/>
          <w:color w:val="FF0000"/>
          <w:sz w:val="22"/>
          <w:szCs w:val="22"/>
        </w:rPr>
        <w:t xml:space="preserve"> for </w:t>
      </w:r>
      <w:r w:rsidR="00A56314" w:rsidRPr="003A469E">
        <w:rPr>
          <w:rFonts w:asciiTheme="majorHAnsi" w:hAnsiTheme="majorHAnsi"/>
          <w:color w:val="FF0000"/>
          <w:sz w:val="22"/>
          <w:szCs w:val="22"/>
        </w:rPr>
        <w:t>df, .5</w:t>
      </w:r>
      <w:r w:rsidRPr="003A469E">
        <w:rPr>
          <w:rFonts w:asciiTheme="majorHAnsi" w:hAnsiTheme="majorHAnsi"/>
          <w:color w:val="FF0000"/>
          <w:sz w:val="22"/>
          <w:szCs w:val="22"/>
        </w:rPr>
        <w:t xml:space="preserve"> for critical t value)</w:t>
      </w:r>
    </w:p>
    <w:p w14:paraId="447EC51F" w14:textId="77777777" w:rsidR="009F7FE7" w:rsidRPr="003A469E" w:rsidRDefault="009F7FE7" w:rsidP="009F7FE7">
      <w:pPr>
        <w:rPr>
          <w:rFonts w:asciiTheme="majorHAnsi" w:hAnsiTheme="majorHAnsi"/>
          <w:b/>
          <w:color w:val="FF0000"/>
          <w:sz w:val="22"/>
          <w:szCs w:val="22"/>
        </w:rPr>
      </w:pPr>
    </w:p>
    <w:p w14:paraId="4E5D0E9A" w14:textId="77777777" w:rsidR="009F7FE7" w:rsidRPr="003A469E" w:rsidRDefault="009F7FE7" w:rsidP="009F7FE7">
      <w:pPr>
        <w:rPr>
          <w:rFonts w:asciiTheme="majorHAnsi" w:hAnsiTheme="majorHAnsi"/>
          <w:sz w:val="22"/>
          <w:szCs w:val="22"/>
        </w:rPr>
      </w:pPr>
      <w:r w:rsidRPr="003A469E">
        <w:rPr>
          <w:rFonts w:asciiTheme="majorHAnsi" w:hAnsiTheme="majorHAnsi"/>
          <w:sz w:val="22"/>
          <w:szCs w:val="22"/>
        </w:rPr>
        <w:t>j. Compare the</w:t>
      </w:r>
      <w:r w:rsidRPr="003A469E">
        <w:rPr>
          <w:rFonts w:asciiTheme="majorHAnsi" w:hAnsiTheme="majorHAnsi"/>
          <w:i/>
          <w:sz w:val="22"/>
          <w:szCs w:val="22"/>
        </w:rPr>
        <w:t xml:space="preserve"> t</w:t>
      </w:r>
      <w:r w:rsidRPr="003A469E">
        <w:rPr>
          <w:rFonts w:asciiTheme="majorHAnsi" w:hAnsiTheme="majorHAnsi"/>
          <w:sz w:val="22"/>
          <w:szCs w:val="22"/>
        </w:rPr>
        <w:t xml:space="preserve"> statistic with the critical </w:t>
      </w:r>
      <w:r w:rsidRPr="003A469E">
        <w:rPr>
          <w:rFonts w:asciiTheme="majorHAnsi" w:hAnsiTheme="majorHAnsi"/>
          <w:i/>
          <w:sz w:val="22"/>
          <w:szCs w:val="22"/>
        </w:rPr>
        <w:t xml:space="preserve">t </w:t>
      </w:r>
      <w:r w:rsidRPr="003A469E">
        <w:rPr>
          <w:rFonts w:asciiTheme="majorHAnsi" w:hAnsiTheme="majorHAnsi"/>
          <w:sz w:val="22"/>
          <w:szCs w:val="22"/>
        </w:rPr>
        <w:t xml:space="preserve">value. Is the calculated </w:t>
      </w:r>
      <w:r w:rsidRPr="003A469E">
        <w:rPr>
          <w:rFonts w:asciiTheme="majorHAnsi" w:hAnsiTheme="majorHAnsi"/>
          <w:i/>
          <w:sz w:val="22"/>
          <w:szCs w:val="22"/>
        </w:rPr>
        <w:t xml:space="preserve">t </w:t>
      </w:r>
      <w:r w:rsidRPr="003A469E">
        <w:rPr>
          <w:rFonts w:asciiTheme="majorHAnsi" w:hAnsiTheme="majorHAnsi"/>
          <w:sz w:val="22"/>
          <w:szCs w:val="22"/>
        </w:rPr>
        <w:t xml:space="preserve">statistic more extreme or less extreme than the critical </w:t>
      </w:r>
      <w:r w:rsidRPr="003A469E">
        <w:rPr>
          <w:rFonts w:asciiTheme="majorHAnsi" w:hAnsiTheme="majorHAnsi"/>
          <w:i/>
          <w:sz w:val="22"/>
          <w:szCs w:val="22"/>
        </w:rPr>
        <w:t xml:space="preserve">t </w:t>
      </w:r>
      <w:r w:rsidRPr="003A469E">
        <w:rPr>
          <w:rFonts w:asciiTheme="majorHAnsi" w:hAnsiTheme="majorHAnsi"/>
          <w:sz w:val="22"/>
          <w:szCs w:val="22"/>
        </w:rPr>
        <w:t xml:space="preserve">value? Then make a decision about the hypothesis test, stating explicitly “reject” or “fail to reject” accordingly. </w:t>
      </w:r>
      <w:r w:rsidRPr="003A469E">
        <w:rPr>
          <w:rFonts w:asciiTheme="majorHAnsi" w:hAnsiTheme="majorHAnsi"/>
          <w:color w:val="FF0000"/>
          <w:sz w:val="22"/>
          <w:szCs w:val="22"/>
        </w:rPr>
        <w:t xml:space="preserve">(2 points total: 1 for each answer) </w:t>
      </w:r>
    </w:p>
    <w:p w14:paraId="630609B4" w14:textId="77777777" w:rsidR="009F7FE7" w:rsidRPr="003A469E" w:rsidRDefault="009F7FE7" w:rsidP="009F7FE7">
      <w:pPr>
        <w:pStyle w:val="ListParagraph"/>
        <w:ind w:left="0"/>
        <w:rPr>
          <w:rFonts w:asciiTheme="majorHAnsi" w:hAnsiTheme="majorHAnsi"/>
          <w:sz w:val="22"/>
          <w:szCs w:val="22"/>
        </w:rPr>
      </w:pPr>
    </w:p>
    <w:p w14:paraId="79AF1D79" w14:textId="77777777" w:rsidR="009F7FE7" w:rsidRPr="003A469E" w:rsidRDefault="009F7FE7" w:rsidP="009F7FE7">
      <w:pPr>
        <w:rPr>
          <w:rFonts w:asciiTheme="majorHAnsi" w:hAnsiTheme="majorHAnsi"/>
          <w:sz w:val="22"/>
          <w:szCs w:val="22"/>
        </w:rPr>
      </w:pPr>
      <w:r w:rsidRPr="003A469E">
        <w:rPr>
          <w:rFonts w:asciiTheme="majorHAnsi" w:hAnsiTheme="majorHAnsi"/>
          <w:sz w:val="22"/>
          <w:szCs w:val="22"/>
        </w:rPr>
        <w:t xml:space="preserve">k. Interpret the result in 1-2 sentences to answer the research question (you may use the wording from the hypothesis or explain it in your own words) </w:t>
      </w:r>
      <w:r w:rsidRPr="003A469E">
        <w:rPr>
          <w:rFonts w:asciiTheme="majorHAnsi" w:hAnsiTheme="majorHAnsi"/>
          <w:color w:val="FF0000"/>
          <w:sz w:val="22"/>
          <w:szCs w:val="22"/>
        </w:rPr>
        <w:t>(1 point)</w:t>
      </w:r>
    </w:p>
    <w:p w14:paraId="4E0A980D" w14:textId="77777777" w:rsidR="009F7FE7" w:rsidRPr="003A469E" w:rsidRDefault="009F7FE7" w:rsidP="009F7FE7">
      <w:pPr>
        <w:pStyle w:val="ListParagraph"/>
        <w:ind w:left="0"/>
        <w:rPr>
          <w:rFonts w:asciiTheme="majorHAnsi" w:hAnsiTheme="majorHAnsi"/>
          <w:sz w:val="22"/>
          <w:szCs w:val="22"/>
        </w:rPr>
      </w:pPr>
    </w:p>
    <w:p w14:paraId="0778168C" w14:textId="77777777" w:rsidR="009F7FE7" w:rsidRPr="003A469E" w:rsidRDefault="009F7FE7" w:rsidP="009F7FE7">
      <w:pPr>
        <w:rPr>
          <w:rFonts w:asciiTheme="majorHAnsi" w:hAnsiTheme="majorHAnsi"/>
          <w:color w:val="FF0000"/>
          <w:sz w:val="22"/>
          <w:szCs w:val="22"/>
        </w:rPr>
      </w:pPr>
      <w:r w:rsidRPr="003A469E">
        <w:rPr>
          <w:rFonts w:asciiTheme="majorHAnsi" w:hAnsiTheme="majorHAnsi"/>
          <w:sz w:val="22"/>
          <w:szCs w:val="22"/>
        </w:rPr>
        <w:t xml:space="preserve">l. Calculate the standardized effect size of this hypothesis test </w:t>
      </w:r>
      <w:r w:rsidRPr="003A469E">
        <w:rPr>
          <w:rFonts w:asciiTheme="majorHAnsi" w:hAnsiTheme="majorHAnsi"/>
          <w:color w:val="FF0000"/>
          <w:sz w:val="22"/>
          <w:szCs w:val="22"/>
        </w:rPr>
        <w:t>(1 point: .5 if process is correct but answer is wrong)</w:t>
      </w:r>
    </w:p>
    <w:p w14:paraId="2505BAF3" w14:textId="77777777" w:rsidR="009F7FE7" w:rsidRDefault="009F7FE7" w:rsidP="009F7FE7">
      <w:pPr>
        <w:rPr>
          <w:rFonts w:asciiTheme="majorHAnsi" w:hAnsiTheme="majorHAnsi"/>
          <w:color w:val="C00000"/>
          <w:sz w:val="20"/>
          <w:szCs w:val="20"/>
        </w:rPr>
      </w:pPr>
    </w:p>
    <w:p w14:paraId="411A58BC" w14:textId="47B83F92" w:rsidR="00A56314" w:rsidRDefault="00A56314" w:rsidP="009F7FE7">
      <w:pPr>
        <w:rPr>
          <w:rFonts w:asciiTheme="majorHAnsi" w:hAnsiTheme="majorHAnsi"/>
          <w:b/>
          <w:sz w:val="22"/>
          <w:szCs w:val="22"/>
        </w:rPr>
      </w:pPr>
      <w:r>
        <w:rPr>
          <w:rFonts w:asciiTheme="majorHAnsi" w:hAnsiTheme="majorHAnsi"/>
          <w:b/>
          <w:sz w:val="22"/>
          <w:szCs w:val="22"/>
        </w:rPr>
        <w:t xml:space="preserve">Q3. Select the appropriate </w:t>
      </w:r>
      <w:proofErr w:type="spellStart"/>
      <w:r w:rsidRPr="00A56314">
        <w:rPr>
          <w:rFonts w:asciiTheme="majorHAnsi" w:hAnsiTheme="majorHAnsi"/>
          <w:b/>
          <w:i/>
          <w:sz w:val="22"/>
          <w:szCs w:val="22"/>
        </w:rPr>
        <w:t>t</w:t>
      </w:r>
      <w:proofErr w:type="spellEnd"/>
      <w:r>
        <w:rPr>
          <w:rFonts w:asciiTheme="majorHAnsi" w:hAnsiTheme="majorHAnsi"/>
          <w:b/>
          <w:sz w:val="22"/>
          <w:szCs w:val="22"/>
        </w:rPr>
        <w:t xml:space="preserve"> test to perform (12 points)</w:t>
      </w:r>
    </w:p>
    <w:p w14:paraId="2ACAF8D1" w14:textId="1DB84FC7" w:rsidR="00A56314" w:rsidRDefault="00A56314" w:rsidP="009F7FE7">
      <w:pPr>
        <w:rPr>
          <w:rFonts w:asciiTheme="majorHAnsi" w:hAnsiTheme="majorHAnsi"/>
          <w:sz w:val="22"/>
          <w:szCs w:val="22"/>
        </w:rPr>
      </w:pPr>
      <w:r>
        <w:rPr>
          <w:rFonts w:asciiTheme="majorHAnsi" w:hAnsiTheme="majorHAnsi"/>
          <w:sz w:val="22"/>
          <w:szCs w:val="22"/>
        </w:rPr>
        <w:t>In a cognitive psychology experiment, the researcher is inte</w:t>
      </w:r>
      <w:r w:rsidR="003A469E">
        <w:rPr>
          <w:rFonts w:asciiTheme="majorHAnsi" w:hAnsiTheme="majorHAnsi"/>
          <w:sz w:val="22"/>
          <w:szCs w:val="22"/>
        </w:rPr>
        <w:t>rested in whether encoding condition</w:t>
      </w:r>
      <w:r>
        <w:rPr>
          <w:rFonts w:asciiTheme="majorHAnsi" w:hAnsiTheme="majorHAnsi"/>
          <w:sz w:val="22"/>
          <w:szCs w:val="22"/>
        </w:rPr>
        <w:t xml:space="preserve"> has an effect on memory for a list of word</w:t>
      </w:r>
      <w:r w:rsidR="0048290F">
        <w:rPr>
          <w:rFonts w:asciiTheme="majorHAnsi" w:hAnsiTheme="majorHAnsi"/>
          <w:sz w:val="22"/>
          <w:szCs w:val="22"/>
        </w:rPr>
        <w:t>s. She recruits 9 subjects to participate in the experiment. Each subject comes</w:t>
      </w:r>
      <w:r w:rsidR="003A469E">
        <w:rPr>
          <w:rFonts w:asciiTheme="majorHAnsi" w:hAnsiTheme="majorHAnsi"/>
          <w:sz w:val="22"/>
          <w:szCs w:val="22"/>
        </w:rPr>
        <w:t xml:space="preserve"> to the lab twice to be tested i</w:t>
      </w:r>
      <w:r w:rsidR="0048290F">
        <w:rPr>
          <w:rFonts w:asciiTheme="majorHAnsi" w:hAnsiTheme="majorHAnsi"/>
          <w:sz w:val="22"/>
          <w:szCs w:val="22"/>
        </w:rPr>
        <w:t xml:space="preserve">n two different encoding conditions and their memory performance scores are listed below. Based on existing literature, the researcher predicts that encoding </w:t>
      </w:r>
      <w:r w:rsidR="003A469E">
        <w:rPr>
          <w:rFonts w:asciiTheme="majorHAnsi" w:hAnsiTheme="majorHAnsi"/>
          <w:sz w:val="22"/>
          <w:szCs w:val="22"/>
        </w:rPr>
        <w:t>condition</w:t>
      </w:r>
      <w:r w:rsidR="0048290F">
        <w:rPr>
          <w:rFonts w:asciiTheme="majorHAnsi" w:hAnsiTheme="majorHAnsi"/>
          <w:sz w:val="22"/>
          <w:szCs w:val="22"/>
        </w:rPr>
        <w:t xml:space="preserve"> A leads to significantly better memory performance compared to encoding condition B. She sets the significance level at </w:t>
      </w:r>
      <w:r w:rsidR="00B022E6">
        <w:rPr>
          <w:rFonts w:asciiTheme="majorHAnsi" w:hAnsiTheme="majorHAnsi"/>
          <w:sz w:val="22"/>
          <w:szCs w:val="22"/>
        </w:rPr>
        <w:t>α = .05</w:t>
      </w:r>
      <w:r w:rsidR="0048290F">
        <w:rPr>
          <w:rFonts w:asciiTheme="majorHAnsi" w:hAnsiTheme="majorHAnsi"/>
          <w:sz w:val="22"/>
          <w:szCs w:val="22"/>
        </w:rPr>
        <w:t>.</w:t>
      </w:r>
    </w:p>
    <w:p w14:paraId="28FEBE76" w14:textId="77777777" w:rsidR="0048290F" w:rsidRDefault="0048290F" w:rsidP="009F7FE7">
      <w:pPr>
        <w:rPr>
          <w:rFonts w:asciiTheme="majorHAnsi" w:hAnsiTheme="majorHAnsi"/>
          <w:sz w:val="22"/>
          <w:szCs w:val="22"/>
        </w:rPr>
      </w:pPr>
    </w:p>
    <w:tbl>
      <w:tblPr>
        <w:tblStyle w:val="TableGrid"/>
        <w:tblW w:w="0" w:type="auto"/>
        <w:jc w:val="center"/>
        <w:tblLook w:val="04A0" w:firstRow="1" w:lastRow="0" w:firstColumn="1" w:lastColumn="0" w:noHBand="0" w:noVBand="1"/>
      </w:tblPr>
      <w:tblGrid>
        <w:gridCol w:w="1145"/>
        <w:gridCol w:w="2216"/>
        <w:gridCol w:w="2035"/>
      </w:tblGrid>
      <w:tr w:rsidR="0048290F" w:rsidRPr="008B2BD8" w14:paraId="12D63F9C" w14:textId="77777777" w:rsidTr="0048290F">
        <w:trPr>
          <w:jc w:val="center"/>
        </w:trPr>
        <w:tc>
          <w:tcPr>
            <w:tcW w:w="1145" w:type="dxa"/>
          </w:tcPr>
          <w:p w14:paraId="2F4314D1" w14:textId="77777777" w:rsidR="0048290F" w:rsidRPr="008B2BD8" w:rsidRDefault="0048290F" w:rsidP="009C3DA3">
            <w:pPr>
              <w:jc w:val="center"/>
              <w:rPr>
                <w:rFonts w:asciiTheme="majorHAnsi" w:hAnsiTheme="majorHAnsi"/>
                <w:sz w:val="20"/>
                <w:szCs w:val="20"/>
              </w:rPr>
            </w:pPr>
          </w:p>
        </w:tc>
        <w:tc>
          <w:tcPr>
            <w:tcW w:w="4251" w:type="dxa"/>
            <w:gridSpan w:val="2"/>
          </w:tcPr>
          <w:p w14:paraId="3B825A7D" w14:textId="77777777" w:rsidR="0048290F" w:rsidRPr="008B2BD8" w:rsidRDefault="0048290F" w:rsidP="009C3DA3">
            <w:pPr>
              <w:jc w:val="center"/>
              <w:rPr>
                <w:rFonts w:asciiTheme="majorHAnsi" w:hAnsiTheme="majorHAnsi"/>
                <w:sz w:val="20"/>
                <w:szCs w:val="20"/>
              </w:rPr>
            </w:pPr>
            <w:r w:rsidRPr="008B2BD8">
              <w:rPr>
                <w:rFonts w:asciiTheme="majorHAnsi" w:hAnsiTheme="majorHAnsi"/>
                <w:sz w:val="20"/>
                <w:szCs w:val="20"/>
              </w:rPr>
              <w:t>Memory score</w:t>
            </w:r>
          </w:p>
        </w:tc>
      </w:tr>
      <w:tr w:rsidR="0048290F" w:rsidRPr="008B2BD8" w14:paraId="1BD96A50" w14:textId="77777777" w:rsidTr="0048290F">
        <w:trPr>
          <w:jc w:val="center"/>
        </w:trPr>
        <w:tc>
          <w:tcPr>
            <w:tcW w:w="1145" w:type="dxa"/>
          </w:tcPr>
          <w:p w14:paraId="4053011D" w14:textId="77777777" w:rsidR="0048290F" w:rsidRPr="008B2BD8" w:rsidRDefault="0048290F" w:rsidP="009C3DA3">
            <w:pPr>
              <w:jc w:val="center"/>
              <w:rPr>
                <w:rFonts w:asciiTheme="majorHAnsi" w:hAnsiTheme="majorHAnsi"/>
                <w:sz w:val="20"/>
                <w:szCs w:val="20"/>
              </w:rPr>
            </w:pPr>
            <w:r w:rsidRPr="008B2BD8">
              <w:rPr>
                <w:rFonts w:asciiTheme="majorHAnsi" w:hAnsiTheme="majorHAnsi"/>
                <w:sz w:val="20"/>
                <w:szCs w:val="20"/>
              </w:rPr>
              <w:t>Subject</w:t>
            </w:r>
          </w:p>
        </w:tc>
        <w:tc>
          <w:tcPr>
            <w:tcW w:w="2216" w:type="dxa"/>
          </w:tcPr>
          <w:p w14:paraId="4B5E8D47" w14:textId="1F1C0222" w:rsidR="0048290F" w:rsidRPr="008B2BD8" w:rsidRDefault="0048290F" w:rsidP="009C3DA3">
            <w:pPr>
              <w:jc w:val="center"/>
              <w:rPr>
                <w:rFonts w:asciiTheme="majorHAnsi" w:hAnsiTheme="majorHAnsi"/>
                <w:sz w:val="20"/>
                <w:szCs w:val="20"/>
              </w:rPr>
            </w:pPr>
            <w:r w:rsidRPr="008B2BD8">
              <w:rPr>
                <w:rFonts w:asciiTheme="majorHAnsi" w:hAnsiTheme="majorHAnsi"/>
                <w:sz w:val="20"/>
                <w:szCs w:val="20"/>
              </w:rPr>
              <w:t>Encoding Condition A</w:t>
            </w:r>
          </w:p>
        </w:tc>
        <w:tc>
          <w:tcPr>
            <w:tcW w:w="2035" w:type="dxa"/>
          </w:tcPr>
          <w:p w14:paraId="055EAB2C" w14:textId="398D5AB8" w:rsidR="0048290F" w:rsidRPr="008B2BD8" w:rsidRDefault="0048290F" w:rsidP="009C3DA3">
            <w:pPr>
              <w:jc w:val="center"/>
              <w:rPr>
                <w:rFonts w:asciiTheme="majorHAnsi" w:hAnsiTheme="majorHAnsi"/>
                <w:sz w:val="20"/>
                <w:szCs w:val="20"/>
              </w:rPr>
            </w:pPr>
            <w:r w:rsidRPr="008B2BD8">
              <w:rPr>
                <w:rFonts w:asciiTheme="majorHAnsi" w:hAnsiTheme="majorHAnsi"/>
                <w:sz w:val="20"/>
                <w:szCs w:val="20"/>
              </w:rPr>
              <w:t>Encoding Condition B</w:t>
            </w:r>
          </w:p>
        </w:tc>
      </w:tr>
      <w:tr w:rsidR="00B022E6" w:rsidRPr="008B2BD8" w14:paraId="632AE42A" w14:textId="77777777" w:rsidTr="0048290F">
        <w:trPr>
          <w:jc w:val="center"/>
        </w:trPr>
        <w:tc>
          <w:tcPr>
            <w:tcW w:w="1145" w:type="dxa"/>
          </w:tcPr>
          <w:p w14:paraId="7ED042CB"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1</w:t>
            </w:r>
          </w:p>
        </w:tc>
        <w:tc>
          <w:tcPr>
            <w:tcW w:w="2216" w:type="dxa"/>
            <w:vAlign w:val="bottom"/>
          </w:tcPr>
          <w:p w14:paraId="169F6DBE" w14:textId="03EB65CD"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86</w:t>
            </w:r>
          </w:p>
        </w:tc>
        <w:tc>
          <w:tcPr>
            <w:tcW w:w="2035" w:type="dxa"/>
            <w:vAlign w:val="bottom"/>
          </w:tcPr>
          <w:p w14:paraId="7D41DF92" w14:textId="22877B9C"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85</w:t>
            </w:r>
          </w:p>
        </w:tc>
      </w:tr>
      <w:tr w:rsidR="00B022E6" w:rsidRPr="008B2BD8" w14:paraId="4EEB202B" w14:textId="77777777" w:rsidTr="0048290F">
        <w:trPr>
          <w:jc w:val="center"/>
        </w:trPr>
        <w:tc>
          <w:tcPr>
            <w:tcW w:w="1145" w:type="dxa"/>
          </w:tcPr>
          <w:p w14:paraId="7F801079"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2</w:t>
            </w:r>
          </w:p>
        </w:tc>
        <w:tc>
          <w:tcPr>
            <w:tcW w:w="2216" w:type="dxa"/>
            <w:vAlign w:val="bottom"/>
          </w:tcPr>
          <w:p w14:paraId="6F04DD67" w14:textId="3B2BC545"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80</w:t>
            </w:r>
          </w:p>
        </w:tc>
        <w:tc>
          <w:tcPr>
            <w:tcW w:w="2035" w:type="dxa"/>
            <w:vAlign w:val="bottom"/>
          </w:tcPr>
          <w:p w14:paraId="28AEA48B" w14:textId="20ED1C99"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84</w:t>
            </w:r>
          </w:p>
        </w:tc>
      </w:tr>
      <w:tr w:rsidR="00B022E6" w:rsidRPr="008B2BD8" w14:paraId="6D5670A5" w14:textId="77777777" w:rsidTr="0048290F">
        <w:trPr>
          <w:jc w:val="center"/>
        </w:trPr>
        <w:tc>
          <w:tcPr>
            <w:tcW w:w="1145" w:type="dxa"/>
          </w:tcPr>
          <w:p w14:paraId="2D3DE9E3"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3</w:t>
            </w:r>
          </w:p>
        </w:tc>
        <w:tc>
          <w:tcPr>
            <w:tcW w:w="2216" w:type="dxa"/>
            <w:vAlign w:val="bottom"/>
          </w:tcPr>
          <w:p w14:paraId="3B428241" w14:textId="101063D8"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80</w:t>
            </w:r>
          </w:p>
        </w:tc>
        <w:tc>
          <w:tcPr>
            <w:tcW w:w="2035" w:type="dxa"/>
            <w:vAlign w:val="bottom"/>
          </w:tcPr>
          <w:p w14:paraId="018BDAD3" w14:textId="3F24B0EA"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76</w:t>
            </w:r>
          </w:p>
        </w:tc>
      </w:tr>
      <w:tr w:rsidR="00B022E6" w:rsidRPr="008B2BD8" w14:paraId="7AC06BDC" w14:textId="77777777" w:rsidTr="0048290F">
        <w:trPr>
          <w:jc w:val="center"/>
        </w:trPr>
        <w:tc>
          <w:tcPr>
            <w:tcW w:w="1145" w:type="dxa"/>
          </w:tcPr>
          <w:p w14:paraId="282C594A"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4</w:t>
            </w:r>
          </w:p>
        </w:tc>
        <w:tc>
          <w:tcPr>
            <w:tcW w:w="2216" w:type="dxa"/>
            <w:vAlign w:val="bottom"/>
          </w:tcPr>
          <w:p w14:paraId="486A27C0" w14:textId="0EF62C33"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76</w:t>
            </w:r>
          </w:p>
        </w:tc>
        <w:tc>
          <w:tcPr>
            <w:tcW w:w="2035" w:type="dxa"/>
            <w:vAlign w:val="bottom"/>
          </w:tcPr>
          <w:p w14:paraId="2B83CF9C" w14:textId="4BF4519E"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78</w:t>
            </w:r>
          </w:p>
        </w:tc>
      </w:tr>
      <w:tr w:rsidR="00B022E6" w:rsidRPr="008B2BD8" w14:paraId="6B8AE987" w14:textId="77777777" w:rsidTr="0048290F">
        <w:trPr>
          <w:jc w:val="center"/>
        </w:trPr>
        <w:tc>
          <w:tcPr>
            <w:tcW w:w="1145" w:type="dxa"/>
          </w:tcPr>
          <w:p w14:paraId="42F6CF1B"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5</w:t>
            </w:r>
          </w:p>
        </w:tc>
        <w:tc>
          <w:tcPr>
            <w:tcW w:w="2216" w:type="dxa"/>
            <w:vAlign w:val="bottom"/>
          </w:tcPr>
          <w:p w14:paraId="11742623" w14:textId="539B6A20"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87</w:t>
            </w:r>
          </w:p>
        </w:tc>
        <w:tc>
          <w:tcPr>
            <w:tcW w:w="2035" w:type="dxa"/>
            <w:vAlign w:val="bottom"/>
          </w:tcPr>
          <w:p w14:paraId="2FE7D2B3" w14:textId="0A502F3F"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87</w:t>
            </w:r>
          </w:p>
        </w:tc>
      </w:tr>
      <w:tr w:rsidR="00B022E6" w:rsidRPr="008B2BD8" w14:paraId="55056C42" w14:textId="77777777" w:rsidTr="0048290F">
        <w:trPr>
          <w:jc w:val="center"/>
        </w:trPr>
        <w:tc>
          <w:tcPr>
            <w:tcW w:w="1145" w:type="dxa"/>
          </w:tcPr>
          <w:p w14:paraId="4B2DCB57"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6</w:t>
            </w:r>
          </w:p>
        </w:tc>
        <w:tc>
          <w:tcPr>
            <w:tcW w:w="2216" w:type="dxa"/>
            <w:vAlign w:val="bottom"/>
          </w:tcPr>
          <w:p w14:paraId="36DEA6A4" w14:textId="194AEF45"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78</w:t>
            </w:r>
          </w:p>
        </w:tc>
        <w:tc>
          <w:tcPr>
            <w:tcW w:w="2035" w:type="dxa"/>
            <w:vAlign w:val="bottom"/>
          </w:tcPr>
          <w:p w14:paraId="16ABB9D9" w14:textId="5D72ED19"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68</w:t>
            </w:r>
          </w:p>
        </w:tc>
      </w:tr>
      <w:tr w:rsidR="00B022E6" w:rsidRPr="008B2BD8" w14:paraId="15518E08" w14:textId="77777777" w:rsidTr="0048290F">
        <w:trPr>
          <w:jc w:val="center"/>
        </w:trPr>
        <w:tc>
          <w:tcPr>
            <w:tcW w:w="1145" w:type="dxa"/>
          </w:tcPr>
          <w:p w14:paraId="4C17032E"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7</w:t>
            </w:r>
          </w:p>
        </w:tc>
        <w:tc>
          <w:tcPr>
            <w:tcW w:w="2216" w:type="dxa"/>
            <w:vAlign w:val="bottom"/>
          </w:tcPr>
          <w:p w14:paraId="29E1E86F" w14:textId="738EEA4C"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83</w:t>
            </w:r>
          </w:p>
        </w:tc>
        <w:tc>
          <w:tcPr>
            <w:tcW w:w="2035" w:type="dxa"/>
            <w:vAlign w:val="bottom"/>
          </w:tcPr>
          <w:p w14:paraId="5A9EB34E" w14:textId="6566F1AB"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85</w:t>
            </w:r>
          </w:p>
        </w:tc>
      </w:tr>
      <w:tr w:rsidR="00B022E6" w:rsidRPr="008B2BD8" w14:paraId="371479CF" w14:textId="77777777" w:rsidTr="0048290F">
        <w:trPr>
          <w:jc w:val="center"/>
        </w:trPr>
        <w:tc>
          <w:tcPr>
            <w:tcW w:w="1145" w:type="dxa"/>
          </w:tcPr>
          <w:p w14:paraId="74C28273"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8</w:t>
            </w:r>
          </w:p>
        </w:tc>
        <w:tc>
          <w:tcPr>
            <w:tcW w:w="2216" w:type="dxa"/>
            <w:vAlign w:val="bottom"/>
          </w:tcPr>
          <w:p w14:paraId="651362CC" w14:textId="206AFD49"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78</w:t>
            </w:r>
          </w:p>
        </w:tc>
        <w:tc>
          <w:tcPr>
            <w:tcW w:w="2035" w:type="dxa"/>
            <w:vAlign w:val="bottom"/>
          </w:tcPr>
          <w:p w14:paraId="33C2110A" w14:textId="28F0025F"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79</w:t>
            </w:r>
          </w:p>
        </w:tc>
      </w:tr>
      <w:tr w:rsidR="00B022E6" w:rsidRPr="008B2BD8" w14:paraId="5DA2991F" w14:textId="77777777" w:rsidTr="0048290F">
        <w:trPr>
          <w:jc w:val="center"/>
        </w:trPr>
        <w:tc>
          <w:tcPr>
            <w:tcW w:w="1145" w:type="dxa"/>
          </w:tcPr>
          <w:p w14:paraId="2791D77D"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9</w:t>
            </w:r>
          </w:p>
        </w:tc>
        <w:tc>
          <w:tcPr>
            <w:tcW w:w="2216" w:type="dxa"/>
            <w:vAlign w:val="bottom"/>
          </w:tcPr>
          <w:p w14:paraId="21048F5C" w14:textId="498BE79F"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96</w:t>
            </w:r>
          </w:p>
        </w:tc>
        <w:tc>
          <w:tcPr>
            <w:tcW w:w="2035" w:type="dxa"/>
            <w:vAlign w:val="bottom"/>
          </w:tcPr>
          <w:p w14:paraId="46FC71B2" w14:textId="4C00ACAD"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90</w:t>
            </w:r>
          </w:p>
        </w:tc>
      </w:tr>
    </w:tbl>
    <w:p w14:paraId="013D78B0" w14:textId="77777777" w:rsidR="0048290F" w:rsidRPr="004A6325" w:rsidRDefault="0048290F" w:rsidP="0048290F">
      <w:pPr>
        <w:rPr>
          <w:rFonts w:asciiTheme="majorHAnsi" w:hAnsiTheme="majorHAnsi"/>
          <w:i/>
        </w:rPr>
      </w:pPr>
    </w:p>
    <w:p w14:paraId="2E4B960F" w14:textId="77777777" w:rsidR="0048290F" w:rsidRPr="003A469E" w:rsidRDefault="0048290F" w:rsidP="0048290F">
      <w:pPr>
        <w:rPr>
          <w:rFonts w:asciiTheme="majorHAnsi" w:hAnsiTheme="majorHAnsi"/>
          <w:color w:val="FF0000"/>
          <w:sz w:val="22"/>
          <w:szCs w:val="22"/>
        </w:rPr>
      </w:pPr>
      <w:r w:rsidRPr="003A469E">
        <w:rPr>
          <w:rFonts w:asciiTheme="majorHAnsi" w:hAnsiTheme="majorHAnsi"/>
          <w:sz w:val="22"/>
          <w:szCs w:val="22"/>
        </w:rPr>
        <w:t>a. Identify the dependent variable (this is the outcome measure) and the independent variable (this is what differentiates the two groups of data points being compared).</w:t>
      </w:r>
      <w:r w:rsidRPr="003A469E">
        <w:rPr>
          <w:rFonts w:asciiTheme="majorHAnsi" w:hAnsiTheme="majorHAnsi"/>
          <w:color w:val="C00000"/>
          <w:sz w:val="22"/>
          <w:szCs w:val="22"/>
        </w:rPr>
        <w:t xml:space="preserve"> </w:t>
      </w:r>
      <w:r w:rsidRPr="003A469E">
        <w:rPr>
          <w:rFonts w:asciiTheme="majorHAnsi" w:hAnsiTheme="majorHAnsi"/>
          <w:color w:val="FF0000"/>
          <w:sz w:val="22"/>
          <w:szCs w:val="22"/>
        </w:rPr>
        <w:t>(1 point total: .5 for DV, .5 for IV)</w:t>
      </w:r>
    </w:p>
    <w:p w14:paraId="24C8980A" w14:textId="77777777" w:rsidR="0048290F" w:rsidRPr="003A469E" w:rsidRDefault="0048290F" w:rsidP="0048290F">
      <w:pPr>
        <w:pStyle w:val="ListParagraph"/>
        <w:ind w:left="0"/>
        <w:rPr>
          <w:rFonts w:asciiTheme="majorHAnsi" w:hAnsiTheme="majorHAnsi"/>
          <w:sz w:val="22"/>
          <w:szCs w:val="22"/>
        </w:rPr>
      </w:pPr>
    </w:p>
    <w:p w14:paraId="3E7D8DC3" w14:textId="1DB5FCBE" w:rsidR="0048290F" w:rsidRPr="003A469E" w:rsidRDefault="0048290F" w:rsidP="0048290F">
      <w:pPr>
        <w:rPr>
          <w:rFonts w:asciiTheme="majorHAnsi" w:hAnsiTheme="majorHAnsi"/>
          <w:color w:val="FF0000"/>
          <w:sz w:val="22"/>
          <w:szCs w:val="22"/>
        </w:rPr>
      </w:pPr>
      <w:r w:rsidRPr="003A469E">
        <w:rPr>
          <w:rFonts w:asciiTheme="majorHAnsi" w:hAnsiTheme="majorHAnsi"/>
          <w:sz w:val="22"/>
          <w:szCs w:val="22"/>
        </w:rPr>
        <w:t xml:space="preserve">b. </w:t>
      </w:r>
      <w:r w:rsidR="008B2BD8" w:rsidRPr="003A469E">
        <w:rPr>
          <w:rFonts w:asciiTheme="majorHAnsi" w:hAnsiTheme="majorHAnsi"/>
          <w:sz w:val="22"/>
          <w:szCs w:val="22"/>
        </w:rPr>
        <w:t>Specify the type of</w:t>
      </w:r>
      <w:r w:rsidRPr="003A469E">
        <w:rPr>
          <w:rFonts w:asciiTheme="majorHAnsi" w:hAnsiTheme="majorHAnsi"/>
          <w:sz w:val="22"/>
          <w:szCs w:val="22"/>
        </w:rPr>
        <w:t xml:space="preserve"> </w:t>
      </w:r>
      <w:r w:rsidRPr="003A469E">
        <w:rPr>
          <w:rFonts w:asciiTheme="majorHAnsi" w:hAnsiTheme="majorHAnsi"/>
          <w:i/>
          <w:sz w:val="22"/>
          <w:szCs w:val="22"/>
        </w:rPr>
        <w:t xml:space="preserve">t </w:t>
      </w:r>
      <w:r w:rsidR="008B2BD8" w:rsidRPr="003A469E">
        <w:rPr>
          <w:rFonts w:asciiTheme="majorHAnsi" w:hAnsiTheme="majorHAnsi"/>
          <w:sz w:val="22"/>
          <w:szCs w:val="22"/>
        </w:rPr>
        <w:t>test</w:t>
      </w:r>
      <w:r w:rsidRPr="003A469E">
        <w:rPr>
          <w:rFonts w:asciiTheme="majorHAnsi" w:hAnsiTheme="majorHAnsi"/>
          <w:sz w:val="22"/>
          <w:szCs w:val="22"/>
        </w:rPr>
        <w:t xml:space="preserve"> appropriate for answering this research question. </w:t>
      </w:r>
      <w:r w:rsidR="008B2BD8" w:rsidRPr="003A469E">
        <w:rPr>
          <w:rFonts w:asciiTheme="majorHAnsi" w:hAnsiTheme="majorHAnsi"/>
          <w:sz w:val="22"/>
          <w:szCs w:val="22"/>
        </w:rPr>
        <w:t xml:space="preserve">Explain your rationale </w:t>
      </w:r>
      <w:r w:rsidRPr="003A469E">
        <w:rPr>
          <w:rFonts w:asciiTheme="majorHAnsi" w:hAnsiTheme="majorHAnsi"/>
          <w:color w:val="FF0000"/>
          <w:sz w:val="22"/>
          <w:szCs w:val="22"/>
        </w:rPr>
        <w:t>(1 point</w:t>
      </w:r>
      <w:r w:rsidR="008B2BD8" w:rsidRPr="003A469E">
        <w:rPr>
          <w:rFonts w:asciiTheme="majorHAnsi" w:hAnsiTheme="majorHAnsi"/>
          <w:color w:val="FF0000"/>
          <w:sz w:val="22"/>
          <w:szCs w:val="22"/>
        </w:rPr>
        <w:t>: .5 for type of t test, .5 for rationale</w:t>
      </w:r>
      <w:r w:rsidRPr="003A469E">
        <w:rPr>
          <w:rFonts w:asciiTheme="majorHAnsi" w:hAnsiTheme="majorHAnsi"/>
          <w:color w:val="FF0000"/>
          <w:sz w:val="22"/>
          <w:szCs w:val="22"/>
        </w:rPr>
        <w:t>)</w:t>
      </w:r>
    </w:p>
    <w:p w14:paraId="71B45707" w14:textId="77777777" w:rsidR="0048290F" w:rsidRPr="003A469E" w:rsidRDefault="0048290F" w:rsidP="0048290F">
      <w:pPr>
        <w:rPr>
          <w:rFonts w:asciiTheme="majorHAnsi" w:hAnsiTheme="majorHAnsi"/>
          <w:sz w:val="22"/>
          <w:szCs w:val="22"/>
        </w:rPr>
      </w:pPr>
    </w:p>
    <w:p w14:paraId="2E7BA054" w14:textId="2FEC1F48" w:rsidR="0048290F" w:rsidRPr="003A469E" w:rsidRDefault="0048290F" w:rsidP="0048290F">
      <w:pPr>
        <w:rPr>
          <w:rFonts w:asciiTheme="majorHAnsi" w:hAnsiTheme="majorHAnsi"/>
          <w:color w:val="FF0000"/>
          <w:sz w:val="22"/>
          <w:szCs w:val="22"/>
        </w:rPr>
      </w:pPr>
      <w:r w:rsidRPr="003A469E">
        <w:rPr>
          <w:rFonts w:asciiTheme="majorHAnsi" w:hAnsiTheme="majorHAnsi"/>
          <w:sz w:val="22"/>
          <w:szCs w:val="22"/>
        </w:rPr>
        <w:t xml:space="preserve">c. Based on the literature, the researcher is predicting </w:t>
      </w:r>
      <w:r w:rsidR="008B2BD8" w:rsidRPr="003A469E">
        <w:rPr>
          <w:rFonts w:asciiTheme="majorHAnsi" w:hAnsiTheme="majorHAnsi"/>
          <w:sz w:val="22"/>
          <w:szCs w:val="22"/>
        </w:rPr>
        <w:t>encoding condition A to yield better memory than encoding condition B, so the hypothesis would be directional.</w:t>
      </w:r>
      <w:r w:rsidRPr="003A469E">
        <w:rPr>
          <w:rFonts w:asciiTheme="majorHAnsi" w:hAnsiTheme="majorHAnsi"/>
          <w:sz w:val="22"/>
          <w:szCs w:val="22"/>
        </w:rPr>
        <w:t xml:space="preserve"> What would be the null and alternative hypotheses in both words and symbol notations? </w:t>
      </w:r>
      <w:r w:rsidRPr="003A469E">
        <w:rPr>
          <w:rFonts w:asciiTheme="majorHAnsi" w:hAnsiTheme="majorHAnsi"/>
          <w:color w:val="FF0000"/>
          <w:sz w:val="22"/>
          <w:szCs w:val="22"/>
        </w:rPr>
        <w:t>(2 points total: 1 for each hypothesis, .5 for written and .5 for notation)</w:t>
      </w:r>
    </w:p>
    <w:p w14:paraId="46CF028D" w14:textId="07173014" w:rsidR="0048290F" w:rsidRPr="003A469E" w:rsidRDefault="0048290F" w:rsidP="008B2BD8">
      <w:pPr>
        <w:rPr>
          <w:rFonts w:asciiTheme="majorHAnsi" w:hAnsiTheme="majorHAnsi"/>
          <w:sz w:val="22"/>
          <w:szCs w:val="22"/>
        </w:rPr>
      </w:pPr>
    </w:p>
    <w:p w14:paraId="70CC01C6" w14:textId="7F833DA4" w:rsidR="0048290F" w:rsidRPr="003A469E" w:rsidRDefault="008B2BD8" w:rsidP="0048290F">
      <w:pPr>
        <w:rPr>
          <w:rFonts w:asciiTheme="majorHAnsi" w:hAnsiTheme="majorHAnsi"/>
          <w:color w:val="FF0000"/>
          <w:sz w:val="22"/>
          <w:szCs w:val="22"/>
        </w:rPr>
      </w:pPr>
      <w:r w:rsidRPr="003A469E">
        <w:rPr>
          <w:rFonts w:asciiTheme="majorHAnsi" w:hAnsiTheme="majorHAnsi"/>
          <w:sz w:val="22"/>
          <w:szCs w:val="22"/>
        </w:rPr>
        <w:t xml:space="preserve">Perform the steps </w:t>
      </w:r>
      <w:r w:rsidR="003A469E">
        <w:rPr>
          <w:rFonts w:asciiTheme="majorHAnsi" w:hAnsiTheme="majorHAnsi"/>
          <w:sz w:val="22"/>
          <w:szCs w:val="22"/>
        </w:rPr>
        <w:t xml:space="preserve">below </w:t>
      </w:r>
      <w:r w:rsidRPr="003A469E">
        <w:rPr>
          <w:rFonts w:asciiTheme="majorHAnsi" w:hAnsiTheme="majorHAnsi"/>
          <w:sz w:val="22"/>
          <w:szCs w:val="22"/>
        </w:rPr>
        <w:t>to get the t statistic for the sample</w:t>
      </w:r>
      <w:r w:rsidR="003A469E">
        <w:rPr>
          <w:rFonts w:asciiTheme="majorHAnsi" w:hAnsiTheme="majorHAnsi"/>
          <w:sz w:val="22"/>
          <w:szCs w:val="22"/>
        </w:rPr>
        <w:t>:</w:t>
      </w:r>
      <w:r w:rsidRPr="003A469E">
        <w:rPr>
          <w:rFonts w:asciiTheme="majorHAnsi" w:hAnsiTheme="majorHAnsi"/>
          <w:sz w:val="22"/>
          <w:szCs w:val="22"/>
        </w:rPr>
        <w:t xml:space="preserve"> </w:t>
      </w:r>
    </w:p>
    <w:p w14:paraId="575C5EA7" w14:textId="20875AB0" w:rsidR="008B2BD8" w:rsidRDefault="003A469E" w:rsidP="0048290F">
      <w:pPr>
        <w:rPr>
          <w:rFonts w:asciiTheme="majorHAnsi" w:hAnsiTheme="majorHAnsi"/>
          <w:color w:val="FF0000"/>
          <w:sz w:val="22"/>
          <w:szCs w:val="22"/>
        </w:rPr>
      </w:pPr>
      <w:r>
        <w:rPr>
          <w:rFonts w:asciiTheme="majorHAnsi" w:hAnsiTheme="majorHAnsi"/>
          <w:color w:val="000000" w:themeColor="text1"/>
          <w:sz w:val="22"/>
          <w:szCs w:val="22"/>
        </w:rPr>
        <w:lastRenderedPageBreak/>
        <w:t xml:space="preserve">d. </w:t>
      </w:r>
      <w:r w:rsidR="008B2BD8" w:rsidRPr="003A469E">
        <w:rPr>
          <w:rFonts w:asciiTheme="majorHAnsi" w:hAnsiTheme="majorHAnsi"/>
          <w:color w:val="000000" w:themeColor="text1"/>
          <w:sz w:val="22"/>
          <w:szCs w:val="22"/>
        </w:rPr>
        <w:t>Mean of sample</w:t>
      </w:r>
      <w:r w:rsidR="00F22768" w:rsidRPr="003A469E">
        <w:rPr>
          <w:rFonts w:asciiTheme="majorHAnsi" w:hAnsiTheme="majorHAnsi"/>
          <w:color w:val="000000" w:themeColor="text1"/>
          <w:sz w:val="22"/>
          <w:szCs w:val="22"/>
        </w:rPr>
        <w:t xml:space="preserve"> </w:t>
      </w:r>
      <w:r w:rsidR="00F22768" w:rsidRPr="003A469E">
        <w:rPr>
          <w:rFonts w:asciiTheme="majorHAnsi" w:hAnsiTheme="majorHAnsi"/>
          <w:color w:val="FF0000"/>
          <w:sz w:val="22"/>
          <w:szCs w:val="22"/>
        </w:rPr>
        <w:t>(1 point: .5 if process is correct but answer is wrong)</w:t>
      </w:r>
    </w:p>
    <w:p w14:paraId="03AEC3FE" w14:textId="77777777" w:rsidR="003A469E" w:rsidRPr="003A469E" w:rsidRDefault="003A469E" w:rsidP="0048290F">
      <w:pPr>
        <w:rPr>
          <w:rFonts w:asciiTheme="majorHAnsi" w:hAnsiTheme="majorHAnsi"/>
          <w:color w:val="FF0000"/>
          <w:sz w:val="22"/>
          <w:szCs w:val="22"/>
        </w:rPr>
      </w:pPr>
    </w:p>
    <w:p w14:paraId="053ED62C" w14:textId="62A1A7A3" w:rsidR="008B2BD8" w:rsidRDefault="003A469E" w:rsidP="0048290F">
      <w:pPr>
        <w:rPr>
          <w:rFonts w:asciiTheme="majorHAnsi" w:hAnsiTheme="majorHAnsi"/>
          <w:color w:val="FF0000"/>
          <w:sz w:val="22"/>
          <w:szCs w:val="22"/>
        </w:rPr>
      </w:pPr>
      <w:r>
        <w:rPr>
          <w:rFonts w:asciiTheme="majorHAnsi" w:hAnsiTheme="majorHAnsi"/>
          <w:color w:val="000000" w:themeColor="text1"/>
          <w:sz w:val="22"/>
          <w:szCs w:val="22"/>
        </w:rPr>
        <w:t>e.</w:t>
      </w:r>
      <w:r w:rsidR="008B2BD8" w:rsidRPr="003A469E">
        <w:rPr>
          <w:rFonts w:asciiTheme="majorHAnsi" w:hAnsiTheme="majorHAnsi"/>
          <w:color w:val="000000" w:themeColor="text1"/>
          <w:sz w:val="22"/>
          <w:szCs w:val="22"/>
        </w:rPr>
        <w:t xml:space="preserve"> Estimated population standard deviation</w:t>
      </w:r>
      <w:r w:rsidR="00F22768" w:rsidRPr="003A469E">
        <w:rPr>
          <w:rFonts w:asciiTheme="majorHAnsi" w:hAnsiTheme="majorHAnsi"/>
          <w:color w:val="000000" w:themeColor="text1"/>
          <w:sz w:val="22"/>
          <w:szCs w:val="22"/>
        </w:rPr>
        <w:t xml:space="preserve"> </w:t>
      </w:r>
      <w:r w:rsidR="00F22768" w:rsidRPr="003A469E">
        <w:rPr>
          <w:rFonts w:asciiTheme="majorHAnsi" w:hAnsiTheme="majorHAnsi"/>
          <w:color w:val="FF0000"/>
          <w:sz w:val="22"/>
          <w:szCs w:val="22"/>
        </w:rPr>
        <w:t>(1 point: .5 if process is correct but answer is wrong)</w:t>
      </w:r>
    </w:p>
    <w:p w14:paraId="6EA8F32D" w14:textId="77777777" w:rsidR="003A469E" w:rsidRPr="003A469E" w:rsidRDefault="003A469E" w:rsidP="0048290F">
      <w:pPr>
        <w:rPr>
          <w:rFonts w:asciiTheme="majorHAnsi" w:hAnsiTheme="majorHAnsi"/>
          <w:color w:val="000000" w:themeColor="text1"/>
          <w:sz w:val="22"/>
          <w:szCs w:val="22"/>
        </w:rPr>
      </w:pPr>
    </w:p>
    <w:p w14:paraId="56AB1BE4" w14:textId="6285F2D1" w:rsidR="008B2BD8" w:rsidRDefault="003A469E" w:rsidP="0048290F">
      <w:pPr>
        <w:rPr>
          <w:rFonts w:asciiTheme="majorHAnsi" w:hAnsiTheme="majorHAnsi"/>
          <w:color w:val="FF0000"/>
          <w:sz w:val="22"/>
          <w:szCs w:val="22"/>
        </w:rPr>
      </w:pPr>
      <w:r>
        <w:rPr>
          <w:rFonts w:asciiTheme="majorHAnsi" w:hAnsiTheme="majorHAnsi"/>
          <w:color w:val="000000" w:themeColor="text1"/>
          <w:sz w:val="22"/>
          <w:szCs w:val="22"/>
        </w:rPr>
        <w:t>f.</w:t>
      </w:r>
      <w:r w:rsidR="008B2BD8" w:rsidRPr="003A469E">
        <w:rPr>
          <w:rFonts w:asciiTheme="majorHAnsi" w:hAnsiTheme="majorHAnsi"/>
          <w:color w:val="000000" w:themeColor="text1"/>
          <w:sz w:val="22"/>
          <w:szCs w:val="22"/>
        </w:rPr>
        <w:t xml:space="preserve"> Standard error</w:t>
      </w:r>
      <w:r w:rsidR="00F22768" w:rsidRPr="003A469E">
        <w:rPr>
          <w:rFonts w:asciiTheme="majorHAnsi" w:hAnsiTheme="majorHAnsi"/>
          <w:color w:val="000000" w:themeColor="text1"/>
          <w:sz w:val="22"/>
          <w:szCs w:val="22"/>
        </w:rPr>
        <w:t xml:space="preserve"> </w:t>
      </w:r>
      <w:r w:rsidR="00F22768" w:rsidRPr="003A469E">
        <w:rPr>
          <w:rFonts w:asciiTheme="majorHAnsi" w:hAnsiTheme="majorHAnsi"/>
          <w:color w:val="FF0000"/>
          <w:sz w:val="22"/>
          <w:szCs w:val="22"/>
        </w:rPr>
        <w:t>(1 point: .5 if process is correct but answer is wrong)</w:t>
      </w:r>
    </w:p>
    <w:p w14:paraId="47C1244D" w14:textId="77777777" w:rsidR="003A469E" w:rsidRPr="003A469E" w:rsidRDefault="003A469E" w:rsidP="0048290F">
      <w:pPr>
        <w:rPr>
          <w:rFonts w:asciiTheme="majorHAnsi" w:hAnsiTheme="majorHAnsi"/>
          <w:color w:val="000000" w:themeColor="text1"/>
          <w:sz w:val="22"/>
          <w:szCs w:val="22"/>
        </w:rPr>
      </w:pPr>
    </w:p>
    <w:p w14:paraId="7CCED99F" w14:textId="03CFBF50" w:rsidR="008B2BD8" w:rsidRDefault="003A469E" w:rsidP="0048290F">
      <w:pPr>
        <w:rPr>
          <w:rFonts w:asciiTheme="majorHAnsi" w:hAnsiTheme="majorHAnsi"/>
          <w:color w:val="FF0000"/>
          <w:sz w:val="22"/>
          <w:szCs w:val="22"/>
        </w:rPr>
      </w:pPr>
      <w:r>
        <w:rPr>
          <w:rFonts w:asciiTheme="majorHAnsi" w:hAnsiTheme="majorHAnsi"/>
          <w:color w:val="000000" w:themeColor="text1"/>
          <w:sz w:val="22"/>
          <w:szCs w:val="22"/>
        </w:rPr>
        <w:t>g.</w:t>
      </w:r>
      <w:r w:rsidR="008B2BD8" w:rsidRPr="003A469E">
        <w:rPr>
          <w:rFonts w:asciiTheme="majorHAnsi" w:hAnsiTheme="majorHAnsi"/>
          <w:color w:val="000000" w:themeColor="text1"/>
          <w:sz w:val="22"/>
          <w:szCs w:val="22"/>
        </w:rPr>
        <w:t xml:space="preserve"> Calculated </w:t>
      </w:r>
      <w:r w:rsidR="008B2BD8" w:rsidRPr="003A469E">
        <w:rPr>
          <w:rFonts w:asciiTheme="majorHAnsi" w:hAnsiTheme="majorHAnsi"/>
          <w:i/>
          <w:color w:val="000000" w:themeColor="text1"/>
          <w:sz w:val="22"/>
          <w:szCs w:val="22"/>
        </w:rPr>
        <w:t xml:space="preserve">t </w:t>
      </w:r>
      <w:r w:rsidR="008B2BD8" w:rsidRPr="003A469E">
        <w:rPr>
          <w:rFonts w:asciiTheme="majorHAnsi" w:hAnsiTheme="majorHAnsi"/>
          <w:color w:val="000000" w:themeColor="text1"/>
          <w:sz w:val="22"/>
          <w:szCs w:val="22"/>
        </w:rPr>
        <w:t>statistic</w:t>
      </w:r>
      <w:r w:rsidR="00F22768" w:rsidRPr="003A469E">
        <w:rPr>
          <w:rFonts w:asciiTheme="majorHAnsi" w:hAnsiTheme="majorHAnsi"/>
          <w:color w:val="000000" w:themeColor="text1"/>
          <w:sz w:val="22"/>
          <w:szCs w:val="22"/>
        </w:rPr>
        <w:t xml:space="preserve"> </w:t>
      </w:r>
      <w:r w:rsidR="00F22768" w:rsidRPr="003A469E">
        <w:rPr>
          <w:rFonts w:asciiTheme="majorHAnsi" w:hAnsiTheme="majorHAnsi"/>
          <w:color w:val="FF0000"/>
          <w:sz w:val="22"/>
          <w:szCs w:val="22"/>
        </w:rPr>
        <w:t>(1 point: .5 if process is correct but answer is wrong)</w:t>
      </w:r>
    </w:p>
    <w:p w14:paraId="53EB065A" w14:textId="77777777" w:rsidR="003A469E" w:rsidRPr="003A469E" w:rsidRDefault="003A469E" w:rsidP="0048290F">
      <w:pPr>
        <w:rPr>
          <w:rFonts w:asciiTheme="majorHAnsi" w:hAnsiTheme="majorHAnsi"/>
          <w:color w:val="000000" w:themeColor="text1"/>
          <w:sz w:val="22"/>
          <w:szCs w:val="22"/>
        </w:rPr>
      </w:pPr>
    </w:p>
    <w:p w14:paraId="5C18968D" w14:textId="651C254C" w:rsidR="003A469E" w:rsidRPr="003A469E" w:rsidRDefault="003A469E" w:rsidP="0048290F">
      <w:pPr>
        <w:rPr>
          <w:rFonts w:asciiTheme="majorHAnsi" w:hAnsiTheme="majorHAnsi"/>
          <w:color w:val="FF0000"/>
          <w:sz w:val="22"/>
          <w:szCs w:val="22"/>
        </w:rPr>
      </w:pPr>
      <w:r>
        <w:rPr>
          <w:rFonts w:asciiTheme="majorHAnsi" w:hAnsiTheme="majorHAnsi"/>
          <w:color w:val="000000" w:themeColor="text1"/>
          <w:sz w:val="22"/>
          <w:szCs w:val="22"/>
        </w:rPr>
        <w:t>h.</w:t>
      </w:r>
      <w:r w:rsidR="008B2BD8" w:rsidRPr="003A469E">
        <w:rPr>
          <w:rFonts w:asciiTheme="majorHAnsi" w:hAnsiTheme="majorHAnsi"/>
          <w:color w:val="000000" w:themeColor="text1"/>
          <w:sz w:val="22"/>
          <w:szCs w:val="22"/>
        </w:rPr>
        <w:t xml:space="preserve"> Critical </w:t>
      </w:r>
      <w:r w:rsidR="008B2BD8" w:rsidRPr="003A469E">
        <w:rPr>
          <w:rFonts w:asciiTheme="majorHAnsi" w:hAnsiTheme="majorHAnsi"/>
          <w:i/>
          <w:color w:val="000000" w:themeColor="text1"/>
          <w:sz w:val="22"/>
          <w:szCs w:val="22"/>
        </w:rPr>
        <w:t xml:space="preserve">t </w:t>
      </w:r>
      <w:r w:rsidR="008B2BD8" w:rsidRPr="003A469E">
        <w:rPr>
          <w:rFonts w:asciiTheme="majorHAnsi" w:hAnsiTheme="majorHAnsi"/>
          <w:color w:val="000000" w:themeColor="text1"/>
          <w:sz w:val="22"/>
          <w:szCs w:val="22"/>
        </w:rPr>
        <w:t>value</w:t>
      </w:r>
      <w:r w:rsidR="00F22768" w:rsidRPr="003A469E">
        <w:rPr>
          <w:rFonts w:asciiTheme="majorHAnsi" w:hAnsiTheme="majorHAnsi"/>
          <w:color w:val="000000" w:themeColor="text1"/>
          <w:sz w:val="22"/>
          <w:szCs w:val="22"/>
        </w:rPr>
        <w:t xml:space="preserve"> </w:t>
      </w:r>
      <w:r w:rsidR="00F22768" w:rsidRPr="003A469E">
        <w:rPr>
          <w:rFonts w:asciiTheme="majorHAnsi" w:hAnsiTheme="majorHAnsi"/>
          <w:color w:val="FF0000"/>
          <w:sz w:val="22"/>
          <w:szCs w:val="22"/>
        </w:rPr>
        <w:t>(1 point: .5 if process is correct but answer is wrong)</w:t>
      </w:r>
    </w:p>
    <w:p w14:paraId="6C3DD31C" w14:textId="77777777" w:rsidR="0048290F" w:rsidRPr="003A469E" w:rsidRDefault="0048290F" w:rsidP="0048290F">
      <w:pPr>
        <w:rPr>
          <w:rFonts w:asciiTheme="majorHAnsi" w:hAnsiTheme="majorHAnsi"/>
          <w:b/>
          <w:color w:val="FF0000"/>
          <w:sz w:val="22"/>
          <w:szCs w:val="22"/>
        </w:rPr>
      </w:pPr>
    </w:p>
    <w:p w14:paraId="1AD8D7BA" w14:textId="6F4F49AE" w:rsidR="0048290F" w:rsidRPr="003A469E" w:rsidRDefault="003A469E" w:rsidP="0048290F">
      <w:pPr>
        <w:rPr>
          <w:rFonts w:asciiTheme="majorHAnsi" w:hAnsiTheme="majorHAnsi"/>
          <w:sz w:val="22"/>
          <w:szCs w:val="22"/>
        </w:rPr>
      </w:pPr>
      <w:proofErr w:type="spellStart"/>
      <w:r>
        <w:rPr>
          <w:rFonts w:asciiTheme="majorHAnsi" w:hAnsiTheme="majorHAnsi"/>
          <w:sz w:val="22"/>
          <w:szCs w:val="22"/>
        </w:rPr>
        <w:t>i</w:t>
      </w:r>
      <w:proofErr w:type="spellEnd"/>
      <w:r w:rsidR="0048290F" w:rsidRPr="003A469E">
        <w:rPr>
          <w:rFonts w:asciiTheme="majorHAnsi" w:hAnsiTheme="majorHAnsi"/>
          <w:sz w:val="22"/>
          <w:szCs w:val="22"/>
        </w:rPr>
        <w:t>. Compare the</w:t>
      </w:r>
      <w:r w:rsidR="0048290F" w:rsidRPr="003A469E">
        <w:rPr>
          <w:rFonts w:asciiTheme="majorHAnsi" w:hAnsiTheme="majorHAnsi"/>
          <w:i/>
          <w:sz w:val="22"/>
          <w:szCs w:val="22"/>
        </w:rPr>
        <w:t xml:space="preserve"> t</w:t>
      </w:r>
      <w:r w:rsidR="0048290F" w:rsidRPr="003A469E">
        <w:rPr>
          <w:rFonts w:asciiTheme="majorHAnsi" w:hAnsiTheme="majorHAnsi"/>
          <w:sz w:val="22"/>
          <w:szCs w:val="22"/>
        </w:rPr>
        <w:t xml:space="preserve"> statistic with the critical </w:t>
      </w:r>
      <w:r w:rsidR="0048290F" w:rsidRPr="003A469E">
        <w:rPr>
          <w:rFonts w:asciiTheme="majorHAnsi" w:hAnsiTheme="majorHAnsi"/>
          <w:i/>
          <w:sz w:val="22"/>
          <w:szCs w:val="22"/>
        </w:rPr>
        <w:t xml:space="preserve">t </w:t>
      </w:r>
      <w:r w:rsidR="0048290F" w:rsidRPr="003A469E">
        <w:rPr>
          <w:rFonts w:asciiTheme="majorHAnsi" w:hAnsiTheme="majorHAnsi"/>
          <w:sz w:val="22"/>
          <w:szCs w:val="22"/>
        </w:rPr>
        <w:t xml:space="preserve">value. Is the calculated </w:t>
      </w:r>
      <w:r w:rsidR="0048290F" w:rsidRPr="003A469E">
        <w:rPr>
          <w:rFonts w:asciiTheme="majorHAnsi" w:hAnsiTheme="majorHAnsi"/>
          <w:i/>
          <w:sz w:val="22"/>
          <w:szCs w:val="22"/>
        </w:rPr>
        <w:t xml:space="preserve">t </w:t>
      </w:r>
      <w:r w:rsidR="0048290F" w:rsidRPr="003A469E">
        <w:rPr>
          <w:rFonts w:asciiTheme="majorHAnsi" w:hAnsiTheme="majorHAnsi"/>
          <w:sz w:val="22"/>
          <w:szCs w:val="22"/>
        </w:rPr>
        <w:t xml:space="preserve">statistic more extreme or less extreme than the critical </w:t>
      </w:r>
      <w:r w:rsidR="0048290F" w:rsidRPr="003A469E">
        <w:rPr>
          <w:rFonts w:asciiTheme="majorHAnsi" w:hAnsiTheme="majorHAnsi"/>
          <w:i/>
          <w:sz w:val="22"/>
          <w:szCs w:val="22"/>
        </w:rPr>
        <w:t xml:space="preserve">t </w:t>
      </w:r>
      <w:r w:rsidR="0048290F" w:rsidRPr="003A469E">
        <w:rPr>
          <w:rFonts w:asciiTheme="majorHAnsi" w:hAnsiTheme="majorHAnsi"/>
          <w:sz w:val="22"/>
          <w:szCs w:val="22"/>
        </w:rPr>
        <w:t xml:space="preserve">value? Then make a decision about the hypothesis test, stating explicitly “reject” or “fail to reject” accordingly. </w:t>
      </w:r>
      <w:r w:rsidR="00F22768" w:rsidRPr="003A469E">
        <w:rPr>
          <w:rFonts w:asciiTheme="majorHAnsi" w:hAnsiTheme="majorHAnsi"/>
          <w:color w:val="FF0000"/>
          <w:sz w:val="22"/>
          <w:szCs w:val="22"/>
        </w:rPr>
        <w:t>(1</w:t>
      </w:r>
      <w:r w:rsidR="0048290F" w:rsidRPr="003A469E">
        <w:rPr>
          <w:rFonts w:asciiTheme="majorHAnsi" w:hAnsiTheme="majorHAnsi"/>
          <w:color w:val="FF0000"/>
          <w:sz w:val="22"/>
          <w:szCs w:val="22"/>
        </w:rPr>
        <w:t xml:space="preserve"> point</w:t>
      </w:r>
      <w:r w:rsidR="00F22768" w:rsidRPr="003A469E">
        <w:rPr>
          <w:rFonts w:asciiTheme="majorHAnsi" w:hAnsiTheme="majorHAnsi"/>
          <w:color w:val="FF0000"/>
          <w:sz w:val="22"/>
          <w:szCs w:val="22"/>
        </w:rPr>
        <w:t>s total: .5</w:t>
      </w:r>
      <w:r w:rsidR="0048290F" w:rsidRPr="003A469E">
        <w:rPr>
          <w:rFonts w:asciiTheme="majorHAnsi" w:hAnsiTheme="majorHAnsi"/>
          <w:color w:val="FF0000"/>
          <w:sz w:val="22"/>
          <w:szCs w:val="22"/>
        </w:rPr>
        <w:t xml:space="preserve"> for each answer) </w:t>
      </w:r>
    </w:p>
    <w:p w14:paraId="0BD8CC78" w14:textId="77777777" w:rsidR="0048290F" w:rsidRPr="003A469E" w:rsidRDefault="0048290F" w:rsidP="0048290F">
      <w:pPr>
        <w:pStyle w:val="ListParagraph"/>
        <w:ind w:left="0"/>
        <w:rPr>
          <w:rFonts w:asciiTheme="majorHAnsi" w:hAnsiTheme="majorHAnsi"/>
          <w:sz w:val="22"/>
          <w:szCs w:val="22"/>
        </w:rPr>
      </w:pPr>
    </w:p>
    <w:p w14:paraId="1728DF87" w14:textId="616245BD" w:rsidR="0048290F" w:rsidRPr="003A469E" w:rsidRDefault="003A469E" w:rsidP="0048290F">
      <w:pPr>
        <w:rPr>
          <w:rFonts w:asciiTheme="majorHAnsi" w:hAnsiTheme="majorHAnsi"/>
          <w:sz w:val="22"/>
          <w:szCs w:val="22"/>
        </w:rPr>
      </w:pPr>
      <w:r>
        <w:rPr>
          <w:rFonts w:asciiTheme="majorHAnsi" w:hAnsiTheme="majorHAnsi"/>
          <w:sz w:val="22"/>
          <w:szCs w:val="22"/>
        </w:rPr>
        <w:t>j</w:t>
      </w:r>
      <w:r w:rsidR="0048290F" w:rsidRPr="003A469E">
        <w:rPr>
          <w:rFonts w:asciiTheme="majorHAnsi" w:hAnsiTheme="majorHAnsi"/>
          <w:sz w:val="22"/>
          <w:szCs w:val="22"/>
        </w:rPr>
        <w:t xml:space="preserve">. Interpret the result in 1-2 sentences to answer the research question (you may use the wording from the hypothesis or explain it in your own words) </w:t>
      </w:r>
      <w:r w:rsidR="0048290F" w:rsidRPr="003A469E">
        <w:rPr>
          <w:rFonts w:asciiTheme="majorHAnsi" w:hAnsiTheme="majorHAnsi"/>
          <w:color w:val="FF0000"/>
          <w:sz w:val="22"/>
          <w:szCs w:val="22"/>
        </w:rPr>
        <w:t>(1 point)</w:t>
      </w:r>
    </w:p>
    <w:p w14:paraId="1613FFE8" w14:textId="77777777" w:rsidR="0048290F" w:rsidRPr="003A469E" w:rsidRDefault="0048290F" w:rsidP="0048290F">
      <w:pPr>
        <w:pStyle w:val="ListParagraph"/>
        <w:ind w:left="0"/>
        <w:rPr>
          <w:rFonts w:asciiTheme="majorHAnsi" w:hAnsiTheme="majorHAnsi"/>
          <w:sz w:val="22"/>
          <w:szCs w:val="22"/>
        </w:rPr>
      </w:pPr>
    </w:p>
    <w:p w14:paraId="61E67E7C" w14:textId="47E6FB8A" w:rsidR="0048290F" w:rsidRPr="003A469E" w:rsidRDefault="003A469E" w:rsidP="009F7FE7">
      <w:pPr>
        <w:rPr>
          <w:rFonts w:asciiTheme="majorHAnsi" w:hAnsiTheme="majorHAnsi"/>
          <w:color w:val="FF0000"/>
          <w:sz w:val="22"/>
          <w:szCs w:val="22"/>
        </w:rPr>
      </w:pPr>
      <w:r>
        <w:rPr>
          <w:rFonts w:asciiTheme="majorHAnsi" w:hAnsiTheme="majorHAnsi"/>
          <w:sz w:val="22"/>
          <w:szCs w:val="22"/>
        </w:rPr>
        <w:t>k</w:t>
      </w:r>
      <w:r w:rsidR="0048290F" w:rsidRPr="003A469E">
        <w:rPr>
          <w:rFonts w:asciiTheme="majorHAnsi" w:hAnsiTheme="majorHAnsi"/>
          <w:sz w:val="22"/>
          <w:szCs w:val="22"/>
        </w:rPr>
        <w:t xml:space="preserve">. Calculate the standardized effect size of this hypothesis test </w:t>
      </w:r>
      <w:r w:rsidR="0048290F" w:rsidRPr="003A469E">
        <w:rPr>
          <w:rFonts w:asciiTheme="majorHAnsi" w:hAnsiTheme="majorHAnsi"/>
          <w:color w:val="FF0000"/>
          <w:sz w:val="22"/>
          <w:szCs w:val="22"/>
        </w:rPr>
        <w:t>(1 point: .5 if process is correct but answer is wrong)</w:t>
      </w:r>
    </w:p>
    <w:p w14:paraId="026B8F1F" w14:textId="034CC849" w:rsidR="00A56314" w:rsidRDefault="00A56314" w:rsidP="009F7FE7">
      <w:pPr>
        <w:rPr>
          <w:rFonts w:asciiTheme="majorHAnsi" w:hAnsiTheme="majorHAnsi"/>
          <w:b/>
          <w:sz w:val="22"/>
          <w:szCs w:val="22"/>
        </w:rPr>
      </w:pPr>
    </w:p>
    <w:p w14:paraId="33AC4241" w14:textId="77777777" w:rsidR="003A469E" w:rsidRPr="003A469E" w:rsidRDefault="003A469E" w:rsidP="009F7FE7">
      <w:pPr>
        <w:rPr>
          <w:rFonts w:asciiTheme="majorHAnsi" w:hAnsiTheme="majorHAnsi"/>
          <w:b/>
          <w:sz w:val="22"/>
          <w:szCs w:val="22"/>
        </w:rPr>
      </w:pPr>
    </w:p>
    <w:p w14:paraId="67E1B7B2" w14:textId="7717C113" w:rsidR="009F7FE7" w:rsidRDefault="009F7FE7" w:rsidP="009F7FE7">
      <w:pPr>
        <w:rPr>
          <w:rFonts w:asciiTheme="majorHAnsi" w:hAnsiTheme="majorHAnsi"/>
          <w:b/>
          <w:sz w:val="22"/>
          <w:szCs w:val="22"/>
        </w:rPr>
      </w:pPr>
      <w:r>
        <w:rPr>
          <w:rFonts w:asciiTheme="majorHAnsi" w:hAnsiTheme="majorHAnsi"/>
          <w:b/>
          <w:sz w:val="22"/>
          <w:szCs w:val="22"/>
        </w:rPr>
        <w:t>Extra Credit</w:t>
      </w:r>
      <w:r w:rsidR="004E2C8A">
        <w:rPr>
          <w:rFonts w:asciiTheme="majorHAnsi" w:hAnsiTheme="majorHAnsi"/>
          <w:b/>
          <w:sz w:val="22"/>
          <w:szCs w:val="22"/>
        </w:rPr>
        <w:t xml:space="preserve"> Question (2</w:t>
      </w:r>
      <w:r>
        <w:rPr>
          <w:rFonts w:asciiTheme="majorHAnsi" w:hAnsiTheme="majorHAnsi"/>
          <w:b/>
          <w:sz w:val="22"/>
          <w:szCs w:val="22"/>
        </w:rPr>
        <w:t xml:space="preserve"> point)</w:t>
      </w:r>
    </w:p>
    <w:p w14:paraId="59510313" w14:textId="76600281" w:rsidR="009F7FE7" w:rsidRPr="00A65F14" w:rsidRDefault="009F7FE7" w:rsidP="009F7FE7">
      <w:pPr>
        <w:rPr>
          <w:rFonts w:asciiTheme="majorHAnsi" w:hAnsiTheme="majorHAnsi"/>
          <w:sz w:val="22"/>
          <w:szCs w:val="22"/>
        </w:rPr>
      </w:pPr>
      <w:r>
        <w:rPr>
          <w:rFonts w:asciiTheme="majorHAnsi" w:hAnsiTheme="majorHAnsi"/>
          <w:sz w:val="22"/>
          <w:szCs w:val="22"/>
        </w:rPr>
        <w:t xml:space="preserve">Describe a research question that requires a </w:t>
      </w:r>
      <w:r w:rsidR="003A469E">
        <w:rPr>
          <w:rFonts w:asciiTheme="majorHAnsi" w:hAnsiTheme="majorHAnsi"/>
          <w:sz w:val="22"/>
          <w:szCs w:val="22"/>
        </w:rPr>
        <w:t>paired</w:t>
      </w:r>
      <w:r w:rsidR="00F22768">
        <w:rPr>
          <w:rFonts w:asciiTheme="majorHAnsi" w:hAnsiTheme="majorHAnsi"/>
          <w:sz w:val="22"/>
          <w:szCs w:val="22"/>
        </w:rPr>
        <w:t>-sample</w:t>
      </w:r>
      <w:r w:rsidR="003A469E">
        <w:rPr>
          <w:rFonts w:asciiTheme="majorHAnsi" w:hAnsiTheme="majorHAnsi"/>
          <w:sz w:val="22"/>
          <w:szCs w:val="22"/>
        </w:rPr>
        <w:t>s</w:t>
      </w:r>
      <w:r w:rsidRPr="00383287">
        <w:rPr>
          <w:rFonts w:asciiTheme="majorHAnsi" w:hAnsiTheme="majorHAnsi"/>
          <w:i/>
          <w:sz w:val="22"/>
          <w:szCs w:val="22"/>
        </w:rPr>
        <w:t xml:space="preserve"> </w:t>
      </w:r>
      <w:proofErr w:type="spellStart"/>
      <w:r w:rsidRPr="00383287">
        <w:rPr>
          <w:rFonts w:asciiTheme="majorHAnsi" w:hAnsiTheme="majorHAnsi"/>
          <w:i/>
          <w:sz w:val="22"/>
          <w:szCs w:val="22"/>
        </w:rPr>
        <w:t>t</w:t>
      </w:r>
      <w:proofErr w:type="spellEnd"/>
      <w:r>
        <w:rPr>
          <w:rFonts w:asciiTheme="majorHAnsi" w:hAnsiTheme="majorHAnsi"/>
          <w:sz w:val="22"/>
          <w:szCs w:val="22"/>
        </w:rPr>
        <w:t xml:space="preserve"> test and explain why this particular type of </w:t>
      </w:r>
      <w:r w:rsidRPr="00383287">
        <w:rPr>
          <w:rFonts w:asciiTheme="majorHAnsi" w:hAnsiTheme="majorHAnsi"/>
          <w:i/>
          <w:sz w:val="22"/>
          <w:szCs w:val="22"/>
        </w:rPr>
        <w:t xml:space="preserve">t </w:t>
      </w:r>
      <w:r>
        <w:rPr>
          <w:rFonts w:asciiTheme="majorHAnsi" w:hAnsiTheme="majorHAnsi"/>
          <w:sz w:val="22"/>
          <w:szCs w:val="22"/>
        </w:rPr>
        <w:t>test is the best way to answer the research question.</w:t>
      </w:r>
    </w:p>
    <w:p w14:paraId="13EFE0D3" w14:textId="77777777" w:rsidR="009F7FE7" w:rsidRPr="004A6325" w:rsidRDefault="009F7FE7" w:rsidP="009F7FE7">
      <w:pPr>
        <w:rPr>
          <w:rFonts w:asciiTheme="majorHAnsi" w:hAnsiTheme="majorHAnsi"/>
          <w:i/>
          <w:color w:val="0070C0"/>
        </w:rPr>
      </w:pPr>
    </w:p>
    <w:p w14:paraId="4C4C6071" w14:textId="77777777" w:rsidR="00803299" w:rsidRPr="00803299" w:rsidRDefault="00803299" w:rsidP="00DB1139">
      <w:pPr>
        <w:rPr>
          <w:rFonts w:asciiTheme="majorHAnsi" w:hAnsiTheme="majorHAnsi"/>
          <w:sz w:val="22"/>
          <w:szCs w:val="22"/>
        </w:rPr>
      </w:pPr>
    </w:p>
    <w:sectPr w:rsidR="00803299" w:rsidRPr="00803299" w:rsidSect="00291CE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689B04" w14:textId="77777777" w:rsidR="00104D20" w:rsidRDefault="00104D20" w:rsidP="00722708">
      <w:r>
        <w:separator/>
      </w:r>
    </w:p>
  </w:endnote>
  <w:endnote w:type="continuationSeparator" w:id="0">
    <w:p w14:paraId="72231F0C" w14:textId="77777777" w:rsidR="00104D20" w:rsidRDefault="00104D20" w:rsidP="0072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79EBB" w14:textId="77777777" w:rsidR="00104D20" w:rsidRDefault="00104D20" w:rsidP="00722708">
      <w:r>
        <w:separator/>
      </w:r>
    </w:p>
  </w:footnote>
  <w:footnote w:type="continuationSeparator" w:id="0">
    <w:p w14:paraId="13F48002" w14:textId="77777777" w:rsidR="00104D20" w:rsidRDefault="00104D20" w:rsidP="00722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A6C86" w14:textId="3D01CCA5" w:rsidR="003E595B" w:rsidRPr="00967319" w:rsidRDefault="00AA6C66" w:rsidP="00AA6C66">
    <w:pPr>
      <w:pStyle w:val="Header"/>
      <w:rPr>
        <w:rFonts w:asciiTheme="majorHAnsi" w:hAnsiTheme="majorHAnsi"/>
        <w:sz w:val="20"/>
        <w:szCs w:val="20"/>
      </w:rPr>
    </w:pPr>
    <w:r>
      <w:rPr>
        <w:rFonts w:asciiTheme="majorHAnsi" w:hAnsiTheme="majorHAnsi"/>
        <w:sz w:val="20"/>
        <w:szCs w:val="20"/>
      </w:rPr>
      <w:t>PSY230</w:t>
    </w:r>
    <w:r>
      <w:rPr>
        <w:rFonts w:asciiTheme="majorHAnsi" w:hAnsiTheme="majorHAnsi"/>
        <w:sz w:val="20"/>
        <w:szCs w:val="20"/>
      </w:rPr>
      <w:tab/>
    </w:r>
    <w:r>
      <w:rPr>
        <w:rFonts w:asciiTheme="majorHAnsi" w:hAnsiTheme="majorHAnsi"/>
        <w:sz w:val="20"/>
        <w:szCs w:val="20"/>
      </w:rPr>
      <w:tab/>
    </w:r>
    <w:r w:rsidR="004E2C8A">
      <w:rPr>
        <w:rFonts w:asciiTheme="majorHAnsi" w:hAnsiTheme="majorHAnsi"/>
        <w:sz w:val="20"/>
        <w:szCs w:val="20"/>
      </w:rPr>
      <w:t>Fall</w:t>
    </w:r>
    <w:r w:rsidR="00530902">
      <w:rPr>
        <w:rFonts w:asciiTheme="majorHAnsi" w:hAnsiTheme="majorHAnsi"/>
        <w:sz w:val="20"/>
        <w:szCs w:val="20"/>
      </w:rPr>
      <w:t>B</w:t>
    </w:r>
    <w:r w:rsidR="00967319" w:rsidRPr="00967319">
      <w:rPr>
        <w:rFonts w:asciiTheme="majorHAnsi" w:hAnsiTheme="majorHAnsi"/>
        <w:sz w:val="20"/>
        <w:szCs w:val="20"/>
      </w:rPr>
      <w:t>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05D15"/>
    <w:multiLevelType w:val="hybridMultilevel"/>
    <w:tmpl w:val="94DE8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10722"/>
    <w:multiLevelType w:val="hybridMultilevel"/>
    <w:tmpl w:val="5632237E"/>
    <w:lvl w:ilvl="0" w:tplc="EA88E5C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15468"/>
    <w:multiLevelType w:val="hybridMultilevel"/>
    <w:tmpl w:val="ACF8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219BA"/>
    <w:multiLevelType w:val="hybridMultilevel"/>
    <w:tmpl w:val="6C7C59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F433B"/>
    <w:multiLevelType w:val="hybridMultilevel"/>
    <w:tmpl w:val="F176C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3637F7"/>
    <w:multiLevelType w:val="hybridMultilevel"/>
    <w:tmpl w:val="A8C4D636"/>
    <w:lvl w:ilvl="0" w:tplc="55D66F78">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0C7A17"/>
    <w:multiLevelType w:val="hybridMultilevel"/>
    <w:tmpl w:val="0FB85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B4832"/>
    <w:multiLevelType w:val="hybridMultilevel"/>
    <w:tmpl w:val="D97CF14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63F25"/>
    <w:multiLevelType w:val="hybridMultilevel"/>
    <w:tmpl w:val="4EAA2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D475A"/>
    <w:multiLevelType w:val="hybridMultilevel"/>
    <w:tmpl w:val="F972296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712A75"/>
    <w:multiLevelType w:val="hybridMultilevel"/>
    <w:tmpl w:val="E76E1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C45974"/>
    <w:multiLevelType w:val="hybridMultilevel"/>
    <w:tmpl w:val="F19A4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0D45E3"/>
    <w:multiLevelType w:val="hybridMultilevel"/>
    <w:tmpl w:val="B95EE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96FD1"/>
    <w:multiLevelType w:val="hybridMultilevel"/>
    <w:tmpl w:val="9C48E43C"/>
    <w:lvl w:ilvl="0" w:tplc="04090017">
      <w:start w:val="1"/>
      <w:numFmt w:val="lowerLetter"/>
      <w:lvlText w:val="%1)"/>
      <w:lvlJc w:val="left"/>
      <w:pPr>
        <w:ind w:left="720" w:hanging="360"/>
      </w:pPr>
    </w:lvl>
    <w:lvl w:ilvl="1" w:tplc="5EB604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E0D36"/>
    <w:multiLevelType w:val="hybridMultilevel"/>
    <w:tmpl w:val="00FAE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5A7C1F"/>
    <w:multiLevelType w:val="hybridMultilevel"/>
    <w:tmpl w:val="1A9C53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1F6C56"/>
    <w:multiLevelType w:val="hybridMultilevel"/>
    <w:tmpl w:val="C9068C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5C2929"/>
    <w:multiLevelType w:val="hybridMultilevel"/>
    <w:tmpl w:val="AD24B8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5415DE"/>
    <w:multiLevelType w:val="hybridMultilevel"/>
    <w:tmpl w:val="54DC18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C982498"/>
    <w:multiLevelType w:val="hybridMultilevel"/>
    <w:tmpl w:val="89A62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E71460"/>
    <w:multiLevelType w:val="hybridMultilevel"/>
    <w:tmpl w:val="D16A8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2E6676"/>
    <w:multiLevelType w:val="hybridMultilevel"/>
    <w:tmpl w:val="DE7CE4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466883"/>
    <w:multiLevelType w:val="hybridMultilevel"/>
    <w:tmpl w:val="6896A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CB3A6C"/>
    <w:multiLevelType w:val="hybridMultilevel"/>
    <w:tmpl w:val="4A7CD27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373169"/>
    <w:multiLevelType w:val="hybridMultilevel"/>
    <w:tmpl w:val="694E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AA7001"/>
    <w:multiLevelType w:val="hybridMultilevel"/>
    <w:tmpl w:val="C83AE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B15E4B"/>
    <w:multiLevelType w:val="hybridMultilevel"/>
    <w:tmpl w:val="49EA02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0D3354"/>
    <w:multiLevelType w:val="hybridMultilevel"/>
    <w:tmpl w:val="A470F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4C2D1C"/>
    <w:multiLevelType w:val="hybridMultilevel"/>
    <w:tmpl w:val="AC421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402A64"/>
    <w:multiLevelType w:val="hybridMultilevel"/>
    <w:tmpl w:val="EF96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657544"/>
    <w:multiLevelType w:val="hybridMultilevel"/>
    <w:tmpl w:val="DFF0A96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2"/>
  </w:num>
  <w:num w:numId="3">
    <w:abstractNumId w:val="21"/>
  </w:num>
  <w:num w:numId="4">
    <w:abstractNumId w:val="9"/>
  </w:num>
  <w:num w:numId="5">
    <w:abstractNumId w:val="23"/>
  </w:num>
  <w:num w:numId="6">
    <w:abstractNumId w:val="14"/>
  </w:num>
  <w:num w:numId="7">
    <w:abstractNumId w:val="10"/>
  </w:num>
  <w:num w:numId="8">
    <w:abstractNumId w:val="4"/>
  </w:num>
  <w:num w:numId="9">
    <w:abstractNumId w:val="29"/>
  </w:num>
  <w:num w:numId="10">
    <w:abstractNumId w:val="6"/>
  </w:num>
  <w:num w:numId="11">
    <w:abstractNumId w:val="18"/>
  </w:num>
  <w:num w:numId="12">
    <w:abstractNumId w:val="16"/>
  </w:num>
  <w:num w:numId="13">
    <w:abstractNumId w:val="1"/>
  </w:num>
  <w:num w:numId="14">
    <w:abstractNumId w:val="13"/>
  </w:num>
  <w:num w:numId="15">
    <w:abstractNumId w:val="30"/>
  </w:num>
  <w:num w:numId="16">
    <w:abstractNumId w:val="7"/>
  </w:num>
  <w:num w:numId="17">
    <w:abstractNumId w:val="27"/>
  </w:num>
  <w:num w:numId="18">
    <w:abstractNumId w:val="20"/>
  </w:num>
  <w:num w:numId="19">
    <w:abstractNumId w:val="5"/>
  </w:num>
  <w:num w:numId="20">
    <w:abstractNumId w:val="11"/>
  </w:num>
  <w:num w:numId="21">
    <w:abstractNumId w:val="26"/>
  </w:num>
  <w:num w:numId="22">
    <w:abstractNumId w:val="17"/>
  </w:num>
  <w:num w:numId="23">
    <w:abstractNumId w:val="12"/>
  </w:num>
  <w:num w:numId="24">
    <w:abstractNumId w:val="15"/>
  </w:num>
  <w:num w:numId="25">
    <w:abstractNumId w:val="8"/>
  </w:num>
  <w:num w:numId="26">
    <w:abstractNumId w:val="3"/>
  </w:num>
  <w:num w:numId="27">
    <w:abstractNumId w:val="24"/>
  </w:num>
  <w:num w:numId="28">
    <w:abstractNumId w:val="0"/>
  </w:num>
  <w:num w:numId="29">
    <w:abstractNumId w:val="19"/>
  </w:num>
  <w:num w:numId="30">
    <w:abstractNumId w:val="28"/>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466"/>
    <w:rsid w:val="0002042B"/>
    <w:rsid w:val="000354C7"/>
    <w:rsid w:val="00051A97"/>
    <w:rsid w:val="0005768C"/>
    <w:rsid w:val="00061A3E"/>
    <w:rsid w:val="000736D9"/>
    <w:rsid w:val="000864D7"/>
    <w:rsid w:val="0008716D"/>
    <w:rsid w:val="000949CE"/>
    <w:rsid w:val="000A64AE"/>
    <w:rsid w:val="000B28C0"/>
    <w:rsid w:val="000B637C"/>
    <w:rsid w:val="000C64CD"/>
    <w:rsid w:val="000E6152"/>
    <w:rsid w:val="000E62E3"/>
    <w:rsid w:val="000F4FC2"/>
    <w:rsid w:val="00104D20"/>
    <w:rsid w:val="00113202"/>
    <w:rsid w:val="001275A4"/>
    <w:rsid w:val="00127E53"/>
    <w:rsid w:val="001600EC"/>
    <w:rsid w:val="00182CE2"/>
    <w:rsid w:val="001932CC"/>
    <w:rsid w:val="001A083E"/>
    <w:rsid w:val="001A512F"/>
    <w:rsid w:val="001A6294"/>
    <w:rsid w:val="001F433B"/>
    <w:rsid w:val="0020309A"/>
    <w:rsid w:val="002318FF"/>
    <w:rsid w:val="00245810"/>
    <w:rsid w:val="002518DA"/>
    <w:rsid w:val="00252016"/>
    <w:rsid w:val="002535DD"/>
    <w:rsid w:val="0026275F"/>
    <w:rsid w:val="00267673"/>
    <w:rsid w:val="002853F6"/>
    <w:rsid w:val="00290A2A"/>
    <w:rsid w:val="00290DB9"/>
    <w:rsid w:val="00291CEB"/>
    <w:rsid w:val="00294171"/>
    <w:rsid w:val="00297076"/>
    <w:rsid w:val="002C5408"/>
    <w:rsid w:val="002D0310"/>
    <w:rsid w:val="002D2A84"/>
    <w:rsid w:val="002E50F0"/>
    <w:rsid w:val="002F529E"/>
    <w:rsid w:val="0030094C"/>
    <w:rsid w:val="0030405E"/>
    <w:rsid w:val="0031796E"/>
    <w:rsid w:val="00327B07"/>
    <w:rsid w:val="0033108A"/>
    <w:rsid w:val="003458BB"/>
    <w:rsid w:val="00347B46"/>
    <w:rsid w:val="00351EAC"/>
    <w:rsid w:val="0035694E"/>
    <w:rsid w:val="00356A26"/>
    <w:rsid w:val="0035795E"/>
    <w:rsid w:val="003726AB"/>
    <w:rsid w:val="003904FA"/>
    <w:rsid w:val="003A469E"/>
    <w:rsid w:val="003B324D"/>
    <w:rsid w:val="003B7E0D"/>
    <w:rsid w:val="003C22D3"/>
    <w:rsid w:val="003C7C1E"/>
    <w:rsid w:val="003D6E28"/>
    <w:rsid w:val="003E595B"/>
    <w:rsid w:val="003F05B1"/>
    <w:rsid w:val="00405955"/>
    <w:rsid w:val="0041195F"/>
    <w:rsid w:val="00414B00"/>
    <w:rsid w:val="004259A2"/>
    <w:rsid w:val="0045787A"/>
    <w:rsid w:val="00461546"/>
    <w:rsid w:val="004636B8"/>
    <w:rsid w:val="00470954"/>
    <w:rsid w:val="004800F7"/>
    <w:rsid w:val="0048290F"/>
    <w:rsid w:val="00490650"/>
    <w:rsid w:val="004922EB"/>
    <w:rsid w:val="0049552C"/>
    <w:rsid w:val="00496919"/>
    <w:rsid w:val="004A6681"/>
    <w:rsid w:val="004A6BF6"/>
    <w:rsid w:val="004B2795"/>
    <w:rsid w:val="004D4E23"/>
    <w:rsid w:val="004D6BF0"/>
    <w:rsid w:val="004E2C8A"/>
    <w:rsid w:val="004E37B5"/>
    <w:rsid w:val="004F5396"/>
    <w:rsid w:val="005001F5"/>
    <w:rsid w:val="00500FD3"/>
    <w:rsid w:val="005139CC"/>
    <w:rsid w:val="00530902"/>
    <w:rsid w:val="00531A51"/>
    <w:rsid w:val="00551E31"/>
    <w:rsid w:val="00556343"/>
    <w:rsid w:val="00560C59"/>
    <w:rsid w:val="0056321A"/>
    <w:rsid w:val="005826CD"/>
    <w:rsid w:val="00587AD7"/>
    <w:rsid w:val="005930EA"/>
    <w:rsid w:val="005B602E"/>
    <w:rsid w:val="005C0587"/>
    <w:rsid w:val="005D30E8"/>
    <w:rsid w:val="005F0AAD"/>
    <w:rsid w:val="005F4954"/>
    <w:rsid w:val="006001BE"/>
    <w:rsid w:val="00600968"/>
    <w:rsid w:val="00606373"/>
    <w:rsid w:val="006168F4"/>
    <w:rsid w:val="006221F4"/>
    <w:rsid w:val="00631C3E"/>
    <w:rsid w:val="006524D9"/>
    <w:rsid w:val="00654463"/>
    <w:rsid w:val="00662EC9"/>
    <w:rsid w:val="00664B7F"/>
    <w:rsid w:val="00695327"/>
    <w:rsid w:val="006961DC"/>
    <w:rsid w:val="00696548"/>
    <w:rsid w:val="006B17CD"/>
    <w:rsid w:val="006B7A6B"/>
    <w:rsid w:val="006C1A79"/>
    <w:rsid w:val="00705BE6"/>
    <w:rsid w:val="0070738D"/>
    <w:rsid w:val="00712FF8"/>
    <w:rsid w:val="00722708"/>
    <w:rsid w:val="00725EB5"/>
    <w:rsid w:val="00732112"/>
    <w:rsid w:val="007350AF"/>
    <w:rsid w:val="0074410D"/>
    <w:rsid w:val="00754D40"/>
    <w:rsid w:val="0075579F"/>
    <w:rsid w:val="00755F3F"/>
    <w:rsid w:val="00764DCB"/>
    <w:rsid w:val="007676A8"/>
    <w:rsid w:val="00776D22"/>
    <w:rsid w:val="007849F5"/>
    <w:rsid w:val="007859B8"/>
    <w:rsid w:val="007B13FE"/>
    <w:rsid w:val="007B5306"/>
    <w:rsid w:val="007B6752"/>
    <w:rsid w:val="007C19EE"/>
    <w:rsid w:val="007C509D"/>
    <w:rsid w:val="007D1BBC"/>
    <w:rsid w:val="007D76BC"/>
    <w:rsid w:val="007E3EC5"/>
    <w:rsid w:val="007F270C"/>
    <w:rsid w:val="007F54A7"/>
    <w:rsid w:val="007F67BE"/>
    <w:rsid w:val="00800DA4"/>
    <w:rsid w:val="00803299"/>
    <w:rsid w:val="00805145"/>
    <w:rsid w:val="0082493D"/>
    <w:rsid w:val="008263D1"/>
    <w:rsid w:val="00843048"/>
    <w:rsid w:val="00877855"/>
    <w:rsid w:val="00882697"/>
    <w:rsid w:val="0088720C"/>
    <w:rsid w:val="00892A1D"/>
    <w:rsid w:val="008A4975"/>
    <w:rsid w:val="008B2BD8"/>
    <w:rsid w:val="008C4A90"/>
    <w:rsid w:val="008D4585"/>
    <w:rsid w:val="008D72A8"/>
    <w:rsid w:val="008E0671"/>
    <w:rsid w:val="008E0F4B"/>
    <w:rsid w:val="008E57EB"/>
    <w:rsid w:val="008E66DB"/>
    <w:rsid w:val="008E7155"/>
    <w:rsid w:val="008F1466"/>
    <w:rsid w:val="00900158"/>
    <w:rsid w:val="00911245"/>
    <w:rsid w:val="00911E40"/>
    <w:rsid w:val="00916110"/>
    <w:rsid w:val="0091652A"/>
    <w:rsid w:val="00935C0A"/>
    <w:rsid w:val="0094647A"/>
    <w:rsid w:val="0095466C"/>
    <w:rsid w:val="009569DB"/>
    <w:rsid w:val="00966FE0"/>
    <w:rsid w:val="00967319"/>
    <w:rsid w:val="009679D8"/>
    <w:rsid w:val="00974295"/>
    <w:rsid w:val="00992B08"/>
    <w:rsid w:val="009A2146"/>
    <w:rsid w:val="009A7068"/>
    <w:rsid w:val="009A73F6"/>
    <w:rsid w:val="009D47C3"/>
    <w:rsid w:val="009E4F0B"/>
    <w:rsid w:val="009F25DE"/>
    <w:rsid w:val="009F7FE7"/>
    <w:rsid w:val="00A23616"/>
    <w:rsid w:val="00A338A9"/>
    <w:rsid w:val="00A33AA1"/>
    <w:rsid w:val="00A35688"/>
    <w:rsid w:val="00A37593"/>
    <w:rsid w:val="00A43713"/>
    <w:rsid w:val="00A45F8D"/>
    <w:rsid w:val="00A56314"/>
    <w:rsid w:val="00A81819"/>
    <w:rsid w:val="00AA5E51"/>
    <w:rsid w:val="00AA692E"/>
    <w:rsid w:val="00AA6C66"/>
    <w:rsid w:val="00AB281C"/>
    <w:rsid w:val="00AB2CFB"/>
    <w:rsid w:val="00AC07DB"/>
    <w:rsid w:val="00AC0F82"/>
    <w:rsid w:val="00AC222E"/>
    <w:rsid w:val="00AC74A5"/>
    <w:rsid w:val="00AE6D70"/>
    <w:rsid w:val="00AF04AB"/>
    <w:rsid w:val="00AF4EA0"/>
    <w:rsid w:val="00B00360"/>
    <w:rsid w:val="00B022E6"/>
    <w:rsid w:val="00B069EB"/>
    <w:rsid w:val="00B106ED"/>
    <w:rsid w:val="00B1390D"/>
    <w:rsid w:val="00B17839"/>
    <w:rsid w:val="00B229E9"/>
    <w:rsid w:val="00B313C9"/>
    <w:rsid w:val="00B356AA"/>
    <w:rsid w:val="00B558C8"/>
    <w:rsid w:val="00B5596B"/>
    <w:rsid w:val="00B55CB2"/>
    <w:rsid w:val="00B60E72"/>
    <w:rsid w:val="00B62D03"/>
    <w:rsid w:val="00B71382"/>
    <w:rsid w:val="00B80514"/>
    <w:rsid w:val="00B83D23"/>
    <w:rsid w:val="00B85EA2"/>
    <w:rsid w:val="00B87850"/>
    <w:rsid w:val="00B9396E"/>
    <w:rsid w:val="00BA2768"/>
    <w:rsid w:val="00BB5E5E"/>
    <w:rsid w:val="00BC1249"/>
    <w:rsid w:val="00BC7C89"/>
    <w:rsid w:val="00BE1642"/>
    <w:rsid w:val="00BE4B5E"/>
    <w:rsid w:val="00C013F8"/>
    <w:rsid w:val="00C21131"/>
    <w:rsid w:val="00C21B10"/>
    <w:rsid w:val="00C23668"/>
    <w:rsid w:val="00C24AFF"/>
    <w:rsid w:val="00C413AD"/>
    <w:rsid w:val="00C527FE"/>
    <w:rsid w:val="00C5284E"/>
    <w:rsid w:val="00C5584F"/>
    <w:rsid w:val="00C801B0"/>
    <w:rsid w:val="00C817FB"/>
    <w:rsid w:val="00C9391D"/>
    <w:rsid w:val="00CA4C94"/>
    <w:rsid w:val="00CA4E6A"/>
    <w:rsid w:val="00CD46A6"/>
    <w:rsid w:val="00CE3A55"/>
    <w:rsid w:val="00CF3F20"/>
    <w:rsid w:val="00CF5CB0"/>
    <w:rsid w:val="00CF6821"/>
    <w:rsid w:val="00D020A6"/>
    <w:rsid w:val="00D029B2"/>
    <w:rsid w:val="00D02C24"/>
    <w:rsid w:val="00D041BD"/>
    <w:rsid w:val="00D13242"/>
    <w:rsid w:val="00D26A52"/>
    <w:rsid w:val="00D40535"/>
    <w:rsid w:val="00D527BC"/>
    <w:rsid w:val="00D53B05"/>
    <w:rsid w:val="00D57840"/>
    <w:rsid w:val="00D61542"/>
    <w:rsid w:val="00D633B7"/>
    <w:rsid w:val="00D64938"/>
    <w:rsid w:val="00D64A34"/>
    <w:rsid w:val="00D75C05"/>
    <w:rsid w:val="00D7606D"/>
    <w:rsid w:val="00D77E1C"/>
    <w:rsid w:val="00D93E9C"/>
    <w:rsid w:val="00D95BAF"/>
    <w:rsid w:val="00DB1139"/>
    <w:rsid w:val="00DB17D1"/>
    <w:rsid w:val="00DC0230"/>
    <w:rsid w:val="00DD5947"/>
    <w:rsid w:val="00DE5E3D"/>
    <w:rsid w:val="00E0285B"/>
    <w:rsid w:val="00E25518"/>
    <w:rsid w:val="00E32809"/>
    <w:rsid w:val="00E34238"/>
    <w:rsid w:val="00E35FCE"/>
    <w:rsid w:val="00E42DA6"/>
    <w:rsid w:val="00E52155"/>
    <w:rsid w:val="00E71D7E"/>
    <w:rsid w:val="00E73692"/>
    <w:rsid w:val="00E808C9"/>
    <w:rsid w:val="00E935CA"/>
    <w:rsid w:val="00EB289B"/>
    <w:rsid w:val="00EB7CA8"/>
    <w:rsid w:val="00EE0117"/>
    <w:rsid w:val="00EF3765"/>
    <w:rsid w:val="00F14190"/>
    <w:rsid w:val="00F156F4"/>
    <w:rsid w:val="00F15DF3"/>
    <w:rsid w:val="00F161C0"/>
    <w:rsid w:val="00F20660"/>
    <w:rsid w:val="00F22768"/>
    <w:rsid w:val="00F30B08"/>
    <w:rsid w:val="00F30C8C"/>
    <w:rsid w:val="00F33E5E"/>
    <w:rsid w:val="00F37EA9"/>
    <w:rsid w:val="00F5356E"/>
    <w:rsid w:val="00F67051"/>
    <w:rsid w:val="00FA37D4"/>
    <w:rsid w:val="00FC1B2D"/>
    <w:rsid w:val="00FC29CE"/>
    <w:rsid w:val="00FC6E07"/>
    <w:rsid w:val="00FD0642"/>
    <w:rsid w:val="00FD0746"/>
    <w:rsid w:val="00FD4F7A"/>
    <w:rsid w:val="00FE49BF"/>
    <w:rsid w:val="00FF70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E9ACC"/>
  <w14:defaultImageDpi w14:val="300"/>
  <w15:docId w15:val="{B2D375D5-2106-4593-AB08-A357D313B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17914">
      <w:bodyDiv w:val="1"/>
      <w:marLeft w:val="0"/>
      <w:marRight w:val="0"/>
      <w:marTop w:val="0"/>
      <w:marBottom w:val="0"/>
      <w:divBdr>
        <w:top w:val="none" w:sz="0" w:space="0" w:color="auto"/>
        <w:left w:val="none" w:sz="0" w:space="0" w:color="auto"/>
        <w:bottom w:val="none" w:sz="0" w:space="0" w:color="auto"/>
        <w:right w:val="none" w:sz="0" w:space="0" w:color="auto"/>
      </w:divBdr>
    </w:div>
    <w:div w:id="74328785">
      <w:bodyDiv w:val="1"/>
      <w:marLeft w:val="0"/>
      <w:marRight w:val="0"/>
      <w:marTop w:val="0"/>
      <w:marBottom w:val="0"/>
      <w:divBdr>
        <w:top w:val="none" w:sz="0" w:space="0" w:color="auto"/>
        <w:left w:val="none" w:sz="0" w:space="0" w:color="auto"/>
        <w:bottom w:val="none" w:sz="0" w:space="0" w:color="auto"/>
        <w:right w:val="none" w:sz="0" w:space="0" w:color="auto"/>
      </w:divBdr>
    </w:div>
    <w:div w:id="78447685">
      <w:bodyDiv w:val="1"/>
      <w:marLeft w:val="0"/>
      <w:marRight w:val="0"/>
      <w:marTop w:val="0"/>
      <w:marBottom w:val="0"/>
      <w:divBdr>
        <w:top w:val="none" w:sz="0" w:space="0" w:color="auto"/>
        <w:left w:val="none" w:sz="0" w:space="0" w:color="auto"/>
        <w:bottom w:val="none" w:sz="0" w:space="0" w:color="auto"/>
        <w:right w:val="none" w:sz="0" w:space="0" w:color="auto"/>
      </w:divBdr>
    </w:div>
    <w:div w:id="208107238">
      <w:bodyDiv w:val="1"/>
      <w:marLeft w:val="0"/>
      <w:marRight w:val="0"/>
      <w:marTop w:val="0"/>
      <w:marBottom w:val="0"/>
      <w:divBdr>
        <w:top w:val="none" w:sz="0" w:space="0" w:color="auto"/>
        <w:left w:val="none" w:sz="0" w:space="0" w:color="auto"/>
        <w:bottom w:val="none" w:sz="0" w:space="0" w:color="auto"/>
        <w:right w:val="none" w:sz="0" w:space="0" w:color="auto"/>
      </w:divBdr>
    </w:div>
    <w:div w:id="351879878">
      <w:bodyDiv w:val="1"/>
      <w:marLeft w:val="0"/>
      <w:marRight w:val="0"/>
      <w:marTop w:val="0"/>
      <w:marBottom w:val="0"/>
      <w:divBdr>
        <w:top w:val="none" w:sz="0" w:space="0" w:color="auto"/>
        <w:left w:val="none" w:sz="0" w:space="0" w:color="auto"/>
        <w:bottom w:val="none" w:sz="0" w:space="0" w:color="auto"/>
        <w:right w:val="none" w:sz="0" w:space="0" w:color="auto"/>
      </w:divBdr>
    </w:div>
    <w:div w:id="387800479">
      <w:bodyDiv w:val="1"/>
      <w:marLeft w:val="0"/>
      <w:marRight w:val="0"/>
      <w:marTop w:val="0"/>
      <w:marBottom w:val="0"/>
      <w:divBdr>
        <w:top w:val="none" w:sz="0" w:space="0" w:color="auto"/>
        <w:left w:val="none" w:sz="0" w:space="0" w:color="auto"/>
        <w:bottom w:val="none" w:sz="0" w:space="0" w:color="auto"/>
        <w:right w:val="none" w:sz="0" w:space="0" w:color="auto"/>
      </w:divBdr>
    </w:div>
    <w:div w:id="445777598">
      <w:bodyDiv w:val="1"/>
      <w:marLeft w:val="0"/>
      <w:marRight w:val="0"/>
      <w:marTop w:val="0"/>
      <w:marBottom w:val="0"/>
      <w:divBdr>
        <w:top w:val="none" w:sz="0" w:space="0" w:color="auto"/>
        <w:left w:val="none" w:sz="0" w:space="0" w:color="auto"/>
        <w:bottom w:val="none" w:sz="0" w:space="0" w:color="auto"/>
        <w:right w:val="none" w:sz="0" w:space="0" w:color="auto"/>
      </w:divBdr>
    </w:div>
    <w:div w:id="480270077">
      <w:bodyDiv w:val="1"/>
      <w:marLeft w:val="0"/>
      <w:marRight w:val="0"/>
      <w:marTop w:val="0"/>
      <w:marBottom w:val="0"/>
      <w:divBdr>
        <w:top w:val="none" w:sz="0" w:space="0" w:color="auto"/>
        <w:left w:val="none" w:sz="0" w:space="0" w:color="auto"/>
        <w:bottom w:val="none" w:sz="0" w:space="0" w:color="auto"/>
        <w:right w:val="none" w:sz="0" w:space="0" w:color="auto"/>
      </w:divBdr>
    </w:div>
    <w:div w:id="547841847">
      <w:bodyDiv w:val="1"/>
      <w:marLeft w:val="0"/>
      <w:marRight w:val="0"/>
      <w:marTop w:val="0"/>
      <w:marBottom w:val="0"/>
      <w:divBdr>
        <w:top w:val="none" w:sz="0" w:space="0" w:color="auto"/>
        <w:left w:val="none" w:sz="0" w:space="0" w:color="auto"/>
        <w:bottom w:val="none" w:sz="0" w:space="0" w:color="auto"/>
        <w:right w:val="none" w:sz="0" w:space="0" w:color="auto"/>
      </w:divBdr>
    </w:div>
    <w:div w:id="560603347">
      <w:bodyDiv w:val="1"/>
      <w:marLeft w:val="0"/>
      <w:marRight w:val="0"/>
      <w:marTop w:val="0"/>
      <w:marBottom w:val="0"/>
      <w:divBdr>
        <w:top w:val="none" w:sz="0" w:space="0" w:color="auto"/>
        <w:left w:val="none" w:sz="0" w:space="0" w:color="auto"/>
        <w:bottom w:val="none" w:sz="0" w:space="0" w:color="auto"/>
        <w:right w:val="none" w:sz="0" w:space="0" w:color="auto"/>
      </w:divBdr>
    </w:div>
    <w:div w:id="597906984">
      <w:bodyDiv w:val="1"/>
      <w:marLeft w:val="0"/>
      <w:marRight w:val="0"/>
      <w:marTop w:val="0"/>
      <w:marBottom w:val="0"/>
      <w:divBdr>
        <w:top w:val="none" w:sz="0" w:space="0" w:color="auto"/>
        <w:left w:val="none" w:sz="0" w:space="0" w:color="auto"/>
        <w:bottom w:val="none" w:sz="0" w:space="0" w:color="auto"/>
        <w:right w:val="none" w:sz="0" w:space="0" w:color="auto"/>
      </w:divBdr>
    </w:div>
    <w:div w:id="602030626">
      <w:bodyDiv w:val="1"/>
      <w:marLeft w:val="0"/>
      <w:marRight w:val="0"/>
      <w:marTop w:val="0"/>
      <w:marBottom w:val="0"/>
      <w:divBdr>
        <w:top w:val="none" w:sz="0" w:space="0" w:color="auto"/>
        <w:left w:val="none" w:sz="0" w:space="0" w:color="auto"/>
        <w:bottom w:val="none" w:sz="0" w:space="0" w:color="auto"/>
        <w:right w:val="none" w:sz="0" w:space="0" w:color="auto"/>
      </w:divBdr>
    </w:div>
    <w:div w:id="826944578">
      <w:bodyDiv w:val="1"/>
      <w:marLeft w:val="0"/>
      <w:marRight w:val="0"/>
      <w:marTop w:val="0"/>
      <w:marBottom w:val="0"/>
      <w:divBdr>
        <w:top w:val="none" w:sz="0" w:space="0" w:color="auto"/>
        <w:left w:val="none" w:sz="0" w:space="0" w:color="auto"/>
        <w:bottom w:val="none" w:sz="0" w:space="0" w:color="auto"/>
        <w:right w:val="none" w:sz="0" w:space="0" w:color="auto"/>
      </w:divBdr>
    </w:div>
    <w:div w:id="834488924">
      <w:bodyDiv w:val="1"/>
      <w:marLeft w:val="0"/>
      <w:marRight w:val="0"/>
      <w:marTop w:val="0"/>
      <w:marBottom w:val="0"/>
      <w:divBdr>
        <w:top w:val="none" w:sz="0" w:space="0" w:color="auto"/>
        <w:left w:val="none" w:sz="0" w:space="0" w:color="auto"/>
        <w:bottom w:val="none" w:sz="0" w:space="0" w:color="auto"/>
        <w:right w:val="none" w:sz="0" w:space="0" w:color="auto"/>
      </w:divBdr>
    </w:div>
    <w:div w:id="937906931">
      <w:bodyDiv w:val="1"/>
      <w:marLeft w:val="0"/>
      <w:marRight w:val="0"/>
      <w:marTop w:val="0"/>
      <w:marBottom w:val="0"/>
      <w:divBdr>
        <w:top w:val="none" w:sz="0" w:space="0" w:color="auto"/>
        <w:left w:val="none" w:sz="0" w:space="0" w:color="auto"/>
        <w:bottom w:val="none" w:sz="0" w:space="0" w:color="auto"/>
        <w:right w:val="none" w:sz="0" w:space="0" w:color="auto"/>
      </w:divBdr>
    </w:div>
    <w:div w:id="941960677">
      <w:bodyDiv w:val="1"/>
      <w:marLeft w:val="0"/>
      <w:marRight w:val="0"/>
      <w:marTop w:val="0"/>
      <w:marBottom w:val="0"/>
      <w:divBdr>
        <w:top w:val="none" w:sz="0" w:space="0" w:color="auto"/>
        <w:left w:val="none" w:sz="0" w:space="0" w:color="auto"/>
        <w:bottom w:val="none" w:sz="0" w:space="0" w:color="auto"/>
        <w:right w:val="none" w:sz="0" w:space="0" w:color="auto"/>
      </w:divBdr>
    </w:div>
    <w:div w:id="1010522258">
      <w:bodyDiv w:val="1"/>
      <w:marLeft w:val="0"/>
      <w:marRight w:val="0"/>
      <w:marTop w:val="0"/>
      <w:marBottom w:val="0"/>
      <w:divBdr>
        <w:top w:val="none" w:sz="0" w:space="0" w:color="auto"/>
        <w:left w:val="none" w:sz="0" w:space="0" w:color="auto"/>
        <w:bottom w:val="none" w:sz="0" w:space="0" w:color="auto"/>
        <w:right w:val="none" w:sz="0" w:space="0" w:color="auto"/>
      </w:divBdr>
    </w:div>
    <w:div w:id="1099066441">
      <w:bodyDiv w:val="1"/>
      <w:marLeft w:val="0"/>
      <w:marRight w:val="0"/>
      <w:marTop w:val="0"/>
      <w:marBottom w:val="0"/>
      <w:divBdr>
        <w:top w:val="none" w:sz="0" w:space="0" w:color="auto"/>
        <w:left w:val="none" w:sz="0" w:space="0" w:color="auto"/>
        <w:bottom w:val="none" w:sz="0" w:space="0" w:color="auto"/>
        <w:right w:val="none" w:sz="0" w:space="0" w:color="auto"/>
      </w:divBdr>
    </w:div>
    <w:div w:id="1350722077">
      <w:bodyDiv w:val="1"/>
      <w:marLeft w:val="0"/>
      <w:marRight w:val="0"/>
      <w:marTop w:val="0"/>
      <w:marBottom w:val="0"/>
      <w:divBdr>
        <w:top w:val="none" w:sz="0" w:space="0" w:color="auto"/>
        <w:left w:val="none" w:sz="0" w:space="0" w:color="auto"/>
        <w:bottom w:val="none" w:sz="0" w:space="0" w:color="auto"/>
        <w:right w:val="none" w:sz="0" w:space="0" w:color="auto"/>
      </w:divBdr>
    </w:div>
    <w:div w:id="1614097486">
      <w:bodyDiv w:val="1"/>
      <w:marLeft w:val="0"/>
      <w:marRight w:val="0"/>
      <w:marTop w:val="0"/>
      <w:marBottom w:val="0"/>
      <w:divBdr>
        <w:top w:val="none" w:sz="0" w:space="0" w:color="auto"/>
        <w:left w:val="none" w:sz="0" w:space="0" w:color="auto"/>
        <w:bottom w:val="none" w:sz="0" w:space="0" w:color="auto"/>
        <w:right w:val="none" w:sz="0" w:space="0" w:color="auto"/>
      </w:divBdr>
    </w:div>
    <w:div w:id="1726643770">
      <w:bodyDiv w:val="1"/>
      <w:marLeft w:val="0"/>
      <w:marRight w:val="0"/>
      <w:marTop w:val="0"/>
      <w:marBottom w:val="0"/>
      <w:divBdr>
        <w:top w:val="none" w:sz="0" w:space="0" w:color="auto"/>
        <w:left w:val="none" w:sz="0" w:space="0" w:color="auto"/>
        <w:bottom w:val="none" w:sz="0" w:space="0" w:color="auto"/>
        <w:right w:val="none" w:sz="0" w:space="0" w:color="auto"/>
      </w:divBdr>
    </w:div>
    <w:div w:id="1759709984">
      <w:bodyDiv w:val="1"/>
      <w:marLeft w:val="0"/>
      <w:marRight w:val="0"/>
      <w:marTop w:val="0"/>
      <w:marBottom w:val="0"/>
      <w:divBdr>
        <w:top w:val="none" w:sz="0" w:space="0" w:color="auto"/>
        <w:left w:val="none" w:sz="0" w:space="0" w:color="auto"/>
        <w:bottom w:val="none" w:sz="0" w:space="0" w:color="auto"/>
        <w:right w:val="none" w:sz="0" w:space="0" w:color="auto"/>
      </w:divBdr>
    </w:div>
    <w:div w:id="1766535750">
      <w:bodyDiv w:val="1"/>
      <w:marLeft w:val="0"/>
      <w:marRight w:val="0"/>
      <w:marTop w:val="0"/>
      <w:marBottom w:val="0"/>
      <w:divBdr>
        <w:top w:val="none" w:sz="0" w:space="0" w:color="auto"/>
        <w:left w:val="none" w:sz="0" w:space="0" w:color="auto"/>
        <w:bottom w:val="none" w:sz="0" w:space="0" w:color="auto"/>
        <w:right w:val="none" w:sz="0" w:space="0" w:color="auto"/>
      </w:divBdr>
    </w:div>
    <w:div w:id="1802964847">
      <w:bodyDiv w:val="1"/>
      <w:marLeft w:val="0"/>
      <w:marRight w:val="0"/>
      <w:marTop w:val="0"/>
      <w:marBottom w:val="0"/>
      <w:divBdr>
        <w:top w:val="none" w:sz="0" w:space="0" w:color="auto"/>
        <w:left w:val="none" w:sz="0" w:space="0" w:color="auto"/>
        <w:bottom w:val="none" w:sz="0" w:space="0" w:color="auto"/>
        <w:right w:val="none" w:sz="0" w:space="0" w:color="auto"/>
      </w:divBdr>
    </w:div>
    <w:div w:id="1965768201">
      <w:bodyDiv w:val="1"/>
      <w:marLeft w:val="0"/>
      <w:marRight w:val="0"/>
      <w:marTop w:val="0"/>
      <w:marBottom w:val="0"/>
      <w:divBdr>
        <w:top w:val="none" w:sz="0" w:space="0" w:color="auto"/>
        <w:left w:val="none" w:sz="0" w:space="0" w:color="auto"/>
        <w:bottom w:val="none" w:sz="0" w:space="0" w:color="auto"/>
        <w:right w:val="none" w:sz="0" w:space="0" w:color="auto"/>
      </w:divBdr>
    </w:div>
    <w:div w:id="2041005798">
      <w:bodyDiv w:val="1"/>
      <w:marLeft w:val="0"/>
      <w:marRight w:val="0"/>
      <w:marTop w:val="0"/>
      <w:marBottom w:val="0"/>
      <w:divBdr>
        <w:top w:val="none" w:sz="0" w:space="0" w:color="auto"/>
        <w:left w:val="none" w:sz="0" w:space="0" w:color="auto"/>
        <w:bottom w:val="none" w:sz="0" w:space="0" w:color="auto"/>
        <w:right w:val="none" w:sz="0" w:space="0" w:color="auto"/>
      </w:divBdr>
    </w:div>
    <w:div w:id="2064939517">
      <w:bodyDiv w:val="1"/>
      <w:marLeft w:val="0"/>
      <w:marRight w:val="0"/>
      <w:marTop w:val="0"/>
      <w:marBottom w:val="0"/>
      <w:divBdr>
        <w:top w:val="none" w:sz="0" w:space="0" w:color="auto"/>
        <w:left w:val="none" w:sz="0" w:space="0" w:color="auto"/>
        <w:bottom w:val="none" w:sz="0" w:space="0" w:color="auto"/>
        <w:right w:val="none" w:sz="0" w:space="0" w:color="auto"/>
      </w:divBdr>
    </w:div>
    <w:div w:id="2077243646">
      <w:bodyDiv w:val="1"/>
      <w:marLeft w:val="0"/>
      <w:marRight w:val="0"/>
      <w:marTop w:val="0"/>
      <w:marBottom w:val="0"/>
      <w:divBdr>
        <w:top w:val="none" w:sz="0" w:space="0" w:color="auto"/>
        <w:left w:val="none" w:sz="0" w:space="0" w:color="auto"/>
        <w:bottom w:val="none" w:sz="0" w:space="0" w:color="auto"/>
        <w:right w:val="none" w:sz="0" w:space="0" w:color="auto"/>
      </w:divBdr>
    </w:div>
    <w:div w:id="2115324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1346</Words>
  <Characters>7673</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Psych Online</dc:creator>
  <cp:keywords/>
  <dc:description/>
  <cp:lastModifiedBy>Sandra Rodriguez</cp:lastModifiedBy>
  <cp:revision>2</cp:revision>
  <cp:lastPrinted>2017-05-19T23:26:00Z</cp:lastPrinted>
  <dcterms:created xsi:type="dcterms:W3CDTF">2018-09-01T23:46:00Z</dcterms:created>
  <dcterms:modified xsi:type="dcterms:W3CDTF">2018-09-01T23:46:00Z</dcterms:modified>
</cp:coreProperties>
</file>