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270" w:rsidRDefault="00D82270"/>
    <w:p w:rsidR="004706DC" w:rsidRDefault="004706DC"/>
    <w:p w:rsidR="004706DC" w:rsidRDefault="004706DC"/>
    <w:p w:rsidR="004706DC" w:rsidRDefault="004706DC"/>
    <w:p w:rsidR="004706DC" w:rsidRDefault="004706DC"/>
    <w:p w:rsidR="004706DC" w:rsidRDefault="004706DC"/>
    <w:p w:rsidR="004706DC" w:rsidRPr="009B7437" w:rsidRDefault="007256CB" w:rsidP="004706DC">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Child development </w:t>
      </w:r>
    </w:p>
    <w:p w:rsidR="004706DC" w:rsidRPr="00BD29C8" w:rsidRDefault="004706DC"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Name:</w:t>
      </w:r>
      <w:r>
        <w:rPr>
          <w:rFonts w:ascii="Times New Roman" w:hAnsi="Times New Roman" w:cs="Times New Roman"/>
          <w:color w:val="000000" w:themeColor="text1"/>
          <w:sz w:val="24"/>
          <w:szCs w:val="24"/>
          <w:shd w:val="clear" w:color="auto" w:fill="FFFFFF"/>
        </w:rPr>
        <w:t xml:space="preserve"> </w:t>
      </w:r>
    </w:p>
    <w:p w:rsidR="004706DC" w:rsidRPr="00BD29C8" w:rsidRDefault="004706DC"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Course:</w:t>
      </w:r>
    </w:p>
    <w:p w:rsidR="004706DC" w:rsidRPr="00BD29C8" w:rsidRDefault="004706DC"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School affiliation:</w:t>
      </w:r>
      <w:r>
        <w:rPr>
          <w:rFonts w:ascii="Times New Roman" w:hAnsi="Times New Roman" w:cs="Times New Roman"/>
          <w:color w:val="000000" w:themeColor="text1"/>
          <w:sz w:val="24"/>
          <w:szCs w:val="24"/>
          <w:shd w:val="clear" w:color="auto" w:fill="FFFFFF"/>
        </w:rPr>
        <w:t xml:space="preserve"> </w:t>
      </w:r>
    </w:p>
    <w:p w:rsidR="004706DC" w:rsidRPr="00BD29C8" w:rsidRDefault="004706DC" w:rsidP="004706DC">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Tutor:</w:t>
      </w:r>
    </w:p>
    <w:p w:rsidR="004706DC" w:rsidRDefault="004706DC" w:rsidP="004706DC">
      <w:pPr>
        <w:jc w:val="center"/>
      </w:pPr>
      <w:r w:rsidRPr="00BD29C8">
        <w:rPr>
          <w:rFonts w:ascii="Times New Roman" w:hAnsi="Times New Roman" w:cs="Times New Roman"/>
          <w:sz w:val="24"/>
          <w:szCs w:val="24"/>
        </w:rPr>
        <w:t>Date</w:t>
      </w:r>
    </w:p>
    <w:p w:rsidR="004706DC" w:rsidRDefault="004706DC"/>
    <w:p w:rsidR="004706DC" w:rsidRDefault="004706DC"/>
    <w:p w:rsidR="004706DC" w:rsidRDefault="004706DC"/>
    <w:p w:rsidR="004706DC" w:rsidRDefault="004706DC"/>
    <w:p w:rsidR="004706DC" w:rsidRDefault="004706DC"/>
    <w:p w:rsidR="004706DC" w:rsidRDefault="004706DC"/>
    <w:p w:rsidR="004706DC" w:rsidRDefault="004706DC"/>
    <w:p w:rsidR="004706DC" w:rsidRDefault="004706DC"/>
    <w:p w:rsidR="004706DC" w:rsidRDefault="004706DC"/>
    <w:p w:rsidR="00033256" w:rsidRPr="003D1ECB" w:rsidRDefault="00033256" w:rsidP="00033256">
      <w:pPr>
        <w:ind w:left="357" w:hanging="357"/>
        <w:rPr>
          <w:rFonts w:ascii="Times New Roman" w:hAnsi="Times New Roman" w:cs="Times New Roman"/>
          <w:b/>
          <w:sz w:val="24"/>
          <w:szCs w:val="24"/>
        </w:rPr>
      </w:pPr>
      <w:r w:rsidRPr="003D1ECB">
        <w:rPr>
          <w:rFonts w:ascii="Times New Roman" w:hAnsi="Times New Roman" w:cs="Times New Roman"/>
          <w:b/>
          <w:sz w:val="24"/>
          <w:szCs w:val="24"/>
        </w:rPr>
        <w:lastRenderedPageBreak/>
        <w:t>Question 6.1</w:t>
      </w:r>
    </w:p>
    <w:p w:rsidR="00033256" w:rsidRPr="00033256" w:rsidRDefault="003D1ECB" w:rsidP="003D1ECB">
      <w:pPr>
        <w:jc w:val="center"/>
        <w:rPr>
          <w:rFonts w:ascii="Times New Roman" w:hAnsi="Times New Roman" w:cs="Times New Roman"/>
          <w:sz w:val="24"/>
          <w:szCs w:val="24"/>
        </w:rPr>
      </w:pPr>
      <w:r>
        <w:rPr>
          <w:rFonts w:ascii="Times New Roman" w:hAnsi="Times New Roman" w:cs="Times New Roman"/>
          <w:sz w:val="24"/>
          <w:szCs w:val="24"/>
          <w:lang w:val="en-US"/>
        </w:rPr>
        <w:t>Heinz Dilemma</w:t>
      </w:r>
    </w:p>
    <w:p w:rsidR="00033256" w:rsidRDefault="00033256" w:rsidP="00033256">
      <w:pPr>
        <w:ind w:firstLine="357"/>
        <w:rPr>
          <w:rFonts w:ascii="Times New Roman" w:hAnsi="Times New Roman" w:cs="Times New Roman"/>
          <w:sz w:val="24"/>
          <w:szCs w:val="24"/>
        </w:rPr>
      </w:pPr>
      <w:r>
        <w:rPr>
          <w:rFonts w:ascii="Times New Roman" w:hAnsi="Times New Roman" w:cs="Times New Roman"/>
          <w:sz w:val="24"/>
          <w:szCs w:val="24"/>
        </w:rPr>
        <w:t>Heinz’s wife was quickly losing her life. The only medicine available that would cure her condition cost $2000</w:t>
      </w:r>
      <w:r w:rsidR="00F86223">
        <w:rPr>
          <w:rFonts w:ascii="Times New Roman" w:hAnsi="Times New Roman" w:cs="Times New Roman"/>
          <w:sz w:val="24"/>
          <w:szCs w:val="24"/>
        </w:rPr>
        <w:t>,</w:t>
      </w:r>
      <w:r w:rsidR="003014AF">
        <w:rPr>
          <w:rFonts w:ascii="Times New Roman" w:hAnsi="Times New Roman" w:cs="Times New Roman"/>
          <w:sz w:val="24"/>
          <w:szCs w:val="24"/>
        </w:rPr>
        <w:t xml:space="preserve"> but he had $1000. The $2000 cost would cover for the pharmacist’s services to make the medicine. The pharmacist’s cure would work miracles and cure his wife once and for all. However, the pharmacist insists that he will charge the mount he wishes. The dilemma is whether Heinz should steal the medicine or not?</w:t>
      </w:r>
    </w:p>
    <w:p w:rsidR="00F86223" w:rsidRDefault="00F86223" w:rsidP="003014AF">
      <w:pPr>
        <w:ind w:firstLine="357"/>
        <w:rPr>
          <w:rFonts w:ascii="Times New Roman" w:hAnsi="Times New Roman" w:cs="Times New Roman"/>
          <w:sz w:val="24"/>
          <w:szCs w:val="24"/>
        </w:rPr>
      </w:pPr>
      <w:r>
        <w:rPr>
          <w:rFonts w:ascii="Times New Roman" w:hAnsi="Times New Roman" w:cs="Times New Roman"/>
          <w:sz w:val="24"/>
          <w:szCs w:val="24"/>
        </w:rPr>
        <w:t>This dilemma can be tackled from different stages that a child or an adult falls into. F</w:t>
      </w:r>
      <w:r w:rsidR="003014AF">
        <w:rPr>
          <w:rFonts w:ascii="Times New Roman" w:hAnsi="Times New Roman" w:cs="Times New Roman"/>
          <w:sz w:val="24"/>
          <w:szCs w:val="24"/>
        </w:rPr>
        <w:t>or example</w:t>
      </w:r>
      <w:r>
        <w:rPr>
          <w:rFonts w:ascii="Times New Roman" w:hAnsi="Times New Roman" w:cs="Times New Roman"/>
          <w:sz w:val="24"/>
          <w:szCs w:val="24"/>
        </w:rPr>
        <w:t>,</w:t>
      </w:r>
      <w:r w:rsidR="003014AF">
        <w:rPr>
          <w:rFonts w:ascii="Times New Roman" w:hAnsi="Times New Roman" w:cs="Times New Roman"/>
          <w:sz w:val="24"/>
          <w:szCs w:val="24"/>
        </w:rPr>
        <w:t xml:space="preserve"> children are obedient and will lie in stage one</w:t>
      </w:r>
      <w:r>
        <w:rPr>
          <w:rFonts w:ascii="Times New Roman" w:hAnsi="Times New Roman" w:cs="Times New Roman"/>
          <w:sz w:val="24"/>
          <w:szCs w:val="24"/>
        </w:rPr>
        <w:t>,</w:t>
      </w:r>
      <w:r w:rsidR="003014AF">
        <w:rPr>
          <w:rFonts w:ascii="Times New Roman" w:hAnsi="Times New Roman" w:cs="Times New Roman"/>
          <w:sz w:val="24"/>
          <w:szCs w:val="24"/>
        </w:rPr>
        <w:t xml:space="preserve"> and they would go for Heinz not stealing the medicine because it</w:t>
      </w:r>
      <w:r>
        <w:rPr>
          <w:rFonts w:ascii="Times New Roman" w:hAnsi="Times New Roman" w:cs="Times New Roman"/>
          <w:sz w:val="24"/>
          <w:szCs w:val="24"/>
        </w:rPr>
        <w:t xml:space="preserve"> i</w:t>
      </w:r>
      <w:r w:rsidR="003014AF">
        <w:rPr>
          <w:rFonts w:ascii="Times New Roman" w:hAnsi="Times New Roman" w:cs="Times New Roman"/>
          <w:sz w:val="24"/>
          <w:szCs w:val="24"/>
        </w:rPr>
        <w:t>s against the law. The second stage involves immediate consequences and the desire to have my wife cured. I would respond to this dilemma in stage three</w:t>
      </w:r>
      <w:r>
        <w:rPr>
          <w:rFonts w:ascii="Times New Roman" w:hAnsi="Times New Roman" w:cs="Times New Roman"/>
          <w:sz w:val="24"/>
          <w:szCs w:val="24"/>
        </w:rPr>
        <w:t>,</w:t>
      </w:r>
      <w:r w:rsidR="003014AF">
        <w:rPr>
          <w:rFonts w:ascii="Times New Roman" w:hAnsi="Times New Roman" w:cs="Times New Roman"/>
          <w:sz w:val="24"/>
          <w:szCs w:val="24"/>
        </w:rPr>
        <w:t xml:space="preserve"> which involves thinking about my relationship with my wife. My option would be to steal the medicine</w:t>
      </w:r>
      <w:r w:rsidR="003D1ECB">
        <w:rPr>
          <w:rFonts w:ascii="Times New Roman" w:hAnsi="Times New Roman" w:cs="Times New Roman"/>
          <w:sz w:val="24"/>
          <w:szCs w:val="24"/>
        </w:rPr>
        <w:t xml:space="preserve"> in order to prove to my wife that I am a good husband. </w:t>
      </w:r>
      <w:r>
        <w:rPr>
          <w:rFonts w:ascii="Times New Roman" w:hAnsi="Times New Roman" w:cs="Times New Roman"/>
          <w:sz w:val="24"/>
          <w:szCs w:val="24"/>
        </w:rPr>
        <w:t>I desire</w:t>
      </w:r>
      <w:r w:rsidR="003D1ECB">
        <w:rPr>
          <w:rFonts w:ascii="Times New Roman" w:hAnsi="Times New Roman" w:cs="Times New Roman"/>
          <w:sz w:val="24"/>
          <w:szCs w:val="24"/>
        </w:rPr>
        <w:t xml:space="preserve"> to keep my wife alive since I treasure her the most. It is better to act wisely because any negative thought about it or miscalculation can lead to either </w:t>
      </w:r>
      <w:r>
        <w:rPr>
          <w:rFonts w:ascii="Times New Roman" w:hAnsi="Times New Roman" w:cs="Times New Roman"/>
          <w:sz w:val="24"/>
          <w:szCs w:val="24"/>
        </w:rPr>
        <w:t xml:space="preserve">the </w:t>
      </w:r>
      <w:r w:rsidR="003D1ECB">
        <w:rPr>
          <w:rFonts w:ascii="Times New Roman" w:hAnsi="Times New Roman" w:cs="Times New Roman"/>
          <w:sz w:val="24"/>
          <w:szCs w:val="24"/>
        </w:rPr>
        <w:t>death of my wife or separation after due to failure to help her recover. Therefore, in my view, I would take the risk of stealing medicine, giving it to my wife</w:t>
      </w:r>
      <w:r>
        <w:rPr>
          <w:rFonts w:ascii="Times New Roman" w:hAnsi="Times New Roman" w:cs="Times New Roman"/>
          <w:sz w:val="24"/>
          <w:szCs w:val="24"/>
        </w:rPr>
        <w:t>;</w:t>
      </w:r>
      <w:r w:rsidR="003D1ECB">
        <w:rPr>
          <w:rFonts w:ascii="Times New Roman" w:hAnsi="Times New Roman" w:cs="Times New Roman"/>
          <w:sz w:val="24"/>
          <w:szCs w:val="24"/>
        </w:rPr>
        <w:t xml:space="preserve"> she get</w:t>
      </w:r>
      <w:r>
        <w:rPr>
          <w:rFonts w:ascii="Times New Roman" w:hAnsi="Times New Roman" w:cs="Times New Roman"/>
          <w:sz w:val="24"/>
          <w:szCs w:val="24"/>
        </w:rPr>
        <w:t>s</w:t>
      </w:r>
      <w:r w:rsidR="003D1ECB">
        <w:rPr>
          <w:rFonts w:ascii="Times New Roman" w:hAnsi="Times New Roman" w:cs="Times New Roman"/>
          <w:sz w:val="24"/>
          <w:szCs w:val="24"/>
        </w:rPr>
        <w:t xml:space="preserve"> cured.</w:t>
      </w:r>
    </w:p>
    <w:p w:rsidR="00033256" w:rsidRDefault="003D1ECB" w:rsidP="003014AF">
      <w:pPr>
        <w:ind w:firstLine="357"/>
        <w:rPr>
          <w:rFonts w:ascii="Times New Roman" w:hAnsi="Times New Roman" w:cs="Times New Roman"/>
          <w:sz w:val="24"/>
          <w:szCs w:val="24"/>
        </w:rPr>
      </w:pPr>
      <w:r>
        <w:rPr>
          <w:rFonts w:ascii="Times New Roman" w:hAnsi="Times New Roman" w:cs="Times New Roman"/>
          <w:sz w:val="24"/>
          <w:szCs w:val="24"/>
        </w:rPr>
        <w:t>Furthermore, if I serve a jail term, it would be reasonable to save a life and go to prison to commit a robbery and kill to end up in prison. At last</w:t>
      </w:r>
      <w:r w:rsidR="00F86223">
        <w:rPr>
          <w:rFonts w:ascii="Times New Roman" w:hAnsi="Times New Roman" w:cs="Times New Roman"/>
          <w:sz w:val="24"/>
          <w:szCs w:val="24"/>
        </w:rPr>
        <w:t>,</w:t>
      </w:r>
      <w:r>
        <w:rPr>
          <w:rFonts w:ascii="Times New Roman" w:hAnsi="Times New Roman" w:cs="Times New Roman"/>
          <w:sz w:val="24"/>
          <w:szCs w:val="24"/>
        </w:rPr>
        <w:t xml:space="preserve"> I will have a moment with </w:t>
      </w:r>
      <w:bookmarkStart w:id="0" w:name="_GoBack"/>
      <w:bookmarkEnd w:id="0"/>
      <w:r>
        <w:rPr>
          <w:rFonts w:ascii="Times New Roman" w:hAnsi="Times New Roman" w:cs="Times New Roman"/>
          <w:sz w:val="24"/>
          <w:szCs w:val="24"/>
        </w:rPr>
        <w:t>my wife</w:t>
      </w:r>
      <w:r w:rsidR="00F86223">
        <w:rPr>
          <w:rFonts w:ascii="Times New Roman" w:hAnsi="Times New Roman" w:cs="Times New Roman"/>
          <w:sz w:val="24"/>
          <w:szCs w:val="24"/>
        </w:rPr>
        <w:t>,</w:t>
      </w:r>
      <w:r>
        <w:rPr>
          <w:rFonts w:ascii="Times New Roman" w:hAnsi="Times New Roman" w:cs="Times New Roman"/>
          <w:sz w:val="24"/>
          <w:szCs w:val="24"/>
        </w:rPr>
        <w:t xml:space="preserve"> whom I saved from the jaws of death. It will also boost our relationship even if it</w:t>
      </w:r>
      <w:r w:rsidR="00F86223">
        <w:rPr>
          <w:rFonts w:ascii="Times New Roman" w:hAnsi="Times New Roman" w:cs="Times New Roman"/>
          <w:sz w:val="24"/>
          <w:szCs w:val="24"/>
        </w:rPr>
        <w:t xml:space="preserve"> i</w:t>
      </w:r>
      <w:r>
        <w:rPr>
          <w:rFonts w:ascii="Times New Roman" w:hAnsi="Times New Roman" w:cs="Times New Roman"/>
          <w:sz w:val="24"/>
          <w:szCs w:val="24"/>
        </w:rPr>
        <w:t>s going to work after my punishment is over. Having a human mind is what I would go for in order to save my wife</w:t>
      </w:r>
      <w:r w:rsidR="00F86223">
        <w:rPr>
          <w:rFonts w:ascii="Times New Roman" w:hAnsi="Times New Roman" w:cs="Times New Roman"/>
          <w:sz w:val="24"/>
          <w:szCs w:val="24"/>
        </w:rPr>
        <w:t xml:space="preserve"> (</w:t>
      </w:r>
      <w:proofErr w:type="spellStart"/>
      <w:r w:rsidR="00F86223" w:rsidRPr="00F86223">
        <w:rPr>
          <w:rFonts w:ascii="Times New Roman" w:eastAsia="Times New Roman" w:hAnsi="Times New Roman" w:cs="Times New Roman" w:hint="eastAsia"/>
          <w:sz w:val="24"/>
          <w:szCs w:val="24"/>
        </w:rPr>
        <w:t>Kaleta</w:t>
      </w:r>
      <w:proofErr w:type="spellEnd"/>
      <w:r w:rsidR="00F86223" w:rsidRPr="00F86223">
        <w:rPr>
          <w:rFonts w:ascii="Times New Roman" w:eastAsia="Times New Roman" w:hAnsi="Times New Roman" w:cs="Times New Roman" w:hint="eastAsia"/>
          <w:sz w:val="24"/>
          <w:szCs w:val="24"/>
        </w:rPr>
        <w:t xml:space="preserve">, </w:t>
      </w:r>
      <w:r w:rsidR="00F86223">
        <w:rPr>
          <w:rFonts w:ascii="Times New Roman" w:eastAsia="Times New Roman" w:hAnsi="Times New Roman" w:cs="Times New Roman"/>
          <w:sz w:val="24"/>
          <w:szCs w:val="24"/>
        </w:rPr>
        <w:t xml:space="preserve">et al. </w:t>
      </w:r>
      <w:r w:rsidR="00F86223">
        <w:rPr>
          <w:rFonts w:ascii="Times New Roman" w:hAnsi="Times New Roman" w:cs="Times New Roman"/>
          <w:sz w:val="24"/>
          <w:szCs w:val="24"/>
        </w:rPr>
        <w:t>2018)</w:t>
      </w:r>
      <w:r>
        <w:rPr>
          <w:rFonts w:ascii="Times New Roman" w:hAnsi="Times New Roman" w:cs="Times New Roman"/>
          <w:sz w:val="24"/>
          <w:szCs w:val="24"/>
        </w:rPr>
        <w:t xml:space="preserve">. </w:t>
      </w:r>
    </w:p>
    <w:p w:rsidR="00F86223" w:rsidRDefault="00F86223" w:rsidP="006C692B">
      <w:pPr>
        <w:ind w:left="357" w:hanging="357"/>
        <w:rPr>
          <w:rFonts w:ascii="Times New Roman" w:hAnsi="Times New Roman" w:cs="Times New Roman"/>
          <w:sz w:val="24"/>
          <w:szCs w:val="24"/>
        </w:rPr>
      </w:pPr>
    </w:p>
    <w:p w:rsidR="00F86223" w:rsidRDefault="00F86223" w:rsidP="006C692B">
      <w:pPr>
        <w:ind w:left="357" w:hanging="357"/>
        <w:rPr>
          <w:rFonts w:ascii="Times New Roman" w:hAnsi="Times New Roman" w:cs="Times New Roman"/>
          <w:sz w:val="24"/>
          <w:szCs w:val="24"/>
        </w:rPr>
      </w:pPr>
    </w:p>
    <w:p w:rsidR="00033256" w:rsidRPr="00F86223" w:rsidRDefault="00033256" w:rsidP="006C692B">
      <w:pPr>
        <w:ind w:left="357" w:hanging="357"/>
        <w:rPr>
          <w:rFonts w:ascii="Times New Roman" w:hAnsi="Times New Roman" w:cs="Times New Roman"/>
          <w:b/>
          <w:sz w:val="24"/>
          <w:szCs w:val="24"/>
        </w:rPr>
      </w:pPr>
      <w:r w:rsidRPr="00F86223">
        <w:rPr>
          <w:rFonts w:ascii="Times New Roman" w:hAnsi="Times New Roman" w:cs="Times New Roman"/>
          <w:b/>
          <w:sz w:val="24"/>
          <w:szCs w:val="24"/>
        </w:rPr>
        <w:lastRenderedPageBreak/>
        <w:t>Question 6.2</w:t>
      </w:r>
    </w:p>
    <w:p w:rsidR="00FD5541" w:rsidRPr="00FD5541" w:rsidRDefault="00DF77A0" w:rsidP="00FD5541">
      <w:pPr>
        <w:ind w:left="357" w:hanging="357"/>
        <w:rPr>
          <w:rFonts w:ascii="Times New Roman" w:eastAsia="Times New Roman" w:hAnsi="Times New Roman" w:cs="Times New Roman"/>
          <w:sz w:val="24"/>
          <w:szCs w:val="24"/>
          <w:lang w:val="en-US"/>
        </w:rPr>
      </w:pPr>
      <w:r>
        <w:rPr>
          <w:rFonts w:ascii="Times New Roman" w:hAnsi="Times New Roman" w:cs="Times New Roman"/>
          <w:sz w:val="24"/>
          <w:szCs w:val="24"/>
        </w:rPr>
        <w:tab/>
      </w:r>
      <w:r w:rsidR="00FD5541" w:rsidRPr="00FD5541">
        <w:rPr>
          <w:rFonts w:ascii="Times New Roman" w:eastAsia="Times New Roman" w:hAnsi="Times New Roman" w:cs="Times New Roman"/>
          <w:sz w:val="24"/>
          <w:szCs w:val="24"/>
          <w:lang w:val="en-US"/>
        </w:rPr>
        <w:t>• After reviewing the attachment theories of Bowlby AND Ainsworth, how would you</w:t>
      </w:r>
      <w:r w:rsidR="00FD5541">
        <w:rPr>
          <w:rFonts w:ascii="Times New Roman" w:eastAsia="Times New Roman" w:hAnsi="Times New Roman" w:cs="Times New Roman"/>
          <w:sz w:val="24"/>
          <w:szCs w:val="24"/>
          <w:lang w:val="en-US"/>
        </w:rPr>
        <w:t xml:space="preserve"> </w:t>
      </w:r>
      <w:r w:rsidR="00FD5541" w:rsidRPr="00FD5541">
        <w:rPr>
          <w:rFonts w:ascii="Times New Roman" w:eastAsia="Times New Roman" w:hAnsi="Times New Roman" w:cs="Times New Roman"/>
          <w:sz w:val="24"/>
          <w:szCs w:val="24"/>
          <w:lang w:val="en-US"/>
        </w:rPr>
        <w:t xml:space="preserve">describe how </w:t>
      </w:r>
      <w:proofErr w:type="spellStart"/>
      <w:r w:rsidR="00FD5541" w:rsidRPr="00FD5541">
        <w:rPr>
          <w:rFonts w:ascii="Times New Roman" w:eastAsia="Times New Roman" w:hAnsi="Times New Roman" w:cs="Times New Roman"/>
          <w:sz w:val="24"/>
          <w:szCs w:val="24"/>
          <w:lang w:val="en-US"/>
        </w:rPr>
        <w:t>Kandi’s</w:t>
      </w:r>
      <w:proofErr w:type="spellEnd"/>
      <w:r w:rsidR="00FD5541" w:rsidRPr="00FD5541">
        <w:rPr>
          <w:rFonts w:ascii="Times New Roman" w:eastAsia="Times New Roman" w:hAnsi="Times New Roman" w:cs="Times New Roman"/>
          <w:sz w:val="24"/>
          <w:szCs w:val="24"/>
          <w:lang w:val="en-US"/>
        </w:rPr>
        <w:t xml:space="preserve"> behavior could be reflective of disruptions in her progressing through the attachment phases proposed by </w:t>
      </w:r>
      <w:proofErr w:type="gramStart"/>
      <w:r w:rsidR="00FD5541" w:rsidRPr="00FD5541">
        <w:rPr>
          <w:rFonts w:ascii="Times New Roman" w:eastAsia="Times New Roman" w:hAnsi="Times New Roman" w:cs="Times New Roman"/>
          <w:sz w:val="24"/>
          <w:szCs w:val="24"/>
          <w:lang w:val="en-US"/>
        </w:rPr>
        <w:t>Bowlby.</w:t>
      </w:r>
      <w:proofErr w:type="gramEnd"/>
    </w:p>
    <w:p w:rsidR="00FD5541" w:rsidRPr="00FD5541" w:rsidRDefault="00FD5541" w:rsidP="00FD5541">
      <w:pPr>
        <w:ind w:firstLine="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The attachment theory describes the bonding between people or relationships and particularly the long term relationships. This includes the relationship between the child and parents. According to Bow</w:t>
      </w:r>
      <w:r w:rsidR="00F86223">
        <w:rPr>
          <w:rFonts w:ascii="Times New Roman" w:eastAsia="Times New Roman" w:hAnsi="Times New Roman" w:cs="Times New Roman"/>
          <w:sz w:val="24"/>
          <w:szCs w:val="24"/>
          <w:lang w:val="en-US"/>
        </w:rPr>
        <w:t>lb</w:t>
      </w:r>
      <w:r w:rsidRPr="00FD5541">
        <w:rPr>
          <w:rFonts w:ascii="Times New Roman" w:eastAsia="Times New Roman" w:hAnsi="Times New Roman" w:cs="Times New Roman"/>
          <w:sz w:val="24"/>
          <w:szCs w:val="24"/>
          <w:lang w:val="en-US"/>
        </w:rPr>
        <w:t>y</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the separation of children from their guardians, parents</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or caregivers develops distress and anxiety to the children. In this case, </w:t>
      </w:r>
      <w:proofErr w:type="spellStart"/>
      <w:r w:rsidRPr="00FD5541">
        <w:rPr>
          <w:rFonts w:ascii="Times New Roman" w:eastAsia="Times New Roman" w:hAnsi="Times New Roman" w:cs="Times New Roman"/>
          <w:sz w:val="24"/>
          <w:szCs w:val="24"/>
          <w:lang w:val="en-US"/>
        </w:rPr>
        <w:t>Kandi</w:t>
      </w:r>
      <w:proofErr w:type="spellEnd"/>
      <w:r w:rsidRPr="00FD5541">
        <w:rPr>
          <w:rFonts w:ascii="Times New Roman" w:eastAsia="Times New Roman" w:hAnsi="Times New Roman" w:cs="Times New Roman"/>
          <w:sz w:val="24"/>
          <w:szCs w:val="24"/>
          <w:lang w:val="en-US"/>
        </w:rPr>
        <w:t xml:space="preserve"> has been living with a foster family</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and the separation from the caregivers or biological parents who are drug addicts might have caused her distress and weird behaviors such as difficult in socializing with other children as well as the foster family. She hugs people indiscriminately, while at the same time pushing others away. At times, </w:t>
      </w:r>
      <w:proofErr w:type="spellStart"/>
      <w:r w:rsidRPr="00FD5541">
        <w:rPr>
          <w:rFonts w:ascii="Times New Roman" w:eastAsia="Times New Roman" w:hAnsi="Times New Roman" w:cs="Times New Roman"/>
          <w:sz w:val="24"/>
          <w:szCs w:val="24"/>
          <w:lang w:val="en-US"/>
        </w:rPr>
        <w:t>Kandi</w:t>
      </w:r>
      <w:proofErr w:type="spellEnd"/>
      <w:r w:rsidRPr="00FD5541">
        <w:rPr>
          <w:rFonts w:ascii="Times New Roman" w:eastAsia="Times New Roman" w:hAnsi="Times New Roman" w:cs="Times New Roman"/>
          <w:sz w:val="24"/>
          <w:szCs w:val="24"/>
          <w:lang w:val="en-US"/>
        </w:rPr>
        <w:t xml:space="preserve"> avoids her foster mother or seems unconcerned with her not being in the room</w:t>
      </w:r>
      <w:r w:rsidR="00F86223">
        <w:rPr>
          <w:rFonts w:ascii="Times New Roman" w:eastAsia="Times New Roman" w:hAnsi="Times New Roman" w:cs="Times New Roman"/>
          <w:sz w:val="24"/>
          <w:szCs w:val="24"/>
          <w:lang w:val="en-US"/>
        </w:rPr>
        <w:t xml:space="preserve"> </w:t>
      </w:r>
      <w:r w:rsidR="00F86223">
        <w:rPr>
          <w:rFonts w:ascii="Times New Roman" w:eastAsia="Times New Roman" w:hAnsi="Times New Roman" w:cs="Times New Roman"/>
          <w:sz w:val="24"/>
          <w:szCs w:val="24"/>
          <w:lang w:val="en-US"/>
        </w:rPr>
        <w:t>(</w:t>
      </w:r>
      <w:r w:rsidR="00F86223" w:rsidRPr="00D17904">
        <w:rPr>
          <w:rFonts w:ascii="Times New Roman" w:eastAsia="Times New Roman" w:hAnsi="Times New Roman" w:cs="Times New Roman" w:hint="eastAsia"/>
          <w:sz w:val="24"/>
          <w:szCs w:val="24"/>
        </w:rPr>
        <w:t>Kostelnik,</w:t>
      </w:r>
      <w:r w:rsidR="00F86223">
        <w:rPr>
          <w:rFonts w:ascii="Times New Roman" w:eastAsia="Times New Roman" w:hAnsi="Times New Roman" w:cs="Times New Roman"/>
          <w:sz w:val="24"/>
          <w:szCs w:val="24"/>
        </w:rPr>
        <w:t xml:space="preserve"> et al. 2014</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w:t>
      </w:r>
    </w:p>
    <w:p w:rsidR="00FD5541" w:rsidRPr="00FD5541" w:rsidRDefault="00FD5541" w:rsidP="00FD5541">
      <w:pPr>
        <w:pStyle w:val="ListParagraph"/>
        <w:numPr>
          <w:ilvl w:val="0"/>
          <w:numId w:val="8"/>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w:t>
      </w:r>
      <w:r w:rsidRPr="00FD5541">
        <w:rPr>
          <w:rFonts w:ascii="Times New Roman" w:eastAsia="Times New Roman" w:hAnsi="Times New Roman" w:cs="Times New Roman"/>
          <w:sz w:val="24"/>
          <w:szCs w:val="24"/>
          <w:lang w:val="en-US"/>
        </w:rPr>
        <w:t xml:space="preserve">lassify </w:t>
      </w:r>
      <w:proofErr w:type="spellStart"/>
      <w:r w:rsidRPr="00FD5541">
        <w:rPr>
          <w:rFonts w:ascii="Times New Roman" w:eastAsia="Times New Roman" w:hAnsi="Times New Roman" w:cs="Times New Roman"/>
          <w:sz w:val="24"/>
          <w:szCs w:val="24"/>
          <w:lang w:val="en-US"/>
        </w:rPr>
        <w:t>Kandi’s</w:t>
      </w:r>
      <w:proofErr w:type="spellEnd"/>
      <w:r w:rsidRPr="00FD5541">
        <w:rPr>
          <w:rFonts w:ascii="Times New Roman" w:eastAsia="Times New Roman" w:hAnsi="Times New Roman" w:cs="Times New Roman"/>
          <w:sz w:val="24"/>
          <w:szCs w:val="24"/>
          <w:lang w:val="en-US"/>
        </w:rPr>
        <w:t xml:space="preserve"> attachment style</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according to Ainsworth.  Based on </w:t>
      </w:r>
      <w:proofErr w:type="spellStart"/>
      <w:r w:rsidRPr="00FD5541">
        <w:rPr>
          <w:rFonts w:ascii="Times New Roman" w:eastAsia="Times New Roman" w:hAnsi="Times New Roman" w:cs="Times New Roman"/>
          <w:sz w:val="24"/>
          <w:szCs w:val="24"/>
          <w:lang w:val="en-US"/>
        </w:rPr>
        <w:t>Kandi’s</w:t>
      </w:r>
      <w:proofErr w:type="spellEnd"/>
      <w:r w:rsidRPr="00FD5541">
        <w:rPr>
          <w:rFonts w:ascii="Times New Roman" w:eastAsia="Times New Roman" w:hAnsi="Times New Roman" w:cs="Times New Roman"/>
          <w:sz w:val="24"/>
          <w:szCs w:val="24"/>
          <w:lang w:val="en-US"/>
        </w:rPr>
        <w:t xml:space="preserve"> behavior and your knowledge of Ainsworth, explain why </w:t>
      </w:r>
      <w:r w:rsidR="00F86223">
        <w:rPr>
          <w:rFonts w:ascii="Times New Roman" w:eastAsia="Times New Roman" w:hAnsi="Times New Roman" w:cs="Times New Roman"/>
          <w:sz w:val="24"/>
          <w:szCs w:val="24"/>
          <w:lang w:val="en-US"/>
        </w:rPr>
        <w:t xml:space="preserve">you chose this attachment style </w:t>
      </w:r>
    </w:p>
    <w:p w:rsidR="00FD5541" w:rsidRPr="00FD5541" w:rsidRDefault="00FD5541" w:rsidP="00FD5541">
      <w:pPr>
        <w:ind w:left="357" w:hanging="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Insecure</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avoidant</w:t>
      </w:r>
    </w:p>
    <w:p w:rsidR="00FD5541" w:rsidRPr="00FD5541" w:rsidRDefault="00FD5541" w:rsidP="00FD5541">
      <w:pPr>
        <w:ind w:firstLine="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This attachment style mostly involves the children’s failure to</w:t>
      </w:r>
      <w:r>
        <w:rPr>
          <w:rFonts w:ascii="Times New Roman" w:eastAsia="Times New Roman" w:hAnsi="Times New Roman" w:cs="Times New Roman"/>
          <w:sz w:val="24"/>
          <w:szCs w:val="24"/>
          <w:lang w:val="en-US"/>
        </w:rPr>
        <w:t xml:space="preserve"> orientate. </w:t>
      </w:r>
      <w:r w:rsidRPr="00FD5541">
        <w:rPr>
          <w:rFonts w:ascii="Times New Roman" w:eastAsia="Times New Roman" w:hAnsi="Times New Roman" w:cs="Times New Roman"/>
          <w:sz w:val="24"/>
          <w:szCs w:val="24"/>
          <w:lang w:val="en-US"/>
        </w:rPr>
        <w:t xml:space="preserve">From the behaviors exhibited by </w:t>
      </w:r>
      <w:proofErr w:type="spellStart"/>
      <w:r w:rsidRPr="00FD5541">
        <w:rPr>
          <w:rFonts w:ascii="Times New Roman" w:eastAsia="Times New Roman" w:hAnsi="Times New Roman" w:cs="Times New Roman"/>
          <w:sz w:val="24"/>
          <w:szCs w:val="24"/>
          <w:lang w:val="en-US"/>
        </w:rPr>
        <w:t>Kandi</w:t>
      </w:r>
      <w:proofErr w:type="spellEnd"/>
      <w:r w:rsidRPr="00FD5541">
        <w:rPr>
          <w:rFonts w:ascii="Times New Roman" w:eastAsia="Times New Roman" w:hAnsi="Times New Roman" w:cs="Times New Roman"/>
          <w:sz w:val="24"/>
          <w:szCs w:val="24"/>
          <w:lang w:val="en-US"/>
        </w:rPr>
        <w:t xml:space="preserve"> in the foster home</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it is clear that she is not attached to the family. For example, she avoids her foster mother or seems unconcerned with her not being in the room. This means that she is not fully attached to the foster mother</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hence</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the foster family. In this attachment style, children tend to be very independent both emotionally and physically. This is evident in the house when she becomes very distraught and cries frantically when her foster mother goes to the laundry room. This shows that she is not ready </w:t>
      </w:r>
      <w:r w:rsidRPr="00FD5541">
        <w:rPr>
          <w:rFonts w:ascii="Times New Roman" w:eastAsia="Times New Roman" w:hAnsi="Times New Roman" w:cs="Times New Roman"/>
          <w:sz w:val="24"/>
          <w:szCs w:val="24"/>
          <w:lang w:val="en-US"/>
        </w:rPr>
        <w:lastRenderedPageBreak/>
        <w:t>to share her feelings or emotions with the foster mother but decides to swallow the pain and agony she is undergoing. Instead of sharing wi</w:t>
      </w:r>
      <w:r w:rsidR="00F86223">
        <w:rPr>
          <w:rFonts w:ascii="Times New Roman" w:eastAsia="Times New Roman" w:hAnsi="Times New Roman" w:cs="Times New Roman"/>
          <w:sz w:val="24"/>
          <w:szCs w:val="24"/>
          <w:lang w:val="en-US"/>
        </w:rPr>
        <w:t xml:space="preserve">th the foster mother, she seems </w:t>
      </w:r>
      <w:r w:rsidRPr="00FD5541">
        <w:rPr>
          <w:rFonts w:ascii="Times New Roman" w:eastAsia="Times New Roman" w:hAnsi="Times New Roman" w:cs="Times New Roman"/>
          <w:sz w:val="24"/>
          <w:szCs w:val="24"/>
          <w:lang w:val="en-US"/>
        </w:rPr>
        <w:t xml:space="preserve">to be emotionally attached to a different person, the </w:t>
      </w:r>
      <w:r w:rsidR="00F86223">
        <w:rPr>
          <w:rFonts w:ascii="Times New Roman" w:eastAsia="Times New Roman" w:hAnsi="Times New Roman" w:cs="Times New Roman"/>
          <w:sz w:val="24"/>
          <w:szCs w:val="24"/>
          <w:lang w:val="en-US"/>
        </w:rPr>
        <w:t>teacher (</w:t>
      </w:r>
      <w:r w:rsidR="00F86223" w:rsidRPr="00D17904">
        <w:rPr>
          <w:rFonts w:ascii="Times New Roman" w:eastAsia="Times New Roman" w:hAnsi="Times New Roman" w:cs="Times New Roman" w:hint="eastAsia"/>
          <w:sz w:val="24"/>
          <w:szCs w:val="24"/>
        </w:rPr>
        <w:t>Kostelnik</w:t>
      </w:r>
      <w:r w:rsidR="00F86223">
        <w:rPr>
          <w:rFonts w:ascii="Times New Roman" w:eastAsia="Times New Roman" w:hAnsi="Times New Roman" w:cs="Times New Roman"/>
          <w:sz w:val="24"/>
          <w:szCs w:val="24"/>
        </w:rPr>
        <w:t>, et al. 2014</w:t>
      </w:r>
      <w:r w:rsidR="00F86223">
        <w:rPr>
          <w:rFonts w:ascii="Times New Roman" w:eastAsia="Times New Roman" w:hAnsi="Times New Roman" w:cs="Times New Roman"/>
          <w:sz w:val="24"/>
          <w:szCs w:val="24"/>
          <w:lang w:val="en-US"/>
        </w:rPr>
        <w:t>).</w:t>
      </w:r>
    </w:p>
    <w:p w:rsidR="00FD5541" w:rsidRPr="00FD5541" w:rsidRDefault="00FD5541" w:rsidP="00FD5541">
      <w:pPr>
        <w:ind w:left="357" w:hanging="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 xml:space="preserve">• Given her early isolation and multiple caregivers, what are some </w:t>
      </w:r>
      <w:r w:rsidR="00F86223">
        <w:rPr>
          <w:rFonts w:ascii="Times New Roman" w:eastAsia="Times New Roman" w:hAnsi="Times New Roman" w:cs="Times New Roman"/>
          <w:sz w:val="24"/>
          <w:szCs w:val="24"/>
          <w:lang w:val="en-US"/>
        </w:rPr>
        <w:t>crucial</w:t>
      </w:r>
      <w:r w:rsidRPr="00FD5541">
        <w:rPr>
          <w:rFonts w:ascii="Times New Roman" w:eastAsia="Times New Roman" w:hAnsi="Times New Roman" w:cs="Times New Roman"/>
          <w:sz w:val="24"/>
          <w:szCs w:val="24"/>
          <w:lang w:val="en-US"/>
        </w:rPr>
        <w:t xml:space="preserve"> social development stages or aspects that </w:t>
      </w:r>
      <w:proofErr w:type="spellStart"/>
      <w:r w:rsidRPr="00FD5541">
        <w:rPr>
          <w:rFonts w:ascii="Times New Roman" w:eastAsia="Times New Roman" w:hAnsi="Times New Roman" w:cs="Times New Roman"/>
          <w:sz w:val="24"/>
          <w:szCs w:val="24"/>
          <w:lang w:val="en-US"/>
        </w:rPr>
        <w:t>Kandi</w:t>
      </w:r>
      <w:proofErr w:type="spellEnd"/>
      <w:r w:rsidRPr="00FD5541">
        <w:rPr>
          <w:rFonts w:ascii="Times New Roman" w:eastAsia="Times New Roman" w:hAnsi="Times New Roman" w:cs="Times New Roman"/>
          <w:sz w:val="24"/>
          <w:szCs w:val="24"/>
          <w:lang w:val="en-US"/>
        </w:rPr>
        <w:t xml:space="preserve"> may have missed? Discuss concepts such as imitation, social reciprocity, and exploration.</w:t>
      </w:r>
    </w:p>
    <w:p w:rsidR="00FD5541" w:rsidRPr="00FD5541" w:rsidRDefault="00FD5541" w:rsidP="00FD5541">
      <w:pPr>
        <w:ind w:firstLine="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Given the pathetic li</w:t>
      </w:r>
      <w:r w:rsidR="00F86223">
        <w:rPr>
          <w:rFonts w:ascii="Times New Roman" w:eastAsia="Times New Roman" w:hAnsi="Times New Roman" w:cs="Times New Roman"/>
          <w:sz w:val="24"/>
          <w:szCs w:val="24"/>
          <w:lang w:val="en-US"/>
        </w:rPr>
        <w:t>f</w:t>
      </w:r>
      <w:r w:rsidRPr="00FD5541">
        <w:rPr>
          <w:rFonts w:ascii="Times New Roman" w:eastAsia="Times New Roman" w:hAnsi="Times New Roman" w:cs="Times New Roman"/>
          <w:sz w:val="24"/>
          <w:szCs w:val="24"/>
          <w:lang w:val="en-US"/>
        </w:rPr>
        <w:t>e</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w:t>
      </w:r>
      <w:proofErr w:type="spellStart"/>
      <w:r w:rsidRPr="00FD5541">
        <w:rPr>
          <w:rFonts w:ascii="Times New Roman" w:eastAsia="Times New Roman" w:hAnsi="Times New Roman" w:cs="Times New Roman"/>
          <w:sz w:val="24"/>
          <w:szCs w:val="24"/>
          <w:lang w:val="en-US"/>
        </w:rPr>
        <w:t>Kandi’s</w:t>
      </w:r>
      <w:proofErr w:type="spellEnd"/>
      <w:r w:rsidRPr="00FD5541">
        <w:rPr>
          <w:rFonts w:ascii="Times New Roman" w:eastAsia="Times New Roman" w:hAnsi="Times New Roman" w:cs="Times New Roman"/>
          <w:sz w:val="24"/>
          <w:szCs w:val="24"/>
          <w:lang w:val="en-US"/>
        </w:rPr>
        <w:t xml:space="preserve"> parents live. A life of drugs, she might have undergone a lot of emotional suffering and lack of </w:t>
      </w:r>
      <w:r w:rsidR="00F86223">
        <w:rPr>
          <w:rFonts w:ascii="Times New Roman" w:eastAsia="Times New Roman" w:hAnsi="Times New Roman" w:cs="Times New Roman"/>
          <w:sz w:val="24"/>
          <w:szCs w:val="24"/>
          <w:lang w:val="en-US"/>
        </w:rPr>
        <w:t>essential</w:t>
      </w:r>
      <w:r w:rsidRPr="00FD5541">
        <w:rPr>
          <w:rFonts w:ascii="Times New Roman" w:eastAsia="Times New Roman" w:hAnsi="Times New Roman" w:cs="Times New Roman"/>
          <w:sz w:val="24"/>
          <w:szCs w:val="24"/>
          <w:lang w:val="en-US"/>
        </w:rPr>
        <w:t xml:space="preserve"> concepts in social development. For example, imitation is an important concept which a child needs. It increases the pro-social behaviors of the child and general social-orientation towards others in society. </w:t>
      </w:r>
      <w:r w:rsidR="00F86223">
        <w:rPr>
          <w:rFonts w:ascii="Times New Roman" w:eastAsia="Times New Roman" w:hAnsi="Times New Roman" w:cs="Times New Roman"/>
          <w:sz w:val="24"/>
          <w:szCs w:val="24"/>
          <w:lang w:val="en-US"/>
        </w:rPr>
        <w:t>An i</w:t>
      </w:r>
      <w:r w:rsidRPr="00FD5541">
        <w:rPr>
          <w:rFonts w:ascii="Times New Roman" w:eastAsia="Times New Roman" w:hAnsi="Times New Roman" w:cs="Times New Roman"/>
          <w:sz w:val="24"/>
          <w:szCs w:val="24"/>
          <w:lang w:val="en-US"/>
        </w:rPr>
        <w:t>mitation is a powerful tool for social influence in development. The child learns through observation, direct instruction</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and the biological parents might not be in a position to offer this concept. Social development also involves interacting with the environment and exploring what is in the social environment. However, it seems </w:t>
      </w:r>
      <w:proofErr w:type="spellStart"/>
      <w:r w:rsidRPr="00FD5541">
        <w:rPr>
          <w:rFonts w:ascii="Times New Roman" w:eastAsia="Times New Roman" w:hAnsi="Times New Roman" w:cs="Times New Roman"/>
          <w:sz w:val="24"/>
          <w:szCs w:val="24"/>
          <w:lang w:val="en-US"/>
        </w:rPr>
        <w:t>Kandi</w:t>
      </w:r>
      <w:proofErr w:type="spellEnd"/>
      <w:r w:rsidRPr="00FD5541">
        <w:rPr>
          <w:rFonts w:ascii="Times New Roman" w:eastAsia="Times New Roman" w:hAnsi="Times New Roman" w:cs="Times New Roman"/>
          <w:sz w:val="24"/>
          <w:szCs w:val="24"/>
          <w:lang w:val="en-US"/>
        </w:rPr>
        <w:t xml:space="preserve"> missed most of these concepts</w:t>
      </w:r>
      <w:r w:rsidR="00F86223">
        <w:rPr>
          <w:rFonts w:ascii="Times New Roman" w:eastAsia="Times New Roman" w:hAnsi="Times New Roman" w:cs="Times New Roman"/>
          <w:sz w:val="24"/>
          <w:szCs w:val="24"/>
          <w:lang w:val="en-US"/>
        </w:rPr>
        <w:t xml:space="preserve"> (</w:t>
      </w:r>
      <w:proofErr w:type="spellStart"/>
      <w:r w:rsidR="00F86223">
        <w:rPr>
          <w:rFonts w:ascii="Times New Roman" w:eastAsia="Times New Roman" w:hAnsi="Times New Roman" w:cs="Times New Roman" w:hint="eastAsia"/>
          <w:sz w:val="24"/>
          <w:szCs w:val="24"/>
        </w:rPr>
        <w:t>Banaji</w:t>
      </w:r>
      <w:proofErr w:type="spellEnd"/>
      <w:r w:rsidR="00F86223">
        <w:rPr>
          <w:rFonts w:ascii="Times New Roman" w:eastAsia="Times New Roman" w:hAnsi="Times New Roman" w:cs="Times New Roman" w:hint="eastAsia"/>
          <w:sz w:val="24"/>
          <w:szCs w:val="24"/>
        </w:rPr>
        <w:t xml:space="preserve"> &amp; </w:t>
      </w:r>
      <w:proofErr w:type="spellStart"/>
      <w:r w:rsidR="00F86223">
        <w:rPr>
          <w:rFonts w:ascii="Times New Roman" w:eastAsia="Times New Roman" w:hAnsi="Times New Roman" w:cs="Times New Roman" w:hint="eastAsia"/>
          <w:sz w:val="24"/>
          <w:szCs w:val="24"/>
        </w:rPr>
        <w:t>Gelman</w:t>
      </w:r>
      <w:proofErr w:type="spellEnd"/>
      <w:r w:rsidR="00F86223">
        <w:rPr>
          <w:rFonts w:ascii="Times New Roman" w:eastAsia="Times New Roman" w:hAnsi="Times New Roman" w:cs="Times New Roman" w:hint="eastAsia"/>
          <w:sz w:val="24"/>
          <w:szCs w:val="24"/>
        </w:rPr>
        <w:t>, 2013</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w:t>
      </w:r>
    </w:p>
    <w:p w:rsidR="00FD5541" w:rsidRPr="00FD5541" w:rsidRDefault="00FD5541" w:rsidP="00FD5541">
      <w:pPr>
        <w:ind w:left="357" w:hanging="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 xml:space="preserve">• How might </w:t>
      </w:r>
      <w:proofErr w:type="spellStart"/>
      <w:r w:rsidRPr="00FD5541">
        <w:rPr>
          <w:rFonts w:ascii="Times New Roman" w:eastAsia="Times New Roman" w:hAnsi="Times New Roman" w:cs="Times New Roman"/>
          <w:sz w:val="24"/>
          <w:szCs w:val="24"/>
          <w:lang w:val="en-US"/>
        </w:rPr>
        <w:t>Kandi’s</w:t>
      </w:r>
      <w:proofErr w:type="spellEnd"/>
      <w:r w:rsidRPr="00FD5541">
        <w:rPr>
          <w:rFonts w:ascii="Times New Roman" w:eastAsia="Times New Roman" w:hAnsi="Times New Roman" w:cs="Times New Roman"/>
          <w:sz w:val="24"/>
          <w:szCs w:val="24"/>
          <w:lang w:val="en-US"/>
        </w:rPr>
        <w:t xml:space="preserve"> experience affect her development</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according to </w:t>
      </w:r>
      <w:proofErr w:type="gramStart"/>
      <w:r w:rsidRPr="00FD5541">
        <w:rPr>
          <w:rFonts w:ascii="Times New Roman" w:eastAsia="Times New Roman" w:hAnsi="Times New Roman" w:cs="Times New Roman"/>
          <w:sz w:val="24"/>
          <w:szCs w:val="24"/>
          <w:lang w:val="en-US"/>
        </w:rPr>
        <w:t>Erikson.</w:t>
      </w:r>
      <w:proofErr w:type="gramEnd"/>
      <w:r w:rsidRPr="00FD5541">
        <w:rPr>
          <w:rFonts w:ascii="Times New Roman" w:eastAsia="Times New Roman" w:hAnsi="Times New Roman" w:cs="Times New Roman"/>
          <w:sz w:val="24"/>
          <w:szCs w:val="24"/>
          <w:lang w:val="en-US"/>
        </w:rPr>
        <w:t> </w:t>
      </w:r>
    </w:p>
    <w:p w:rsidR="00FD5541" w:rsidRDefault="00FD5541" w:rsidP="00FD5541">
      <w:pPr>
        <w:ind w:firstLine="357"/>
        <w:rPr>
          <w:rFonts w:ascii="Times New Roman" w:eastAsia="Times New Roman" w:hAnsi="Times New Roman" w:cs="Times New Roman"/>
          <w:sz w:val="24"/>
          <w:szCs w:val="24"/>
          <w:lang w:val="en-US"/>
        </w:rPr>
      </w:pPr>
      <w:r w:rsidRPr="00FD5541">
        <w:rPr>
          <w:rFonts w:ascii="Times New Roman" w:eastAsia="Times New Roman" w:hAnsi="Times New Roman" w:cs="Times New Roman"/>
          <w:sz w:val="24"/>
          <w:szCs w:val="24"/>
          <w:lang w:val="en-US"/>
        </w:rPr>
        <w:t xml:space="preserve">In each of the Erikson’s </w:t>
      </w:r>
      <w:proofErr w:type="gramStart"/>
      <w:r w:rsidRPr="00FD5541">
        <w:rPr>
          <w:rFonts w:ascii="Times New Roman" w:eastAsia="Times New Roman" w:hAnsi="Times New Roman" w:cs="Times New Roman"/>
          <w:sz w:val="24"/>
          <w:szCs w:val="24"/>
          <w:lang w:val="en-US"/>
        </w:rPr>
        <w:t>Eight</w:t>
      </w:r>
      <w:proofErr w:type="gramEnd"/>
      <w:r w:rsidRPr="00FD5541">
        <w:rPr>
          <w:rFonts w:ascii="Times New Roman" w:eastAsia="Times New Roman" w:hAnsi="Times New Roman" w:cs="Times New Roman"/>
          <w:sz w:val="24"/>
          <w:szCs w:val="24"/>
          <w:lang w:val="en-US"/>
        </w:rPr>
        <w:t xml:space="preserve"> developmental stages, two conflicting ideas must be death with in order for a person undergoing social development to be confident and a contributing member </w:t>
      </w:r>
      <w:r w:rsidR="00F86223">
        <w:rPr>
          <w:rFonts w:ascii="Times New Roman" w:eastAsia="Times New Roman" w:hAnsi="Times New Roman" w:cs="Times New Roman"/>
          <w:sz w:val="24"/>
          <w:szCs w:val="24"/>
          <w:lang w:val="en-US"/>
        </w:rPr>
        <w:t>of</w:t>
      </w:r>
      <w:r w:rsidRPr="00FD5541">
        <w:rPr>
          <w:rFonts w:ascii="Times New Roman" w:eastAsia="Times New Roman" w:hAnsi="Times New Roman" w:cs="Times New Roman"/>
          <w:sz w:val="24"/>
          <w:szCs w:val="24"/>
          <w:lang w:val="en-US"/>
        </w:rPr>
        <w:t xml:space="preserve"> the society. Due to </w:t>
      </w:r>
      <w:proofErr w:type="spellStart"/>
      <w:r w:rsidRPr="00FD5541">
        <w:rPr>
          <w:rFonts w:ascii="Times New Roman" w:eastAsia="Times New Roman" w:hAnsi="Times New Roman" w:cs="Times New Roman"/>
          <w:sz w:val="24"/>
          <w:szCs w:val="24"/>
          <w:lang w:val="en-US"/>
        </w:rPr>
        <w:t>Kandi’s</w:t>
      </w:r>
      <w:proofErr w:type="spellEnd"/>
      <w:r w:rsidRPr="00FD5541">
        <w:rPr>
          <w:rFonts w:ascii="Times New Roman" w:eastAsia="Times New Roman" w:hAnsi="Times New Roman" w:cs="Times New Roman"/>
          <w:sz w:val="24"/>
          <w:szCs w:val="24"/>
          <w:lang w:val="en-US"/>
        </w:rPr>
        <w:t xml:space="preserve"> development</w:t>
      </w:r>
      <w:r w:rsidR="00F86223">
        <w:rPr>
          <w:rFonts w:ascii="Times New Roman" w:eastAsia="Times New Roman" w:hAnsi="Times New Roman" w:cs="Times New Roman"/>
          <w:sz w:val="24"/>
          <w:szCs w:val="24"/>
          <w:lang w:val="en-US"/>
        </w:rPr>
        <w:t>,</w:t>
      </w:r>
      <w:r w:rsidRPr="00FD5541">
        <w:rPr>
          <w:rFonts w:ascii="Times New Roman" w:eastAsia="Times New Roman" w:hAnsi="Times New Roman" w:cs="Times New Roman"/>
          <w:sz w:val="24"/>
          <w:szCs w:val="24"/>
          <w:lang w:val="en-US"/>
        </w:rPr>
        <w:t xml:space="preserve"> which has faced a lot of social development challenges, she is most likely going to face </w:t>
      </w:r>
      <w:r w:rsidR="00F86223">
        <w:rPr>
          <w:rFonts w:ascii="Times New Roman" w:eastAsia="Times New Roman" w:hAnsi="Times New Roman" w:cs="Times New Roman"/>
          <w:sz w:val="24"/>
          <w:szCs w:val="24"/>
          <w:lang w:val="en-US"/>
        </w:rPr>
        <w:t xml:space="preserve">an </w:t>
      </w:r>
      <w:r w:rsidRPr="00FD5541">
        <w:rPr>
          <w:rFonts w:ascii="Times New Roman" w:eastAsia="Times New Roman" w:hAnsi="Times New Roman" w:cs="Times New Roman"/>
          <w:sz w:val="24"/>
          <w:szCs w:val="24"/>
          <w:lang w:val="en-US"/>
        </w:rPr>
        <w:t>issue with personal confidence. She might feel shameful, isolated</w:t>
      </w:r>
      <w:r w:rsidR="00F86223">
        <w:rPr>
          <w:rFonts w:ascii="Times New Roman" w:eastAsia="Times New Roman" w:hAnsi="Times New Roman" w:cs="Times New Roman"/>
          <w:sz w:val="24"/>
          <w:szCs w:val="24"/>
          <w:lang w:val="en-US"/>
        </w:rPr>
        <w:t xml:space="preserve">, and confused in her roles in </w:t>
      </w:r>
      <w:r w:rsidRPr="00FD5541">
        <w:rPr>
          <w:rFonts w:ascii="Times New Roman" w:eastAsia="Times New Roman" w:hAnsi="Times New Roman" w:cs="Times New Roman"/>
          <w:sz w:val="24"/>
          <w:szCs w:val="24"/>
          <w:lang w:val="en-US"/>
        </w:rPr>
        <w:t xml:space="preserve">society. </w:t>
      </w:r>
    </w:p>
    <w:p w:rsidR="00D17904" w:rsidRDefault="00D17904" w:rsidP="00FD5541">
      <w:pPr>
        <w:ind w:firstLine="357"/>
        <w:rPr>
          <w:rFonts w:ascii="Times New Roman" w:eastAsia="Times New Roman" w:hAnsi="Times New Roman" w:cs="Times New Roman"/>
          <w:sz w:val="24"/>
          <w:szCs w:val="24"/>
          <w:lang w:val="en-US"/>
        </w:rPr>
      </w:pPr>
    </w:p>
    <w:p w:rsidR="00D17904" w:rsidRDefault="00D17904" w:rsidP="00FD5541">
      <w:pPr>
        <w:ind w:firstLine="357"/>
        <w:rPr>
          <w:rFonts w:ascii="Times New Roman" w:eastAsia="Times New Roman" w:hAnsi="Times New Roman" w:cs="Times New Roman"/>
          <w:sz w:val="24"/>
          <w:szCs w:val="24"/>
          <w:lang w:val="en-US"/>
        </w:rPr>
      </w:pPr>
    </w:p>
    <w:p w:rsidR="00D17904" w:rsidRPr="00F86223" w:rsidRDefault="00D17904" w:rsidP="00D17904">
      <w:pPr>
        <w:ind w:firstLine="357"/>
        <w:jc w:val="center"/>
        <w:rPr>
          <w:rFonts w:ascii="Times New Roman" w:eastAsia="Times New Roman" w:hAnsi="Times New Roman" w:cs="Times New Roman"/>
          <w:b/>
          <w:sz w:val="24"/>
          <w:szCs w:val="24"/>
          <w:lang w:val="en-US"/>
        </w:rPr>
      </w:pPr>
      <w:r w:rsidRPr="00F86223">
        <w:rPr>
          <w:rFonts w:ascii="Times New Roman" w:eastAsia="Times New Roman" w:hAnsi="Times New Roman" w:cs="Times New Roman"/>
          <w:b/>
          <w:sz w:val="24"/>
          <w:szCs w:val="24"/>
          <w:lang w:val="en-US"/>
        </w:rPr>
        <w:lastRenderedPageBreak/>
        <w:t xml:space="preserve">References </w:t>
      </w:r>
    </w:p>
    <w:p w:rsidR="00F86223" w:rsidRDefault="00F86223" w:rsidP="00F86223">
      <w:pPr>
        <w:ind w:left="357" w:hanging="357"/>
        <w:rPr>
          <w:rFonts w:ascii="Times New Roman" w:eastAsia="Times New Roman" w:hAnsi="Times New Roman" w:cs="Times New Roman"/>
          <w:sz w:val="24"/>
          <w:szCs w:val="24"/>
        </w:rPr>
      </w:pPr>
      <w:proofErr w:type="spellStart"/>
      <w:r w:rsidRPr="00F86223">
        <w:rPr>
          <w:rFonts w:ascii="Times New Roman" w:eastAsia="Times New Roman" w:hAnsi="Times New Roman" w:cs="Times New Roman" w:hint="eastAsia"/>
          <w:sz w:val="24"/>
          <w:szCs w:val="24"/>
        </w:rPr>
        <w:t>Banaji</w:t>
      </w:r>
      <w:proofErr w:type="spellEnd"/>
      <w:r w:rsidRPr="00F86223">
        <w:rPr>
          <w:rFonts w:ascii="Times New Roman" w:eastAsia="Times New Roman" w:hAnsi="Times New Roman" w:cs="Times New Roman" w:hint="eastAsia"/>
          <w:sz w:val="24"/>
          <w:szCs w:val="24"/>
        </w:rPr>
        <w:t xml:space="preserve">, M. R., &amp; </w:t>
      </w:r>
      <w:proofErr w:type="spellStart"/>
      <w:r w:rsidRPr="00F86223">
        <w:rPr>
          <w:rFonts w:ascii="Times New Roman" w:eastAsia="Times New Roman" w:hAnsi="Times New Roman" w:cs="Times New Roman" w:hint="eastAsia"/>
          <w:sz w:val="24"/>
          <w:szCs w:val="24"/>
        </w:rPr>
        <w:t>Gelman</w:t>
      </w:r>
      <w:proofErr w:type="spellEnd"/>
      <w:r w:rsidRPr="00F86223">
        <w:rPr>
          <w:rFonts w:ascii="Times New Roman" w:eastAsia="Times New Roman" w:hAnsi="Times New Roman" w:cs="Times New Roman" w:hint="eastAsia"/>
          <w:sz w:val="24"/>
          <w:szCs w:val="24"/>
        </w:rPr>
        <w:t>, S. A. (2013). </w:t>
      </w:r>
      <w:r w:rsidRPr="00F86223">
        <w:rPr>
          <w:rFonts w:ascii="Times New Roman" w:eastAsia="Times New Roman" w:hAnsi="Times New Roman" w:cs="Times New Roman" w:hint="eastAsia"/>
          <w:i/>
          <w:iCs/>
          <w:sz w:val="24"/>
          <w:szCs w:val="24"/>
        </w:rPr>
        <w:t>Navigating the social world: What infants, children, and other species can teach us</w:t>
      </w:r>
      <w:r w:rsidRPr="00F86223">
        <w:rPr>
          <w:rFonts w:ascii="Times New Roman" w:eastAsia="Times New Roman" w:hAnsi="Times New Roman" w:cs="Times New Roman" w:hint="eastAsia"/>
          <w:sz w:val="24"/>
          <w:szCs w:val="24"/>
        </w:rPr>
        <w:t>. Oxford: Oxford University Press.</w:t>
      </w:r>
    </w:p>
    <w:p w:rsidR="00F86223" w:rsidRDefault="00F86223" w:rsidP="00F86223">
      <w:pPr>
        <w:ind w:left="357" w:hanging="357"/>
        <w:rPr>
          <w:rFonts w:ascii="Times New Roman" w:eastAsia="Times New Roman" w:hAnsi="Times New Roman" w:cs="Times New Roman"/>
          <w:sz w:val="24"/>
          <w:szCs w:val="24"/>
        </w:rPr>
      </w:pPr>
      <w:proofErr w:type="spellStart"/>
      <w:r w:rsidRPr="00F86223">
        <w:rPr>
          <w:rFonts w:ascii="Times New Roman" w:eastAsia="Times New Roman" w:hAnsi="Times New Roman" w:cs="Times New Roman" w:hint="eastAsia"/>
          <w:sz w:val="24"/>
          <w:szCs w:val="24"/>
        </w:rPr>
        <w:t>Kaleta</w:t>
      </w:r>
      <w:proofErr w:type="spellEnd"/>
      <w:r w:rsidRPr="00F86223">
        <w:rPr>
          <w:rFonts w:ascii="Times New Roman" w:eastAsia="Times New Roman" w:hAnsi="Times New Roman" w:cs="Times New Roman" w:hint="eastAsia"/>
          <w:sz w:val="24"/>
          <w:szCs w:val="24"/>
        </w:rPr>
        <w:t xml:space="preserve">, K. J., </w:t>
      </w:r>
      <w:proofErr w:type="spellStart"/>
      <w:r w:rsidRPr="00F86223">
        <w:rPr>
          <w:rFonts w:ascii="Times New Roman" w:eastAsia="Times New Roman" w:hAnsi="Times New Roman" w:cs="Times New Roman" w:hint="eastAsia"/>
          <w:sz w:val="24"/>
          <w:szCs w:val="24"/>
        </w:rPr>
        <w:t>Łabieniec</w:t>
      </w:r>
      <w:proofErr w:type="spellEnd"/>
      <w:r w:rsidRPr="00F86223">
        <w:rPr>
          <w:rFonts w:ascii="Times New Roman" w:eastAsia="Times New Roman" w:hAnsi="Times New Roman" w:cs="Times New Roman" w:hint="eastAsia"/>
          <w:sz w:val="24"/>
          <w:szCs w:val="24"/>
        </w:rPr>
        <w:t xml:space="preserve">, P., </w:t>
      </w:r>
      <w:proofErr w:type="spellStart"/>
      <w:r w:rsidRPr="00F86223">
        <w:rPr>
          <w:rFonts w:ascii="Times New Roman" w:eastAsia="Times New Roman" w:hAnsi="Times New Roman" w:cs="Times New Roman" w:hint="eastAsia"/>
          <w:sz w:val="24"/>
          <w:szCs w:val="24"/>
        </w:rPr>
        <w:t>Pieniążek</w:t>
      </w:r>
      <w:proofErr w:type="spellEnd"/>
      <w:r w:rsidRPr="00F86223">
        <w:rPr>
          <w:rFonts w:ascii="Times New Roman" w:eastAsia="Times New Roman" w:hAnsi="Times New Roman" w:cs="Times New Roman" w:hint="eastAsia"/>
          <w:sz w:val="24"/>
          <w:szCs w:val="24"/>
        </w:rPr>
        <w:t xml:space="preserve">, M., </w:t>
      </w:r>
      <w:proofErr w:type="spellStart"/>
      <w:r w:rsidRPr="00F86223">
        <w:rPr>
          <w:rFonts w:ascii="Times New Roman" w:eastAsia="Times New Roman" w:hAnsi="Times New Roman" w:cs="Times New Roman" w:hint="eastAsia"/>
          <w:sz w:val="24"/>
          <w:szCs w:val="24"/>
        </w:rPr>
        <w:t>Skuczyński</w:t>
      </w:r>
      <w:proofErr w:type="spellEnd"/>
      <w:r w:rsidRPr="00F86223">
        <w:rPr>
          <w:rFonts w:ascii="Times New Roman" w:eastAsia="Times New Roman" w:hAnsi="Times New Roman" w:cs="Times New Roman" w:hint="eastAsia"/>
          <w:sz w:val="24"/>
          <w:szCs w:val="24"/>
        </w:rPr>
        <w:t xml:space="preserve">, P., </w:t>
      </w:r>
      <w:proofErr w:type="spellStart"/>
      <w:r w:rsidRPr="00F86223">
        <w:rPr>
          <w:rFonts w:ascii="Times New Roman" w:eastAsia="Times New Roman" w:hAnsi="Times New Roman" w:cs="Times New Roman" w:hint="eastAsia"/>
          <w:sz w:val="24"/>
          <w:szCs w:val="24"/>
        </w:rPr>
        <w:t>Sykuna</w:t>
      </w:r>
      <w:proofErr w:type="spellEnd"/>
      <w:r w:rsidRPr="00F86223">
        <w:rPr>
          <w:rFonts w:ascii="Times New Roman" w:eastAsia="Times New Roman" w:hAnsi="Times New Roman" w:cs="Times New Roman" w:hint="eastAsia"/>
          <w:sz w:val="24"/>
          <w:szCs w:val="24"/>
        </w:rPr>
        <w:t xml:space="preserve">, S., </w:t>
      </w:r>
      <w:proofErr w:type="spellStart"/>
      <w:r w:rsidRPr="00F86223">
        <w:rPr>
          <w:rFonts w:ascii="Times New Roman" w:eastAsia="Times New Roman" w:hAnsi="Times New Roman" w:cs="Times New Roman" w:hint="eastAsia"/>
          <w:sz w:val="24"/>
          <w:szCs w:val="24"/>
        </w:rPr>
        <w:t>Kaczmarek</w:t>
      </w:r>
      <w:proofErr w:type="spellEnd"/>
      <w:r w:rsidRPr="00F86223">
        <w:rPr>
          <w:rFonts w:ascii="Times New Roman" w:eastAsia="Times New Roman" w:hAnsi="Times New Roman" w:cs="Times New Roman" w:hint="eastAsia"/>
          <w:sz w:val="24"/>
          <w:szCs w:val="24"/>
        </w:rPr>
        <w:t xml:space="preserve">, P., </w:t>
      </w:r>
      <w:proofErr w:type="spellStart"/>
      <w:r w:rsidRPr="00F86223">
        <w:rPr>
          <w:rFonts w:ascii="Times New Roman" w:eastAsia="Times New Roman" w:hAnsi="Times New Roman" w:cs="Times New Roman" w:hint="eastAsia"/>
          <w:sz w:val="24"/>
          <w:szCs w:val="24"/>
        </w:rPr>
        <w:t>Popowicz</w:t>
      </w:r>
      <w:proofErr w:type="spellEnd"/>
      <w:r w:rsidRPr="00F86223">
        <w:rPr>
          <w:rFonts w:ascii="Times New Roman" w:eastAsia="Times New Roman" w:hAnsi="Times New Roman" w:cs="Times New Roman" w:hint="eastAsia"/>
          <w:sz w:val="24"/>
          <w:szCs w:val="24"/>
        </w:rPr>
        <w:t>, K</w:t>
      </w:r>
      <w:proofErr w:type="gramStart"/>
      <w:r w:rsidRPr="00F86223">
        <w:rPr>
          <w:rFonts w:ascii="Times New Roman" w:eastAsia="Times New Roman" w:hAnsi="Times New Roman" w:cs="Times New Roman" w:hint="eastAsia"/>
          <w:sz w:val="24"/>
          <w:szCs w:val="24"/>
        </w:rPr>
        <w:t>., ...</w:t>
      </w:r>
      <w:proofErr w:type="gramEnd"/>
      <w:r w:rsidRPr="00F86223">
        <w:rPr>
          <w:rFonts w:ascii="Times New Roman" w:eastAsia="Times New Roman" w:hAnsi="Times New Roman" w:cs="Times New Roman" w:hint="eastAsia"/>
          <w:sz w:val="24"/>
          <w:szCs w:val="24"/>
        </w:rPr>
        <w:t xml:space="preserve"> </w:t>
      </w:r>
      <w:proofErr w:type="spellStart"/>
      <w:r w:rsidRPr="00F86223">
        <w:rPr>
          <w:rFonts w:ascii="Times New Roman" w:eastAsia="Times New Roman" w:hAnsi="Times New Roman" w:cs="Times New Roman" w:hint="eastAsia"/>
          <w:sz w:val="24"/>
          <w:szCs w:val="24"/>
        </w:rPr>
        <w:t>Wydawnictwo</w:t>
      </w:r>
      <w:proofErr w:type="spellEnd"/>
      <w:r w:rsidRPr="00F86223">
        <w:rPr>
          <w:rFonts w:ascii="Times New Roman" w:eastAsia="Times New Roman" w:hAnsi="Times New Roman" w:cs="Times New Roman" w:hint="eastAsia"/>
          <w:sz w:val="24"/>
          <w:szCs w:val="24"/>
        </w:rPr>
        <w:t xml:space="preserve"> C.H. Beck. (2018). </w:t>
      </w:r>
      <w:proofErr w:type="gramStart"/>
      <w:r w:rsidRPr="00F86223">
        <w:rPr>
          <w:rFonts w:ascii="Times New Roman" w:eastAsia="Times New Roman" w:hAnsi="Times New Roman" w:cs="Times New Roman" w:hint="eastAsia"/>
          <w:i/>
          <w:iCs/>
          <w:sz w:val="24"/>
          <w:szCs w:val="24"/>
        </w:rPr>
        <w:t>The</w:t>
      </w:r>
      <w:proofErr w:type="gramEnd"/>
      <w:r w:rsidRPr="00F86223">
        <w:rPr>
          <w:rFonts w:ascii="Times New Roman" w:eastAsia="Times New Roman" w:hAnsi="Times New Roman" w:cs="Times New Roman" w:hint="eastAsia"/>
          <w:i/>
          <w:iCs/>
          <w:sz w:val="24"/>
          <w:szCs w:val="24"/>
        </w:rPr>
        <w:t xml:space="preserve"> concept of dilemma in legal and judicial ethics</w:t>
      </w:r>
      <w:r w:rsidRPr="00F86223">
        <w:rPr>
          <w:rFonts w:ascii="Times New Roman" w:eastAsia="Times New Roman" w:hAnsi="Times New Roman" w:cs="Times New Roman" w:hint="eastAsia"/>
          <w:sz w:val="24"/>
          <w:szCs w:val="24"/>
        </w:rPr>
        <w:t xml:space="preserve">. Warszawa: </w:t>
      </w:r>
      <w:proofErr w:type="spellStart"/>
      <w:r w:rsidRPr="00F86223">
        <w:rPr>
          <w:rFonts w:ascii="Times New Roman" w:eastAsia="Times New Roman" w:hAnsi="Times New Roman" w:cs="Times New Roman" w:hint="eastAsia"/>
          <w:sz w:val="24"/>
          <w:szCs w:val="24"/>
        </w:rPr>
        <w:t>Wydawnictwo</w:t>
      </w:r>
      <w:proofErr w:type="spellEnd"/>
      <w:r w:rsidRPr="00F86223">
        <w:rPr>
          <w:rFonts w:ascii="Times New Roman" w:eastAsia="Times New Roman" w:hAnsi="Times New Roman" w:cs="Times New Roman" w:hint="eastAsia"/>
          <w:sz w:val="24"/>
          <w:szCs w:val="24"/>
        </w:rPr>
        <w:t xml:space="preserve"> C. H. Beck.</w:t>
      </w:r>
    </w:p>
    <w:p w:rsidR="00D17904" w:rsidRDefault="00D17904" w:rsidP="00F86223">
      <w:pPr>
        <w:ind w:left="357" w:hanging="357"/>
        <w:rPr>
          <w:rFonts w:ascii="Times New Roman" w:eastAsia="Times New Roman" w:hAnsi="Times New Roman" w:cs="Times New Roman"/>
          <w:sz w:val="24"/>
          <w:szCs w:val="24"/>
        </w:rPr>
      </w:pPr>
      <w:r w:rsidRPr="00D17904">
        <w:rPr>
          <w:rFonts w:ascii="Times New Roman" w:eastAsia="Times New Roman" w:hAnsi="Times New Roman" w:cs="Times New Roman" w:hint="eastAsia"/>
          <w:sz w:val="24"/>
          <w:szCs w:val="24"/>
        </w:rPr>
        <w:t xml:space="preserve">Kostelnik, M. J., </w:t>
      </w:r>
      <w:proofErr w:type="spellStart"/>
      <w:r w:rsidRPr="00D17904">
        <w:rPr>
          <w:rFonts w:ascii="Times New Roman" w:eastAsia="Times New Roman" w:hAnsi="Times New Roman" w:cs="Times New Roman" w:hint="eastAsia"/>
          <w:sz w:val="24"/>
          <w:szCs w:val="24"/>
        </w:rPr>
        <w:t>Whiren</w:t>
      </w:r>
      <w:proofErr w:type="spellEnd"/>
      <w:r w:rsidRPr="00D17904">
        <w:rPr>
          <w:rFonts w:ascii="Times New Roman" w:eastAsia="Times New Roman" w:hAnsi="Times New Roman" w:cs="Times New Roman" w:hint="eastAsia"/>
          <w:sz w:val="24"/>
          <w:szCs w:val="24"/>
        </w:rPr>
        <w:t xml:space="preserve">, A. P., </w:t>
      </w:r>
      <w:proofErr w:type="spellStart"/>
      <w:r w:rsidRPr="00D17904">
        <w:rPr>
          <w:rFonts w:ascii="Times New Roman" w:eastAsia="Times New Roman" w:hAnsi="Times New Roman" w:cs="Times New Roman" w:hint="eastAsia"/>
          <w:sz w:val="24"/>
          <w:szCs w:val="24"/>
        </w:rPr>
        <w:t>Soderman</w:t>
      </w:r>
      <w:proofErr w:type="spellEnd"/>
      <w:r w:rsidRPr="00D17904">
        <w:rPr>
          <w:rFonts w:ascii="Times New Roman" w:eastAsia="Times New Roman" w:hAnsi="Times New Roman" w:cs="Times New Roman" w:hint="eastAsia"/>
          <w:sz w:val="24"/>
          <w:szCs w:val="24"/>
        </w:rPr>
        <w:t xml:space="preserve">, A. K., Gregory, K. M., &amp; </w:t>
      </w:r>
      <w:proofErr w:type="spellStart"/>
      <w:r w:rsidRPr="00D17904">
        <w:rPr>
          <w:rFonts w:ascii="Times New Roman" w:eastAsia="Times New Roman" w:hAnsi="Times New Roman" w:cs="Times New Roman" w:hint="eastAsia"/>
          <w:sz w:val="24"/>
          <w:szCs w:val="24"/>
        </w:rPr>
        <w:t>Rupiper</w:t>
      </w:r>
      <w:proofErr w:type="spellEnd"/>
      <w:r w:rsidRPr="00D17904">
        <w:rPr>
          <w:rFonts w:ascii="Times New Roman" w:eastAsia="Times New Roman" w:hAnsi="Times New Roman" w:cs="Times New Roman" w:hint="eastAsia"/>
          <w:sz w:val="24"/>
          <w:szCs w:val="24"/>
        </w:rPr>
        <w:t>, M. (2014). </w:t>
      </w:r>
      <w:r w:rsidRPr="00D17904">
        <w:rPr>
          <w:rFonts w:ascii="Times New Roman" w:eastAsia="Times New Roman" w:hAnsi="Times New Roman" w:cs="Times New Roman" w:hint="eastAsia"/>
          <w:i/>
          <w:iCs/>
          <w:sz w:val="24"/>
          <w:szCs w:val="24"/>
        </w:rPr>
        <w:t>Guiding children's social development and learning</w:t>
      </w:r>
      <w:r w:rsidRPr="00D17904">
        <w:rPr>
          <w:rFonts w:ascii="Times New Roman" w:eastAsia="Times New Roman" w:hAnsi="Times New Roman" w:cs="Times New Roman" w:hint="eastAsia"/>
          <w:sz w:val="24"/>
          <w:szCs w:val="24"/>
        </w:rPr>
        <w:t>.</w:t>
      </w:r>
    </w:p>
    <w:p w:rsidR="00F86223" w:rsidRPr="00FD5541" w:rsidRDefault="00F86223" w:rsidP="00D17904">
      <w:pPr>
        <w:ind w:firstLine="357"/>
        <w:rPr>
          <w:rFonts w:ascii="Times New Roman" w:eastAsia="Times New Roman" w:hAnsi="Times New Roman" w:cs="Times New Roman"/>
          <w:sz w:val="24"/>
          <w:szCs w:val="24"/>
          <w:lang w:val="en-US"/>
        </w:rPr>
      </w:pPr>
    </w:p>
    <w:p w:rsidR="00033256" w:rsidRPr="006C692B" w:rsidRDefault="00033256" w:rsidP="006C692B">
      <w:pPr>
        <w:ind w:left="357" w:hanging="357"/>
        <w:rPr>
          <w:rFonts w:ascii="Times New Roman" w:hAnsi="Times New Roman" w:cs="Times New Roman"/>
          <w:sz w:val="24"/>
          <w:szCs w:val="24"/>
        </w:rPr>
      </w:pPr>
    </w:p>
    <w:sectPr w:rsidR="00033256" w:rsidRPr="006C692B" w:rsidSect="004706D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ECE" w:rsidRDefault="00747ECE" w:rsidP="004706DC">
      <w:pPr>
        <w:spacing w:after="0" w:line="240" w:lineRule="auto"/>
      </w:pPr>
      <w:r>
        <w:separator/>
      </w:r>
    </w:p>
  </w:endnote>
  <w:endnote w:type="continuationSeparator" w:id="0">
    <w:p w:rsidR="00747ECE" w:rsidRDefault="00747ECE" w:rsidP="00470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ECE" w:rsidRDefault="00747ECE" w:rsidP="004706DC">
      <w:pPr>
        <w:spacing w:after="0" w:line="240" w:lineRule="auto"/>
      </w:pPr>
      <w:r>
        <w:separator/>
      </w:r>
    </w:p>
  </w:footnote>
  <w:footnote w:type="continuationSeparator" w:id="0">
    <w:p w:rsidR="00747ECE" w:rsidRDefault="00747ECE" w:rsidP="00470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209087"/>
      <w:docPartObj>
        <w:docPartGallery w:val="Page Numbers (Top of Page)"/>
        <w:docPartUnique/>
      </w:docPartObj>
    </w:sdtPr>
    <w:sdtEndPr>
      <w:rPr>
        <w:rFonts w:ascii="Times New Roman" w:hAnsi="Times New Roman" w:cs="Times New Roman"/>
        <w:noProof/>
        <w:sz w:val="24"/>
        <w:szCs w:val="24"/>
      </w:rPr>
    </w:sdtEndPr>
    <w:sdtContent>
      <w:p w:rsidR="004706DC" w:rsidRPr="004706DC" w:rsidRDefault="007A0EE1" w:rsidP="004706DC">
        <w:pPr>
          <w:pStyle w:val="Header"/>
          <w:rPr>
            <w:rFonts w:ascii="Times New Roman" w:hAnsi="Times New Roman" w:cs="Times New Roman"/>
            <w:sz w:val="24"/>
            <w:szCs w:val="24"/>
          </w:rPr>
        </w:pPr>
        <w:r w:rsidRPr="007A0EE1">
          <w:rPr>
            <w:rFonts w:ascii="Times New Roman" w:hAnsi="Times New Roman" w:cs="Times New Roman"/>
            <w:sz w:val="24"/>
            <w:szCs w:val="24"/>
          </w:rPr>
          <w:t>P</w:t>
        </w:r>
        <w:r w:rsidR="007256CB">
          <w:rPr>
            <w:rFonts w:ascii="Times New Roman" w:hAnsi="Times New Roman" w:cs="Times New Roman"/>
            <w:sz w:val="24"/>
            <w:szCs w:val="24"/>
          </w:rPr>
          <w:t>SYCHOLOGY</w:t>
        </w:r>
        <w:r w:rsidR="007256CB">
          <w:rPr>
            <w:rFonts w:ascii="Times New Roman" w:hAnsi="Times New Roman" w:cs="Times New Roman"/>
            <w:sz w:val="24"/>
            <w:szCs w:val="24"/>
          </w:rPr>
          <w:tab/>
        </w:r>
        <w:r w:rsidR="004706DC">
          <w:rPr>
            <w:rFonts w:ascii="Times New Roman" w:hAnsi="Times New Roman" w:cs="Times New Roman"/>
            <w:sz w:val="24"/>
            <w:szCs w:val="24"/>
          </w:rPr>
          <w:tab/>
        </w:r>
        <w:r w:rsidR="004706DC" w:rsidRPr="004706DC">
          <w:rPr>
            <w:rFonts w:ascii="Times New Roman" w:hAnsi="Times New Roman" w:cs="Times New Roman"/>
            <w:sz w:val="24"/>
            <w:szCs w:val="24"/>
          </w:rPr>
          <w:fldChar w:fldCharType="begin"/>
        </w:r>
        <w:r w:rsidR="004706DC" w:rsidRPr="004706DC">
          <w:rPr>
            <w:rFonts w:ascii="Times New Roman" w:hAnsi="Times New Roman" w:cs="Times New Roman"/>
            <w:sz w:val="24"/>
            <w:szCs w:val="24"/>
          </w:rPr>
          <w:instrText xml:space="preserve"> PAGE   \* MERGEFORMAT </w:instrText>
        </w:r>
        <w:r w:rsidR="004706DC" w:rsidRPr="004706DC">
          <w:rPr>
            <w:rFonts w:ascii="Times New Roman" w:hAnsi="Times New Roman" w:cs="Times New Roman"/>
            <w:sz w:val="24"/>
            <w:szCs w:val="24"/>
          </w:rPr>
          <w:fldChar w:fldCharType="separate"/>
        </w:r>
        <w:r w:rsidR="00F86223">
          <w:rPr>
            <w:rFonts w:ascii="Times New Roman" w:hAnsi="Times New Roman" w:cs="Times New Roman"/>
            <w:noProof/>
            <w:sz w:val="24"/>
            <w:szCs w:val="24"/>
          </w:rPr>
          <w:t>3</w:t>
        </w:r>
        <w:r w:rsidR="004706DC" w:rsidRPr="004706DC">
          <w:rPr>
            <w:rFonts w:ascii="Times New Roman" w:hAnsi="Times New Roman" w:cs="Times New Roman"/>
            <w:noProof/>
            <w:sz w:val="24"/>
            <w:szCs w:val="24"/>
          </w:rPr>
          <w:fldChar w:fldCharType="end"/>
        </w:r>
      </w:p>
    </w:sdtContent>
  </w:sdt>
  <w:p w:rsidR="004706DC" w:rsidRDefault="004706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06DC" w:rsidRPr="007A0EE1" w:rsidRDefault="004706DC" w:rsidP="004706DC">
    <w:pPr>
      <w:pStyle w:val="Header"/>
      <w:rPr>
        <w:rFonts w:ascii="Times New Roman" w:hAnsi="Times New Roman" w:cs="Times New Roman"/>
        <w:sz w:val="24"/>
        <w:szCs w:val="24"/>
      </w:rPr>
    </w:pPr>
    <w:r w:rsidRPr="007A0EE1">
      <w:rPr>
        <w:rFonts w:ascii="Times New Roman" w:hAnsi="Times New Roman" w:cs="Times New Roman"/>
        <w:sz w:val="24"/>
        <w:szCs w:val="24"/>
      </w:rPr>
      <w:t xml:space="preserve">Running head: </w:t>
    </w:r>
    <w:r w:rsidR="007256CB">
      <w:rPr>
        <w:rFonts w:ascii="Times New Roman" w:hAnsi="Times New Roman" w:cs="Times New Roman"/>
        <w:sz w:val="24"/>
        <w:szCs w:val="24"/>
      </w:rPr>
      <w:t>PSYCHOLOGY</w:t>
    </w:r>
    <w:r w:rsidR="007256CB">
      <w:rPr>
        <w:rFonts w:ascii="Times New Roman" w:hAnsi="Times New Roman" w:cs="Times New Roman"/>
        <w:sz w:val="24"/>
        <w:szCs w:val="24"/>
      </w:rPr>
      <w:tab/>
    </w:r>
    <w:r w:rsidRPr="007A0EE1">
      <w:rPr>
        <w:rFonts w:ascii="Times New Roman" w:hAnsi="Times New Roman" w:cs="Times New Roman"/>
        <w:sz w:val="24"/>
        <w:szCs w:val="24"/>
      </w:rPr>
      <w:tab/>
    </w:r>
    <w:sdt>
      <w:sdtPr>
        <w:rPr>
          <w:rFonts w:ascii="Times New Roman" w:hAnsi="Times New Roman" w:cs="Times New Roman"/>
          <w:sz w:val="24"/>
          <w:szCs w:val="24"/>
        </w:rPr>
        <w:id w:val="-536580696"/>
        <w:docPartObj>
          <w:docPartGallery w:val="Page Numbers (Top of Page)"/>
          <w:docPartUnique/>
        </w:docPartObj>
      </w:sdtPr>
      <w:sdtEndPr>
        <w:rPr>
          <w:noProof/>
        </w:rPr>
      </w:sdtEndPr>
      <w:sdtContent>
        <w:r w:rsidRPr="007A0EE1">
          <w:rPr>
            <w:rFonts w:ascii="Times New Roman" w:hAnsi="Times New Roman" w:cs="Times New Roman"/>
            <w:sz w:val="24"/>
            <w:szCs w:val="24"/>
          </w:rPr>
          <w:fldChar w:fldCharType="begin"/>
        </w:r>
        <w:r w:rsidRPr="007A0EE1">
          <w:rPr>
            <w:rFonts w:ascii="Times New Roman" w:hAnsi="Times New Roman" w:cs="Times New Roman"/>
            <w:sz w:val="24"/>
            <w:szCs w:val="24"/>
          </w:rPr>
          <w:instrText xml:space="preserve"> PAGE   \* MERGEFORMAT </w:instrText>
        </w:r>
        <w:r w:rsidRPr="007A0EE1">
          <w:rPr>
            <w:rFonts w:ascii="Times New Roman" w:hAnsi="Times New Roman" w:cs="Times New Roman"/>
            <w:sz w:val="24"/>
            <w:szCs w:val="24"/>
          </w:rPr>
          <w:fldChar w:fldCharType="separate"/>
        </w:r>
        <w:r w:rsidR="00F86223">
          <w:rPr>
            <w:rFonts w:ascii="Times New Roman" w:hAnsi="Times New Roman" w:cs="Times New Roman"/>
            <w:noProof/>
            <w:sz w:val="24"/>
            <w:szCs w:val="24"/>
          </w:rPr>
          <w:t>1</w:t>
        </w:r>
        <w:r w:rsidRPr="007A0EE1">
          <w:rPr>
            <w:rFonts w:ascii="Times New Roman" w:hAnsi="Times New Roman" w:cs="Times New Roman"/>
            <w:noProof/>
            <w:sz w:val="24"/>
            <w:szCs w:val="24"/>
          </w:rPr>
          <w:fldChar w:fldCharType="end"/>
        </w:r>
      </w:sdtContent>
    </w:sdt>
  </w:p>
  <w:p w:rsidR="004706DC" w:rsidRPr="007A0EE1" w:rsidRDefault="004706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56CD2"/>
    <w:multiLevelType w:val="hybridMultilevel"/>
    <w:tmpl w:val="B336C0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5C5811"/>
    <w:multiLevelType w:val="hybridMultilevel"/>
    <w:tmpl w:val="73D29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99B4F7A"/>
    <w:multiLevelType w:val="hybridMultilevel"/>
    <w:tmpl w:val="FA7C0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3A22EC"/>
    <w:multiLevelType w:val="hybridMultilevel"/>
    <w:tmpl w:val="DA0CB4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F468C6"/>
    <w:multiLevelType w:val="hybridMultilevel"/>
    <w:tmpl w:val="980A58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527A71"/>
    <w:multiLevelType w:val="hybridMultilevel"/>
    <w:tmpl w:val="240437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88758B"/>
    <w:multiLevelType w:val="hybridMultilevel"/>
    <w:tmpl w:val="FF7002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A05F10"/>
    <w:multiLevelType w:val="hybridMultilevel"/>
    <w:tmpl w:val="9940D5D4"/>
    <w:lvl w:ilvl="0" w:tplc="1AEA0036">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6"/>
  </w:num>
  <w:num w:numId="5">
    <w:abstractNumId w:val="7"/>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0MzU1MjY2MDe3sDBV0lEKTi0uzszPAykwrQUAFWuUqiwAAAA="/>
  </w:docVars>
  <w:rsids>
    <w:rsidRoot w:val="004706DC"/>
    <w:rsid w:val="00006616"/>
    <w:rsid w:val="00013C97"/>
    <w:rsid w:val="00023905"/>
    <w:rsid w:val="0003060D"/>
    <w:rsid w:val="00033256"/>
    <w:rsid w:val="00065A38"/>
    <w:rsid w:val="00074F42"/>
    <w:rsid w:val="00085ADE"/>
    <w:rsid w:val="00092FC2"/>
    <w:rsid w:val="000C0000"/>
    <w:rsid w:val="000E59DE"/>
    <w:rsid w:val="00110D81"/>
    <w:rsid w:val="001277F8"/>
    <w:rsid w:val="0019510E"/>
    <w:rsid w:val="001B26B7"/>
    <w:rsid w:val="001F0AF8"/>
    <w:rsid w:val="001F1BD6"/>
    <w:rsid w:val="00211CFA"/>
    <w:rsid w:val="00237D23"/>
    <w:rsid w:val="002571FF"/>
    <w:rsid w:val="00281278"/>
    <w:rsid w:val="00285D8C"/>
    <w:rsid w:val="00293D23"/>
    <w:rsid w:val="002B616F"/>
    <w:rsid w:val="002C1A33"/>
    <w:rsid w:val="002E31D7"/>
    <w:rsid w:val="003014AF"/>
    <w:rsid w:val="00301E97"/>
    <w:rsid w:val="003054DF"/>
    <w:rsid w:val="00321D83"/>
    <w:rsid w:val="0033364E"/>
    <w:rsid w:val="00371461"/>
    <w:rsid w:val="00374EBB"/>
    <w:rsid w:val="00386741"/>
    <w:rsid w:val="003A1570"/>
    <w:rsid w:val="003A25D4"/>
    <w:rsid w:val="003C174F"/>
    <w:rsid w:val="003D1ECB"/>
    <w:rsid w:val="003D2045"/>
    <w:rsid w:val="003D25A5"/>
    <w:rsid w:val="004156A0"/>
    <w:rsid w:val="00420FF7"/>
    <w:rsid w:val="0043047F"/>
    <w:rsid w:val="00460CEF"/>
    <w:rsid w:val="004706DC"/>
    <w:rsid w:val="00477169"/>
    <w:rsid w:val="00495000"/>
    <w:rsid w:val="004A05B0"/>
    <w:rsid w:val="004A744A"/>
    <w:rsid w:val="004E17C0"/>
    <w:rsid w:val="00534F05"/>
    <w:rsid w:val="00544768"/>
    <w:rsid w:val="00563BC5"/>
    <w:rsid w:val="00574A73"/>
    <w:rsid w:val="00586FA8"/>
    <w:rsid w:val="005A20F9"/>
    <w:rsid w:val="005E29F5"/>
    <w:rsid w:val="005F7784"/>
    <w:rsid w:val="00640A45"/>
    <w:rsid w:val="006777A5"/>
    <w:rsid w:val="006A02EA"/>
    <w:rsid w:val="006A03D5"/>
    <w:rsid w:val="006C5392"/>
    <w:rsid w:val="006C692B"/>
    <w:rsid w:val="006D49FC"/>
    <w:rsid w:val="007129B9"/>
    <w:rsid w:val="007256CB"/>
    <w:rsid w:val="0073000F"/>
    <w:rsid w:val="00747ECE"/>
    <w:rsid w:val="00760783"/>
    <w:rsid w:val="00760DA5"/>
    <w:rsid w:val="00792B03"/>
    <w:rsid w:val="007A0EE1"/>
    <w:rsid w:val="007D49E8"/>
    <w:rsid w:val="007D5966"/>
    <w:rsid w:val="00837161"/>
    <w:rsid w:val="008614EC"/>
    <w:rsid w:val="0086760A"/>
    <w:rsid w:val="00881691"/>
    <w:rsid w:val="008E1B8A"/>
    <w:rsid w:val="0090234A"/>
    <w:rsid w:val="009120A8"/>
    <w:rsid w:val="009263C5"/>
    <w:rsid w:val="00933B6E"/>
    <w:rsid w:val="00945539"/>
    <w:rsid w:val="0095400A"/>
    <w:rsid w:val="00961CDB"/>
    <w:rsid w:val="00966145"/>
    <w:rsid w:val="00967E69"/>
    <w:rsid w:val="00974B9E"/>
    <w:rsid w:val="00986657"/>
    <w:rsid w:val="00986CDC"/>
    <w:rsid w:val="00994897"/>
    <w:rsid w:val="009B04E5"/>
    <w:rsid w:val="009C3E10"/>
    <w:rsid w:val="00A26F58"/>
    <w:rsid w:val="00A51A53"/>
    <w:rsid w:val="00A7736B"/>
    <w:rsid w:val="00AC15CA"/>
    <w:rsid w:val="00B24D6A"/>
    <w:rsid w:val="00B2660A"/>
    <w:rsid w:val="00B36220"/>
    <w:rsid w:val="00B53F06"/>
    <w:rsid w:val="00B667DB"/>
    <w:rsid w:val="00BE2522"/>
    <w:rsid w:val="00BF4144"/>
    <w:rsid w:val="00C210D2"/>
    <w:rsid w:val="00C26E62"/>
    <w:rsid w:val="00C323BD"/>
    <w:rsid w:val="00C51FE6"/>
    <w:rsid w:val="00C905F5"/>
    <w:rsid w:val="00CB5DA0"/>
    <w:rsid w:val="00D14C8E"/>
    <w:rsid w:val="00D16AE6"/>
    <w:rsid w:val="00D17904"/>
    <w:rsid w:val="00D425AC"/>
    <w:rsid w:val="00D44B18"/>
    <w:rsid w:val="00D62736"/>
    <w:rsid w:val="00D64A32"/>
    <w:rsid w:val="00D6770C"/>
    <w:rsid w:val="00D722D2"/>
    <w:rsid w:val="00D82270"/>
    <w:rsid w:val="00D902C3"/>
    <w:rsid w:val="00DC7BBB"/>
    <w:rsid w:val="00DE15A0"/>
    <w:rsid w:val="00DF0BDF"/>
    <w:rsid w:val="00DF77A0"/>
    <w:rsid w:val="00E7084C"/>
    <w:rsid w:val="00E87459"/>
    <w:rsid w:val="00E948B3"/>
    <w:rsid w:val="00ED432E"/>
    <w:rsid w:val="00ED5275"/>
    <w:rsid w:val="00EE101C"/>
    <w:rsid w:val="00EE1F83"/>
    <w:rsid w:val="00EE4722"/>
    <w:rsid w:val="00EF6713"/>
    <w:rsid w:val="00F2575D"/>
    <w:rsid w:val="00F27F51"/>
    <w:rsid w:val="00F5756F"/>
    <w:rsid w:val="00F62D8F"/>
    <w:rsid w:val="00F86223"/>
    <w:rsid w:val="00FA2335"/>
    <w:rsid w:val="00FB3541"/>
    <w:rsid w:val="00FC4D6B"/>
    <w:rsid w:val="00FD2215"/>
    <w:rsid w:val="00FD5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8212C-0D0E-4F09-A426-8B39B33F6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6D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6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6DC"/>
  </w:style>
  <w:style w:type="paragraph" w:styleId="Footer">
    <w:name w:val="footer"/>
    <w:basedOn w:val="Normal"/>
    <w:link w:val="FooterChar"/>
    <w:uiPriority w:val="99"/>
    <w:unhideWhenUsed/>
    <w:rsid w:val="004706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6DC"/>
  </w:style>
  <w:style w:type="paragraph" w:styleId="ListParagraph">
    <w:name w:val="List Paragraph"/>
    <w:basedOn w:val="Normal"/>
    <w:uiPriority w:val="34"/>
    <w:qFormat/>
    <w:rsid w:val="00881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042B7-E9D8-4F6B-9394-14B57109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5</cp:revision>
  <dcterms:created xsi:type="dcterms:W3CDTF">2019-06-05T20:19:00Z</dcterms:created>
  <dcterms:modified xsi:type="dcterms:W3CDTF">2019-06-05T22:27:00Z</dcterms:modified>
</cp:coreProperties>
</file>