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9B7" w:rsidRDefault="00BA29B7" w:rsidP="00BA29B7">
      <w:r>
        <w:t>Name</w:t>
      </w:r>
    </w:p>
    <w:p w:rsidR="00BA29B7" w:rsidRDefault="00BA29B7" w:rsidP="00BA29B7">
      <w:r>
        <w:t>Tutor</w:t>
      </w:r>
    </w:p>
    <w:p w:rsidR="00BA29B7" w:rsidRDefault="00BA29B7" w:rsidP="00BA29B7">
      <w:r>
        <w:t>Course Information</w:t>
      </w:r>
    </w:p>
    <w:p w:rsidR="00BA29B7" w:rsidRDefault="00BA29B7" w:rsidP="00BA29B7">
      <w:r>
        <w:t>Date</w:t>
      </w:r>
    </w:p>
    <w:p w:rsidR="00BA29B7" w:rsidRDefault="00BA29B7" w:rsidP="00BA29B7">
      <w:pPr>
        <w:jc w:val="center"/>
      </w:pPr>
      <w:r>
        <w:t>Press On and Stand Firm: Lessons for Single Parents</w:t>
      </w:r>
    </w:p>
    <w:p w:rsidR="007F3814" w:rsidRDefault="008765DC" w:rsidP="00BA29B7">
      <w:pPr>
        <w:ind w:firstLine="720"/>
      </w:pPr>
      <w:r>
        <w:t xml:space="preserve">Paul focuses on the principle of pressing on and standing firm in his teachings from Philippians 3: 12- 4: 1. It is a passage that is applicable to different groups of people including parents, married couples, children, young adults, women and other population sub-groups. This passage is important for single parents because it provides comfort and encouragement that one can go on with the journey and attain true salvation. </w:t>
      </w:r>
    </w:p>
    <w:p w:rsidR="008765DC" w:rsidRDefault="008765DC" w:rsidP="00BA29B7">
      <w:pPr>
        <w:ind w:firstLine="720"/>
      </w:pPr>
      <w:r>
        <w:t>The passage shows how the experiences of Paul were part of his perfection process. Coming from a background of persecuting Christians, Paul spent some time in prison and arguably adopted a more considerate view of life. Sometimes God places us in situations where we may be hindered and limited in our choices. This can be termed as our involuntary servitude. For single parents, sometimes it feels that the entire world is against them. The absence of the partner with whom one had the child causes the single parent to feel neglected and helpless. In addition, society tends to be inconsiderate of single parents because the person is understood to have engaged in careless sexual behavior leading to the situation of single parenthood. As Paul shows in this passage, the hardships faced by single parents can be part of God’s perfecting process. One should view the situation as a blessing in disguise and an opportunity to be truly religious in spirit.</w:t>
      </w:r>
    </w:p>
    <w:p w:rsidR="008765DC" w:rsidRDefault="008765DC" w:rsidP="00BA29B7">
      <w:pPr>
        <w:ind w:firstLine="720"/>
      </w:pPr>
      <w:r>
        <w:t xml:space="preserve">Paul states that an important part of achieving the goal of salvation is to forget what lies behind. </w:t>
      </w:r>
      <w:r w:rsidR="00BA29B7">
        <w:t xml:space="preserve">It does not necessarily mean that a person should wipe her mind clean of any past </w:t>
      </w:r>
      <w:r w:rsidR="00BA29B7">
        <w:lastRenderedPageBreak/>
        <w:t xml:space="preserve">memories and experiences. Forgetting what lies behind means that a person should not always live her life looking backward. Single parents should not keep reminding themselves of the choices they made in the past or the decisions they should have made. It is acceptable to have memories of past failures and hurts but they should choose not to go there any longer. Single parents should choose to always look forward. This is for their own sake in the eyes of God and for the good of the child being raised. By looking forward, the single parent is able to raise the child in a righteous manner and turn both the child and the parent towards God. Single parents must always turn their minds and hearts to the present race and to the goal. The goal is to fully surrender to God and to fellowship with Jesus Christ. </w:t>
      </w:r>
    </w:p>
    <w:sectPr w:rsidR="008765DC"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45E3" w:rsidRDefault="008945E3" w:rsidP="00BA29B7">
      <w:pPr>
        <w:spacing w:line="240" w:lineRule="auto"/>
      </w:pPr>
      <w:r>
        <w:separator/>
      </w:r>
    </w:p>
  </w:endnote>
  <w:endnote w:type="continuationSeparator" w:id="1">
    <w:p w:rsidR="008945E3" w:rsidRDefault="008945E3" w:rsidP="00BA29B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45E3" w:rsidRDefault="008945E3" w:rsidP="00BA29B7">
      <w:pPr>
        <w:spacing w:line="240" w:lineRule="auto"/>
      </w:pPr>
      <w:r>
        <w:separator/>
      </w:r>
    </w:p>
  </w:footnote>
  <w:footnote w:type="continuationSeparator" w:id="1">
    <w:p w:rsidR="008945E3" w:rsidRDefault="008945E3" w:rsidP="00BA29B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3772"/>
      <w:docPartObj>
        <w:docPartGallery w:val="Page Numbers (Top of Page)"/>
        <w:docPartUnique/>
      </w:docPartObj>
    </w:sdtPr>
    <w:sdtContent>
      <w:p w:rsidR="00BA29B7" w:rsidRDefault="00BA29B7">
        <w:pPr>
          <w:pStyle w:val="Header"/>
          <w:jc w:val="right"/>
        </w:pPr>
        <w:r>
          <w:t xml:space="preserve">Surname </w:t>
        </w:r>
        <w:fldSimple w:instr=" PAGE   \* MERGEFORMAT ">
          <w:r>
            <w:rPr>
              <w:noProof/>
            </w:rPr>
            <w:t>1</w:t>
          </w:r>
        </w:fldSimple>
      </w:p>
    </w:sdtContent>
  </w:sdt>
  <w:p w:rsidR="00BA29B7" w:rsidRDefault="00BA29B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65DC"/>
    <w:rsid w:val="00090E5D"/>
    <w:rsid w:val="006F4038"/>
    <w:rsid w:val="007B7D6E"/>
    <w:rsid w:val="007F3814"/>
    <w:rsid w:val="008765DC"/>
    <w:rsid w:val="008945E3"/>
    <w:rsid w:val="009B0259"/>
    <w:rsid w:val="00BA29B7"/>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9B7"/>
    <w:pPr>
      <w:tabs>
        <w:tab w:val="center" w:pos="4680"/>
        <w:tab w:val="right" w:pos="9360"/>
      </w:tabs>
      <w:spacing w:line="240" w:lineRule="auto"/>
    </w:pPr>
  </w:style>
  <w:style w:type="character" w:customStyle="1" w:styleId="HeaderChar">
    <w:name w:val="Header Char"/>
    <w:basedOn w:val="DefaultParagraphFont"/>
    <w:link w:val="Header"/>
    <w:uiPriority w:val="99"/>
    <w:rsid w:val="00BA29B7"/>
  </w:style>
  <w:style w:type="paragraph" w:styleId="Footer">
    <w:name w:val="footer"/>
    <w:basedOn w:val="Normal"/>
    <w:link w:val="FooterChar"/>
    <w:uiPriority w:val="99"/>
    <w:semiHidden/>
    <w:unhideWhenUsed/>
    <w:rsid w:val="00BA29B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A29B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2018-10-04T20:39:00Z</dcterms:created>
  <dcterms:modified xsi:type="dcterms:W3CDTF">2018-10-04T20:59:00Z</dcterms:modified>
</cp:coreProperties>
</file>