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70AC71" w14:textId="77777777" w:rsidR="00DB3A96" w:rsidRDefault="00DB3A96" w:rsidP="00DB3A96">
      <w:pPr>
        <w:spacing w:line="480" w:lineRule="auto"/>
        <w:ind w:firstLine="720"/>
        <w:jc w:val="center"/>
      </w:pPr>
      <w:bookmarkStart w:id="0" w:name="_GoBack"/>
      <w:bookmarkEnd w:id="0"/>
    </w:p>
    <w:p w14:paraId="7B94189B" w14:textId="77777777" w:rsidR="00DB3A96" w:rsidRDefault="00DB3A96" w:rsidP="00DB3A96">
      <w:pPr>
        <w:spacing w:line="480" w:lineRule="auto"/>
        <w:ind w:firstLine="720"/>
        <w:jc w:val="center"/>
      </w:pPr>
    </w:p>
    <w:p w14:paraId="7B80DCEE" w14:textId="77777777" w:rsidR="00DB3A96" w:rsidRDefault="00DB3A96" w:rsidP="00DB3A96">
      <w:pPr>
        <w:spacing w:line="480" w:lineRule="auto"/>
        <w:ind w:firstLine="720"/>
        <w:jc w:val="center"/>
      </w:pPr>
    </w:p>
    <w:p w14:paraId="3A393D78" w14:textId="77777777" w:rsidR="00DB3A96" w:rsidRDefault="00DB3A96" w:rsidP="00DB3A96">
      <w:pPr>
        <w:spacing w:line="480" w:lineRule="auto"/>
        <w:ind w:firstLine="720"/>
        <w:jc w:val="center"/>
      </w:pPr>
    </w:p>
    <w:p w14:paraId="40F7FE95" w14:textId="77777777" w:rsidR="00DB3A96" w:rsidRDefault="00DB3A96" w:rsidP="00DB3A96">
      <w:pPr>
        <w:spacing w:line="480" w:lineRule="auto"/>
        <w:ind w:firstLine="720"/>
        <w:jc w:val="center"/>
      </w:pPr>
    </w:p>
    <w:p w14:paraId="04EE79BE" w14:textId="77777777" w:rsidR="00DB3A96" w:rsidRDefault="00DB3A96" w:rsidP="00DB3A96">
      <w:pPr>
        <w:spacing w:line="480" w:lineRule="auto"/>
        <w:ind w:firstLine="720"/>
        <w:jc w:val="center"/>
      </w:pPr>
    </w:p>
    <w:p w14:paraId="4BC118CF" w14:textId="70A80D28" w:rsidR="00DB3A96" w:rsidRPr="00BE14FA" w:rsidRDefault="003C41D7" w:rsidP="00DB3A96">
      <w:pPr>
        <w:spacing w:line="480" w:lineRule="auto"/>
        <w:ind w:firstLine="720"/>
        <w:jc w:val="center"/>
        <w:rPr>
          <w:b/>
        </w:rPr>
      </w:pPr>
      <w:r>
        <w:rPr>
          <w:b/>
        </w:rPr>
        <w:t>Philosophical Analysis</w:t>
      </w:r>
    </w:p>
    <w:p w14:paraId="6CCB5F0E" w14:textId="0E99C616" w:rsidR="00DB3A96" w:rsidRDefault="00124E96" w:rsidP="00922BCF">
      <w:pPr>
        <w:spacing w:line="480" w:lineRule="auto"/>
        <w:ind w:firstLine="720"/>
        <w:jc w:val="center"/>
      </w:pPr>
      <w:r>
        <w:t>Student’s Name</w:t>
      </w:r>
    </w:p>
    <w:p w14:paraId="1F2B41CE" w14:textId="177FD1B1" w:rsidR="00F94065" w:rsidRDefault="00F94065" w:rsidP="00922BCF">
      <w:pPr>
        <w:spacing w:line="480" w:lineRule="auto"/>
        <w:ind w:firstLine="720"/>
        <w:jc w:val="center"/>
      </w:pPr>
      <w:r>
        <w:t>Tutor’s Name</w:t>
      </w:r>
    </w:p>
    <w:p w14:paraId="0FB61EB2" w14:textId="65439858" w:rsidR="00395827" w:rsidRDefault="00F94065" w:rsidP="00395827">
      <w:pPr>
        <w:spacing w:line="480" w:lineRule="auto"/>
        <w:ind w:firstLine="720"/>
        <w:jc w:val="center"/>
      </w:pPr>
      <w:r>
        <w:t>Course</w:t>
      </w:r>
    </w:p>
    <w:p w14:paraId="3F1D61F4" w14:textId="7EEB7672" w:rsidR="00F94065" w:rsidRDefault="00F94065" w:rsidP="00395827">
      <w:pPr>
        <w:spacing w:line="480" w:lineRule="auto"/>
        <w:ind w:firstLine="720"/>
        <w:jc w:val="center"/>
      </w:pPr>
      <w:r>
        <w:t>Date</w:t>
      </w:r>
    </w:p>
    <w:p w14:paraId="12E8E400" w14:textId="7B1F540A" w:rsidR="00922BCF" w:rsidRDefault="00395827" w:rsidP="00395827">
      <w:r>
        <w:br w:type="page"/>
      </w:r>
    </w:p>
    <w:p w14:paraId="224EBB22" w14:textId="4397953D" w:rsidR="00B63AE6" w:rsidRDefault="003C41D7" w:rsidP="003C41D7">
      <w:pPr>
        <w:tabs>
          <w:tab w:val="left" w:pos="5205"/>
          <w:tab w:val="left" w:pos="6060"/>
        </w:tabs>
        <w:spacing w:line="480" w:lineRule="auto"/>
        <w:ind w:firstLine="720"/>
        <w:jc w:val="center"/>
      </w:pPr>
      <w:r w:rsidRPr="003C41D7">
        <w:lastRenderedPageBreak/>
        <w:t>Philosophical Analysis</w:t>
      </w:r>
    </w:p>
    <w:p w14:paraId="393D7C24" w14:textId="0C820B91" w:rsidR="00F70461" w:rsidRPr="005E6325" w:rsidRDefault="00F70461" w:rsidP="003C41D7">
      <w:pPr>
        <w:tabs>
          <w:tab w:val="left" w:pos="5205"/>
          <w:tab w:val="left" w:pos="6060"/>
        </w:tabs>
        <w:spacing w:line="480" w:lineRule="auto"/>
        <w:ind w:firstLine="720"/>
        <w:jc w:val="center"/>
        <w:rPr>
          <w:b/>
        </w:rPr>
      </w:pPr>
      <w:r w:rsidRPr="005E6325">
        <w:rPr>
          <w:b/>
        </w:rPr>
        <w:t>Part 1: The Challenge of Cultural Relativism</w:t>
      </w:r>
    </w:p>
    <w:p w14:paraId="442FC657" w14:textId="77777777" w:rsidR="005E6325" w:rsidRDefault="005E6325" w:rsidP="005E6325">
      <w:pPr>
        <w:tabs>
          <w:tab w:val="left" w:pos="5205"/>
          <w:tab w:val="left" w:pos="6060"/>
        </w:tabs>
        <w:spacing w:line="480" w:lineRule="auto"/>
        <w:ind w:firstLine="720"/>
      </w:pPr>
      <w:r>
        <w:t>According to Rachels (2009), there is less difference in cultural values among societies than it appears to be, or than cultural relativism suggests. For instance, while American society may consider infanticide a high-level crime and an unthinkable act, it is common with the Eskimos. Yet, if one would explore the reasons behind infanticide in the Eskimos' culture, the difference would not lie so much in the values than it would in survival tactics. Eskimo mothers kill their infants, especially girls, not because they cherish the act but because the means of survival make it required to do so. First, like many other primitive societies, Eskimos have longer lactating periods than the current human society. Therefore, since a mother may give birth more than twice while breastfeeding, making it hard for her to look after all the babies simultaneously, they may result in killing them. However, Rachels (2009) insists that this Eskimo cultural activity acts as the last resort as adoption is prominent among Eskimos.</w:t>
      </w:r>
    </w:p>
    <w:p w14:paraId="77D8DA95" w14:textId="77777777" w:rsidR="005E6325" w:rsidRDefault="005E6325" w:rsidP="005E6325">
      <w:pPr>
        <w:tabs>
          <w:tab w:val="left" w:pos="5205"/>
          <w:tab w:val="left" w:pos="6060"/>
        </w:tabs>
        <w:spacing w:line="480" w:lineRule="auto"/>
        <w:ind w:firstLine="720"/>
      </w:pPr>
      <w:r>
        <w:t>Additionally, the killing of female infants is the Eskimo's way to maintain gender balance since the rate of death in Eskimo males is extremely high. Moreover, as the Eskimo society dictates, the males are responsible for protecting and searching for food in their families. Thus if gender imbalance were overlooked, the Eskimos would end up with a society that contained too many adult females for the males to feed and protect. While our society may find activities such as infanticide inhuman, the Eskimos practice it for survival and only as a last resort. If the American people were in a situation where to ensure their survival, they had to kill their infants; they would not consider it wrong; they would do it for the greater good. Thus, the difference in cultures between the Eskimos and Americans is smaller than anthropologists made it seem.</w:t>
      </w:r>
    </w:p>
    <w:p w14:paraId="5546844F" w14:textId="77777777" w:rsidR="005E6325" w:rsidRPr="005E6325" w:rsidRDefault="005E6325" w:rsidP="005E6325">
      <w:pPr>
        <w:tabs>
          <w:tab w:val="left" w:pos="5205"/>
          <w:tab w:val="left" w:pos="6060"/>
        </w:tabs>
        <w:spacing w:line="480" w:lineRule="auto"/>
        <w:ind w:firstLine="720"/>
        <w:jc w:val="center"/>
        <w:rPr>
          <w:b/>
        </w:rPr>
      </w:pPr>
      <w:r w:rsidRPr="005E6325">
        <w:rPr>
          <w:b/>
        </w:rPr>
        <w:t>Part 2: Describing Worlds</w:t>
      </w:r>
    </w:p>
    <w:p w14:paraId="0D4EA00C" w14:textId="77777777" w:rsidR="005E6325" w:rsidRDefault="005E6325" w:rsidP="005E6325">
      <w:pPr>
        <w:tabs>
          <w:tab w:val="left" w:pos="5205"/>
          <w:tab w:val="left" w:pos="6060"/>
        </w:tabs>
        <w:spacing w:line="480" w:lineRule="auto"/>
        <w:ind w:firstLine="720"/>
      </w:pPr>
      <w:r>
        <w:t>The different definitions of worlds described by Lugones (1987) allow me to imagine a world where I would be satisfied and one where I would not be satisfied. There are worlds where, due to previous notions about those worlds as instilled in me by books, articles, and news, I would find myself resenting almost every cultural practice I find. Yet, the same worlds may lead to my enlightenment, making me eventually gain satisfaction and ease in living and socializing among the people of these worlds. But I would not socialize as fully or be as fully satisfied as I would in a world where my first impression was good. The lack of complete satisfaction may be caused by the relations I built and the personality I portrayed when I first encountered such a resentful world. While considering various constructions of self, I believe I would be satisfied in a world where individual freedom and respect for privacy are encouraged, both by myself and by those with whom I relate. Still, I might find a world where these factors are not in play and find myself at ease. But my personality would not allow me the satisfaction I would need.</w:t>
      </w:r>
    </w:p>
    <w:p w14:paraId="1C5E9B91" w14:textId="77777777" w:rsidR="005E6325" w:rsidRPr="005E6325" w:rsidRDefault="005E6325" w:rsidP="005E6325">
      <w:pPr>
        <w:tabs>
          <w:tab w:val="left" w:pos="5205"/>
          <w:tab w:val="left" w:pos="6060"/>
        </w:tabs>
        <w:spacing w:line="480" w:lineRule="auto"/>
        <w:ind w:firstLine="720"/>
        <w:jc w:val="center"/>
        <w:rPr>
          <w:b/>
        </w:rPr>
      </w:pPr>
      <w:r w:rsidRPr="005E6325">
        <w:rPr>
          <w:b/>
        </w:rPr>
        <w:t>Part 3: Describing the Quote in Lugones's Article</w:t>
      </w:r>
    </w:p>
    <w:p w14:paraId="1472441D" w14:textId="7482CDC8" w:rsidR="007F3DAE" w:rsidRPr="003C41D7" w:rsidRDefault="005E6325" w:rsidP="005E6325">
      <w:pPr>
        <w:tabs>
          <w:tab w:val="left" w:pos="5205"/>
          <w:tab w:val="left" w:pos="6060"/>
        </w:tabs>
        <w:spacing w:line="480" w:lineRule="auto"/>
        <w:ind w:firstLine="720"/>
      </w:pPr>
      <w:r>
        <w:t>The quote by Lugones (1987) that says that being Latin and being stereotypically Latin are different simultaneous constructions of persons that are part of different worlds holds a high sense of truth. If I am Latin, living in a Latin world, where Latin culture is deeply understood, and my upbringing is in accordance with the Latin societal norms, I will act like a Latin. This Latin person may also be exhibited in a world whose inhabitants either do not know the roots of my origin or have not heard of the Latin stereotypes. On the other hand, when I encounter a world where the people I relate to use Latin stereotypes to analyze me, I may be forced, consciously or unconsciously, to act the stereotype Latin. Thus, I may be different persons in worlds that know Latinos by their stereotypes and those who know Latinos as Latinos or those who do not know Latinos. This reflection helps me understand myself and others in that according to my personality, I can act according to what people expect of me to nurture good relations and enhance my satisfaction. Depending on the worlds we are relating to, we will end up assuming different constructions.</w:t>
      </w:r>
    </w:p>
    <w:p w14:paraId="79C21543" w14:textId="77777777" w:rsidR="008833F3" w:rsidRDefault="008833F3" w:rsidP="00E7282D">
      <w:pPr>
        <w:tabs>
          <w:tab w:val="left" w:pos="5205"/>
        </w:tabs>
        <w:spacing w:line="480" w:lineRule="auto"/>
        <w:ind w:firstLine="720"/>
      </w:pPr>
    </w:p>
    <w:p w14:paraId="1DC34E11" w14:textId="0479BDB2" w:rsidR="00A32E36" w:rsidRDefault="00A32E36" w:rsidP="00B65F71">
      <w:pPr>
        <w:tabs>
          <w:tab w:val="left" w:pos="720"/>
        </w:tabs>
        <w:spacing w:line="480" w:lineRule="auto"/>
        <w:rPr>
          <w:rFonts w:eastAsia="Calibri"/>
        </w:rPr>
      </w:pPr>
    </w:p>
    <w:p w14:paraId="4D6F17E6" w14:textId="77777777" w:rsidR="00A32E36" w:rsidRDefault="00A32E36">
      <w:pPr>
        <w:rPr>
          <w:rFonts w:eastAsia="Calibri"/>
        </w:rPr>
      </w:pPr>
      <w:r>
        <w:rPr>
          <w:rFonts w:eastAsia="Calibri"/>
        </w:rPr>
        <w:br w:type="page"/>
      </w:r>
    </w:p>
    <w:p w14:paraId="5EA53F49" w14:textId="7DCDCA99" w:rsidR="00C61E67" w:rsidRDefault="00A32E36" w:rsidP="00A32E36">
      <w:pPr>
        <w:tabs>
          <w:tab w:val="left" w:pos="720"/>
        </w:tabs>
        <w:spacing w:line="480" w:lineRule="auto"/>
        <w:ind w:firstLine="720"/>
        <w:jc w:val="center"/>
        <w:rPr>
          <w:rFonts w:eastAsia="Calibri"/>
        </w:rPr>
      </w:pPr>
      <w:r>
        <w:rPr>
          <w:rFonts w:eastAsia="Calibri"/>
        </w:rPr>
        <w:t>References</w:t>
      </w:r>
    </w:p>
    <w:p w14:paraId="47338E76" w14:textId="46236177" w:rsidR="005E6325" w:rsidRDefault="005E6325" w:rsidP="005E6325">
      <w:pPr>
        <w:tabs>
          <w:tab w:val="left" w:pos="720"/>
        </w:tabs>
        <w:spacing w:line="480" w:lineRule="auto"/>
        <w:ind w:left="720" w:hanging="720"/>
        <w:rPr>
          <w:rFonts w:eastAsia="Calibri"/>
          <w:bCs/>
        </w:rPr>
      </w:pPr>
      <w:r w:rsidRPr="005E6325">
        <w:rPr>
          <w:rFonts w:eastAsia="Calibri"/>
          <w:bCs/>
        </w:rPr>
        <w:t xml:space="preserve">Lugones, M. (1987). </w:t>
      </w:r>
      <w:r>
        <w:t>"Worlds" and "world" travellin</w:t>
      </w:r>
      <w:r>
        <w:rPr>
          <w:rFonts w:eastAsia="Calibri"/>
          <w:bCs/>
        </w:rPr>
        <w:t xml:space="preserve">g: </w:t>
      </w:r>
      <w:r w:rsidRPr="005E6325">
        <w:rPr>
          <w:rFonts w:eastAsia="Calibri"/>
          <w:bCs/>
        </w:rPr>
        <w:t>Playfulness,“world”-travelling, and loving perception. </w:t>
      </w:r>
      <w:r w:rsidRPr="005E6325">
        <w:rPr>
          <w:rFonts w:eastAsia="Calibri"/>
          <w:bCs/>
          <w:i/>
          <w:iCs/>
        </w:rPr>
        <w:t>Hypatia</w:t>
      </w:r>
      <w:r w:rsidRPr="005E6325">
        <w:rPr>
          <w:rFonts w:eastAsia="Calibri"/>
          <w:bCs/>
        </w:rPr>
        <w:t>, </w:t>
      </w:r>
      <w:r w:rsidRPr="005E6325">
        <w:rPr>
          <w:rFonts w:eastAsia="Calibri"/>
          <w:bCs/>
          <w:i/>
          <w:iCs/>
        </w:rPr>
        <w:t>2</w:t>
      </w:r>
      <w:r>
        <w:rPr>
          <w:rFonts w:eastAsia="Calibri"/>
          <w:bCs/>
        </w:rPr>
        <w:t>(2), 9-12</w:t>
      </w:r>
      <w:r w:rsidRPr="005E6325">
        <w:rPr>
          <w:rFonts w:eastAsia="Calibri"/>
          <w:bCs/>
        </w:rPr>
        <w:t>.</w:t>
      </w:r>
    </w:p>
    <w:p w14:paraId="6D39A4E5" w14:textId="5BFD884B" w:rsidR="000B65F2" w:rsidRDefault="005E6325" w:rsidP="000B65F2">
      <w:pPr>
        <w:tabs>
          <w:tab w:val="left" w:pos="720"/>
        </w:tabs>
        <w:spacing w:line="480" w:lineRule="auto"/>
        <w:ind w:left="720" w:hanging="720"/>
        <w:rPr>
          <w:rFonts w:eastAsia="Calibri"/>
          <w:bCs/>
        </w:rPr>
      </w:pPr>
      <w:r>
        <w:rPr>
          <w:rFonts w:eastAsia="Calibri"/>
          <w:bCs/>
        </w:rPr>
        <w:t>Rachel</w:t>
      </w:r>
      <w:r w:rsidR="005C00C3" w:rsidRPr="005C00C3">
        <w:rPr>
          <w:rFonts w:eastAsia="Calibri"/>
          <w:bCs/>
        </w:rPr>
        <w:t>s, J. (2009). The challenge of cultural relativism. In S. M. Cahn (Ed.,). Exploring ethics : an introductory anthology (pp. 34-46). New York : Oxford University Press.</w:t>
      </w:r>
    </w:p>
    <w:p w14:paraId="2932F613" w14:textId="77777777" w:rsidR="000B65F2" w:rsidRPr="000B65F2" w:rsidRDefault="000B65F2" w:rsidP="000B65F2">
      <w:pPr>
        <w:tabs>
          <w:tab w:val="left" w:pos="720"/>
        </w:tabs>
        <w:spacing w:line="480" w:lineRule="auto"/>
        <w:ind w:left="720" w:hanging="720"/>
        <w:rPr>
          <w:rFonts w:eastAsia="Calibri"/>
          <w:bCs/>
        </w:rPr>
      </w:pPr>
    </w:p>
    <w:p w14:paraId="08EEF87C" w14:textId="0F360CF8" w:rsidR="000B65F2" w:rsidRPr="00A42C2D" w:rsidRDefault="000B65F2" w:rsidP="00A42C2D">
      <w:pPr>
        <w:tabs>
          <w:tab w:val="left" w:pos="720"/>
        </w:tabs>
        <w:spacing w:line="480" w:lineRule="auto"/>
        <w:ind w:left="720" w:hanging="720"/>
        <w:rPr>
          <w:rFonts w:eastAsia="Calibri"/>
        </w:rPr>
      </w:pPr>
    </w:p>
    <w:p w14:paraId="1AC94720" w14:textId="77777777" w:rsidR="00A32E36" w:rsidRPr="001D2614" w:rsidRDefault="00A32E36" w:rsidP="00A32E36">
      <w:pPr>
        <w:tabs>
          <w:tab w:val="left" w:pos="720"/>
        </w:tabs>
        <w:spacing w:line="480" w:lineRule="auto"/>
        <w:ind w:left="720" w:hanging="720"/>
        <w:rPr>
          <w:rFonts w:eastAsia="Calibri"/>
        </w:rPr>
      </w:pPr>
    </w:p>
    <w:sectPr w:rsidR="00A32E36" w:rsidRPr="001D2614" w:rsidSect="00B63AE6">
      <w:headerReference w:type="default" r:id="rId9"/>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988E5C" w14:textId="77777777" w:rsidR="00B438C2" w:rsidRDefault="00B438C2">
      <w:pPr>
        <w:spacing w:after="0" w:line="240" w:lineRule="auto"/>
      </w:pPr>
      <w:r>
        <w:separator/>
      </w:r>
    </w:p>
  </w:endnote>
  <w:endnote w:type="continuationSeparator" w:id="0">
    <w:p w14:paraId="0DC4F159" w14:textId="77777777" w:rsidR="00B438C2" w:rsidRDefault="00B438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8EBC8A" w14:textId="77777777" w:rsidR="00B438C2" w:rsidRDefault="00B438C2">
      <w:pPr>
        <w:spacing w:after="0" w:line="240" w:lineRule="auto"/>
      </w:pPr>
      <w:r>
        <w:separator/>
      </w:r>
    </w:p>
  </w:footnote>
  <w:footnote w:type="continuationSeparator" w:id="0">
    <w:p w14:paraId="23A984BC" w14:textId="77777777" w:rsidR="00B438C2" w:rsidRDefault="00B438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095747"/>
      <w:docPartObj>
        <w:docPartGallery w:val="Page Numbers (Top of Page)"/>
        <w:docPartUnique/>
      </w:docPartObj>
    </w:sdtPr>
    <w:sdtEndPr>
      <w:rPr>
        <w:noProof/>
      </w:rPr>
    </w:sdtEndPr>
    <w:sdtContent>
      <w:p w14:paraId="3990CC38" w14:textId="635D5080" w:rsidR="00B63AE6" w:rsidRDefault="00B63AE6">
        <w:pPr>
          <w:pStyle w:val="Header"/>
          <w:jc w:val="right"/>
        </w:pPr>
        <w:r>
          <w:fldChar w:fldCharType="begin"/>
        </w:r>
        <w:r>
          <w:instrText xml:space="preserve"> PAGE   \* MERGEFORMAT </w:instrText>
        </w:r>
        <w:r>
          <w:fldChar w:fldCharType="separate"/>
        </w:r>
        <w:r w:rsidR="00B438C2">
          <w:rPr>
            <w:noProof/>
          </w:rPr>
          <w:t>1</w:t>
        </w:r>
        <w:r>
          <w:rPr>
            <w:noProof/>
          </w:rPr>
          <w:fldChar w:fldCharType="end"/>
        </w:r>
      </w:p>
    </w:sdtContent>
  </w:sdt>
  <w:p w14:paraId="20FD3061" w14:textId="77777777" w:rsidR="00B63AE6" w:rsidRDefault="00B63AE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AB6B50"/>
    <w:multiLevelType w:val="hybridMultilevel"/>
    <w:tmpl w:val="37923D5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4FC20D50"/>
    <w:multiLevelType w:val="multilevel"/>
    <w:tmpl w:val="D2A0E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2D4"/>
    <w:rsid w:val="000047CD"/>
    <w:rsid w:val="00012B23"/>
    <w:rsid w:val="00025DA7"/>
    <w:rsid w:val="0004099B"/>
    <w:rsid w:val="0005070E"/>
    <w:rsid w:val="000609DC"/>
    <w:rsid w:val="00061A36"/>
    <w:rsid w:val="00082D4F"/>
    <w:rsid w:val="000858DE"/>
    <w:rsid w:val="000942A1"/>
    <w:rsid w:val="000A3DCB"/>
    <w:rsid w:val="000B65F2"/>
    <w:rsid w:val="000B7AE1"/>
    <w:rsid w:val="000C5964"/>
    <w:rsid w:val="000E586C"/>
    <w:rsid w:val="000E660E"/>
    <w:rsid w:val="000F0D68"/>
    <w:rsid w:val="00120FC6"/>
    <w:rsid w:val="00123208"/>
    <w:rsid w:val="00124E96"/>
    <w:rsid w:val="00125E90"/>
    <w:rsid w:val="00127E8D"/>
    <w:rsid w:val="00132D77"/>
    <w:rsid w:val="001347F2"/>
    <w:rsid w:val="00134E38"/>
    <w:rsid w:val="0014005D"/>
    <w:rsid w:val="00162FD4"/>
    <w:rsid w:val="001717BF"/>
    <w:rsid w:val="0017580C"/>
    <w:rsid w:val="001922D4"/>
    <w:rsid w:val="00194748"/>
    <w:rsid w:val="001954F1"/>
    <w:rsid w:val="001B4B5C"/>
    <w:rsid w:val="001B78AC"/>
    <w:rsid w:val="001C3356"/>
    <w:rsid w:val="001C494F"/>
    <w:rsid w:val="001C514F"/>
    <w:rsid w:val="001D2614"/>
    <w:rsid w:val="001D6D4F"/>
    <w:rsid w:val="001E69BA"/>
    <w:rsid w:val="001E72D2"/>
    <w:rsid w:val="00200448"/>
    <w:rsid w:val="00205334"/>
    <w:rsid w:val="00205F60"/>
    <w:rsid w:val="00225CC7"/>
    <w:rsid w:val="00235EF5"/>
    <w:rsid w:val="00242F13"/>
    <w:rsid w:val="00250936"/>
    <w:rsid w:val="0025568D"/>
    <w:rsid w:val="00274616"/>
    <w:rsid w:val="00283A80"/>
    <w:rsid w:val="00295E67"/>
    <w:rsid w:val="002A3E80"/>
    <w:rsid w:val="002A5C2E"/>
    <w:rsid w:val="002A7EF0"/>
    <w:rsid w:val="002B4377"/>
    <w:rsid w:val="002B570E"/>
    <w:rsid w:val="002E42EA"/>
    <w:rsid w:val="002E5CCB"/>
    <w:rsid w:val="00312ECD"/>
    <w:rsid w:val="00325EA2"/>
    <w:rsid w:val="00327972"/>
    <w:rsid w:val="00331569"/>
    <w:rsid w:val="00341A79"/>
    <w:rsid w:val="003746A0"/>
    <w:rsid w:val="00391085"/>
    <w:rsid w:val="00395827"/>
    <w:rsid w:val="003A4C4D"/>
    <w:rsid w:val="003B67B6"/>
    <w:rsid w:val="003C0699"/>
    <w:rsid w:val="003C41D7"/>
    <w:rsid w:val="003D1C0B"/>
    <w:rsid w:val="003E0DF3"/>
    <w:rsid w:val="00400081"/>
    <w:rsid w:val="004011FA"/>
    <w:rsid w:val="0041003C"/>
    <w:rsid w:val="00411C50"/>
    <w:rsid w:val="0042628F"/>
    <w:rsid w:val="00430421"/>
    <w:rsid w:val="004443AA"/>
    <w:rsid w:val="00445721"/>
    <w:rsid w:val="004575B8"/>
    <w:rsid w:val="00461393"/>
    <w:rsid w:val="0048015A"/>
    <w:rsid w:val="004856FF"/>
    <w:rsid w:val="0049349B"/>
    <w:rsid w:val="004A0EC2"/>
    <w:rsid w:val="004A3C5A"/>
    <w:rsid w:val="004C26F9"/>
    <w:rsid w:val="004F73FC"/>
    <w:rsid w:val="0051003B"/>
    <w:rsid w:val="005178DE"/>
    <w:rsid w:val="00517D6B"/>
    <w:rsid w:val="00524E71"/>
    <w:rsid w:val="005262DA"/>
    <w:rsid w:val="0053023C"/>
    <w:rsid w:val="00542539"/>
    <w:rsid w:val="005472A9"/>
    <w:rsid w:val="00547913"/>
    <w:rsid w:val="00554A82"/>
    <w:rsid w:val="0055724D"/>
    <w:rsid w:val="00562A86"/>
    <w:rsid w:val="00596F43"/>
    <w:rsid w:val="005C00C3"/>
    <w:rsid w:val="005C5173"/>
    <w:rsid w:val="005C6DE9"/>
    <w:rsid w:val="005D2B0E"/>
    <w:rsid w:val="005E6325"/>
    <w:rsid w:val="005F4C23"/>
    <w:rsid w:val="005F776D"/>
    <w:rsid w:val="005F7CE7"/>
    <w:rsid w:val="00603148"/>
    <w:rsid w:val="0061517F"/>
    <w:rsid w:val="00642861"/>
    <w:rsid w:val="00645287"/>
    <w:rsid w:val="006518DD"/>
    <w:rsid w:val="0066468A"/>
    <w:rsid w:val="00667892"/>
    <w:rsid w:val="0067082D"/>
    <w:rsid w:val="00672948"/>
    <w:rsid w:val="00674CFA"/>
    <w:rsid w:val="0068160D"/>
    <w:rsid w:val="00691B3B"/>
    <w:rsid w:val="006933C6"/>
    <w:rsid w:val="006A4049"/>
    <w:rsid w:val="006A4738"/>
    <w:rsid w:val="006A69D2"/>
    <w:rsid w:val="006B750A"/>
    <w:rsid w:val="006D19CB"/>
    <w:rsid w:val="006E14E5"/>
    <w:rsid w:val="006E4A0E"/>
    <w:rsid w:val="006E6301"/>
    <w:rsid w:val="006E68AE"/>
    <w:rsid w:val="006E72B6"/>
    <w:rsid w:val="006F5729"/>
    <w:rsid w:val="007040C0"/>
    <w:rsid w:val="00711A6B"/>
    <w:rsid w:val="00717001"/>
    <w:rsid w:val="0073766B"/>
    <w:rsid w:val="00750E45"/>
    <w:rsid w:val="00764CD8"/>
    <w:rsid w:val="007811A5"/>
    <w:rsid w:val="007856BC"/>
    <w:rsid w:val="007907D2"/>
    <w:rsid w:val="0079459F"/>
    <w:rsid w:val="00795EA9"/>
    <w:rsid w:val="007A5397"/>
    <w:rsid w:val="007C5B88"/>
    <w:rsid w:val="007D4494"/>
    <w:rsid w:val="007E7A9F"/>
    <w:rsid w:val="007E7C0A"/>
    <w:rsid w:val="007F3DAE"/>
    <w:rsid w:val="0080071D"/>
    <w:rsid w:val="00811881"/>
    <w:rsid w:val="0082148C"/>
    <w:rsid w:val="00837F8B"/>
    <w:rsid w:val="00871AF1"/>
    <w:rsid w:val="008833F3"/>
    <w:rsid w:val="00890F00"/>
    <w:rsid w:val="008978BA"/>
    <w:rsid w:val="008A7A6D"/>
    <w:rsid w:val="008B14DF"/>
    <w:rsid w:val="008D09D4"/>
    <w:rsid w:val="008D4196"/>
    <w:rsid w:val="008D5CDA"/>
    <w:rsid w:val="008E0EC4"/>
    <w:rsid w:val="008F4073"/>
    <w:rsid w:val="008F42A8"/>
    <w:rsid w:val="008F49DB"/>
    <w:rsid w:val="008F771A"/>
    <w:rsid w:val="00901608"/>
    <w:rsid w:val="00922BCF"/>
    <w:rsid w:val="00942235"/>
    <w:rsid w:val="00954BED"/>
    <w:rsid w:val="00962EF5"/>
    <w:rsid w:val="009649B3"/>
    <w:rsid w:val="00983CF5"/>
    <w:rsid w:val="00990F8C"/>
    <w:rsid w:val="00992A1F"/>
    <w:rsid w:val="0099419B"/>
    <w:rsid w:val="009C5022"/>
    <w:rsid w:val="009E5128"/>
    <w:rsid w:val="009F00AE"/>
    <w:rsid w:val="00A021D2"/>
    <w:rsid w:val="00A067C5"/>
    <w:rsid w:val="00A109A6"/>
    <w:rsid w:val="00A15DAA"/>
    <w:rsid w:val="00A21CAB"/>
    <w:rsid w:val="00A23F14"/>
    <w:rsid w:val="00A305D2"/>
    <w:rsid w:val="00A32E36"/>
    <w:rsid w:val="00A42C2D"/>
    <w:rsid w:val="00A61B94"/>
    <w:rsid w:val="00A65313"/>
    <w:rsid w:val="00A6674A"/>
    <w:rsid w:val="00A7614D"/>
    <w:rsid w:val="00A908CB"/>
    <w:rsid w:val="00A91C43"/>
    <w:rsid w:val="00A9271E"/>
    <w:rsid w:val="00A935B4"/>
    <w:rsid w:val="00A95C54"/>
    <w:rsid w:val="00AA0EB5"/>
    <w:rsid w:val="00AA526F"/>
    <w:rsid w:val="00AA57E2"/>
    <w:rsid w:val="00AA6F5A"/>
    <w:rsid w:val="00AA78E6"/>
    <w:rsid w:val="00AB1CE7"/>
    <w:rsid w:val="00AB2B19"/>
    <w:rsid w:val="00AC5101"/>
    <w:rsid w:val="00AD42BE"/>
    <w:rsid w:val="00AD78D0"/>
    <w:rsid w:val="00AF7454"/>
    <w:rsid w:val="00B006F3"/>
    <w:rsid w:val="00B106F8"/>
    <w:rsid w:val="00B1427D"/>
    <w:rsid w:val="00B25020"/>
    <w:rsid w:val="00B31994"/>
    <w:rsid w:val="00B34385"/>
    <w:rsid w:val="00B3541B"/>
    <w:rsid w:val="00B438C2"/>
    <w:rsid w:val="00B44FE2"/>
    <w:rsid w:val="00B53B90"/>
    <w:rsid w:val="00B63AE6"/>
    <w:rsid w:val="00B640FD"/>
    <w:rsid w:val="00B651CF"/>
    <w:rsid w:val="00B65F71"/>
    <w:rsid w:val="00B67E66"/>
    <w:rsid w:val="00BB59BC"/>
    <w:rsid w:val="00BD02AE"/>
    <w:rsid w:val="00BE14FA"/>
    <w:rsid w:val="00BF69A3"/>
    <w:rsid w:val="00C01E80"/>
    <w:rsid w:val="00C0278D"/>
    <w:rsid w:val="00C03D28"/>
    <w:rsid w:val="00C07BA3"/>
    <w:rsid w:val="00C11D01"/>
    <w:rsid w:val="00C16B86"/>
    <w:rsid w:val="00C24DE0"/>
    <w:rsid w:val="00C26AD8"/>
    <w:rsid w:val="00C416EC"/>
    <w:rsid w:val="00C419FC"/>
    <w:rsid w:val="00C61E67"/>
    <w:rsid w:val="00C65DEF"/>
    <w:rsid w:val="00C66B5D"/>
    <w:rsid w:val="00C77C8F"/>
    <w:rsid w:val="00C818C7"/>
    <w:rsid w:val="00C82270"/>
    <w:rsid w:val="00C82553"/>
    <w:rsid w:val="00C84394"/>
    <w:rsid w:val="00C95B07"/>
    <w:rsid w:val="00CA3DC5"/>
    <w:rsid w:val="00CA77C4"/>
    <w:rsid w:val="00CB3EEF"/>
    <w:rsid w:val="00CC3D88"/>
    <w:rsid w:val="00CD1CAB"/>
    <w:rsid w:val="00CF1E88"/>
    <w:rsid w:val="00CF3551"/>
    <w:rsid w:val="00D065D2"/>
    <w:rsid w:val="00D32346"/>
    <w:rsid w:val="00D40778"/>
    <w:rsid w:val="00D45C99"/>
    <w:rsid w:val="00D64CD9"/>
    <w:rsid w:val="00D67C9C"/>
    <w:rsid w:val="00D7670B"/>
    <w:rsid w:val="00D77B78"/>
    <w:rsid w:val="00D824D6"/>
    <w:rsid w:val="00D92310"/>
    <w:rsid w:val="00D97D06"/>
    <w:rsid w:val="00DB3A96"/>
    <w:rsid w:val="00DC03AF"/>
    <w:rsid w:val="00DC0B6C"/>
    <w:rsid w:val="00DD0658"/>
    <w:rsid w:val="00DD20F7"/>
    <w:rsid w:val="00DD64D2"/>
    <w:rsid w:val="00DF099D"/>
    <w:rsid w:val="00DF46A2"/>
    <w:rsid w:val="00DF48E8"/>
    <w:rsid w:val="00E125BE"/>
    <w:rsid w:val="00E17691"/>
    <w:rsid w:val="00E2107F"/>
    <w:rsid w:val="00E46D5E"/>
    <w:rsid w:val="00E65939"/>
    <w:rsid w:val="00E7282D"/>
    <w:rsid w:val="00E906C8"/>
    <w:rsid w:val="00E96A0F"/>
    <w:rsid w:val="00EA2B88"/>
    <w:rsid w:val="00EB1658"/>
    <w:rsid w:val="00EB5C19"/>
    <w:rsid w:val="00EC2021"/>
    <w:rsid w:val="00EC6032"/>
    <w:rsid w:val="00ED741D"/>
    <w:rsid w:val="00F03B24"/>
    <w:rsid w:val="00F1259D"/>
    <w:rsid w:val="00F12AB4"/>
    <w:rsid w:val="00F1331E"/>
    <w:rsid w:val="00F36C89"/>
    <w:rsid w:val="00F53D5E"/>
    <w:rsid w:val="00F57324"/>
    <w:rsid w:val="00F70461"/>
    <w:rsid w:val="00F8424F"/>
    <w:rsid w:val="00F8558A"/>
    <w:rsid w:val="00F85E1F"/>
    <w:rsid w:val="00F94065"/>
    <w:rsid w:val="00F95CD4"/>
    <w:rsid w:val="00FA243D"/>
    <w:rsid w:val="00FA5A8D"/>
    <w:rsid w:val="00FA7EB9"/>
    <w:rsid w:val="00FC6AFD"/>
    <w:rsid w:val="00FD2597"/>
    <w:rsid w:val="00FD35D7"/>
    <w:rsid w:val="00FE0B05"/>
    <w:rsid w:val="00FE0F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B65F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23F14"/>
    <w:rPr>
      <w:sz w:val="16"/>
      <w:szCs w:val="16"/>
    </w:rPr>
  </w:style>
  <w:style w:type="paragraph" w:styleId="CommentText">
    <w:name w:val="annotation text"/>
    <w:basedOn w:val="Normal"/>
    <w:link w:val="CommentTextChar"/>
    <w:uiPriority w:val="99"/>
    <w:semiHidden/>
    <w:unhideWhenUsed/>
    <w:rsid w:val="00A23F14"/>
    <w:pPr>
      <w:spacing w:line="240" w:lineRule="auto"/>
    </w:pPr>
    <w:rPr>
      <w:sz w:val="20"/>
      <w:szCs w:val="20"/>
    </w:rPr>
  </w:style>
  <w:style w:type="character" w:customStyle="1" w:styleId="CommentTextChar">
    <w:name w:val="Comment Text Char"/>
    <w:basedOn w:val="DefaultParagraphFont"/>
    <w:link w:val="CommentText"/>
    <w:uiPriority w:val="99"/>
    <w:semiHidden/>
    <w:rsid w:val="00A23F14"/>
    <w:rPr>
      <w:sz w:val="20"/>
      <w:szCs w:val="20"/>
    </w:rPr>
  </w:style>
  <w:style w:type="paragraph" w:styleId="CommentSubject">
    <w:name w:val="annotation subject"/>
    <w:basedOn w:val="CommentText"/>
    <w:next w:val="CommentText"/>
    <w:link w:val="CommentSubjectChar"/>
    <w:uiPriority w:val="99"/>
    <w:semiHidden/>
    <w:unhideWhenUsed/>
    <w:rsid w:val="00A23F14"/>
    <w:rPr>
      <w:b/>
      <w:bCs/>
    </w:rPr>
  </w:style>
  <w:style w:type="character" w:customStyle="1" w:styleId="CommentSubjectChar">
    <w:name w:val="Comment Subject Char"/>
    <w:basedOn w:val="CommentTextChar"/>
    <w:link w:val="CommentSubject"/>
    <w:uiPriority w:val="99"/>
    <w:semiHidden/>
    <w:rsid w:val="00A23F14"/>
    <w:rPr>
      <w:b/>
      <w:bCs/>
      <w:sz w:val="20"/>
      <w:szCs w:val="20"/>
    </w:rPr>
  </w:style>
  <w:style w:type="paragraph" w:styleId="BalloonText">
    <w:name w:val="Balloon Text"/>
    <w:basedOn w:val="Normal"/>
    <w:link w:val="BalloonTextChar"/>
    <w:uiPriority w:val="99"/>
    <w:semiHidden/>
    <w:unhideWhenUsed/>
    <w:rsid w:val="00A23F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3F14"/>
    <w:rPr>
      <w:rFonts w:ascii="Segoe UI" w:hAnsi="Segoe UI" w:cs="Segoe UI"/>
      <w:sz w:val="18"/>
      <w:szCs w:val="18"/>
    </w:rPr>
  </w:style>
  <w:style w:type="paragraph" w:styleId="Header">
    <w:name w:val="header"/>
    <w:basedOn w:val="Normal"/>
    <w:link w:val="HeaderChar"/>
    <w:uiPriority w:val="99"/>
    <w:unhideWhenUsed/>
    <w:rsid w:val="000C59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5964"/>
  </w:style>
  <w:style w:type="paragraph" w:styleId="Footer">
    <w:name w:val="footer"/>
    <w:basedOn w:val="Normal"/>
    <w:link w:val="FooterChar"/>
    <w:uiPriority w:val="99"/>
    <w:unhideWhenUsed/>
    <w:rsid w:val="000C59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5964"/>
  </w:style>
  <w:style w:type="character" w:customStyle="1" w:styleId="st">
    <w:name w:val="st"/>
    <w:basedOn w:val="DefaultParagraphFont"/>
    <w:rsid w:val="0067082D"/>
  </w:style>
  <w:style w:type="character" w:styleId="Emphasis">
    <w:name w:val="Emphasis"/>
    <w:basedOn w:val="DefaultParagraphFont"/>
    <w:uiPriority w:val="20"/>
    <w:qFormat/>
    <w:rsid w:val="0067082D"/>
    <w:rPr>
      <w:i/>
      <w:iCs/>
    </w:rPr>
  </w:style>
  <w:style w:type="paragraph" w:styleId="NormalWeb">
    <w:name w:val="Normal (Web)"/>
    <w:basedOn w:val="Normal"/>
    <w:uiPriority w:val="99"/>
    <w:semiHidden/>
    <w:unhideWhenUsed/>
    <w:rsid w:val="00FD2597"/>
    <w:pPr>
      <w:spacing w:before="100" w:beforeAutospacing="1" w:after="100" w:afterAutospacing="1" w:line="240" w:lineRule="auto"/>
    </w:pPr>
    <w:rPr>
      <w:rFonts w:eastAsia="Times New Roman"/>
    </w:rPr>
  </w:style>
  <w:style w:type="paragraph" w:styleId="ListParagraph">
    <w:name w:val="List Paragraph"/>
    <w:basedOn w:val="Normal"/>
    <w:uiPriority w:val="34"/>
    <w:qFormat/>
    <w:rsid w:val="00FD2597"/>
    <w:pPr>
      <w:ind w:left="720"/>
      <w:contextualSpacing/>
    </w:pPr>
  </w:style>
  <w:style w:type="character" w:styleId="Strong">
    <w:name w:val="Strong"/>
    <w:basedOn w:val="DefaultParagraphFont"/>
    <w:uiPriority w:val="22"/>
    <w:qFormat/>
    <w:rsid w:val="00A65313"/>
    <w:rPr>
      <w:b/>
      <w:bCs/>
    </w:rPr>
  </w:style>
  <w:style w:type="character" w:styleId="Hyperlink">
    <w:name w:val="Hyperlink"/>
    <w:basedOn w:val="DefaultParagraphFont"/>
    <w:uiPriority w:val="99"/>
    <w:unhideWhenUsed/>
    <w:rsid w:val="00C818C7"/>
    <w:rPr>
      <w:color w:val="0563C1" w:themeColor="hyperlink"/>
      <w:u w:val="single"/>
    </w:rPr>
  </w:style>
  <w:style w:type="character" w:customStyle="1" w:styleId="Heading1Char">
    <w:name w:val="Heading 1 Char"/>
    <w:basedOn w:val="DefaultParagraphFont"/>
    <w:link w:val="Heading1"/>
    <w:uiPriority w:val="9"/>
    <w:rsid w:val="000B65F2"/>
    <w:rPr>
      <w:rFonts w:asciiTheme="majorHAnsi" w:eastAsiaTheme="majorEastAsia" w:hAnsiTheme="majorHAnsi" w:cstheme="majorBidi"/>
      <w:color w:val="2E74B5"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B65F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23F14"/>
    <w:rPr>
      <w:sz w:val="16"/>
      <w:szCs w:val="16"/>
    </w:rPr>
  </w:style>
  <w:style w:type="paragraph" w:styleId="CommentText">
    <w:name w:val="annotation text"/>
    <w:basedOn w:val="Normal"/>
    <w:link w:val="CommentTextChar"/>
    <w:uiPriority w:val="99"/>
    <w:semiHidden/>
    <w:unhideWhenUsed/>
    <w:rsid w:val="00A23F14"/>
    <w:pPr>
      <w:spacing w:line="240" w:lineRule="auto"/>
    </w:pPr>
    <w:rPr>
      <w:sz w:val="20"/>
      <w:szCs w:val="20"/>
    </w:rPr>
  </w:style>
  <w:style w:type="character" w:customStyle="1" w:styleId="CommentTextChar">
    <w:name w:val="Comment Text Char"/>
    <w:basedOn w:val="DefaultParagraphFont"/>
    <w:link w:val="CommentText"/>
    <w:uiPriority w:val="99"/>
    <w:semiHidden/>
    <w:rsid w:val="00A23F14"/>
    <w:rPr>
      <w:sz w:val="20"/>
      <w:szCs w:val="20"/>
    </w:rPr>
  </w:style>
  <w:style w:type="paragraph" w:styleId="CommentSubject">
    <w:name w:val="annotation subject"/>
    <w:basedOn w:val="CommentText"/>
    <w:next w:val="CommentText"/>
    <w:link w:val="CommentSubjectChar"/>
    <w:uiPriority w:val="99"/>
    <w:semiHidden/>
    <w:unhideWhenUsed/>
    <w:rsid w:val="00A23F14"/>
    <w:rPr>
      <w:b/>
      <w:bCs/>
    </w:rPr>
  </w:style>
  <w:style w:type="character" w:customStyle="1" w:styleId="CommentSubjectChar">
    <w:name w:val="Comment Subject Char"/>
    <w:basedOn w:val="CommentTextChar"/>
    <w:link w:val="CommentSubject"/>
    <w:uiPriority w:val="99"/>
    <w:semiHidden/>
    <w:rsid w:val="00A23F14"/>
    <w:rPr>
      <w:b/>
      <w:bCs/>
      <w:sz w:val="20"/>
      <w:szCs w:val="20"/>
    </w:rPr>
  </w:style>
  <w:style w:type="paragraph" w:styleId="BalloonText">
    <w:name w:val="Balloon Text"/>
    <w:basedOn w:val="Normal"/>
    <w:link w:val="BalloonTextChar"/>
    <w:uiPriority w:val="99"/>
    <w:semiHidden/>
    <w:unhideWhenUsed/>
    <w:rsid w:val="00A23F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3F14"/>
    <w:rPr>
      <w:rFonts w:ascii="Segoe UI" w:hAnsi="Segoe UI" w:cs="Segoe UI"/>
      <w:sz w:val="18"/>
      <w:szCs w:val="18"/>
    </w:rPr>
  </w:style>
  <w:style w:type="paragraph" w:styleId="Header">
    <w:name w:val="header"/>
    <w:basedOn w:val="Normal"/>
    <w:link w:val="HeaderChar"/>
    <w:uiPriority w:val="99"/>
    <w:unhideWhenUsed/>
    <w:rsid w:val="000C59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5964"/>
  </w:style>
  <w:style w:type="paragraph" w:styleId="Footer">
    <w:name w:val="footer"/>
    <w:basedOn w:val="Normal"/>
    <w:link w:val="FooterChar"/>
    <w:uiPriority w:val="99"/>
    <w:unhideWhenUsed/>
    <w:rsid w:val="000C59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5964"/>
  </w:style>
  <w:style w:type="character" w:customStyle="1" w:styleId="st">
    <w:name w:val="st"/>
    <w:basedOn w:val="DefaultParagraphFont"/>
    <w:rsid w:val="0067082D"/>
  </w:style>
  <w:style w:type="character" w:styleId="Emphasis">
    <w:name w:val="Emphasis"/>
    <w:basedOn w:val="DefaultParagraphFont"/>
    <w:uiPriority w:val="20"/>
    <w:qFormat/>
    <w:rsid w:val="0067082D"/>
    <w:rPr>
      <w:i/>
      <w:iCs/>
    </w:rPr>
  </w:style>
  <w:style w:type="paragraph" w:styleId="NormalWeb">
    <w:name w:val="Normal (Web)"/>
    <w:basedOn w:val="Normal"/>
    <w:uiPriority w:val="99"/>
    <w:semiHidden/>
    <w:unhideWhenUsed/>
    <w:rsid w:val="00FD2597"/>
    <w:pPr>
      <w:spacing w:before="100" w:beforeAutospacing="1" w:after="100" w:afterAutospacing="1" w:line="240" w:lineRule="auto"/>
    </w:pPr>
    <w:rPr>
      <w:rFonts w:eastAsia="Times New Roman"/>
    </w:rPr>
  </w:style>
  <w:style w:type="paragraph" w:styleId="ListParagraph">
    <w:name w:val="List Paragraph"/>
    <w:basedOn w:val="Normal"/>
    <w:uiPriority w:val="34"/>
    <w:qFormat/>
    <w:rsid w:val="00FD2597"/>
    <w:pPr>
      <w:ind w:left="720"/>
      <w:contextualSpacing/>
    </w:pPr>
  </w:style>
  <w:style w:type="character" w:styleId="Strong">
    <w:name w:val="Strong"/>
    <w:basedOn w:val="DefaultParagraphFont"/>
    <w:uiPriority w:val="22"/>
    <w:qFormat/>
    <w:rsid w:val="00A65313"/>
    <w:rPr>
      <w:b/>
      <w:bCs/>
    </w:rPr>
  </w:style>
  <w:style w:type="character" w:styleId="Hyperlink">
    <w:name w:val="Hyperlink"/>
    <w:basedOn w:val="DefaultParagraphFont"/>
    <w:uiPriority w:val="99"/>
    <w:unhideWhenUsed/>
    <w:rsid w:val="00C818C7"/>
    <w:rPr>
      <w:color w:val="0563C1" w:themeColor="hyperlink"/>
      <w:u w:val="single"/>
    </w:rPr>
  </w:style>
  <w:style w:type="character" w:customStyle="1" w:styleId="Heading1Char">
    <w:name w:val="Heading 1 Char"/>
    <w:basedOn w:val="DefaultParagraphFont"/>
    <w:link w:val="Heading1"/>
    <w:uiPriority w:val="9"/>
    <w:rsid w:val="000B65F2"/>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286840">
      <w:bodyDiv w:val="1"/>
      <w:marLeft w:val="0"/>
      <w:marRight w:val="0"/>
      <w:marTop w:val="0"/>
      <w:marBottom w:val="0"/>
      <w:divBdr>
        <w:top w:val="none" w:sz="0" w:space="0" w:color="auto"/>
        <w:left w:val="none" w:sz="0" w:space="0" w:color="auto"/>
        <w:bottom w:val="none" w:sz="0" w:space="0" w:color="auto"/>
        <w:right w:val="none" w:sz="0" w:space="0" w:color="auto"/>
      </w:divBdr>
    </w:div>
    <w:div w:id="453907958">
      <w:bodyDiv w:val="1"/>
      <w:marLeft w:val="0"/>
      <w:marRight w:val="0"/>
      <w:marTop w:val="0"/>
      <w:marBottom w:val="0"/>
      <w:divBdr>
        <w:top w:val="none" w:sz="0" w:space="0" w:color="auto"/>
        <w:left w:val="none" w:sz="0" w:space="0" w:color="auto"/>
        <w:bottom w:val="none" w:sz="0" w:space="0" w:color="auto"/>
        <w:right w:val="none" w:sz="0" w:space="0" w:color="auto"/>
      </w:divBdr>
    </w:div>
    <w:div w:id="650451925">
      <w:bodyDiv w:val="1"/>
      <w:marLeft w:val="0"/>
      <w:marRight w:val="0"/>
      <w:marTop w:val="0"/>
      <w:marBottom w:val="0"/>
      <w:divBdr>
        <w:top w:val="none" w:sz="0" w:space="0" w:color="auto"/>
        <w:left w:val="none" w:sz="0" w:space="0" w:color="auto"/>
        <w:bottom w:val="none" w:sz="0" w:space="0" w:color="auto"/>
        <w:right w:val="none" w:sz="0" w:space="0" w:color="auto"/>
      </w:divBdr>
    </w:div>
    <w:div w:id="717167345">
      <w:bodyDiv w:val="1"/>
      <w:marLeft w:val="0"/>
      <w:marRight w:val="0"/>
      <w:marTop w:val="0"/>
      <w:marBottom w:val="0"/>
      <w:divBdr>
        <w:top w:val="none" w:sz="0" w:space="0" w:color="auto"/>
        <w:left w:val="none" w:sz="0" w:space="0" w:color="auto"/>
        <w:bottom w:val="none" w:sz="0" w:space="0" w:color="auto"/>
        <w:right w:val="none" w:sz="0" w:space="0" w:color="auto"/>
      </w:divBdr>
    </w:div>
    <w:div w:id="1002440207">
      <w:bodyDiv w:val="1"/>
      <w:marLeft w:val="0"/>
      <w:marRight w:val="0"/>
      <w:marTop w:val="0"/>
      <w:marBottom w:val="0"/>
      <w:divBdr>
        <w:top w:val="none" w:sz="0" w:space="0" w:color="auto"/>
        <w:left w:val="none" w:sz="0" w:space="0" w:color="auto"/>
        <w:bottom w:val="none" w:sz="0" w:space="0" w:color="auto"/>
        <w:right w:val="none" w:sz="0" w:space="0" w:color="auto"/>
      </w:divBdr>
    </w:div>
    <w:div w:id="1158232375">
      <w:bodyDiv w:val="1"/>
      <w:marLeft w:val="0"/>
      <w:marRight w:val="0"/>
      <w:marTop w:val="0"/>
      <w:marBottom w:val="0"/>
      <w:divBdr>
        <w:top w:val="none" w:sz="0" w:space="0" w:color="auto"/>
        <w:left w:val="none" w:sz="0" w:space="0" w:color="auto"/>
        <w:bottom w:val="none" w:sz="0" w:space="0" w:color="auto"/>
        <w:right w:val="none" w:sz="0" w:space="0" w:color="auto"/>
      </w:divBdr>
    </w:div>
    <w:div w:id="1309020659">
      <w:bodyDiv w:val="1"/>
      <w:marLeft w:val="0"/>
      <w:marRight w:val="0"/>
      <w:marTop w:val="0"/>
      <w:marBottom w:val="0"/>
      <w:divBdr>
        <w:top w:val="none" w:sz="0" w:space="0" w:color="auto"/>
        <w:left w:val="none" w:sz="0" w:space="0" w:color="auto"/>
        <w:bottom w:val="none" w:sz="0" w:space="0" w:color="auto"/>
        <w:right w:val="none" w:sz="0" w:space="0" w:color="auto"/>
      </w:divBdr>
      <w:divsChild>
        <w:div w:id="1023438025">
          <w:marLeft w:val="0"/>
          <w:marRight w:val="0"/>
          <w:marTop w:val="0"/>
          <w:marBottom w:val="0"/>
          <w:divBdr>
            <w:top w:val="none" w:sz="0" w:space="0" w:color="auto"/>
            <w:left w:val="none" w:sz="0" w:space="0" w:color="auto"/>
            <w:bottom w:val="none" w:sz="0" w:space="0" w:color="auto"/>
            <w:right w:val="none" w:sz="0" w:space="0" w:color="auto"/>
          </w:divBdr>
        </w:div>
      </w:divsChild>
    </w:div>
    <w:div w:id="1367098170">
      <w:bodyDiv w:val="1"/>
      <w:marLeft w:val="0"/>
      <w:marRight w:val="0"/>
      <w:marTop w:val="0"/>
      <w:marBottom w:val="0"/>
      <w:divBdr>
        <w:top w:val="none" w:sz="0" w:space="0" w:color="auto"/>
        <w:left w:val="none" w:sz="0" w:space="0" w:color="auto"/>
        <w:bottom w:val="none" w:sz="0" w:space="0" w:color="auto"/>
        <w:right w:val="none" w:sz="0" w:space="0" w:color="auto"/>
      </w:divBdr>
    </w:div>
    <w:div w:id="1488595376">
      <w:bodyDiv w:val="1"/>
      <w:marLeft w:val="0"/>
      <w:marRight w:val="0"/>
      <w:marTop w:val="0"/>
      <w:marBottom w:val="0"/>
      <w:divBdr>
        <w:top w:val="none" w:sz="0" w:space="0" w:color="auto"/>
        <w:left w:val="none" w:sz="0" w:space="0" w:color="auto"/>
        <w:bottom w:val="none" w:sz="0" w:space="0" w:color="auto"/>
        <w:right w:val="none" w:sz="0" w:space="0" w:color="auto"/>
      </w:divBdr>
    </w:div>
    <w:div w:id="1507132131">
      <w:bodyDiv w:val="1"/>
      <w:marLeft w:val="0"/>
      <w:marRight w:val="0"/>
      <w:marTop w:val="0"/>
      <w:marBottom w:val="0"/>
      <w:divBdr>
        <w:top w:val="none" w:sz="0" w:space="0" w:color="auto"/>
        <w:left w:val="none" w:sz="0" w:space="0" w:color="auto"/>
        <w:bottom w:val="none" w:sz="0" w:space="0" w:color="auto"/>
        <w:right w:val="none" w:sz="0" w:space="0" w:color="auto"/>
      </w:divBdr>
    </w:div>
    <w:div w:id="1692606745">
      <w:bodyDiv w:val="1"/>
      <w:marLeft w:val="0"/>
      <w:marRight w:val="0"/>
      <w:marTop w:val="0"/>
      <w:marBottom w:val="0"/>
      <w:divBdr>
        <w:top w:val="none" w:sz="0" w:space="0" w:color="auto"/>
        <w:left w:val="none" w:sz="0" w:space="0" w:color="auto"/>
        <w:bottom w:val="none" w:sz="0" w:space="0" w:color="auto"/>
        <w:right w:val="none" w:sz="0" w:space="0" w:color="auto"/>
      </w:divBdr>
    </w:div>
    <w:div w:id="1722173028">
      <w:bodyDiv w:val="1"/>
      <w:marLeft w:val="0"/>
      <w:marRight w:val="0"/>
      <w:marTop w:val="0"/>
      <w:marBottom w:val="0"/>
      <w:divBdr>
        <w:top w:val="none" w:sz="0" w:space="0" w:color="auto"/>
        <w:left w:val="none" w:sz="0" w:space="0" w:color="auto"/>
        <w:bottom w:val="none" w:sz="0" w:space="0" w:color="auto"/>
        <w:right w:val="none" w:sz="0" w:space="0" w:color="auto"/>
      </w:divBdr>
    </w:div>
    <w:div w:id="1920867198">
      <w:bodyDiv w:val="1"/>
      <w:marLeft w:val="0"/>
      <w:marRight w:val="0"/>
      <w:marTop w:val="0"/>
      <w:marBottom w:val="0"/>
      <w:divBdr>
        <w:top w:val="none" w:sz="0" w:space="0" w:color="auto"/>
        <w:left w:val="none" w:sz="0" w:space="0" w:color="auto"/>
        <w:bottom w:val="none" w:sz="0" w:space="0" w:color="auto"/>
        <w:right w:val="none" w:sz="0" w:space="0" w:color="auto"/>
      </w:divBdr>
    </w:div>
    <w:div w:id="1962955188">
      <w:bodyDiv w:val="1"/>
      <w:marLeft w:val="0"/>
      <w:marRight w:val="0"/>
      <w:marTop w:val="0"/>
      <w:marBottom w:val="0"/>
      <w:divBdr>
        <w:top w:val="none" w:sz="0" w:space="0" w:color="auto"/>
        <w:left w:val="none" w:sz="0" w:space="0" w:color="auto"/>
        <w:bottom w:val="none" w:sz="0" w:space="0" w:color="auto"/>
        <w:right w:val="none" w:sz="0" w:space="0" w:color="auto"/>
      </w:divBdr>
    </w:div>
    <w:div w:id="1978029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3B4943-2123-45C3-882E-F0F1241EB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702</Words>
  <Characters>4007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Simon</cp:lastModifiedBy>
  <cp:revision>2</cp:revision>
  <dcterms:created xsi:type="dcterms:W3CDTF">2021-04-04T15:53:00Z</dcterms:created>
  <dcterms:modified xsi:type="dcterms:W3CDTF">2021-04-04T15:53:00Z</dcterms:modified>
</cp:coreProperties>
</file>