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0DE0B" w14:textId="6E5B8A80" w:rsidR="00084080" w:rsidRPr="00CA622E" w:rsidRDefault="00084080" w:rsidP="00CA622E">
      <w:pPr>
        <w:rPr>
          <w:rStyle w:val="Strong"/>
        </w:rPr>
      </w:pPr>
      <w:bookmarkStart w:id="0" w:name="_GoBack"/>
    </w:p>
    <w:p w14:paraId="48DD4A1C" w14:textId="6C70E684" w:rsidR="00084080" w:rsidRPr="00CA622E" w:rsidRDefault="00084080" w:rsidP="00CA622E">
      <w:pPr>
        <w:rPr>
          <w:rStyle w:val="Strong"/>
        </w:rPr>
      </w:pPr>
    </w:p>
    <w:p w14:paraId="424847B2" w14:textId="69F34750" w:rsidR="00084080" w:rsidRPr="00CA622E" w:rsidRDefault="00084080" w:rsidP="00CA622E">
      <w:pPr>
        <w:rPr>
          <w:rStyle w:val="Strong"/>
        </w:rPr>
      </w:pPr>
    </w:p>
    <w:p w14:paraId="3503A520" w14:textId="67E28707" w:rsidR="00084080" w:rsidRPr="00CA622E" w:rsidRDefault="00084080" w:rsidP="00CA622E">
      <w:pPr>
        <w:rPr>
          <w:rStyle w:val="Strong"/>
        </w:rPr>
      </w:pPr>
    </w:p>
    <w:p w14:paraId="7862FF8A" w14:textId="08F255D6" w:rsidR="00084080" w:rsidRPr="00CA622E" w:rsidRDefault="00084080" w:rsidP="00CA622E">
      <w:pPr>
        <w:rPr>
          <w:rStyle w:val="Strong"/>
        </w:rPr>
      </w:pPr>
    </w:p>
    <w:p w14:paraId="53D39A3B" w14:textId="77D098B4" w:rsidR="00084080" w:rsidRPr="00CA622E" w:rsidRDefault="00084080" w:rsidP="00CA622E">
      <w:pPr>
        <w:rPr>
          <w:rStyle w:val="Strong"/>
        </w:rPr>
      </w:pPr>
    </w:p>
    <w:p w14:paraId="187F3857" w14:textId="77777777" w:rsidR="00084080" w:rsidRPr="00CA622E" w:rsidRDefault="00084080" w:rsidP="00CA622E">
      <w:pPr>
        <w:rPr>
          <w:rStyle w:val="Strong"/>
        </w:rPr>
      </w:pPr>
    </w:p>
    <w:p w14:paraId="63F7FB34" w14:textId="77777777" w:rsidR="00084080" w:rsidRPr="00CA622E" w:rsidRDefault="00084080" w:rsidP="00CA622E">
      <w:pPr>
        <w:jc w:val="center"/>
        <w:rPr>
          <w:rStyle w:val="Strong"/>
        </w:rPr>
      </w:pPr>
    </w:p>
    <w:p w14:paraId="5A3430E5" w14:textId="77777777" w:rsidR="00084080" w:rsidRPr="00CA622E" w:rsidRDefault="00084080" w:rsidP="00CA622E">
      <w:pPr>
        <w:jc w:val="center"/>
        <w:rPr>
          <w:rStyle w:val="Strong"/>
        </w:rPr>
      </w:pPr>
    </w:p>
    <w:p w14:paraId="12F40161" w14:textId="3B6CDBAC" w:rsidR="00084080" w:rsidRPr="00CA622E" w:rsidRDefault="00084080" w:rsidP="00CA622E">
      <w:pPr>
        <w:jc w:val="center"/>
        <w:rPr>
          <w:rStyle w:val="Strong"/>
        </w:rPr>
      </w:pPr>
      <w:r w:rsidRPr="00CA622E">
        <w:rPr>
          <w:rStyle w:val="Strong"/>
        </w:rPr>
        <w:t>Briana Croal</w:t>
      </w:r>
    </w:p>
    <w:p w14:paraId="1FC4ACF9" w14:textId="6E4BAB52" w:rsidR="00084080" w:rsidRPr="00CA622E" w:rsidRDefault="00084080" w:rsidP="00CA622E">
      <w:pPr>
        <w:jc w:val="center"/>
        <w:rPr>
          <w:rStyle w:val="Strong"/>
        </w:rPr>
      </w:pPr>
      <w:r w:rsidRPr="00CA622E">
        <w:rPr>
          <w:rStyle w:val="Strong"/>
        </w:rPr>
        <w:t>Philosophy Matrix</w:t>
      </w:r>
    </w:p>
    <w:p w14:paraId="75BBCED0" w14:textId="1458BDB5" w:rsidR="00084080" w:rsidRPr="00CA622E" w:rsidRDefault="00716AFD" w:rsidP="00CA622E">
      <w:pPr>
        <w:tabs>
          <w:tab w:val="center" w:pos="6480"/>
          <w:tab w:val="left" w:pos="8265"/>
        </w:tabs>
        <w:rPr>
          <w:rStyle w:val="Strong"/>
        </w:rPr>
      </w:pPr>
      <w:r w:rsidRPr="00CA622E">
        <w:rPr>
          <w:rStyle w:val="Strong"/>
        </w:rPr>
        <w:tab/>
      </w:r>
      <w:r w:rsidR="00084080" w:rsidRPr="00CA622E">
        <w:rPr>
          <w:rStyle w:val="Strong"/>
        </w:rPr>
        <w:t>Liberty University</w:t>
      </w:r>
      <w:r w:rsidRPr="00CA622E">
        <w:rPr>
          <w:rStyle w:val="Strong"/>
        </w:rPr>
        <w:tab/>
      </w:r>
    </w:p>
    <w:p w14:paraId="51287920" w14:textId="4F88B1EB" w:rsidR="00084080" w:rsidRPr="00CA622E" w:rsidRDefault="00084080" w:rsidP="00CA622E">
      <w:pPr>
        <w:jc w:val="center"/>
        <w:rPr>
          <w:rStyle w:val="Strong"/>
        </w:rPr>
      </w:pPr>
      <w:r w:rsidRPr="00CA622E">
        <w:rPr>
          <w:rStyle w:val="Strong"/>
        </w:rPr>
        <w:t>March 22, 2020</w:t>
      </w:r>
    </w:p>
    <w:p w14:paraId="73F74A98" w14:textId="43E30F33" w:rsidR="00084080" w:rsidRPr="00CA622E" w:rsidRDefault="00084080" w:rsidP="00CA622E">
      <w:pPr>
        <w:rPr>
          <w:b/>
          <w:smallCaps/>
          <w:noProof/>
        </w:rPr>
      </w:pPr>
    </w:p>
    <w:p w14:paraId="78CAEE5E" w14:textId="1C2779FF" w:rsidR="00084080" w:rsidRPr="00CA622E" w:rsidRDefault="00084080" w:rsidP="00CA622E">
      <w:pPr>
        <w:rPr>
          <w:b/>
          <w:smallCaps/>
          <w:noProof/>
        </w:rPr>
      </w:pPr>
    </w:p>
    <w:p w14:paraId="317FEA34" w14:textId="13489A12" w:rsidR="00084080" w:rsidRPr="00CA622E" w:rsidRDefault="00084080" w:rsidP="00CA622E">
      <w:pPr>
        <w:rPr>
          <w:b/>
          <w:smallCaps/>
          <w:noProof/>
        </w:rPr>
      </w:pPr>
    </w:p>
    <w:p w14:paraId="634B5B76" w14:textId="5D009D2D" w:rsidR="00084080" w:rsidRPr="00CA622E" w:rsidRDefault="00084080" w:rsidP="00CA622E">
      <w:pPr>
        <w:rPr>
          <w:b/>
          <w:smallCaps/>
          <w:noProof/>
        </w:rPr>
      </w:pPr>
    </w:p>
    <w:p w14:paraId="7B9AA2FB" w14:textId="766B7D01" w:rsidR="00084080" w:rsidRPr="00CA622E" w:rsidRDefault="00084080" w:rsidP="00CA622E">
      <w:pPr>
        <w:rPr>
          <w:b/>
          <w:smallCaps/>
          <w:noProof/>
        </w:rPr>
      </w:pPr>
    </w:p>
    <w:p w14:paraId="14A77917" w14:textId="77DD2638" w:rsidR="00084080" w:rsidRPr="00CA622E" w:rsidRDefault="00084080" w:rsidP="00CA622E">
      <w:pPr>
        <w:rPr>
          <w:b/>
          <w:smallCaps/>
          <w:noProof/>
        </w:rPr>
      </w:pPr>
    </w:p>
    <w:p w14:paraId="7A101B64" w14:textId="56F7BEA4" w:rsidR="00084080" w:rsidRPr="00CA622E" w:rsidRDefault="00084080" w:rsidP="00CA622E">
      <w:pPr>
        <w:rPr>
          <w:b/>
          <w:smallCaps/>
          <w:noProof/>
        </w:rPr>
      </w:pPr>
    </w:p>
    <w:p w14:paraId="79598865" w14:textId="7AD27D54" w:rsidR="00084080" w:rsidRPr="00CA622E" w:rsidRDefault="00084080" w:rsidP="00CA622E">
      <w:pPr>
        <w:rPr>
          <w:b/>
          <w:smallCaps/>
          <w:noProof/>
        </w:rPr>
      </w:pPr>
    </w:p>
    <w:p w14:paraId="781EFC6B" w14:textId="57C68D48" w:rsidR="00084080" w:rsidRPr="00CA622E" w:rsidRDefault="00084080" w:rsidP="00CA622E">
      <w:pPr>
        <w:rPr>
          <w:b/>
          <w:smallCaps/>
          <w:noProof/>
        </w:rPr>
      </w:pPr>
    </w:p>
    <w:p w14:paraId="78E6899D" w14:textId="1F44B21C" w:rsidR="00084080" w:rsidRPr="00CA622E" w:rsidRDefault="00084080" w:rsidP="00CA622E">
      <w:pPr>
        <w:rPr>
          <w:b/>
          <w:smallCaps/>
          <w:noProof/>
        </w:rPr>
      </w:pPr>
    </w:p>
    <w:p w14:paraId="2971ABBF" w14:textId="77777777" w:rsidR="00084080" w:rsidRPr="00CA622E" w:rsidRDefault="00084080" w:rsidP="00CA622E">
      <w:pPr>
        <w:rPr>
          <w:b/>
          <w:smallCaps/>
          <w:noProof/>
        </w:rPr>
      </w:pPr>
    </w:p>
    <w:p w14:paraId="60182D53" w14:textId="77777777" w:rsidR="00084080" w:rsidRPr="00CA622E" w:rsidRDefault="00084080" w:rsidP="00CA622E">
      <w:pPr>
        <w:rPr>
          <w:b/>
          <w:smallCaps/>
          <w:noProof/>
        </w:rPr>
      </w:pPr>
    </w:p>
    <w:p w14:paraId="616ED974" w14:textId="0DFC90EF" w:rsidR="006B2759" w:rsidRPr="00CA622E" w:rsidRDefault="00C722BC" w:rsidP="00CA622E">
      <w:pPr>
        <w:jc w:val="center"/>
        <w:rPr>
          <w:b/>
          <w:smallCaps/>
          <w:noProof/>
        </w:rPr>
      </w:pPr>
      <w:r w:rsidRPr="00CA622E">
        <w:rPr>
          <w:b/>
          <w:smallCaps/>
          <w:noProof/>
        </w:rPr>
        <w:t>Philosophy Matrix Template</w:t>
      </w:r>
    </w:p>
    <w:p w14:paraId="74991001" w14:textId="77777777" w:rsidR="00C722BC" w:rsidRPr="00CA622E" w:rsidRDefault="00C722BC" w:rsidP="00CA622E">
      <w:pPr>
        <w:rPr>
          <w:b/>
          <w:smallCaps/>
          <w:noProof/>
        </w:rPr>
      </w:pPr>
    </w:p>
    <w:p w14:paraId="2F07E08A" w14:textId="77777777" w:rsidR="00C722BC" w:rsidRPr="00CA622E" w:rsidRDefault="00C722BC" w:rsidP="00CA622E">
      <w:pPr>
        <w:rPr>
          <w:b/>
        </w:rPr>
      </w:pPr>
      <w:r w:rsidRPr="00CA622E">
        <w:t xml:space="preserve">Using the Gutek textbook, complete the empty white cells in this template. Your responses in each column should reflect the beliefs about that category according to the specific philosophy for that section. This will assist you in comparing the various philosophies. Ensure that the major principles of each philosophy are clarified. Key words, phrases, and short sentences will suffice. Lengthy paragraphs are unnecessary. The textbook aligns with the matrix chronologically, so you will find the information as you read through the book. Much of this information is clear in the text. For a few of the philosophies near the end of the matrix, however, you may </w:t>
      </w:r>
      <w:r w:rsidRPr="00CA622E">
        <w:lastRenderedPageBreak/>
        <w:t xml:space="preserve">need to make some inferences based on the information you read. </w:t>
      </w:r>
      <w:r w:rsidRPr="00CA622E">
        <w:rPr>
          <w:b/>
        </w:rPr>
        <w:t>The following list is to help you consider what should be written in each column.</w:t>
      </w:r>
    </w:p>
    <w:p w14:paraId="5C3DD071" w14:textId="77777777" w:rsidR="00C722BC" w:rsidRPr="00CA622E" w:rsidRDefault="00C722BC" w:rsidP="00CA622E"/>
    <w:p w14:paraId="4A7275BD" w14:textId="77777777" w:rsidR="00C722BC" w:rsidRPr="00CA622E" w:rsidRDefault="00C722BC" w:rsidP="00CA622E">
      <w:pPr>
        <w:numPr>
          <w:ilvl w:val="0"/>
          <w:numId w:val="5"/>
        </w:numPr>
        <w:tabs>
          <w:tab w:val="clear" w:pos="720"/>
          <w:tab w:val="num" w:pos="180"/>
        </w:tabs>
        <w:ind w:left="180" w:hanging="180"/>
      </w:pPr>
      <w:r w:rsidRPr="00CA622E">
        <w:rPr>
          <w:b/>
        </w:rPr>
        <w:t>Metaphysics</w:t>
      </w:r>
      <w:r w:rsidRPr="00CA622E">
        <w:t xml:space="preserve"> = What is reality/truth? What is purpose and meaning in life?</w:t>
      </w:r>
    </w:p>
    <w:p w14:paraId="241BA2B6" w14:textId="77777777" w:rsidR="00C722BC" w:rsidRPr="00CA622E" w:rsidRDefault="00C722BC" w:rsidP="00CA622E">
      <w:pPr>
        <w:numPr>
          <w:ilvl w:val="0"/>
          <w:numId w:val="5"/>
        </w:numPr>
        <w:tabs>
          <w:tab w:val="clear" w:pos="720"/>
          <w:tab w:val="num" w:pos="180"/>
        </w:tabs>
        <w:ind w:left="180" w:hanging="180"/>
      </w:pPr>
      <w:r w:rsidRPr="00CA622E">
        <w:rPr>
          <w:b/>
        </w:rPr>
        <w:t>Epistemology</w:t>
      </w:r>
      <w:r w:rsidRPr="00CA622E">
        <w:t xml:space="preserve"> = Is it possible to know reality/truth? If so, how?</w:t>
      </w:r>
    </w:p>
    <w:p w14:paraId="533DEBCB" w14:textId="77777777" w:rsidR="00C722BC" w:rsidRPr="00CA622E" w:rsidRDefault="00C722BC" w:rsidP="00CA622E">
      <w:pPr>
        <w:numPr>
          <w:ilvl w:val="0"/>
          <w:numId w:val="5"/>
        </w:numPr>
        <w:tabs>
          <w:tab w:val="clear" w:pos="720"/>
          <w:tab w:val="num" w:pos="180"/>
        </w:tabs>
        <w:ind w:left="180" w:hanging="180"/>
      </w:pPr>
      <w:r w:rsidRPr="00CA622E">
        <w:rPr>
          <w:b/>
        </w:rPr>
        <w:t>Axiology</w:t>
      </w:r>
      <w:r w:rsidRPr="00CA622E">
        <w:t xml:space="preserve"> = What values should be developed in education? </w:t>
      </w:r>
    </w:p>
    <w:p w14:paraId="098BB61F" w14:textId="77777777" w:rsidR="00C722BC" w:rsidRPr="00CA622E" w:rsidRDefault="00C722BC" w:rsidP="00CA622E">
      <w:pPr>
        <w:numPr>
          <w:ilvl w:val="0"/>
          <w:numId w:val="5"/>
        </w:numPr>
        <w:tabs>
          <w:tab w:val="clear" w:pos="720"/>
          <w:tab w:val="num" w:pos="180"/>
        </w:tabs>
        <w:ind w:left="180" w:hanging="180"/>
      </w:pPr>
      <w:r w:rsidRPr="00CA622E">
        <w:rPr>
          <w:b/>
        </w:rPr>
        <w:t>Learner’s Nature</w:t>
      </w:r>
      <w:r w:rsidRPr="00CA622E">
        <w:t xml:space="preserve"> = What is the role of the learner? What is the human condition? Good? Bad? Neutral? What learner factors should be considered in education? </w:t>
      </w:r>
    </w:p>
    <w:p w14:paraId="4FD681E7" w14:textId="77777777" w:rsidR="00C722BC" w:rsidRPr="00CA622E" w:rsidRDefault="00C722BC" w:rsidP="00CA622E">
      <w:pPr>
        <w:numPr>
          <w:ilvl w:val="0"/>
          <w:numId w:val="5"/>
        </w:numPr>
        <w:tabs>
          <w:tab w:val="clear" w:pos="720"/>
          <w:tab w:val="num" w:pos="180"/>
        </w:tabs>
        <w:ind w:left="180" w:hanging="180"/>
      </w:pPr>
      <w:r w:rsidRPr="00CA622E">
        <w:rPr>
          <w:b/>
        </w:rPr>
        <w:t>Teacher’s Role</w:t>
      </w:r>
      <w:r w:rsidRPr="00CA622E">
        <w:t xml:space="preserve"> = What is the most effective approach the teacher should take? </w:t>
      </w:r>
    </w:p>
    <w:p w14:paraId="73424F0F" w14:textId="77777777" w:rsidR="00C722BC" w:rsidRPr="00CA622E" w:rsidRDefault="00C722BC" w:rsidP="00CA622E">
      <w:pPr>
        <w:numPr>
          <w:ilvl w:val="0"/>
          <w:numId w:val="5"/>
        </w:numPr>
        <w:tabs>
          <w:tab w:val="clear" w:pos="720"/>
          <w:tab w:val="num" w:pos="180"/>
        </w:tabs>
        <w:ind w:left="180" w:hanging="180"/>
      </w:pPr>
      <w:r w:rsidRPr="00CA622E">
        <w:rPr>
          <w:b/>
        </w:rPr>
        <w:t>Curricular Focus</w:t>
      </w:r>
      <w:r w:rsidRPr="00CA622E">
        <w:t xml:space="preserve"> = What content is most important? </w:t>
      </w:r>
    </w:p>
    <w:p w14:paraId="51DFF1FA" w14:textId="77777777" w:rsidR="00C722BC" w:rsidRPr="00CA622E" w:rsidRDefault="00C722BC" w:rsidP="00CA622E">
      <w:pPr>
        <w:numPr>
          <w:ilvl w:val="0"/>
          <w:numId w:val="5"/>
        </w:numPr>
        <w:tabs>
          <w:tab w:val="clear" w:pos="720"/>
          <w:tab w:val="num" w:pos="180"/>
        </w:tabs>
        <w:ind w:left="180" w:hanging="180"/>
      </w:pPr>
      <w:r w:rsidRPr="00CA622E">
        <w:rPr>
          <w:b/>
        </w:rPr>
        <w:t>Methodology</w:t>
      </w:r>
      <w:r w:rsidRPr="00CA622E">
        <w:t xml:space="preserve"> = What pedagogical strategies are most effective?</w:t>
      </w:r>
    </w:p>
    <w:p w14:paraId="1752E3A8" w14:textId="77777777" w:rsidR="00C722BC" w:rsidRPr="00CA622E" w:rsidRDefault="00C722BC" w:rsidP="00CA622E">
      <w:pPr>
        <w:numPr>
          <w:ilvl w:val="0"/>
          <w:numId w:val="5"/>
        </w:numPr>
        <w:tabs>
          <w:tab w:val="clear" w:pos="720"/>
          <w:tab w:val="num" w:pos="180"/>
        </w:tabs>
        <w:ind w:left="180" w:hanging="180"/>
      </w:pPr>
      <w:r w:rsidRPr="00CA622E">
        <w:rPr>
          <w:b/>
        </w:rPr>
        <w:t>Criticisms</w:t>
      </w:r>
      <w:r w:rsidRPr="00CA622E">
        <w:t xml:space="preserve"> = What do opponents of this philosophy/theory say about it?</w:t>
      </w:r>
    </w:p>
    <w:p w14:paraId="61F463B8" w14:textId="77777777" w:rsidR="00C722BC" w:rsidRPr="00CA622E" w:rsidRDefault="00C722BC" w:rsidP="00CA622E"/>
    <w:p w14:paraId="77A272D1" w14:textId="77777777" w:rsidR="00C722BC" w:rsidRPr="00CA622E" w:rsidRDefault="00C722BC" w:rsidP="00CA622E">
      <w:pPr>
        <w:rPr>
          <w:b/>
          <w:smallCaps/>
          <w:noProof/>
        </w:rPr>
      </w:pPr>
      <w:r w:rsidRPr="00CA622E">
        <w:t>(The names beside each philosophy are just for reference to help you connect the philosophy with specific philosophers.)</w:t>
      </w:r>
    </w:p>
    <w:p w14:paraId="2E1BA820" w14:textId="77777777" w:rsidR="00C722BC" w:rsidRPr="00CA622E" w:rsidRDefault="00C722BC" w:rsidP="00CA622E">
      <w:pPr>
        <w:jc w:val="center"/>
        <w:rPr>
          <w:smallCaps/>
        </w:rPr>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3"/>
        <w:gridCol w:w="1634"/>
        <w:gridCol w:w="1633"/>
        <w:gridCol w:w="1634"/>
        <w:gridCol w:w="1633"/>
        <w:gridCol w:w="1634"/>
        <w:gridCol w:w="1633"/>
        <w:gridCol w:w="1634"/>
      </w:tblGrid>
      <w:tr w:rsidR="006B2759" w:rsidRPr="00CA622E" w14:paraId="01AE2EFB" w14:textId="77777777" w:rsidTr="00B5534B">
        <w:tc>
          <w:tcPr>
            <w:tcW w:w="13068" w:type="dxa"/>
            <w:gridSpan w:val="8"/>
            <w:tcBorders>
              <w:bottom w:val="single" w:sz="4" w:space="0" w:color="auto"/>
            </w:tcBorders>
            <w:shd w:val="clear" w:color="auto" w:fill="99CCFF"/>
            <w:vAlign w:val="center"/>
          </w:tcPr>
          <w:p w14:paraId="760D9230" w14:textId="77777777" w:rsidR="006B2759" w:rsidRPr="00CA622E" w:rsidRDefault="006B2759" w:rsidP="00CA622E">
            <w:pPr>
              <w:jc w:val="center"/>
              <w:rPr>
                <w:b/>
              </w:rPr>
            </w:pPr>
            <w:r w:rsidRPr="00CA622E">
              <w:rPr>
                <w:b/>
              </w:rPr>
              <w:t>Traditional Philosophies</w:t>
            </w:r>
          </w:p>
        </w:tc>
      </w:tr>
      <w:tr w:rsidR="006B2759" w:rsidRPr="00CA622E" w14:paraId="308F4CDD" w14:textId="77777777" w:rsidTr="00B5534B">
        <w:tc>
          <w:tcPr>
            <w:tcW w:w="13068" w:type="dxa"/>
            <w:gridSpan w:val="8"/>
            <w:tcBorders>
              <w:bottom w:val="single" w:sz="4" w:space="0" w:color="auto"/>
            </w:tcBorders>
            <w:shd w:val="clear" w:color="auto" w:fill="E0E0E0"/>
            <w:vAlign w:val="center"/>
          </w:tcPr>
          <w:p w14:paraId="124D0A42" w14:textId="77777777" w:rsidR="006B2759" w:rsidRPr="00CA622E" w:rsidRDefault="006B2759" w:rsidP="00CA622E">
            <w:pPr>
              <w:rPr>
                <w:b/>
              </w:rPr>
            </w:pPr>
            <w:r w:rsidRPr="00CA622E">
              <w:rPr>
                <w:b/>
              </w:rPr>
              <w:t>IDEALISM (Plato)</w:t>
            </w:r>
          </w:p>
        </w:tc>
      </w:tr>
      <w:tr w:rsidR="007F2577" w:rsidRPr="00CA622E" w14:paraId="4FEDB561" w14:textId="77777777" w:rsidTr="00B5534B">
        <w:tc>
          <w:tcPr>
            <w:tcW w:w="1633" w:type="dxa"/>
            <w:shd w:val="clear" w:color="auto" w:fill="F3F3F3"/>
            <w:vAlign w:val="center"/>
          </w:tcPr>
          <w:p w14:paraId="04847E53" w14:textId="77777777" w:rsidR="006B2759" w:rsidRPr="00CA622E" w:rsidRDefault="006B2759" w:rsidP="00CA622E">
            <w:r w:rsidRPr="00CA622E">
              <w:t>Metaphysics</w:t>
            </w:r>
          </w:p>
        </w:tc>
        <w:tc>
          <w:tcPr>
            <w:tcW w:w="1634" w:type="dxa"/>
            <w:shd w:val="clear" w:color="auto" w:fill="F3F3F3"/>
          </w:tcPr>
          <w:p w14:paraId="69EEE6EE" w14:textId="77777777" w:rsidR="006B2759" w:rsidRPr="00CA622E" w:rsidRDefault="006B2759" w:rsidP="00CA622E">
            <w:r w:rsidRPr="00CA622E">
              <w:t>Epistemology</w:t>
            </w:r>
          </w:p>
        </w:tc>
        <w:tc>
          <w:tcPr>
            <w:tcW w:w="1633" w:type="dxa"/>
            <w:shd w:val="clear" w:color="auto" w:fill="F3F3F3"/>
          </w:tcPr>
          <w:p w14:paraId="0D1E1BD2" w14:textId="77777777" w:rsidR="006B2759" w:rsidRPr="00CA622E" w:rsidRDefault="006B2759" w:rsidP="00CA622E">
            <w:r w:rsidRPr="00CA622E">
              <w:t>Axiology</w:t>
            </w:r>
          </w:p>
        </w:tc>
        <w:tc>
          <w:tcPr>
            <w:tcW w:w="1634" w:type="dxa"/>
            <w:shd w:val="clear" w:color="auto" w:fill="F3F3F3"/>
          </w:tcPr>
          <w:p w14:paraId="571DF538" w14:textId="77777777" w:rsidR="006B2759" w:rsidRPr="00CA622E" w:rsidRDefault="006B2759" w:rsidP="00CA622E">
            <w:r w:rsidRPr="00CA622E">
              <w:t>Learner’s Nature</w:t>
            </w:r>
          </w:p>
        </w:tc>
        <w:tc>
          <w:tcPr>
            <w:tcW w:w="1633" w:type="dxa"/>
            <w:shd w:val="clear" w:color="auto" w:fill="F3F3F3"/>
          </w:tcPr>
          <w:p w14:paraId="33554C72" w14:textId="77777777" w:rsidR="006B2759" w:rsidRPr="00CA622E" w:rsidRDefault="006B2759" w:rsidP="00CA622E">
            <w:r w:rsidRPr="00CA622E">
              <w:t>Teacher’s Role</w:t>
            </w:r>
          </w:p>
        </w:tc>
        <w:tc>
          <w:tcPr>
            <w:tcW w:w="1634" w:type="dxa"/>
            <w:shd w:val="clear" w:color="auto" w:fill="F3F3F3"/>
          </w:tcPr>
          <w:p w14:paraId="6A6288DA" w14:textId="77777777" w:rsidR="006B2759" w:rsidRPr="00CA622E" w:rsidRDefault="006B2759" w:rsidP="00CA622E">
            <w:r w:rsidRPr="00CA622E">
              <w:t>Curricular Focus</w:t>
            </w:r>
          </w:p>
        </w:tc>
        <w:tc>
          <w:tcPr>
            <w:tcW w:w="1633" w:type="dxa"/>
            <w:shd w:val="clear" w:color="auto" w:fill="F3F3F3"/>
          </w:tcPr>
          <w:p w14:paraId="6129126C" w14:textId="77777777" w:rsidR="006B2759" w:rsidRPr="00CA622E" w:rsidRDefault="006B2759" w:rsidP="00CA622E">
            <w:r w:rsidRPr="00CA622E">
              <w:t>Methodology</w:t>
            </w:r>
          </w:p>
        </w:tc>
        <w:tc>
          <w:tcPr>
            <w:tcW w:w="1634" w:type="dxa"/>
            <w:shd w:val="clear" w:color="auto" w:fill="F3F3F3"/>
          </w:tcPr>
          <w:p w14:paraId="7FB4A367" w14:textId="77777777" w:rsidR="006B2759" w:rsidRPr="00CA622E" w:rsidRDefault="006B2759" w:rsidP="00CA622E">
            <w:r w:rsidRPr="00CA622E">
              <w:t>Criticisms</w:t>
            </w:r>
          </w:p>
        </w:tc>
      </w:tr>
      <w:tr w:rsidR="002E56D0" w:rsidRPr="00CA622E" w14:paraId="6579F246" w14:textId="77777777" w:rsidTr="00B5534B">
        <w:tc>
          <w:tcPr>
            <w:tcW w:w="1633" w:type="dxa"/>
            <w:tcBorders>
              <w:bottom w:val="single" w:sz="4" w:space="0" w:color="auto"/>
            </w:tcBorders>
          </w:tcPr>
          <w:p w14:paraId="6D5439F4" w14:textId="1ADD38E5" w:rsidR="002E56D0" w:rsidRPr="00CA622E" w:rsidRDefault="002E56D0" w:rsidP="00CA622E">
            <w:r w:rsidRPr="00CA622E">
              <w:t>Focuses on the importance of mental, spiritual and ideal as the basis of reality.</w:t>
            </w:r>
          </w:p>
        </w:tc>
        <w:tc>
          <w:tcPr>
            <w:tcW w:w="1634" w:type="dxa"/>
            <w:tcBorders>
              <w:bottom w:val="single" w:sz="4" w:space="0" w:color="auto"/>
            </w:tcBorders>
          </w:tcPr>
          <w:p w14:paraId="53403F2C" w14:textId="34984B51" w:rsidR="002E56D0" w:rsidRPr="00CA622E" w:rsidRDefault="002E56D0" w:rsidP="00CA622E">
            <w:r w:rsidRPr="00CA622E">
              <w:t xml:space="preserve">Knowing is </w:t>
            </w:r>
            <w:r w:rsidR="00084080" w:rsidRPr="00CA622E">
              <w:t>recognition</w:t>
            </w:r>
            <w:r w:rsidRPr="00CA622E">
              <w:t xml:space="preserve"> or recollection of latent ideas that are already present in the mind.</w:t>
            </w:r>
          </w:p>
        </w:tc>
        <w:tc>
          <w:tcPr>
            <w:tcW w:w="1633" w:type="dxa"/>
            <w:tcBorders>
              <w:bottom w:val="single" w:sz="4" w:space="0" w:color="auto"/>
            </w:tcBorders>
          </w:tcPr>
          <w:p w14:paraId="62C46CCC" w14:textId="2C2953DC" w:rsidR="002E56D0" w:rsidRPr="00CA622E" w:rsidRDefault="002E56D0" w:rsidP="00CA622E">
            <w:r w:rsidRPr="00CA622E">
              <w:t>The truthfulness, goodness and beauty, makes good character and an imitation of the Good.</w:t>
            </w:r>
          </w:p>
        </w:tc>
        <w:tc>
          <w:tcPr>
            <w:tcW w:w="1634" w:type="dxa"/>
            <w:tcBorders>
              <w:bottom w:val="single" w:sz="4" w:space="0" w:color="auto"/>
            </w:tcBorders>
          </w:tcPr>
          <w:p w14:paraId="248ECAF1" w14:textId="26A2DB0F" w:rsidR="002E56D0" w:rsidRPr="00CA622E" w:rsidRDefault="002E56D0" w:rsidP="00CA622E">
            <w:r w:rsidRPr="00CA622E">
              <w:t>Strives for perfection, Spiritual and intellectual development.</w:t>
            </w:r>
          </w:p>
        </w:tc>
        <w:tc>
          <w:tcPr>
            <w:tcW w:w="1633" w:type="dxa"/>
            <w:tcBorders>
              <w:bottom w:val="single" w:sz="4" w:space="0" w:color="auto"/>
            </w:tcBorders>
          </w:tcPr>
          <w:p w14:paraId="150C4A8F" w14:textId="301E5062" w:rsidR="002E56D0" w:rsidRPr="00CA622E" w:rsidRDefault="002E56D0" w:rsidP="00CA622E">
            <w:r w:rsidRPr="00CA622E">
              <w:t>Provide knowledge of reality to students. Model and lead discussions.</w:t>
            </w:r>
          </w:p>
        </w:tc>
        <w:tc>
          <w:tcPr>
            <w:tcW w:w="1634" w:type="dxa"/>
            <w:tcBorders>
              <w:bottom w:val="single" w:sz="4" w:space="0" w:color="auto"/>
            </w:tcBorders>
          </w:tcPr>
          <w:p w14:paraId="1394FC9C" w14:textId="689ED7C0" w:rsidR="002E56D0" w:rsidRPr="00CA622E" w:rsidRDefault="002E56D0" w:rsidP="00CA622E">
            <w:r w:rsidRPr="00CA622E">
              <w:t>Focuses on what is ultimately real is spiritual or ideational.</w:t>
            </w:r>
          </w:p>
        </w:tc>
        <w:tc>
          <w:tcPr>
            <w:tcW w:w="1633" w:type="dxa"/>
            <w:tcBorders>
              <w:bottom w:val="single" w:sz="4" w:space="0" w:color="auto"/>
            </w:tcBorders>
          </w:tcPr>
          <w:p w14:paraId="55ABAA0A" w14:textId="141DF814" w:rsidR="002E56D0" w:rsidRPr="00CA622E" w:rsidRDefault="002E56D0" w:rsidP="00CA622E">
            <w:r w:rsidRPr="00CA622E">
              <w:t>Use of words in both written and verbal forms such as discussions and reading to share knowledge.</w:t>
            </w:r>
          </w:p>
        </w:tc>
        <w:tc>
          <w:tcPr>
            <w:tcW w:w="1634" w:type="dxa"/>
            <w:tcBorders>
              <w:bottom w:val="single" w:sz="4" w:space="0" w:color="auto"/>
            </w:tcBorders>
          </w:tcPr>
          <w:p w14:paraId="35A71268" w14:textId="5E0B6882" w:rsidR="002E56D0" w:rsidRPr="00CA622E" w:rsidRDefault="002E56D0" w:rsidP="00CA622E">
            <w:r w:rsidRPr="00CA622E">
              <w:t>The “Ivory Tower Experience”, which does not promote change, instead it supports keeping status quo.</w:t>
            </w:r>
          </w:p>
        </w:tc>
      </w:tr>
      <w:tr w:rsidR="002E56D0" w:rsidRPr="00CA622E" w14:paraId="3190646E" w14:textId="77777777" w:rsidTr="00B5534B">
        <w:tc>
          <w:tcPr>
            <w:tcW w:w="13068" w:type="dxa"/>
            <w:gridSpan w:val="8"/>
            <w:tcBorders>
              <w:bottom w:val="single" w:sz="4" w:space="0" w:color="auto"/>
            </w:tcBorders>
            <w:shd w:val="clear" w:color="auto" w:fill="E0E0E0"/>
            <w:vAlign w:val="center"/>
          </w:tcPr>
          <w:p w14:paraId="1250671C" w14:textId="77777777" w:rsidR="002E56D0" w:rsidRPr="00CA622E" w:rsidRDefault="002E56D0" w:rsidP="00CA622E">
            <w:pPr>
              <w:rPr>
                <w:b/>
              </w:rPr>
            </w:pPr>
            <w:r w:rsidRPr="00CA622E">
              <w:rPr>
                <w:b/>
              </w:rPr>
              <w:t>REALISM (Aristotle)</w:t>
            </w:r>
          </w:p>
        </w:tc>
      </w:tr>
      <w:tr w:rsidR="002E56D0" w:rsidRPr="00CA622E" w14:paraId="7C5DC3A4" w14:textId="77777777" w:rsidTr="00B5534B">
        <w:tc>
          <w:tcPr>
            <w:tcW w:w="1633" w:type="dxa"/>
            <w:shd w:val="clear" w:color="auto" w:fill="F3F3F3"/>
            <w:vAlign w:val="center"/>
          </w:tcPr>
          <w:p w14:paraId="0B699FD7" w14:textId="77777777" w:rsidR="002E56D0" w:rsidRPr="00CA622E" w:rsidRDefault="002E56D0" w:rsidP="00CA622E">
            <w:r w:rsidRPr="00CA622E">
              <w:t>Metaphysics</w:t>
            </w:r>
          </w:p>
        </w:tc>
        <w:tc>
          <w:tcPr>
            <w:tcW w:w="1634" w:type="dxa"/>
            <w:shd w:val="clear" w:color="auto" w:fill="F3F3F3"/>
          </w:tcPr>
          <w:p w14:paraId="6E25A058" w14:textId="77777777" w:rsidR="002E56D0" w:rsidRPr="00CA622E" w:rsidRDefault="002E56D0" w:rsidP="00CA622E">
            <w:r w:rsidRPr="00CA622E">
              <w:t>Epistemology</w:t>
            </w:r>
          </w:p>
        </w:tc>
        <w:tc>
          <w:tcPr>
            <w:tcW w:w="1633" w:type="dxa"/>
            <w:shd w:val="clear" w:color="auto" w:fill="F3F3F3"/>
          </w:tcPr>
          <w:p w14:paraId="34853460" w14:textId="77777777" w:rsidR="002E56D0" w:rsidRPr="00CA622E" w:rsidRDefault="002E56D0" w:rsidP="00CA622E">
            <w:r w:rsidRPr="00CA622E">
              <w:t>Axiology</w:t>
            </w:r>
          </w:p>
        </w:tc>
        <w:tc>
          <w:tcPr>
            <w:tcW w:w="1634" w:type="dxa"/>
            <w:shd w:val="clear" w:color="auto" w:fill="F3F3F3"/>
          </w:tcPr>
          <w:p w14:paraId="753709A2" w14:textId="77777777" w:rsidR="002E56D0" w:rsidRPr="00CA622E" w:rsidRDefault="002E56D0" w:rsidP="00CA622E">
            <w:r w:rsidRPr="00CA622E">
              <w:t>Learner’s Nature</w:t>
            </w:r>
          </w:p>
        </w:tc>
        <w:tc>
          <w:tcPr>
            <w:tcW w:w="1633" w:type="dxa"/>
            <w:shd w:val="clear" w:color="auto" w:fill="F3F3F3"/>
          </w:tcPr>
          <w:p w14:paraId="5B7985FC" w14:textId="77777777" w:rsidR="002E56D0" w:rsidRPr="00CA622E" w:rsidRDefault="002E56D0" w:rsidP="00CA622E">
            <w:r w:rsidRPr="00CA622E">
              <w:t>Teacher’s Role</w:t>
            </w:r>
          </w:p>
        </w:tc>
        <w:tc>
          <w:tcPr>
            <w:tcW w:w="1634" w:type="dxa"/>
            <w:shd w:val="clear" w:color="auto" w:fill="F3F3F3"/>
          </w:tcPr>
          <w:p w14:paraId="6015F162" w14:textId="77777777" w:rsidR="002E56D0" w:rsidRPr="00CA622E" w:rsidRDefault="002E56D0" w:rsidP="00CA622E">
            <w:r w:rsidRPr="00CA622E">
              <w:t>Curricular Focus</w:t>
            </w:r>
          </w:p>
        </w:tc>
        <w:tc>
          <w:tcPr>
            <w:tcW w:w="1633" w:type="dxa"/>
            <w:shd w:val="clear" w:color="auto" w:fill="F3F3F3"/>
          </w:tcPr>
          <w:p w14:paraId="44DA1877" w14:textId="77777777" w:rsidR="002E56D0" w:rsidRPr="00CA622E" w:rsidRDefault="002E56D0" w:rsidP="00CA622E">
            <w:r w:rsidRPr="00CA622E">
              <w:t>Methodology</w:t>
            </w:r>
          </w:p>
        </w:tc>
        <w:tc>
          <w:tcPr>
            <w:tcW w:w="1634" w:type="dxa"/>
            <w:shd w:val="clear" w:color="auto" w:fill="F3F3F3"/>
          </w:tcPr>
          <w:p w14:paraId="7DE95B3A" w14:textId="77777777" w:rsidR="002E56D0" w:rsidRPr="00CA622E" w:rsidRDefault="002E56D0" w:rsidP="00CA622E">
            <w:r w:rsidRPr="00CA622E">
              <w:t>Criticisms</w:t>
            </w:r>
          </w:p>
        </w:tc>
      </w:tr>
      <w:tr w:rsidR="008268D8" w:rsidRPr="00CA622E" w14:paraId="3843652C" w14:textId="77777777" w:rsidTr="00B5534B">
        <w:tc>
          <w:tcPr>
            <w:tcW w:w="1633" w:type="dxa"/>
            <w:tcBorders>
              <w:bottom w:val="single" w:sz="4" w:space="0" w:color="auto"/>
            </w:tcBorders>
            <w:vAlign w:val="center"/>
          </w:tcPr>
          <w:p w14:paraId="479B60DE" w14:textId="77777777" w:rsidR="008268D8" w:rsidRPr="00CA622E" w:rsidRDefault="008268D8" w:rsidP="00CA622E">
            <w:r w:rsidRPr="00CA622E">
              <w:lastRenderedPageBreak/>
              <w:t>Proposition that we live in an objective order of reality that exists independently of and external to our minds.</w:t>
            </w:r>
            <w:r w:rsidR="000F5187" w:rsidRPr="00CA622E">
              <w:t xml:space="preserve"> </w:t>
            </w:r>
          </w:p>
          <w:p w14:paraId="648B980D" w14:textId="77777777" w:rsidR="000F5187" w:rsidRPr="00CA622E" w:rsidRDefault="000F5187" w:rsidP="00CA622E"/>
          <w:p w14:paraId="34276948" w14:textId="2EE00E26" w:rsidR="000F5187" w:rsidRPr="00CA622E" w:rsidRDefault="000F5187" w:rsidP="00CA622E"/>
        </w:tc>
        <w:tc>
          <w:tcPr>
            <w:tcW w:w="1634" w:type="dxa"/>
            <w:tcBorders>
              <w:bottom w:val="single" w:sz="4" w:space="0" w:color="auto"/>
            </w:tcBorders>
          </w:tcPr>
          <w:p w14:paraId="66FECEFD" w14:textId="4F817DC3" w:rsidR="008268D8" w:rsidRPr="00CA622E" w:rsidRDefault="008268D8" w:rsidP="00CA622E">
            <w:r w:rsidRPr="00CA622E">
              <w:t>Sensation and abstraction. Involves an interaction between the human mind and the world outside the mind.</w:t>
            </w:r>
          </w:p>
        </w:tc>
        <w:tc>
          <w:tcPr>
            <w:tcW w:w="1633" w:type="dxa"/>
            <w:tcBorders>
              <w:bottom w:val="single" w:sz="4" w:space="0" w:color="auto"/>
            </w:tcBorders>
          </w:tcPr>
          <w:p w14:paraId="5857A5F6" w14:textId="2FEF5C23" w:rsidR="008268D8" w:rsidRPr="00CA622E" w:rsidRDefault="008268D8" w:rsidP="00CA622E">
            <w:r w:rsidRPr="00CA622E">
              <w:t>Shape our choices and actions on knowledge about structures of reality.</w:t>
            </w:r>
          </w:p>
        </w:tc>
        <w:tc>
          <w:tcPr>
            <w:tcW w:w="1634" w:type="dxa"/>
            <w:tcBorders>
              <w:bottom w:val="single" w:sz="4" w:space="0" w:color="auto"/>
            </w:tcBorders>
          </w:tcPr>
          <w:p w14:paraId="3586B758" w14:textId="0488F840" w:rsidR="008268D8" w:rsidRPr="00CA622E" w:rsidRDefault="008268D8" w:rsidP="00CA622E">
            <w:r w:rsidRPr="00CA622E">
              <w:t xml:space="preserve">Know their student’s backgrounds and how to motivate them. Keep their focus on knowledge and the students’ rational development. </w:t>
            </w:r>
          </w:p>
        </w:tc>
        <w:tc>
          <w:tcPr>
            <w:tcW w:w="1633" w:type="dxa"/>
            <w:tcBorders>
              <w:bottom w:val="single" w:sz="4" w:space="0" w:color="auto"/>
            </w:tcBorders>
          </w:tcPr>
          <w:p w14:paraId="0C3470CE" w14:textId="5C848006" w:rsidR="008268D8" w:rsidRPr="00CA622E" w:rsidRDefault="008268D8" w:rsidP="00CA622E">
            <w:r w:rsidRPr="00CA622E">
              <w:t xml:space="preserve">Educated in liberal arts and sciences. Should be specialists in the skills and subjects they teach </w:t>
            </w:r>
            <w:r w:rsidR="00084080" w:rsidRPr="00CA622E">
              <w:t>and, in the methods,</w:t>
            </w:r>
            <w:r w:rsidRPr="00CA622E">
              <w:t xml:space="preserve"> appropriate to teaching them.</w:t>
            </w:r>
          </w:p>
        </w:tc>
        <w:tc>
          <w:tcPr>
            <w:tcW w:w="1634" w:type="dxa"/>
            <w:tcBorders>
              <w:bottom w:val="single" w:sz="4" w:space="0" w:color="auto"/>
            </w:tcBorders>
          </w:tcPr>
          <w:p w14:paraId="52D84D66" w14:textId="2B44DA70" w:rsidR="008268D8" w:rsidRPr="00CA622E" w:rsidRDefault="008268D8" w:rsidP="00CA622E">
            <w:r w:rsidRPr="00CA622E">
              <w:t xml:space="preserve">Instruction in the tools of reading, writing computation and computer literacy needed for student readiness. </w:t>
            </w:r>
          </w:p>
        </w:tc>
        <w:tc>
          <w:tcPr>
            <w:tcW w:w="1633" w:type="dxa"/>
            <w:tcBorders>
              <w:bottom w:val="single" w:sz="4" w:space="0" w:color="auto"/>
            </w:tcBorders>
          </w:tcPr>
          <w:p w14:paraId="4F1E3598" w14:textId="06D8704C" w:rsidR="008268D8" w:rsidRPr="00CA622E" w:rsidRDefault="008268D8" w:rsidP="00CA622E">
            <w:r w:rsidRPr="00CA622E">
              <w:t>Has human right to self-determination, self-realization and self-</w:t>
            </w:r>
            <w:r w:rsidR="00084080" w:rsidRPr="00CA622E">
              <w:t>integration</w:t>
            </w:r>
            <w:r w:rsidRPr="00CA622E">
              <w:t xml:space="preserve"> seeking to grow in the maturity of human knowledge.</w:t>
            </w:r>
          </w:p>
        </w:tc>
        <w:tc>
          <w:tcPr>
            <w:tcW w:w="1634" w:type="dxa"/>
            <w:tcBorders>
              <w:bottom w:val="single" w:sz="4" w:space="0" w:color="auto"/>
            </w:tcBorders>
          </w:tcPr>
          <w:p w14:paraId="54FAE581" w14:textId="3FAF761D" w:rsidR="008268D8" w:rsidRPr="00CA622E" w:rsidRDefault="00A4597D" w:rsidP="00CA622E">
            <w:r w:rsidRPr="00CA622E">
              <w:t xml:space="preserve">Does not go off of perception but only off of </w:t>
            </w:r>
            <w:r w:rsidR="00084080" w:rsidRPr="00CA622E">
              <w:t>factual</w:t>
            </w:r>
            <w:r w:rsidRPr="00CA622E">
              <w:t>.</w:t>
            </w:r>
          </w:p>
        </w:tc>
      </w:tr>
      <w:tr w:rsidR="008268D8" w:rsidRPr="00CA622E" w14:paraId="1DC2C739" w14:textId="77777777" w:rsidTr="00B5534B">
        <w:tc>
          <w:tcPr>
            <w:tcW w:w="13068" w:type="dxa"/>
            <w:gridSpan w:val="8"/>
            <w:tcBorders>
              <w:bottom w:val="single" w:sz="4" w:space="0" w:color="auto"/>
            </w:tcBorders>
            <w:shd w:val="clear" w:color="auto" w:fill="E0E0E0"/>
            <w:vAlign w:val="center"/>
          </w:tcPr>
          <w:p w14:paraId="0C8D24A0" w14:textId="77777777" w:rsidR="008268D8" w:rsidRPr="00CA622E" w:rsidRDefault="008268D8" w:rsidP="00CA622E">
            <w:pPr>
              <w:rPr>
                <w:b/>
              </w:rPr>
            </w:pPr>
            <w:r w:rsidRPr="00CA622E">
              <w:rPr>
                <w:b/>
              </w:rPr>
              <w:t>NEO-SCHOLASTICISM (Thomas Aquinas)</w:t>
            </w:r>
          </w:p>
        </w:tc>
      </w:tr>
      <w:tr w:rsidR="008268D8" w:rsidRPr="00CA622E" w14:paraId="29AD3487" w14:textId="77777777" w:rsidTr="00B5534B">
        <w:tc>
          <w:tcPr>
            <w:tcW w:w="1633" w:type="dxa"/>
            <w:shd w:val="clear" w:color="auto" w:fill="F3F3F3"/>
            <w:vAlign w:val="center"/>
          </w:tcPr>
          <w:p w14:paraId="546198EB" w14:textId="77777777" w:rsidR="008268D8" w:rsidRPr="00CA622E" w:rsidRDefault="008268D8" w:rsidP="00CA622E">
            <w:r w:rsidRPr="00CA622E">
              <w:t>Metaphysics</w:t>
            </w:r>
          </w:p>
        </w:tc>
        <w:tc>
          <w:tcPr>
            <w:tcW w:w="1634" w:type="dxa"/>
            <w:shd w:val="clear" w:color="auto" w:fill="F3F3F3"/>
          </w:tcPr>
          <w:p w14:paraId="3F344697" w14:textId="77777777" w:rsidR="008268D8" w:rsidRPr="00CA622E" w:rsidRDefault="008268D8" w:rsidP="00CA622E">
            <w:r w:rsidRPr="00CA622E">
              <w:t>Epistemology</w:t>
            </w:r>
          </w:p>
        </w:tc>
        <w:tc>
          <w:tcPr>
            <w:tcW w:w="1633" w:type="dxa"/>
            <w:shd w:val="clear" w:color="auto" w:fill="F3F3F3"/>
          </w:tcPr>
          <w:p w14:paraId="5384D2D1" w14:textId="77777777" w:rsidR="008268D8" w:rsidRPr="00CA622E" w:rsidRDefault="008268D8" w:rsidP="00CA622E">
            <w:r w:rsidRPr="00CA622E">
              <w:t>Axiology</w:t>
            </w:r>
          </w:p>
        </w:tc>
        <w:tc>
          <w:tcPr>
            <w:tcW w:w="1634" w:type="dxa"/>
            <w:shd w:val="clear" w:color="auto" w:fill="F3F3F3"/>
          </w:tcPr>
          <w:p w14:paraId="29986C1A" w14:textId="77777777" w:rsidR="008268D8" w:rsidRPr="00CA622E" w:rsidRDefault="008268D8" w:rsidP="00CA622E">
            <w:r w:rsidRPr="00CA622E">
              <w:t>Learner’s Nature</w:t>
            </w:r>
          </w:p>
        </w:tc>
        <w:tc>
          <w:tcPr>
            <w:tcW w:w="1633" w:type="dxa"/>
            <w:shd w:val="clear" w:color="auto" w:fill="F3F3F3"/>
          </w:tcPr>
          <w:p w14:paraId="5777E28F" w14:textId="77777777" w:rsidR="008268D8" w:rsidRPr="00CA622E" w:rsidRDefault="008268D8" w:rsidP="00CA622E">
            <w:r w:rsidRPr="00CA622E">
              <w:t>Teacher’s Role</w:t>
            </w:r>
          </w:p>
        </w:tc>
        <w:tc>
          <w:tcPr>
            <w:tcW w:w="1634" w:type="dxa"/>
            <w:shd w:val="clear" w:color="auto" w:fill="F3F3F3"/>
          </w:tcPr>
          <w:p w14:paraId="2D3B5BDF" w14:textId="77777777" w:rsidR="008268D8" w:rsidRPr="00CA622E" w:rsidRDefault="008268D8" w:rsidP="00CA622E">
            <w:r w:rsidRPr="00CA622E">
              <w:t>Curricular Focus</w:t>
            </w:r>
          </w:p>
        </w:tc>
        <w:tc>
          <w:tcPr>
            <w:tcW w:w="1633" w:type="dxa"/>
            <w:shd w:val="clear" w:color="auto" w:fill="F3F3F3"/>
          </w:tcPr>
          <w:p w14:paraId="59403E45" w14:textId="77777777" w:rsidR="008268D8" w:rsidRPr="00CA622E" w:rsidRDefault="008268D8" w:rsidP="00CA622E">
            <w:r w:rsidRPr="00CA622E">
              <w:t>Methodology</w:t>
            </w:r>
          </w:p>
        </w:tc>
        <w:tc>
          <w:tcPr>
            <w:tcW w:w="1634" w:type="dxa"/>
            <w:shd w:val="clear" w:color="auto" w:fill="F3F3F3"/>
          </w:tcPr>
          <w:p w14:paraId="10A1C91E" w14:textId="77777777" w:rsidR="008268D8" w:rsidRPr="00CA622E" w:rsidRDefault="008268D8" w:rsidP="00CA622E">
            <w:r w:rsidRPr="00CA622E">
              <w:t>Criticisms</w:t>
            </w:r>
          </w:p>
        </w:tc>
      </w:tr>
      <w:tr w:rsidR="008268D8" w:rsidRPr="00CA622E" w14:paraId="557414D7" w14:textId="77777777" w:rsidTr="00B5534B">
        <w:tc>
          <w:tcPr>
            <w:tcW w:w="1633" w:type="dxa"/>
            <w:tcBorders>
              <w:bottom w:val="single" w:sz="4" w:space="0" w:color="auto"/>
            </w:tcBorders>
            <w:vAlign w:val="center"/>
          </w:tcPr>
          <w:p w14:paraId="74C4F475" w14:textId="5A48E68C" w:rsidR="008268D8" w:rsidRPr="00CA622E" w:rsidRDefault="000F5187" w:rsidP="00CA622E">
            <w:r w:rsidRPr="00CA622E">
              <w:t>Use faith and reason. Asserted that the universe and life within it was created by God.</w:t>
            </w:r>
          </w:p>
        </w:tc>
        <w:tc>
          <w:tcPr>
            <w:tcW w:w="1634" w:type="dxa"/>
            <w:tcBorders>
              <w:bottom w:val="single" w:sz="4" w:space="0" w:color="auto"/>
            </w:tcBorders>
          </w:tcPr>
          <w:p w14:paraId="42E32F67" w14:textId="7FEE51CD" w:rsidR="008268D8" w:rsidRPr="00CA622E" w:rsidRDefault="00AE6011" w:rsidP="00CA622E">
            <w:r w:rsidRPr="00CA622E">
              <w:t>Construed that human being are rational creatures distinguished by their intellectual processes.</w:t>
            </w:r>
          </w:p>
        </w:tc>
        <w:tc>
          <w:tcPr>
            <w:tcW w:w="1633" w:type="dxa"/>
            <w:tcBorders>
              <w:bottom w:val="single" w:sz="4" w:space="0" w:color="auto"/>
            </w:tcBorders>
          </w:tcPr>
          <w:p w14:paraId="209E68D9" w14:textId="34D09509" w:rsidR="008268D8" w:rsidRPr="00CA622E" w:rsidRDefault="00483D47" w:rsidP="00CA622E">
            <w:r w:rsidRPr="00CA622E">
              <w:t>Forming Christlike individuals, encompasses religious and theological studies.</w:t>
            </w:r>
          </w:p>
        </w:tc>
        <w:tc>
          <w:tcPr>
            <w:tcW w:w="1634" w:type="dxa"/>
            <w:tcBorders>
              <w:bottom w:val="single" w:sz="4" w:space="0" w:color="auto"/>
            </w:tcBorders>
          </w:tcPr>
          <w:p w14:paraId="78290BEB" w14:textId="65DF4AC1" w:rsidR="008268D8" w:rsidRPr="00CA622E" w:rsidRDefault="00EC7340" w:rsidP="00CA622E">
            <w:r w:rsidRPr="00CA622E">
              <w:t>An active participant</w:t>
            </w:r>
            <w:r w:rsidR="001221FA" w:rsidRPr="00CA622E">
              <w:t xml:space="preserve"> with wanting to learn </w:t>
            </w:r>
            <w:r w:rsidRPr="00CA622E">
              <w:t xml:space="preserve">and have the potential for </w:t>
            </w:r>
            <w:proofErr w:type="gramStart"/>
            <w:r w:rsidRPr="00CA622E">
              <w:t>intellectually  grasping</w:t>
            </w:r>
            <w:proofErr w:type="gramEnd"/>
            <w:r w:rsidRPr="00CA622E">
              <w:t xml:space="preserve"> and appropriating knowledge. </w:t>
            </w:r>
          </w:p>
        </w:tc>
        <w:tc>
          <w:tcPr>
            <w:tcW w:w="1633" w:type="dxa"/>
            <w:tcBorders>
              <w:bottom w:val="single" w:sz="4" w:space="0" w:color="auto"/>
            </w:tcBorders>
          </w:tcPr>
          <w:p w14:paraId="59BB3453" w14:textId="70C4185D" w:rsidR="008268D8" w:rsidRPr="00CA622E" w:rsidRDefault="00EC7340" w:rsidP="00CA622E">
            <w:r w:rsidRPr="00CA622E">
              <w:t xml:space="preserve">Skilled communicator who is active with the students and communicates knowledge to them. </w:t>
            </w:r>
          </w:p>
        </w:tc>
        <w:tc>
          <w:tcPr>
            <w:tcW w:w="1634" w:type="dxa"/>
            <w:tcBorders>
              <w:bottom w:val="single" w:sz="4" w:space="0" w:color="auto"/>
            </w:tcBorders>
          </w:tcPr>
          <w:p w14:paraId="7DD33B07" w14:textId="25513349" w:rsidR="008268D8" w:rsidRPr="00CA622E" w:rsidRDefault="00EC7340" w:rsidP="00CA622E">
            <w:r w:rsidRPr="00CA622E">
              <w:t xml:space="preserve">Strong importance on factual learning. Focus on language development; reading, writing, speaking, in example analogies and </w:t>
            </w:r>
            <w:r w:rsidR="00084080" w:rsidRPr="00CA622E">
              <w:t>illustrations</w:t>
            </w:r>
            <w:r w:rsidRPr="00CA622E">
              <w:t>.</w:t>
            </w:r>
          </w:p>
        </w:tc>
        <w:tc>
          <w:tcPr>
            <w:tcW w:w="1633" w:type="dxa"/>
            <w:tcBorders>
              <w:bottom w:val="single" w:sz="4" w:space="0" w:color="auto"/>
            </w:tcBorders>
          </w:tcPr>
          <w:p w14:paraId="2B8C6472" w14:textId="1AD3890E" w:rsidR="008268D8" w:rsidRPr="00CA622E" w:rsidRDefault="00726953" w:rsidP="00CA622E">
            <w:r w:rsidRPr="00CA622E">
              <w:t xml:space="preserve">Having the desire to serve others, the person has to have </w:t>
            </w:r>
            <w:r w:rsidR="00084080" w:rsidRPr="00CA622E">
              <w:t>the</w:t>
            </w:r>
            <w:r w:rsidRPr="00CA622E">
              <w:t xml:space="preserve"> love of truth, the love of persons and the love of God. </w:t>
            </w:r>
            <w:r w:rsidR="00084080" w:rsidRPr="00CA622E">
              <w:t>Genuine</w:t>
            </w:r>
            <w:r w:rsidRPr="00CA622E">
              <w:t xml:space="preserve"> love comes from knowledge.</w:t>
            </w:r>
          </w:p>
        </w:tc>
        <w:tc>
          <w:tcPr>
            <w:tcW w:w="1634" w:type="dxa"/>
            <w:tcBorders>
              <w:bottom w:val="single" w:sz="4" w:space="0" w:color="auto"/>
            </w:tcBorders>
          </w:tcPr>
          <w:p w14:paraId="43F62847" w14:textId="567FAD87" w:rsidR="008268D8" w:rsidRPr="00CA622E" w:rsidRDefault="00EC7340" w:rsidP="00CA622E">
            <w:r w:rsidRPr="00CA622E">
              <w:t xml:space="preserve">Criticized </w:t>
            </w:r>
            <w:r w:rsidR="00B711F0" w:rsidRPr="00CA622E">
              <w:t xml:space="preserve">for the strict structuring and organization of lessons. </w:t>
            </w:r>
          </w:p>
        </w:tc>
      </w:tr>
      <w:tr w:rsidR="008268D8" w:rsidRPr="00CA622E" w14:paraId="65C98ADF" w14:textId="77777777" w:rsidTr="00B5534B">
        <w:tc>
          <w:tcPr>
            <w:tcW w:w="13068" w:type="dxa"/>
            <w:gridSpan w:val="8"/>
            <w:tcBorders>
              <w:bottom w:val="single" w:sz="4" w:space="0" w:color="auto"/>
            </w:tcBorders>
            <w:shd w:val="clear" w:color="auto" w:fill="99CCFF"/>
            <w:vAlign w:val="center"/>
          </w:tcPr>
          <w:p w14:paraId="61506F45" w14:textId="77777777" w:rsidR="008268D8" w:rsidRPr="00CA622E" w:rsidRDefault="008268D8" w:rsidP="00CA622E">
            <w:pPr>
              <w:jc w:val="center"/>
              <w:rPr>
                <w:b/>
              </w:rPr>
            </w:pPr>
            <w:r w:rsidRPr="00CA622E">
              <w:rPr>
                <w:b/>
              </w:rPr>
              <w:t>Modern Philosophies</w:t>
            </w:r>
          </w:p>
        </w:tc>
      </w:tr>
      <w:tr w:rsidR="008268D8" w:rsidRPr="00CA622E" w14:paraId="091BDDDE" w14:textId="77777777" w:rsidTr="00B5534B">
        <w:tc>
          <w:tcPr>
            <w:tcW w:w="13068" w:type="dxa"/>
            <w:gridSpan w:val="8"/>
            <w:tcBorders>
              <w:bottom w:val="single" w:sz="4" w:space="0" w:color="auto"/>
            </w:tcBorders>
            <w:shd w:val="clear" w:color="auto" w:fill="E0E0E0"/>
            <w:vAlign w:val="center"/>
          </w:tcPr>
          <w:p w14:paraId="7FE180EC" w14:textId="77777777" w:rsidR="008268D8" w:rsidRPr="00CA622E" w:rsidRDefault="008268D8" w:rsidP="00CA622E">
            <w:pPr>
              <w:rPr>
                <w:b/>
              </w:rPr>
            </w:pPr>
            <w:r w:rsidRPr="00CA622E">
              <w:rPr>
                <w:b/>
              </w:rPr>
              <w:t>PRAGMATISM (William James, John Dewey)</w:t>
            </w:r>
          </w:p>
        </w:tc>
      </w:tr>
      <w:tr w:rsidR="008268D8" w:rsidRPr="00CA622E" w14:paraId="29FA8230" w14:textId="77777777" w:rsidTr="00B5534B">
        <w:tc>
          <w:tcPr>
            <w:tcW w:w="1633" w:type="dxa"/>
            <w:shd w:val="clear" w:color="auto" w:fill="F3F3F3"/>
            <w:vAlign w:val="center"/>
          </w:tcPr>
          <w:p w14:paraId="0D1B3224" w14:textId="77777777" w:rsidR="008268D8" w:rsidRPr="00CA622E" w:rsidRDefault="008268D8" w:rsidP="00CA622E">
            <w:r w:rsidRPr="00CA622E">
              <w:t>Metaphysics</w:t>
            </w:r>
          </w:p>
        </w:tc>
        <w:tc>
          <w:tcPr>
            <w:tcW w:w="1634" w:type="dxa"/>
            <w:shd w:val="clear" w:color="auto" w:fill="F3F3F3"/>
          </w:tcPr>
          <w:p w14:paraId="675F5429" w14:textId="77777777" w:rsidR="008268D8" w:rsidRPr="00CA622E" w:rsidRDefault="008268D8" w:rsidP="00CA622E">
            <w:r w:rsidRPr="00CA622E">
              <w:t>Epistemology</w:t>
            </w:r>
          </w:p>
        </w:tc>
        <w:tc>
          <w:tcPr>
            <w:tcW w:w="1633" w:type="dxa"/>
            <w:shd w:val="clear" w:color="auto" w:fill="F3F3F3"/>
          </w:tcPr>
          <w:p w14:paraId="4F2C94DE" w14:textId="77777777" w:rsidR="008268D8" w:rsidRPr="00CA622E" w:rsidRDefault="008268D8" w:rsidP="00CA622E">
            <w:r w:rsidRPr="00CA622E">
              <w:t>Axiology</w:t>
            </w:r>
          </w:p>
        </w:tc>
        <w:tc>
          <w:tcPr>
            <w:tcW w:w="1634" w:type="dxa"/>
            <w:shd w:val="clear" w:color="auto" w:fill="F3F3F3"/>
          </w:tcPr>
          <w:p w14:paraId="7C57D8AB" w14:textId="77777777" w:rsidR="008268D8" w:rsidRPr="00CA622E" w:rsidRDefault="008268D8" w:rsidP="00CA622E">
            <w:r w:rsidRPr="00CA622E">
              <w:t>Learner’s Nature</w:t>
            </w:r>
          </w:p>
        </w:tc>
        <w:tc>
          <w:tcPr>
            <w:tcW w:w="1633" w:type="dxa"/>
            <w:shd w:val="clear" w:color="auto" w:fill="F3F3F3"/>
          </w:tcPr>
          <w:p w14:paraId="51201806" w14:textId="77777777" w:rsidR="008268D8" w:rsidRPr="00CA622E" w:rsidRDefault="008268D8" w:rsidP="00CA622E">
            <w:r w:rsidRPr="00CA622E">
              <w:t>Teacher’s Role</w:t>
            </w:r>
          </w:p>
        </w:tc>
        <w:tc>
          <w:tcPr>
            <w:tcW w:w="1634" w:type="dxa"/>
            <w:shd w:val="clear" w:color="auto" w:fill="F3F3F3"/>
          </w:tcPr>
          <w:p w14:paraId="57467A6A" w14:textId="77777777" w:rsidR="008268D8" w:rsidRPr="00CA622E" w:rsidRDefault="008268D8" w:rsidP="00CA622E">
            <w:r w:rsidRPr="00CA622E">
              <w:t>Curricular Focus</w:t>
            </w:r>
          </w:p>
        </w:tc>
        <w:tc>
          <w:tcPr>
            <w:tcW w:w="1633" w:type="dxa"/>
            <w:shd w:val="clear" w:color="auto" w:fill="F3F3F3"/>
          </w:tcPr>
          <w:p w14:paraId="45D3255A" w14:textId="77777777" w:rsidR="008268D8" w:rsidRPr="00CA622E" w:rsidRDefault="008268D8" w:rsidP="00CA622E">
            <w:r w:rsidRPr="00CA622E">
              <w:t>Methodology</w:t>
            </w:r>
          </w:p>
        </w:tc>
        <w:tc>
          <w:tcPr>
            <w:tcW w:w="1634" w:type="dxa"/>
            <w:shd w:val="clear" w:color="auto" w:fill="F3F3F3"/>
          </w:tcPr>
          <w:p w14:paraId="504CB64D" w14:textId="77777777" w:rsidR="008268D8" w:rsidRPr="00CA622E" w:rsidRDefault="008268D8" w:rsidP="00CA622E">
            <w:r w:rsidRPr="00CA622E">
              <w:t>Criticisms</w:t>
            </w:r>
          </w:p>
        </w:tc>
      </w:tr>
      <w:tr w:rsidR="008268D8" w:rsidRPr="00CA622E" w14:paraId="610A85D1" w14:textId="77777777" w:rsidTr="00B5534B">
        <w:tc>
          <w:tcPr>
            <w:tcW w:w="1633" w:type="dxa"/>
            <w:tcBorders>
              <w:bottom w:val="single" w:sz="4" w:space="0" w:color="auto"/>
            </w:tcBorders>
            <w:vAlign w:val="center"/>
          </w:tcPr>
          <w:p w14:paraId="0A613997" w14:textId="45225094" w:rsidR="008268D8" w:rsidRPr="00CA622E" w:rsidRDefault="00546551" w:rsidP="00CA622E">
            <w:r>
              <w:lastRenderedPageBreak/>
              <w:t xml:space="preserve">A perfect and complete universe can only approached abstractly and </w:t>
            </w:r>
            <w:proofErr w:type="spellStart"/>
            <w:proofErr w:type="gramStart"/>
            <w:r>
              <w:t>distantly.Rejected</w:t>
            </w:r>
            <w:proofErr w:type="spellEnd"/>
            <w:proofErr w:type="gramEnd"/>
            <w:r>
              <w:t xml:space="preserve"> the </w:t>
            </w:r>
            <w:proofErr w:type="spellStart"/>
            <w:r>
              <w:t>phiolosophical</w:t>
            </w:r>
            <w:proofErr w:type="spellEnd"/>
            <w:r>
              <w:t xml:space="preserve"> theories which offered security through unchanging and absolute </w:t>
            </w:r>
            <w:proofErr w:type="spellStart"/>
            <w:r>
              <w:t>truth.Additionally</w:t>
            </w:r>
            <w:proofErr w:type="spellEnd"/>
            <w:r>
              <w:t>, people lived through environmental interaction and the people on the environment.</w:t>
            </w:r>
          </w:p>
        </w:tc>
        <w:tc>
          <w:tcPr>
            <w:tcW w:w="1634" w:type="dxa"/>
            <w:tcBorders>
              <w:bottom w:val="single" w:sz="4" w:space="0" w:color="auto"/>
            </w:tcBorders>
          </w:tcPr>
          <w:p w14:paraId="4EEB1AA4" w14:textId="54A0CD03" w:rsidR="008268D8" w:rsidRPr="00CA622E" w:rsidRDefault="00546551" w:rsidP="00CA622E">
            <w:r>
              <w:t xml:space="preserve">Ideas are always developing and evolving and not </w:t>
            </w:r>
            <w:proofErr w:type="spellStart"/>
            <w:r>
              <w:t>fiexed</w:t>
            </w:r>
            <w:proofErr w:type="spellEnd"/>
            <w:r>
              <w:t xml:space="preserve"> in space and </w:t>
            </w:r>
            <w:proofErr w:type="spellStart"/>
            <w:proofErr w:type="gramStart"/>
            <w:r>
              <w:t>time.Truth</w:t>
            </w:r>
            <w:proofErr w:type="spellEnd"/>
            <w:proofErr w:type="gramEnd"/>
            <w:r>
              <w:t xml:space="preserve"> is something which usually changes with developments and </w:t>
            </w:r>
            <w:proofErr w:type="spellStart"/>
            <w:r>
              <w:t>time.Hence</w:t>
            </w:r>
            <w:proofErr w:type="spellEnd"/>
            <w:r>
              <w:t>, true is not absolute.</w:t>
            </w:r>
          </w:p>
        </w:tc>
        <w:tc>
          <w:tcPr>
            <w:tcW w:w="1633" w:type="dxa"/>
            <w:tcBorders>
              <w:bottom w:val="single" w:sz="4" w:space="0" w:color="auto"/>
            </w:tcBorders>
          </w:tcPr>
          <w:p w14:paraId="2C69D5AE" w14:textId="14238F30" w:rsidR="008268D8" w:rsidRPr="00CA622E" w:rsidRDefault="00546551" w:rsidP="00CA622E">
            <w:r>
              <w:t xml:space="preserve">Self-actualization would </w:t>
            </w:r>
            <w:proofErr w:type="spellStart"/>
            <w:proofErr w:type="gramStart"/>
            <w:r>
              <w:t>realized</w:t>
            </w:r>
            <w:proofErr w:type="spellEnd"/>
            <w:proofErr w:type="gramEnd"/>
            <w:r>
              <w:t xml:space="preserve"> </w:t>
            </w:r>
            <w:r w:rsidR="00AC3A06">
              <w:t>in the human realm rather than the spiritual realm</w:t>
            </w:r>
          </w:p>
        </w:tc>
        <w:tc>
          <w:tcPr>
            <w:tcW w:w="1634" w:type="dxa"/>
            <w:tcBorders>
              <w:bottom w:val="single" w:sz="4" w:space="0" w:color="auto"/>
            </w:tcBorders>
          </w:tcPr>
          <w:p w14:paraId="73372E5A" w14:textId="1C668E2A" w:rsidR="008268D8" w:rsidRPr="00CA622E" w:rsidRDefault="00AC3A06" w:rsidP="00CA622E">
            <w:r>
              <w:t xml:space="preserve">The learner has the right and freedom find a learning environment such as the open classroom setup where they can use experimental inquiry or expository approach to examine as well as assess values and </w:t>
            </w:r>
            <w:proofErr w:type="spellStart"/>
            <w:proofErr w:type="gramStart"/>
            <w:r>
              <w:t>beliefs.Additionally</w:t>
            </w:r>
            <w:proofErr w:type="spellEnd"/>
            <w:proofErr w:type="gramEnd"/>
            <w:r>
              <w:t xml:space="preserve">, learners should self-disciplined and self-directed </w:t>
            </w:r>
          </w:p>
        </w:tc>
        <w:tc>
          <w:tcPr>
            <w:tcW w:w="1633" w:type="dxa"/>
            <w:tcBorders>
              <w:bottom w:val="single" w:sz="4" w:space="0" w:color="auto"/>
            </w:tcBorders>
          </w:tcPr>
          <w:p w14:paraId="26FA311A" w14:textId="14BF4E32" w:rsidR="008268D8" w:rsidRPr="00CA622E" w:rsidRDefault="00AC3A06" w:rsidP="00CA622E">
            <w:r>
              <w:t xml:space="preserve">Teachers should act as social agents that transmit communication in a learning </w:t>
            </w:r>
            <w:proofErr w:type="spellStart"/>
            <w:r>
              <w:t>environment.The</w:t>
            </w:r>
            <w:proofErr w:type="spellEnd"/>
            <w:r>
              <w:t xml:space="preserve"> role of a teachers is to guide leaners and establish a conducive learning environment in which students have freedom to use </w:t>
            </w:r>
            <w:proofErr w:type="spellStart"/>
            <w:r>
              <w:t>experinetal</w:t>
            </w:r>
            <w:proofErr w:type="spellEnd"/>
            <w:r>
              <w:t xml:space="preserve"> inquiry method to question, examine as well as test beliefs and </w:t>
            </w:r>
            <w:proofErr w:type="spellStart"/>
            <w:r>
              <w:t>values</w:t>
            </w:r>
            <w:r w:rsidR="006544BB">
              <w:t>.Therefore</w:t>
            </w:r>
            <w:proofErr w:type="spellEnd"/>
            <w:r w:rsidR="006544BB">
              <w:t xml:space="preserve">, teachers should use expository mode of teaching instead of </w:t>
            </w:r>
            <w:r w:rsidR="006544BB">
              <w:lastRenderedPageBreak/>
              <w:t>heuristic approach.</w:t>
            </w:r>
          </w:p>
        </w:tc>
        <w:tc>
          <w:tcPr>
            <w:tcW w:w="1634" w:type="dxa"/>
            <w:tcBorders>
              <w:bottom w:val="single" w:sz="4" w:space="0" w:color="auto"/>
            </w:tcBorders>
          </w:tcPr>
          <w:p w14:paraId="673A7667" w14:textId="373C129D" w:rsidR="008268D8" w:rsidRPr="00CA622E" w:rsidRDefault="00113315" w:rsidP="00CA622E">
            <w:r>
              <w:lastRenderedPageBreak/>
              <w:t xml:space="preserve">Curriculum focuses on the </w:t>
            </w:r>
            <w:r w:rsidR="00BF0AD6">
              <w:t xml:space="preserve">cooperation aspect of the human </w:t>
            </w:r>
            <w:proofErr w:type="spellStart"/>
            <w:proofErr w:type="gramStart"/>
            <w:r w:rsidR="00BF0AD6">
              <w:t>experience.Therefore</w:t>
            </w:r>
            <w:proofErr w:type="spellEnd"/>
            <w:proofErr w:type="gramEnd"/>
            <w:r w:rsidR="00BF0AD6">
              <w:t xml:space="preserve">, the curriculum should be designed to </w:t>
            </w:r>
            <w:proofErr w:type="spellStart"/>
            <w:r w:rsidR="00BF0AD6">
              <w:t>to</w:t>
            </w:r>
            <w:proofErr w:type="spellEnd"/>
            <w:r w:rsidR="00BF0AD6">
              <w:t xml:space="preserve"> cater for learner-</w:t>
            </w:r>
            <w:proofErr w:type="spellStart"/>
            <w:r w:rsidR="00BF0AD6">
              <w:t>centred</w:t>
            </w:r>
            <w:proofErr w:type="spellEnd"/>
            <w:r w:rsidR="00BF0AD6">
              <w:t xml:space="preserve"> approach in teaching and learning help the students acquire something worthwhile, values , norms, beliefs as well as knowledges and skills.</w:t>
            </w:r>
          </w:p>
        </w:tc>
        <w:tc>
          <w:tcPr>
            <w:tcW w:w="1633" w:type="dxa"/>
            <w:tcBorders>
              <w:bottom w:val="single" w:sz="4" w:space="0" w:color="auto"/>
            </w:tcBorders>
          </w:tcPr>
          <w:p w14:paraId="1E841FBB" w14:textId="77777777" w:rsidR="008268D8" w:rsidRDefault="002D5081" w:rsidP="00CA622E">
            <w:r>
              <w:t>Self-corrections-that was realized by enabling the learners to make mistakes or errors and learn from them.</w:t>
            </w:r>
          </w:p>
          <w:p w14:paraId="7E43FC97" w14:textId="77777777" w:rsidR="002D5081" w:rsidRDefault="002D5081" w:rsidP="00CA622E">
            <w:r>
              <w:t>Self-direction-learners decides which direction or path their learning activities flowed.</w:t>
            </w:r>
          </w:p>
          <w:p w14:paraId="48DD43F4" w14:textId="3FA93976" w:rsidR="002D5081" w:rsidRPr="00CA622E" w:rsidRDefault="002D5081" w:rsidP="00CA622E">
            <w:r>
              <w:t xml:space="preserve">Self-disciplined-learners used </w:t>
            </w:r>
            <w:proofErr w:type="spellStart"/>
            <w:r>
              <w:t>intristic</w:t>
            </w:r>
            <w:proofErr w:type="spellEnd"/>
            <w:r>
              <w:t xml:space="preserve"> drive to </w:t>
            </w:r>
            <w:proofErr w:type="spellStart"/>
            <w:proofErr w:type="gramStart"/>
            <w:r>
              <w:t>learn.Parents</w:t>
            </w:r>
            <w:proofErr w:type="spellEnd"/>
            <w:proofErr w:type="gramEnd"/>
            <w:r>
              <w:t xml:space="preserve"> and teachers did not push or force the learners to participate in various learning and </w:t>
            </w:r>
            <w:r>
              <w:lastRenderedPageBreak/>
              <w:t>teaching activities.</w:t>
            </w:r>
          </w:p>
        </w:tc>
        <w:tc>
          <w:tcPr>
            <w:tcW w:w="1634" w:type="dxa"/>
            <w:tcBorders>
              <w:bottom w:val="single" w:sz="4" w:space="0" w:color="auto"/>
            </w:tcBorders>
          </w:tcPr>
          <w:p w14:paraId="6EFE762A" w14:textId="77777777" w:rsidR="008268D8" w:rsidRDefault="008D77EA" w:rsidP="00CA622E">
            <w:r>
              <w:lastRenderedPageBreak/>
              <w:t>Give leaners too much freedom to the leaners.</w:t>
            </w:r>
          </w:p>
          <w:p w14:paraId="6B84CF1D" w14:textId="215ACE0F" w:rsidR="008D77EA" w:rsidRPr="00CA622E" w:rsidRDefault="008D77EA" w:rsidP="00CA622E">
            <w:r>
              <w:t>Encourages disorderly in learning institutions</w:t>
            </w:r>
          </w:p>
        </w:tc>
      </w:tr>
      <w:tr w:rsidR="008268D8" w:rsidRPr="00CA622E" w14:paraId="3B8F1FE8" w14:textId="77777777" w:rsidTr="00B5534B">
        <w:tc>
          <w:tcPr>
            <w:tcW w:w="13068" w:type="dxa"/>
            <w:gridSpan w:val="8"/>
            <w:tcBorders>
              <w:bottom w:val="single" w:sz="4" w:space="0" w:color="auto"/>
            </w:tcBorders>
            <w:shd w:val="clear" w:color="auto" w:fill="E0E0E0"/>
            <w:vAlign w:val="center"/>
          </w:tcPr>
          <w:p w14:paraId="6BBC8D8C" w14:textId="77777777" w:rsidR="008268D8" w:rsidRPr="00CA622E" w:rsidRDefault="008268D8" w:rsidP="00CA622E">
            <w:pPr>
              <w:rPr>
                <w:b/>
              </w:rPr>
            </w:pPr>
            <w:r w:rsidRPr="00CA622E">
              <w:rPr>
                <w:b/>
              </w:rPr>
              <w:t>EXISTENTIALISM (Nietzsche, Kierkegaard, Sartre, Heidegger, etc)</w:t>
            </w:r>
          </w:p>
        </w:tc>
      </w:tr>
      <w:tr w:rsidR="008268D8" w:rsidRPr="00CA622E" w14:paraId="1A661957" w14:textId="77777777" w:rsidTr="00B5534B">
        <w:tc>
          <w:tcPr>
            <w:tcW w:w="1633" w:type="dxa"/>
            <w:shd w:val="clear" w:color="auto" w:fill="F3F3F3"/>
            <w:vAlign w:val="center"/>
          </w:tcPr>
          <w:p w14:paraId="7CC7DE6B" w14:textId="77777777" w:rsidR="008268D8" w:rsidRPr="00CA622E" w:rsidRDefault="008268D8" w:rsidP="00CA622E">
            <w:r w:rsidRPr="00CA622E">
              <w:t>Metaphysics</w:t>
            </w:r>
          </w:p>
        </w:tc>
        <w:tc>
          <w:tcPr>
            <w:tcW w:w="1634" w:type="dxa"/>
            <w:shd w:val="clear" w:color="auto" w:fill="F3F3F3"/>
          </w:tcPr>
          <w:p w14:paraId="1AACB898" w14:textId="77777777" w:rsidR="008268D8" w:rsidRPr="00CA622E" w:rsidRDefault="008268D8" w:rsidP="00CA622E">
            <w:r w:rsidRPr="00CA622E">
              <w:t>Epistemology</w:t>
            </w:r>
          </w:p>
        </w:tc>
        <w:tc>
          <w:tcPr>
            <w:tcW w:w="1633" w:type="dxa"/>
            <w:shd w:val="clear" w:color="auto" w:fill="F3F3F3"/>
          </w:tcPr>
          <w:p w14:paraId="6F324D4C" w14:textId="77777777" w:rsidR="008268D8" w:rsidRPr="00CA622E" w:rsidRDefault="008268D8" w:rsidP="00CA622E">
            <w:r w:rsidRPr="00CA622E">
              <w:t>Axiology</w:t>
            </w:r>
          </w:p>
        </w:tc>
        <w:tc>
          <w:tcPr>
            <w:tcW w:w="1634" w:type="dxa"/>
            <w:shd w:val="clear" w:color="auto" w:fill="F3F3F3"/>
          </w:tcPr>
          <w:p w14:paraId="77CC51A5" w14:textId="77777777" w:rsidR="008268D8" w:rsidRPr="00CA622E" w:rsidRDefault="008268D8" w:rsidP="00CA622E">
            <w:r w:rsidRPr="00CA622E">
              <w:t>Learner’s Nature</w:t>
            </w:r>
          </w:p>
        </w:tc>
        <w:tc>
          <w:tcPr>
            <w:tcW w:w="1633" w:type="dxa"/>
            <w:shd w:val="clear" w:color="auto" w:fill="F3F3F3"/>
          </w:tcPr>
          <w:p w14:paraId="74651CA7" w14:textId="77777777" w:rsidR="008268D8" w:rsidRPr="00CA622E" w:rsidRDefault="008268D8" w:rsidP="00CA622E">
            <w:r w:rsidRPr="00CA622E">
              <w:t>Teacher’s Role</w:t>
            </w:r>
          </w:p>
        </w:tc>
        <w:tc>
          <w:tcPr>
            <w:tcW w:w="1634" w:type="dxa"/>
            <w:shd w:val="clear" w:color="auto" w:fill="F3F3F3"/>
          </w:tcPr>
          <w:p w14:paraId="66091A4B" w14:textId="77777777" w:rsidR="008268D8" w:rsidRPr="00CA622E" w:rsidRDefault="008268D8" w:rsidP="00CA622E">
            <w:r w:rsidRPr="00CA622E">
              <w:t>Curricular Focus</w:t>
            </w:r>
          </w:p>
        </w:tc>
        <w:tc>
          <w:tcPr>
            <w:tcW w:w="1633" w:type="dxa"/>
            <w:shd w:val="clear" w:color="auto" w:fill="F3F3F3"/>
          </w:tcPr>
          <w:p w14:paraId="0642912E" w14:textId="77777777" w:rsidR="008268D8" w:rsidRPr="00CA622E" w:rsidRDefault="008268D8" w:rsidP="00CA622E">
            <w:r w:rsidRPr="00CA622E">
              <w:t>Methodology</w:t>
            </w:r>
          </w:p>
        </w:tc>
        <w:tc>
          <w:tcPr>
            <w:tcW w:w="1634" w:type="dxa"/>
            <w:shd w:val="clear" w:color="auto" w:fill="F3F3F3"/>
          </w:tcPr>
          <w:p w14:paraId="42C854B2" w14:textId="77777777" w:rsidR="008268D8" w:rsidRPr="00CA622E" w:rsidRDefault="008268D8" w:rsidP="00CA622E">
            <w:r w:rsidRPr="00CA622E">
              <w:t>Criticisms</w:t>
            </w:r>
          </w:p>
        </w:tc>
      </w:tr>
      <w:tr w:rsidR="008268D8" w:rsidRPr="00CA622E" w14:paraId="717933DE" w14:textId="77777777" w:rsidTr="00B5534B">
        <w:tc>
          <w:tcPr>
            <w:tcW w:w="1633" w:type="dxa"/>
            <w:tcBorders>
              <w:bottom w:val="single" w:sz="4" w:space="0" w:color="auto"/>
            </w:tcBorders>
            <w:vAlign w:val="center"/>
          </w:tcPr>
          <w:p w14:paraId="59E6EEED" w14:textId="56B5CE95" w:rsidR="008268D8" w:rsidRPr="00CA622E" w:rsidRDefault="008D77EA" w:rsidP="00CA622E">
            <w:r>
              <w:t xml:space="preserve">People’s lives are usually situated in existence </w:t>
            </w:r>
            <w:proofErr w:type="spellStart"/>
            <w:proofErr w:type="gramStart"/>
            <w:r>
              <w:t>facts.Also</w:t>
            </w:r>
            <w:proofErr w:type="spellEnd"/>
            <w:proofErr w:type="gramEnd"/>
            <w:r>
              <w:t>, we often live in concrete, specific context-space or environment in a certain period</w:t>
            </w:r>
          </w:p>
        </w:tc>
        <w:tc>
          <w:tcPr>
            <w:tcW w:w="1634" w:type="dxa"/>
            <w:tcBorders>
              <w:bottom w:val="single" w:sz="4" w:space="0" w:color="auto"/>
            </w:tcBorders>
          </w:tcPr>
          <w:p w14:paraId="0B68EF84" w14:textId="506DCDB5" w:rsidR="008268D8" w:rsidRPr="00CA622E" w:rsidRDefault="008D77EA" w:rsidP="00CA622E">
            <w:r>
              <w:t xml:space="preserve">There is a possibility of knowing truth by people becoming authentic in religious, ethical as well as aesthetic stages of </w:t>
            </w:r>
            <w:proofErr w:type="spellStart"/>
            <w:proofErr w:type="gramStart"/>
            <w:r>
              <w:t>life.Individuals</w:t>
            </w:r>
            <w:proofErr w:type="spellEnd"/>
            <w:proofErr w:type="gramEnd"/>
            <w:r>
              <w:t xml:space="preserve"> have the </w:t>
            </w:r>
            <w:proofErr w:type="spellStart"/>
            <w:r>
              <w:t>responsibity</w:t>
            </w:r>
            <w:proofErr w:type="spellEnd"/>
            <w:r>
              <w:t xml:space="preserve"> of establishing their process of knowing and knowledge.</w:t>
            </w:r>
          </w:p>
        </w:tc>
        <w:tc>
          <w:tcPr>
            <w:tcW w:w="1633" w:type="dxa"/>
            <w:tcBorders>
              <w:bottom w:val="single" w:sz="4" w:space="0" w:color="auto"/>
            </w:tcBorders>
          </w:tcPr>
          <w:p w14:paraId="3BDAD5A3" w14:textId="4E81D6D3" w:rsidR="008268D8" w:rsidRDefault="00246130" w:rsidP="00CA622E">
            <w:r>
              <w:t xml:space="preserve">Focuses on authenticity and individuality </w:t>
            </w:r>
            <w:proofErr w:type="spellStart"/>
            <w:proofErr w:type="gramStart"/>
            <w:r>
              <w:t>values.Time</w:t>
            </w:r>
            <w:proofErr w:type="spellEnd"/>
            <w:proofErr w:type="gramEnd"/>
            <w:r>
              <w:t xml:space="preserve"> and space perspectives , the finding of </w:t>
            </w:r>
            <w:proofErr w:type="spellStart"/>
            <w:r>
              <w:t>authencity</w:t>
            </w:r>
            <w:proofErr w:type="spellEnd"/>
            <w:r>
              <w:t xml:space="preserve"> in school contests and community groups as well as in circumstance of ambiguity and social justice </w:t>
            </w:r>
            <w:proofErr w:type="spellStart"/>
            <w:r>
              <w:t>conerns</w:t>
            </w:r>
            <w:proofErr w:type="spellEnd"/>
            <w:r>
              <w:t>.</w:t>
            </w:r>
          </w:p>
          <w:p w14:paraId="53B94044" w14:textId="10AC44DF" w:rsidR="00246130" w:rsidRPr="00CA622E" w:rsidRDefault="00246130" w:rsidP="00CA622E"/>
        </w:tc>
        <w:tc>
          <w:tcPr>
            <w:tcW w:w="1634" w:type="dxa"/>
            <w:tcBorders>
              <w:bottom w:val="single" w:sz="4" w:space="0" w:color="auto"/>
            </w:tcBorders>
          </w:tcPr>
          <w:p w14:paraId="04E35C14" w14:textId="0E9A4B59" w:rsidR="008268D8" w:rsidRPr="00CA622E" w:rsidRDefault="00246130" w:rsidP="00CA622E">
            <w:r>
              <w:t xml:space="preserve">The leaners </w:t>
            </w:r>
            <w:proofErr w:type="spellStart"/>
            <w:r>
              <w:t>shoud</w:t>
            </w:r>
            <w:proofErr w:type="spellEnd"/>
            <w:r>
              <w:t xml:space="preserve"> be responsible for his or her self-</w:t>
            </w:r>
            <w:proofErr w:type="spellStart"/>
            <w:proofErr w:type="gramStart"/>
            <w:r>
              <w:t>discipline.Also</w:t>
            </w:r>
            <w:proofErr w:type="spellEnd"/>
            <w:proofErr w:type="gramEnd"/>
            <w:r>
              <w:t>, the students are responsible for the creation of  intensity of self-awareness as their tutors or teachers.</w:t>
            </w:r>
          </w:p>
        </w:tc>
        <w:tc>
          <w:tcPr>
            <w:tcW w:w="1633" w:type="dxa"/>
            <w:tcBorders>
              <w:bottom w:val="single" w:sz="4" w:space="0" w:color="auto"/>
            </w:tcBorders>
          </w:tcPr>
          <w:p w14:paraId="215029E8" w14:textId="4312DFFE" w:rsidR="008268D8" w:rsidRPr="00CA622E" w:rsidRDefault="00246130" w:rsidP="00CA622E">
            <w:r>
              <w:t>Teachers usually seek to stimulate the leaners intensity of awareness and encourage the quest for individual truth among the learners by asking questions concerning life.</w:t>
            </w:r>
          </w:p>
        </w:tc>
        <w:tc>
          <w:tcPr>
            <w:tcW w:w="1634" w:type="dxa"/>
            <w:tcBorders>
              <w:bottom w:val="single" w:sz="4" w:space="0" w:color="auto"/>
            </w:tcBorders>
          </w:tcPr>
          <w:p w14:paraId="1B647D6E" w14:textId="231F2EE7" w:rsidR="008268D8" w:rsidRPr="00CA622E" w:rsidRDefault="00070C95" w:rsidP="00CA622E">
            <w:r>
              <w:t xml:space="preserve">The curriculum focuses on </w:t>
            </w:r>
            <w:proofErr w:type="spellStart"/>
            <w:r>
              <w:t>appriately</w:t>
            </w:r>
            <w:proofErr w:type="spellEnd"/>
            <w:r>
              <w:t xml:space="preserve"> choosing as well as taking the concepts learned or known and owning them by providing the personal </w:t>
            </w:r>
            <w:proofErr w:type="spellStart"/>
            <w:proofErr w:type="gramStart"/>
            <w:r>
              <w:t>meaning.In</w:t>
            </w:r>
            <w:proofErr w:type="spellEnd"/>
            <w:proofErr w:type="gramEnd"/>
            <w:r>
              <w:t xml:space="preserve"> other words, the curriculum focuses own taking leaned or known information and making it authentic.</w:t>
            </w:r>
          </w:p>
        </w:tc>
        <w:tc>
          <w:tcPr>
            <w:tcW w:w="1633" w:type="dxa"/>
            <w:tcBorders>
              <w:bottom w:val="single" w:sz="4" w:space="0" w:color="auto"/>
            </w:tcBorders>
          </w:tcPr>
          <w:p w14:paraId="535EDF5E" w14:textId="55929A33" w:rsidR="008268D8" w:rsidRDefault="00517262" w:rsidP="00CA622E">
            <w:r>
              <w:t>Learners become authors in their own words.</w:t>
            </w:r>
          </w:p>
          <w:p w14:paraId="7432850B" w14:textId="3BB9D263" w:rsidR="00517262" w:rsidRDefault="00517262" w:rsidP="00CA622E">
            <w:r>
              <w:t xml:space="preserve">Instruction or teaching is usually focused on the </w:t>
            </w:r>
            <w:proofErr w:type="spellStart"/>
            <w:r>
              <w:t>behavioural</w:t>
            </w:r>
            <w:proofErr w:type="spellEnd"/>
            <w:r>
              <w:t xml:space="preserve"> </w:t>
            </w:r>
            <w:proofErr w:type="spellStart"/>
            <w:proofErr w:type="gramStart"/>
            <w:r>
              <w:t>objectives.Hence</w:t>
            </w:r>
            <w:proofErr w:type="spellEnd"/>
            <w:proofErr w:type="gramEnd"/>
            <w:r>
              <w:t>, the learning objectives are specific, measurable, achievable, realistic ,and time bound.</w:t>
            </w:r>
          </w:p>
          <w:p w14:paraId="792C97C2" w14:textId="65323D19" w:rsidR="00517262" w:rsidRPr="00CA622E" w:rsidRDefault="00517262" w:rsidP="00CA622E"/>
        </w:tc>
        <w:tc>
          <w:tcPr>
            <w:tcW w:w="1634" w:type="dxa"/>
            <w:tcBorders>
              <w:bottom w:val="single" w:sz="4" w:space="0" w:color="auto"/>
            </w:tcBorders>
          </w:tcPr>
          <w:p w14:paraId="74062B64" w14:textId="77777777" w:rsidR="00517262" w:rsidRDefault="00517262" w:rsidP="00CA622E">
            <w:r>
              <w:t xml:space="preserve">In person in this system is regarded as an individual and has his or her means of acquiring </w:t>
            </w:r>
            <w:proofErr w:type="spellStart"/>
            <w:r>
              <w:t>authencity</w:t>
            </w:r>
            <w:proofErr w:type="spellEnd"/>
            <w:r>
              <w:t>.</w:t>
            </w:r>
          </w:p>
          <w:p w14:paraId="30F4BC15" w14:textId="77777777" w:rsidR="00BC43D4" w:rsidRDefault="00517262" w:rsidP="00CA622E">
            <w:r>
              <w:t xml:space="preserve">The standards of education not set and </w:t>
            </w:r>
            <w:proofErr w:type="spellStart"/>
            <w:r>
              <w:t>desined</w:t>
            </w:r>
            <w:proofErr w:type="spellEnd"/>
            <w:r>
              <w:t xml:space="preserve"> across the board.</w:t>
            </w:r>
          </w:p>
          <w:p w14:paraId="3EC6F386" w14:textId="52F82DFD" w:rsidR="008268D8" w:rsidRPr="00CA622E" w:rsidRDefault="00BC43D4" w:rsidP="00CA622E">
            <w:r>
              <w:t xml:space="preserve">There is too much freedom </w:t>
            </w:r>
            <w:r w:rsidR="00517262">
              <w:t xml:space="preserve"> </w:t>
            </w:r>
          </w:p>
        </w:tc>
      </w:tr>
      <w:tr w:rsidR="008268D8" w:rsidRPr="00CA622E" w14:paraId="77B0A9B4" w14:textId="77777777" w:rsidTr="00B5534B">
        <w:tc>
          <w:tcPr>
            <w:tcW w:w="13068" w:type="dxa"/>
            <w:gridSpan w:val="8"/>
            <w:tcBorders>
              <w:bottom w:val="single" w:sz="4" w:space="0" w:color="auto"/>
            </w:tcBorders>
            <w:shd w:val="clear" w:color="auto" w:fill="99CCFF"/>
            <w:vAlign w:val="center"/>
          </w:tcPr>
          <w:p w14:paraId="51C7C3D5" w14:textId="77777777" w:rsidR="008268D8" w:rsidRPr="00CA622E" w:rsidRDefault="008268D8" w:rsidP="00CA622E">
            <w:pPr>
              <w:jc w:val="center"/>
              <w:rPr>
                <w:b/>
              </w:rPr>
            </w:pPr>
            <w:r w:rsidRPr="00CA622E">
              <w:rPr>
                <w:b/>
              </w:rPr>
              <w:t>Contemporary Educational Theories for Transmission</w:t>
            </w:r>
          </w:p>
        </w:tc>
      </w:tr>
      <w:tr w:rsidR="008268D8" w:rsidRPr="00CA622E" w14:paraId="621F014F" w14:textId="77777777" w:rsidTr="00B5534B">
        <w:tc>
          <w:tcPr>
            <w:tcW w:w="13068" w:type="dxa"/>
            <w:gridSpan w:val="8"/>
            <w:tcBorders>
              <w:bottom w:val="single" w:sz="4" w:space="0" w:color="auto"/>
            </w:tcBorders>
            <w:shd w:val="clear" w:color="auto" w:fill="E0E0E0"/>
            <w:vAlign w:val="center"/>
          </w:tcPr>
          <w:p w14:paraId="4F6B4ABD" w14:textId="77777777" w:rsidR="008268D8" w:rsidRPr="00CA622E" w:rsidRDefault="008268D8" w:rsidP="00CA622E">
            <w:pPr>
              <w:rPr>
                <w:b/>
              </w:rPr>
            </w:pPr>
            <w:r w:rsidRPr="00CA622E">
              <w:rPr>
                <w:b/>
              </w:rPr>
              <w:t>PERENNIALISM (Adler, Hutchins, William Bennett, Allan Bloom, etc)</w:t>
            </w:r>
          </w:p>
        </w:tc>
      </w:tr>
      <w:tr w:rsidR="008268D8" w:rsidRPr="00CA622E" w14:paraId="6047D580" w14:textId="77777777" w:rsidTr="00B5534B">
        <w:tc>
          <w:tcPr>
            <w:tcW w:w="1633" w:type="dxa"/>
            <w:shd w:val="clear" w:color="auto" w:fill="F3F3F3"/>
            <w:vAlign w:val="center"/>
          </w:tcPr>
          <w:p w14:paraId="5A822CEF" w14:textId="77777777" w:rsidR="008268D8" w:rsidRPr="00CA622E" w:rsidRDefault="008268D8" w:rsidP="00CA622E">
            <w:r w:rsidRPr="00CA622E">
              <w:t>Metaphysics</w:t>
            </w:r>
          </w:p>
        </w:tc>
        <w:tc>
          <w:tcPr>
            <w:tcW w:w="1634" w:type="dxa"/>
            <w:shd w:val="clear" w:color="auto" w:fill="F3F3F3"/>
          </w:tcPr>
          <w:p w14:paraId="4F02A29E" w14:textId="77777777" w:rsidR="008268D8" w:rsidRPr="00CA622E" w:rsidRDefault="008268D8" w:rsidP="00CA622E">
            <w:r w:rsidRPr="00CA622E">
              <w:t>Epistemology</w:t>
            </w:r>
          </w:p>
        </w:tc>
        <w:tc>
          <w:tcPr>
            <w:tcW w:w="1633" w:type="dxa"/>
            <w:shd w:val="clear" w:color="auto" w:fill="F3F3F3"/>
          </w:tcPr>
          <w:p w14:paraId="3325606A" w14:textId="77777777" w:rsidR="008268D8" w:rsidRPr="00CA622E" w:rsidRDefault="008268D8" w:rsidP="00CA622E">
            <w:r w:rsidRPr="00CA622E">
              <w:t>Axiology</w:t>
            </w:r>
          </w:p>
        </w:tc>
        <w:tc>
          <w:tcPr>
            <w:tcW w:w="1634" w:type="dxa"/>
            <w:shd w:val="clear" w:color="auto" w:fill="F3F3F3"/>
          </w:tcPr>
          <w:p w14:paraId="3BF09441" w14:textId="77777777" w:rsidR="008268D8" w:rsidRPr="00CA622E" w:rsidRDefault="008268D8" w:rsidP="00CA622E">
            <w:r w:rsidRPr="00CA622E">
              <w:t>Learner’s Nature</w:t>
            </w:r>
          </w:p>
        </w:tc>
        <w:tc>
          <w:tcPr>
            <w:tcW w:w="1633" w:type="dxa"/>
            <w:shd w:val="clear" w:color="auto" w:fill="F3F3F3"/>
          </w:tcPr>
          <w:p w14:paraId="177461F9" w14:textId="77777777" w:rsidR="008268D8" w:rsidRPr="00CA622E" w:rsidRDefault="008268D8" w:rsidP="00CA622E">
            <w:r w:rsidRPr="00CA622E">
              <w:t>Teacher’s Role</w:t>
            </w:r>
          </w:p>
        </w:tc>
        <w:tc>
          <w:tcPr>
            <w:tcW w:w="1634" w:type="dxa"/>
            <w:shd w:val="clear" w:color="auto" w:fill="F3F3F3"/>
          </w:tcPr>
          <w:p w14:paraId="66DF578F" w14:textId="77777777" w:rsidR="008268D8" w:rsidRPr="00CA622E" w:rsidRDefault="008268D8" w:rsidP="00CA622E">
            <w:r w:rsidRPr="00CA622E">
              <w:t>Curricular Focus</w:t>
            </w:r>
          </w:p>
        </w:tc>
        <w:tc>
          <w:tcPr>
            <w:tcW w:w="1633" w:type="dxa"/>
            <w:shd w:val="clear" w:color="auto" w:fill="F3F3F3"/>
          </w:tcPr>
          <w:p w14:paraId="212EFB71" w14:textId="77777777" w:rsidR="008268D8" w:rsidRPr="00CA622E" w:rsidRDefault="008268D8" w:rsidP="00CA622E">
            <w:r w:rsidRPr="00CA622E">
              <w:t>Methodology</w:t>
            </w:r>
          </w:p>
        </w:tc>
        <w:tc>
          <w:tcPr>
            <w:tcW w:w="1634" w:type="dxa"/>
            <w:shd w:val="clear" w:color="auto" w:fill="F3F3F3"/>
          </w:tcPr>
          <w:p w14:paraId="2270E682" w14:textId="77777777" w:rsidR="008268D8" w:rsidRPr="00CA622E" w:rsidRDefault="008268D8" w:rsidP="00CA622E">
            <w:r w:rsidRPr="00CA622E">
              <w:t>Criticisms</w:t>
            </w:r>
          </w:p>
        </w:tc>
      </w:tr>
      <w:tr w:rsidR="008268D8" w:rsidRPr="00CA622E" w14:paraId="6DB178AF" w14:textId="77777777" w:rsidTr="00B5534B">
        <w:tc>
          <w:tcPr>
            <w:tcW w:w="1633" w:type="dxa"/>
            <w:tcBorders>
              <w:bottom w:val="single" w:sz="4" w:space="0" w:color="auto"/>
            </w:tcBorders>
            <w:vAlign w:val="center"/>
          </w:tcPr>
          <w:p w14:paraId="3ED68C42" w14:textId="495C23F3" w:rsidR="008268D8" w:rsidRPr="00CA622E" w:rsidRDefault="008673AE" w:rsidP="00CA622E">
            <w:r>
              <w:t xml:space="preserve">The truth is usually </w:t>
            </w:r>
            <w:proofErr w:type="spellStart"/>
            <w:proofErr w:type="gramStart"/>
            <w:r>
              <w:t>universal.Add</w:t>
            </w:r>
            <w:r>
              <w:lastRenderedPageBreak/>
              <w:t>itionally</w:t>
            </w:r>
            <w:proofErr w:type="spellEnd"/>
            <w:proofErr w:type="gramEnd"/>
            <w:r>
              <w:t xml:space="preserve">, truth can be reached through probing, discussing, searching as well as through an </w:t>
            </w:r>
            <w:proofErr w:type="spellStart"/>
            <w:r>
              <w:t>effort.People</w:t>
            </w:r>
            <w:proofErr w:type="spellEnd"/>
            <w:r>
              <w:t xml:space="preserve"> </w:t>
            </w:r>
            <w:proofErr w:type="spellStart"/>
            <w:r>
              <w:t>shoud</w:t>
            </w:r>
            <w:proofErr w:type="spellEnd"/>
            <w:r>
              <w:t xml:space="preserve"> not pick the truth that they desire.</w:t>
            </w:r>
          </w:p>
        </w:tc>
        <w:tc>
          <w:tcPr>
            <w:tcW w:w="1634" w:type="dxa"/>
            <w:tcBorders>
              <w:bottom w:val="single" w:sz="4" w:space="0" w:color="auto"/>
            </w:tcBorders>
          </w:tcPr>
          <w:p w14:paraId="47CF8403" w14:textId="484C2661" w:rsidR="008268D8" w:rsidRPr="00CA622E" w:rsidRDefault="008673AE" w:rsidP="00CA622E">
            <w:r>
              <w:lastRenderedPageBreak/>
              <w:t xml:space="preserve">Creating the truth is </w:t>
            </w:r>
            <w:proofErr w:type="gramStart"/>
            <w:r>
              <w:t xml:space="preserve">universal </w:t>
            </w:r>
            <w:r>
              <w:lastRenderedPageBreak/>
              <w:t>.Education</w:t>
            </w:r>
            <w:proofErr w:type="gramEnd"/>
            <w:r>
              <w:t xml:space="preserve"> is a process which lead to the </w:t>
            </w:r>
            <w:proofErr w:type="spellStart"/>
            <w:r>
              <w:t>truth.Knowledge</w:t>
            </w:r>
            <w:proofErr w:type="spellEnd"/>
            <w:r>
              <w:t xml:space="preserve"> is the truth because it is a justifiable truth.</w:t>
            </w:r>
          </w:p>
        </w:tc>
        <w:tc>
          <w:tcPr>
            <w:tcW w:w="1633" w:type="dxa"/>
            <w:tcBorders>
              <w:bottom w:val="single" w:sz="4" w:space="0" w:color="auto"/>
            </w:tcBorders>
          </w:tcPr>
          <w:p w14:paraId="7F083E3A" w14:textId="4DE43C1F" w:rsidR="008268D8" w:rsidRPr="00CA622E" w:rsidRDefault="00A63C64" w:rsidP="00CA622E">
            <w:r>
              <w:lastRenderedPageBreak/>
              <w:t>Cultivation of rational and logical powers</w:t>
            </w:r>
            <w:r w:rsidR="00BF29E8">
              <w:t xml:space="preserve"> </w:t>
            </w:r>
            <w:r w:rsidR="00BF29E8">
              <w:lastRenderedPageBreak/>
              <w:t xml:space="preserve">to grasp and appropriate the truth to utilize it to </w:t>
            </w:r>
            <w:proofErr w:type="spellStart"/>
            <w:r w:rsidR="00BF29E8">
              <w:t>giuide</w:t>
            </w:r>
            <w:proofErr w:type="spellEnd"/>
            <w:r w:rsidR="00BF29E8">
              <w:t xml:space="preserve"> our daily lives because knowledge is truth and </w:t>
            </w:r>
            <w:proofErr w:type="spellStart"/>
            <w:r w:rsidR="00BF29E8">
              <w:t>thruth</w:t>
            </w:r>
            <w:proofErr w:type="spellEnd"/>
            <w:r w:rsidR="00BF29E8">
              <w:t xml:space="preserve"> and unchanging and universal</w:t>
            </w:r>
            <w:r>
              <w:t xml:space="preserve"> </w:t>
            </w:r>
          </w:p>
        </w:tc>
        <w:tc>
          <w:tcPr>
            <w:tcW w:w="1634" w:type="dxa"/>
            <w:tcBorders>
              <w:bottom w:val="single" w:sz="4" w:space="0" w:color="auto"/>
            </w:tcBorders>
          </w:tcPr>
          <w:p w14:paraId="7A4840C9" w14:textId="24C0A37D" w:rsidR="008268D8" w:rsidRPr="00CA622E" w:rsidRDefault="00E80F0B" w:rsidP="00CA622E">
            <w:r>
              <w:lastRenderedPageBreak/>
              <w:t xml:space="preserve">Learner has the direct encounter </w:t>
            </w:r>
            <w:r>
              <w:lastRenderedPageBreak/>
              <w:t>with the writer or author of the Great Book by reading and analysis themes, concepts as the primary material or source of knowledge</w:t>
            </w:r>
            <w:r w:rsidR="00F92EF6">
              <w:t xml:space="preserve"> or truth</w:t>
            </w:r>
          </w:p>
        </w:tc>
        <w:tc>
          <w:tcPr>
            <w:tcW w:w="1633" w:type="dxa"/>
            <w:tcBorders>
              <w:bottom w:val="single" w:sz="4" w:space="0" w:color="auto"/>
            </w:tcBorders>
          </w:tcPr>
          <w:p w14:paraId="40EA59D4" w14:textId="2252F409" w:rsidR="008268D8" w:rsidRPr="00CA622E" w:rsidRDefault="00F92EF6" w:rsidP="00CA622E">
            <w:r>
              <w:lastRenderedPageBreak/>
              <w:t xml:space="preserve">Teachers should impart knowledge </w:t>
            </w:r>
            <w:r>
              <w:lastRenderedPageBreak/>
              <w:t xml:space="preserve">and skills that is known concerning the truth which is out there through acceptable methodologies </w:t>
            </w:r>
          </w:p>
        </w:tc>
        <w:tc>
          <w:tcPr>
            <w:tcW w:w="1634" w:type="dxa"/>
            <w:tcBorders>
              <w:bottom w:val="single" w:sz="4" w:space="0" w:color="auto"/>
            </w:tcBorders>
          </w:tcPr>
          <w:p w14:paraId="7984E8C3" w14:textId="15D34FC1" w:rsidR="008268D8" w:rsidRPr="00CA622E" w:rsidRDefault="000B7148" w:rsidP="00CA622E">
            <w:r>
              <w:lastRenderedPageBreak/>
              <w:t xml:space="preserve">The </w:t>
            </w:r>
            <w:proofErr w:type="spellStart"/>
            <w:r>
              <w:t>curriculus</w:t>
            </w:r>
            <w:proofErr w:type="spellEnd"/>
            <w:r>
              <w:t xml:space="preserve"> focuses on the education that </w:t>
            </w:r>
            <w:r>
              <w:lastRenderedPageBreak/>
              <w:t xml:space="preserve">is designed to develop the learner’s mind by sing the Great Books as the primary source of </w:t>
            </w:r>
            <w:proofErr w:type="spellStart"/>
            <w:proofErr w:type="gramStart"/>
            <w:r>
              <w:t>knowledge.Knowledge</w:t>
            </w:r>
            <w:proofErr w:type="spellEnd"/>
            <w:proofErr w:type="gramEnd"/>
            <w:r>
              <w:t xml:space="preserve"> is the </w:t>
            </w:r>
            <w:proofErr w:type="spellStart"/>
            <w:r>
              <w:t>truth.Truth</w:t>
            </w:r>
            <w:proofErr w:type="spellEnd"/>
            <w:r>
              <w:t xml:space="preserve"> is unchanging and universal</w:t>
            </w:r>
          </w:p>
        </w:tc>
        <w:tc>
          <w:tcPr>
            <w:tcW w:w="1633" w:type="dxa"/>
            <w:tcBorders>
              <w:bottom w:val="single" w:sz="4" w:space="0" w:color="auto"/>
            </w:tcBorders>
          </w:tcPr>
          <w:p w14:paraId="7AE27D5E" w14:textId="409DF31B" w:rsidR="008268D8" w:rsidRPr="00CA622E" w:rsidRDefault="000B7148" w:rsidP="00CA622E">
            <w:proofErr w:type="spellStart"/>
            <w:r>
              <w:lastRenderedPageBreak/>
              <w:t>Recommendes</w:t>
            </w:r>
            <w:proofErr w:type="spellEnd"/>
            <w:r>
              <w:t xml:space="preserve"> dialogue and open </w:t>
            </w:r>
            <w:r>
              <w:lastRenderedPageBreak/>
              <w:t>discussion in which teachers ask leaners leading questions.</w:t>
            </w:r>
          </w:p>
        </w:tc>
        <w:tc>
          <w:tcPr>
            <w:tcW w:w="1634" w:type="dxa"/>
            <w:tcBorders>
              <w:bottom w:val="single" w:sz="4" w:space="0" w:color="auto"/>
            </w:tcBorders>
          </w:tcPr>
          <w:p w14:paraId="5DF07B27" w14:textId="6DDD68A2" w:rsidR="008268D8" w:rsidRPr="00CA622E" w:rsidRDefault="000B7148" w:rsidP="00CA622E">
            <w:r>
              <w:lastRenderedPageBreak/>
              <w:t xml:space="preserve">The curriculum </w:t>
            </w:r>
            <w:proofErr w:type="gramStart"/>
            <w:r>
              <w:t>focus</w:t>
            </w:r>
            <w:proofErr w:type="gramEnd"/>
            <w:r>
              <w:t xml:space="preserve"> only </w:t>
            </w:r>
            <w:r>
              <w:lastRenderedPageBreak/>
              <w:t xml:space="preserve">European males and leaving African and Asian males </w:t>
            </w:r>
          </w:p>
        </w:tc>
      </w:tr>
      <w:tr w:rsidR="008268D8" w:rsidRPr="00CA622E" w14:paraId="7420E70A" w14:textId="77777777" w:rsidTr="00B5534B">
        <w:tc>
          <w:tcPr>
            <w:tcW w:w="13068" w:type="dxa"/>
            <w:gridSpan w:val="8"/>
            <w:tcBorders>
              <w:bottom w:val="single" w:sz="4" w:space="0" w:color="auto"/>
            </w:tcBorders>
            <w:shd w:val="clear" w:color="auto" w:fill="E0E0E0"/>
            <w:vAlign w:val="center"/>
          </w:tcPr>
          <w:p w14:paraId="4C6FB288" w14:textId="77777777" w:rsidR="008268D8" w:rsidRPr="00CA622E" w:rsidRDefault="008268D8" w:rsidP="00CA622E">
            <w:pPr>
              <w:rPr>
                <w:b/>
              </w:rPr>
            </w:pPr>
            <w:r w:rsidRPr="00CA622E">
              <w:rPr>
                <w:b/>
              </w:rPr>
              <w:lastRenderedPageBreak/>
              <w:t>ESSENTIALISM (E.D. Hirsch)</w:t>
            </w:r>
          </w:p>
        </w:tc>
      </w:tr>
      <w:tr w:rsidR="008268D8" w:rsidRPr="00CA622E" w14:paraId="2CFB31B2" w14:textId="77777777" w:rsidTr="00B5534B">
        <w:tc>
          <w:tcPr>
            <w:tcW w:w="1633" w:type="dxa"/>
            <w:shd w:val="clear" w:color="auto" w:fill="F3F3F3"/>
            <w:vAlign w:val="center"/>
          </w:tcPr>
          <w:p w14:paraId="2D4C7075" w14:textId="77777777" w:rsidR="008268D8" w:rsidRPr="00CA622E" w:rsidRDefault="008268D8" w:rsidP="00CA622E">
            <w:r w:rsidRPr="00CA622E">
              <w:t>Metaphysics</w:t>
            </w:r>
          </w:p>
        </w:tc>
        <w:tc>
          <w:tcPr>
            <w:tcW w:w="1634" w:type="dxa"/>
            <w:shd w:val="clear" w:color="auto" w:fill="F3F3F3"/>
          </w:tcPr>
          <w:p w14:paraId="6882FBDD" w14:textId="77777777" w:rsidR="008268D8" w:rsidRPr="00CA622E" w:rsidRDefault="008268D8" w:rsidP="00CA622E">
            <w:r w:rsidRPr="00CA622E">
              <w:t>Epistemology</w:t>
            </w:r>
          </w:p>
        </w:tc>
        <w:tc>
          <w:tcPr>
            <w:tcW w:w="1633" w:type="dxa"/>
            <w:shd w:val="clear" w:color="auto" w:fill="F3F3F3"/>
          </w:tcPr>
          <w:p w14:paraId="04053271" w14:textId="77777777" w:rsidR="008268D8" w:rsidRPr="00CA622E" w:rsidRDefault="008268D8" w:rsidP="00CA622E">
            <w:r w:rsidRPr="00CA622E">
              <w:t>Axiology</w:t>
            </w:r>
          </w:p>
        </w:tc>
        <w:tc>
          <w:tcPr>
            <w:tcW w:w="1634" w:type="dxa"/>
            <w:shd w:val="clear" w:color="auto" w:fill="F3F3F3"/>
          </w:tcPr>
          <w:p w14:paraId="566CD4C5" w14:textId="77777777" w:rsidR="008268D8" w:rsidRPr="00CA622E" w:rsidRDefault="008268D8" w:rsidP="00CA622E">
            <w:r w:rsidRPr="00CA622E">
              <w:t>Learner’s Nature</w:t>
            </w:r>
          </w:p>
        </w:tc>
        <w:tc>
          <w:tcPr>
            <w:tcW w:w="1633" w:type="dxa"/>
            <w:shd w:val="clear" w:color="auto" w:fill="F3F3F3"/>
          </w:tcPr>
          <w:p w14:paraId="282B5A7E" w14:textId="77777777" w:rsidR="008268D8" w:rsidRPr="00CA622E" w:rsidRDefault="008268D8" w:rsidP="00CA622E">
            <w:r w:rsidRPr="00CA622E">
              <w:t>Teacher’s Role</w:t>
            </w:r>
          </w:p>
        </w:tc>
        <w:tc>
          <w:tcPr>
            <w:tcW w:w="1634" w:type="dxa"/>
            <w:shd w:val="clear" w:color="auto" w:fill="F3F3F3"/>
          </w:tcPr>
          <w:p w14:paraId="223B4DD8" w14:textId="77777777" w:rsidR="008268D8" w:rsidRPr="00CA622E" w:rsidRDefault="008268D8" w:rsidP="00CA622E">
            <w:r w:rsidRPr="00CA622E">
              <w:t>Curricular Focus</w:t>
            </w:r>
          </w:p>
        </w:tc>
        <w:tc>
          <w:tcPr>
            <w:tcW w:w="1633" w:type="dxa"/>
            <w:shd w:val="clear" w:color="auto" w:fill="F3F3F3"/>
          </w:tcPr>
          <w:p w14:paraId="5826288A" w14:textId="77777777" w:rsidR="008268D8" w:rsidRPr="00CA622E" w:rsidRDefault="008268D8" w:rsidP="00CA622E">
            <w:r w:rsidRPr="00CA622E">
              <w:t>Methodology</w:t>
            </w:r>
          </w:p>
        </w:tc>
        <w:tc>
          <w:tcPr>
            <w:tcW w:w="1634" w:type="dxa"/>
            <w:shd w:val="clear" w:color="auto" w:fill="F3F3F3"/>
          </w:tcPr>
          <w:p w14:paraId="4AEE2480" w14:textId="77777777" w:rsidR="008268D8" w:rsidRPr="00CA622E" w:rsidRDefault="008268D8" w:rsidP="00CA622E">
            <w:r w:rsidRPr="00CA622E">
              <w:t>Criticisms</w:t>
            </w:r>
          </w:p>
        </w:tc>
      </w:tr>
      <w:tr w:rsidR="008268D8" w:rsidRPr="00CA622E" w14:paraId="045D58D5" w14:textId="77777777" w:rsidTr="00B5534B">
        <w:tc>
          <w:tcPr>
            <w:tcW w:w="1633" w:type="dxa"/>
            <w:tcBorders>
              <w:bottom w:val="single" w:sz="4" w:space="0" w:color="auto"/>
            </w:tcBorders>
            <w:vAlign w:val="center"/>
          </w:tcPr>
          <w:p w14:paraId="3BAE426C" w14:textId="15CB66B9" w:rsidR="008268D8" w:rsidRPr="00CA622E" w:rsidRDefault="00BB7EE1" w:rsidP="00CA622E">
            <w:r>
              <w:t>History is the truth and people acquire knowledge of the truth through the study of pure and applied sciences as well as liberal arts</w:t>
            </w:r>
          </w:p>
        </w:tc>
        <w:tc>
          <w:tcPr>
            <w:tcW w:w="1634" w:type="dxa"/>
            <w:tcBorders>
              <w:bottom w:val="single" w:sz="4" w:space="0" w:color="auto"/>
            </w:tcBorders>
          </w:tcPr>
          <w:p w14:paraId="2736EB06" w14:textId="5DE71527" w:rsidR="008268D8" w:rsidRPr="00CA622E" w:rsidRDefault="00A019D1" w:rsidP="00CA622E">
            <w:r>
              <w:t xml:space="preserve">Knowing the truth and reality is usually done by acquiring societal </w:t>
            </w:r>
            <w:proofErr w:type="gramStart"/>
            <w:r>
              <w:t>values ,</w:t>
            </w:r>
            <w:proofErr w:type="gramEnd"/>
            <w:r>
              <w:t xml:space="preserve"> basic skills ,and traditional  through learning </w:t>
            </w:r>
          </w:p>
        </w:tc>
        <w:tc>
          <w:tcPr>
            <w:tcW w:w="1633" w:type="dxa"/>
            <w:tcBorders>
              <w:bottom w:val="single" w:sz="4" w:space="0" w:color="auto"/>
            </w:tcBorders>
          </w:tcPr>
          <w:p w14:paraId="00E30B18" w14:textId="39C730E3" w:rsidR="008268D8" w:rsidRPr="00CA622E" w:rsidRDefault="00A019D1" w:rsidP="00CA622E">
            <w:r>
              <w:t xml:space="preserve">Values like subjects and basic skills and knowledge </w:t>
            </w:r>
            <w:r w:rsidR="0038767F">
              <w:t xml:space="preserve">which should help in cultivating societal values such as punctuality, effort, hard work, patriotism, civility as well as respect for the </w:t>
            </w:r>
            <w:r w:rsidR="0038767F">
              <w:lastRenderedPageBreak/>
              <w:t>government or authority</w:t>
            </w:r>
          </w:p>
        </w:tc>
        <w:tc>
          <w:tcPr>
            <w:tcW w:w="1634" w:type="dxa"/>
            <w:tcBorders>
              <w:bottom w:val="single" w:sz="4" w:space="0" w:color="auto"/>
            </w:tcBorders>
          </w:tcPr>
          <w:p w14:paraId="7D49B0B3" w14:textId="4C59DB72" w:rsidR="008268D8" w:rsidRDefault="0038767F" w:rsidP="00CA622E">
            <w:r>
              <w:lastRenderedPageBreak/>
              <w:t xml:space="preserve">The learner should learn </w:t>
            </w:r>
            <w:proofErr w:type="spellStart"/>
            <w:r>
              <w:t>basick</w:t>
            </w:r>
            <w:proofErr w:type="spellEnd"/>
            <w:r>
              <w:t xml:space="preserve"> knowledge and </w:t>
            </w:r>
            <w:proofErr w:type="gramStart"/>
            <w:r>
              <w:t>skills  as</w:t>
            </w:r>
            <w:proofErr w:type="gramEnd"/>
            <w:r>
              <w:t xml:space="preserve"> well as necessary subjects from the past generations</w:t>
            </w:r>
            <w:r w:rsidR="00187D28">
              <w:t>.</w:t>
            </w:r>
            <w:r>
              <w:t xml:space="preserve"> </w:t>
            </w:r>
          </w:p>
          <w:p w14:paraId="212D36E4" w14:textId="7585B264" w:rsidR="0038767F" w:rsidRPr="00CA622E" w:rsidRDefault="0038767F" w:rsidP="00CA622E">
            <w:r>
              <w:t>Learners are responsible for a successful and functioning society</w:t>
            </w:r>
          </w:p>
        </w:tc>
        <w:tc>
          <w:tcPr>
            <w:tcW w:w="1633" w:type="dxa"/>
            <w:tcBorders>
              <w:bottom w:val="single" w:sz="4" w:space="0" w:color="auto"/>
            </w:tcBorders>
          </w:tcPr>
          <w:p w14:paraId="7D48D699" w14:textId="77777777" w:rsidR="00187D28" w:rsidRDefault="00187D28" w:rsidP="00CA622E">
            <w:proofErr w:type="spellStart"/>
            <w:proofErr w:type="gramStart"/>
            <w:r>
              <w:t>Teacher,s</w:t>
            </w:r>
            <w:proofErr w:type="spellEnd"/>
            <w:proofErr w:type="gramEnd"/>
            <w:r>
              <w:t xml:space="preserve"> role is to transmit or impart civility through the established educational curriculum based on sciences and liberal arts which are rational historically.</w:t>
            </w:r>
          </w:p>
          <w:p w14:paraId="195B3E5A" w14:textId="645AF4CF" w:rsidR="008268D8" w:rsidRDefault="00187D28" w:rsidP="00CA622E">
            <w:r>
              <w:t xml:space="preserve">Teachers also guide the leaners as they </w:t>
            </w:r>
            <w:r>
              <w:lastRenderedPageBreak/>
              <w:t xml:space="preserve">move from one level of education to </w:t>
            </w:r>
            <w:proofErr w:type="spellStart"/>
            <w:proofErr w:type="gramStart"/>
            <w:r>
              <w:t>another.For</w:t>
            </w:r>
            <w:proofErr w:type="spellEnd"/>
            <w:proofErr w:type="gramEnd"/>
            <w:r>
              <w:t xml:space="preserve"> instance from grade K to Higher learning institutions. </w:t>
            </w:r>
          </w:p>
          <w:p w14:paraId="5E9F91E2" w14:textId="2A51A608" w:rsidR="00187D28" w:rsidRPr="00CA622E" w:rsidRDefault="00187D28" w:rsidP="00CA622E"/>
        </w:tc>
        <w:tc>
          <w:tcPr>
            <w:tcW w:w="1634" w:type="dxa"/>
            <w:tcBorders>
              <w:bottom w:val="single" w:sz="4" w:space="0" w:color="auto"/>
            </w:tcBorders>
          </w:tcPr>
          <w:p w14:paraId="6145516F" w14:textId="77777777" w:rsidR="008268D8" w:rsidRDefault="00187D28" w:rsidP="00CA622E">
            <w:r>
              <w:lastRenderedPageBreak/>
              <w:t xml:space="preserve">The curriculum focuses on science and liberal arts that is historically rational </w:t>
            </w:r>
          </w:p>
          <w:p w14:paraId="2AAC7444" w14:textId="355E3808" w:rsidR="003A29E9" w:rsidRPr="00CA622E" w:rsidRDefault="003A29E9" w:rsidP="00CA622E">
            <w:r>
              <w:t xml:space="preserve">The curriculum also emphasizes on subject </w:t>
            </w:r>
            <w:proofErr w:type="spellStart"/>
            <w:proofErr w:type="gramStart"/>
            <w:r>
              <w:t>matter.It</w:t>
            </w:r>
            <w:proofErr w:type="spellEnd"/>
            <w:proofErr w:type="gramEnd"/>
            <w:r>
              <w:t xml:space="preserve"> is significant to learn methods, content and </w:t>
            </w:r>
            <w:r>
              <w:lastRenderedPageBreak/>
              <w:t>structure of a subject like biology before relating it to physics, chemistry, mathematics and liberal arts.</w:t>
            </w:r>
          </w:p>
        </w:tc>
        <w:tc>
          <w:tcPr>
            <w:tcW w:w="1633" w:type="dxa"/>
            <w:tcBorders>
              <w:bottom w:val="single" w:sz="4" w:space="0" w:color="auto"/>
            </w:tcBorders>
          </w:tcPr>
          <w:p w14:paraId="34F518BD" w14:textId="36F864B6" w:rsidR="008268D8" w:rsidRPr="00CA622E" w:rsidRDefault="001619B5" w:rsidP="00CA622E">
            <w:r>
              <w:lastRenderedPageBreak/>
              <w:t xml:space="preserve">The </w:t>
            </w:r>
            <w:proofErr w:type="spellStart"/>
            <w:r>
              <w:t>methology</w:t>
            </w:r>
            <w:proofErr w:type="spellEnd"/>
            <w:r>
              <w:t xml:space="preserve"> involves the preparation and transmission of cultural inheritance from one generation of the society to another.</w:t>
            </w:r>
          </w:p>
        </w:tc>
        <w:tc>
          <w:tcPr>
            <w:tcW w:w="1634" w:type="dxa"/>
            <w:tcBorders>
              <w:bottom w:val="single" w:sz="4" w:space="0" w:color="auto"/>
            </w:tcBorders>
          </w:tcPr>
          <w:p w14:paraId="39C2E1CD" w14:textId="52A57BBB" w:rsidR="008268D8" w:rsidRPr="00CA622E" w:rsidRDefault="001619B5" w:rsidP="00CA622E">
            <w:r>
              <w:t xml:space="preserve">The goals and objectives of this curriculum is to produce </w:t>
            </w:r>
            <w:r w:rsidR="009C4260">
              <w:t xml:space="preserve">socio-economic status quo in the </w:t>
            </w:r>
            <w:proofErr w:type="spellStart"/>
            <w:proofErr w:type="gramStart"/>
            <w:r w:rsidR="009C4260">
              <w:t>society.Hence</w:t>
            </w:r>
            <w:proofErr w:type="spellEnd"/>
            <w:proofErr w:type="gramEnd"/>
            <w:r w:rsidR="009C4260">
              <w:t>, establishing social stratification or class system in the society(</w:t>
            </w:r>
            <w:proofErr w:type="spellStart"/>
            <w:r w:rsidR="009C4260">
              <w:t>ies</w:t>
            </w:r>
            <w:proofErr w:type="spellEnd"/>
            <w:r w:rsidR="009C4260">
              <w:t>)</w:t>
            </w:r>
          </w:p>
        </w:tc>
      </w:tr>
      <w:tr w:rsidR="008268D8" w:rsidRPr="00CA622E" w14:paraId="18446ACE" w14:textId="77777777" w:rsidTr="00B5534B">
        <w:tc>
          <w:tcPr>
            <w:tcW w:w="13068" w:type="dxa"/>
            <w:gridSpan w:val="8"/>
            <w:tcBorders>
              <w:bottom w:val="single" w:sz="4" w:space="0" w:color="auto"/>
            </w:tcBorders>
            <w:shd w:val="clear" w:color="auto" w:fill="E0E0E0"/>
            <w:vAlign w:val="center"/>
          </w:tcPr>
          <w:p w14:paraId="0C259150" w14:textId="77777777" w:rsidR="008268D8" w:rsidRPr="00CA622E" w:rsidRDefault="008268D8" w:rsidP="00CA622E">
            <w:pPr>
              <w:rPr>
                <w:b/>
              </w:rPr>
            </w:pPr>
            <w:r w:rsidRPr="00CA622E">
              <w:rPr>
                <w:b/>
              </w:rPr>
              <w:t>BEHAVIORISM (Skinner)</w:t>
            </w:r>
          </w:p>
        </w:tc>
      </w:tr>
      <w:tr w:rsidR="008268D8" w:rsidRPr="00CA622E" w14:paraId="53BCA168" w14:textId="77777777" w:rsidTr="00B5534B">
        <w:tc>
          <w:tcPr>
            <w:tcW w:w="1633" w:type="dxa"/>
            <w:shd w:val="clear" w:color="auto" w:fill="F3F3F3"/>
            <w:vAlign w:val="center"/>
          </w:tcPr>
          <w:p w14:paraId="13C211EB" w14:textId="77777777" w:rsidR="008268D8" w:rsidRPr="00CA622E" w:rsidRDefault="008268D8" w:rsidP="00CA622E">
            <w:r w:rsidRPr="00CA622E">
              <w:t>Metaphysics</w:t>
            </w:r>
          </w:p>
        </w:tc>
        <w:tc>
          <w:tcPr>
            <w:tcW w:w="1634" w:type="dxa"/>
            <w:shd w:val="clear" w:color="auto" w:fill="F3F3F3"/>
          </w:tcPr>
          <w:p w14:paraId="173616E0" w14:textId="77777777" w:rsidR="008268D8" w:rsidRPr="00CA622E" w:rsidRDefault="008268D8" w:rsidP="00CA622E">
            <w:r w:rsidRPr="00CA622E">
              <w:t>Epistemology</w:t>
            </w:r>
          </w:p>
        </w:tc>
        <w:tc>
          <w:tcPr>
            <w:tcW w:w="1633" w:type="dxa"/>
            <w:shd w:val="clear" w:color="auto" w:fill="F3F3F3"/>
          </w:tcPr>
          <w:p w14:paraId="11185330" w14:textId="77777777" w:rsidR="008268D8" w:rsidRPr="00CA622E" w:rsidRDefault="008268D8" w:rsidP="00CA622E">
            <w:r w:rsidRPr="00CA622E">
              <w:t>Axiology</w:t>
            </w:r>
          </w:p>
        </w:tc>
        <w:tc>
          <w:tcPr>
            <w:tcW w:w="1634" w:type="dxa"/>
            <w:shd w:val="clear" w:color="auto" w:fill="F3F3F3"/>
          </w:tcPr>
          <w:p w14:paraId="6D3C1AAC" w14:textId="77777777" w:rsidR="008268D8" w:rsidRPr="00CA622E" w:rsidRDefault="008268D8" w:rsidP="00CA622E">
            <w:r w:rsidRPr="00CA622E">
              <w:t>Learner’s Nature</w:t>
            </w:r>
          </w:p>
        </w:tc>
        <w:tc>
          <w:tcPr>
            <w:tcW w:w="1633" w:type="dxa"/>
            <w:shd w:val="clear" w:color="auto" w:fill="F3F3F3"/>
          </w:tcPr>
          <w:p w14:paraId="35D82834" w14:textId="77777777" w:rsidR="008268D8" w:rsidRPr="00CA622E" w:rsidRDefault="008268D8" w:rsidP="00CA622E">
            <w:r w:rsidRPr="00CA622E">
              <w:t>Teacher’s Role</w:t>
            </w:r>
          </w:p>
        </w:tc>
        <w:tc>
          <w:tcPr>
            <w:tcW w:w="1634" w:type="dxa"/>
            <w:shd w:val="clear" w:color="auto" w:fill="F3F3F3"/>
          </w:tcPr>
          <w:p w14:paraId="408B2623" w14:textId="77777777" w:rsidR="008268D8" w:rsidRPr="00CA622E" w:rsidRDefault="008268D8" w:rsidP="00CA622E">
            <w:r w:rsidRPr="00CA622E">
              <w:t>Curricular Focus</w:t>
            </w:r>
          </w:p>
        </w:tc>
        <w:tc>
          <w:tcPr>
            <w:tcW w:w="1633" w:type="dxa"/>
            <w:shd w:val="clear" w:color="auto" w:fill="F3F3F3"/>
          </w:tcPr>
          <w:p w14:paraId="3542DEFD" w14:textId="77777777" w:rsidR="008268D8" w:rsidRPr="00CA622E" w:rsidRDefault="008268D8" w:rsidP="00CA622E">
            <w:r w:rsidRPr="00CA622E">
              <w:t>Methodology</w:t>
            </w:r>
          </w:p>
        </w:tc>
        <w:tc>
          <w:tcPr>
            <w:tcW w:w="1634" w:type="dxa"/>
            <w:shd w:val="clear" w:color="auto" w:fill="F3F3F3"/>
          </w:tcPr>
          <w:p w14:paraId="61715451" w14:textId="77777777" w:rsidR="008268D8" w:rsidRPr="00CA622E" w:rsidRDefault="008268D8" w:rsidP="00CA622E">
            <w:r w:rsidRPr="00CA622E">
              <w:t>Criticisms</w:t>
            </w:r>
          </w:p>
        </w:tc>
      </w:tr>
      <w:tr w:rsidR="008268D8" w:rsidRPr="00CA622E" w14:paraId="3A2B7AD5" w14:textId="77777777" w:rsidTr="00B5534B">
        <w:tc>
          <w:tcPr>
            <w:tcW w:w="1633" w:type="dxa"/>
            <w:vAlign w:val="center"/>
          </w:tcPr>
          <w:p w14:paraId="068907E6" w14:textId="3707B876" w:rsidR="008268D8" w:rsidRPr="00CA622E" w:rsidRDefault="009C2B9A" w:rsidP="00CA622E">
            <w:r>
              <w:t xml:space="preserve">There is existence </w:t>
            </w:r>
            <w:proofErr w:type="gramStart"/>
            <w:r>
              <w:t>of  clear</w:t>
            </w:r>
            <w:proofErr w:type="gramEnd"/>
            <w:r>
              <w:t xml:space="preserve"> analogies between natural selection and learning </w:t>
            </w:r>
          </w:p>
        </w:tc>
        <w:tc>
          <w:tcPr>
            <w:tcW w:w="1634" w:type="dxa"/>
          </w:tcPr>
          <w:p w14:paraId="5200B25C" w14:textId="20FC812D" w:rsidR="008268D8" w:rsidRPr="00CA622E" w:rsidRDefault="000468A5" w:rsidP="00CA622E">
            <w:r>
              <w:t xml:space="preserve">Individuals are usually concrete, specific things such as species and other classification </w:t>
            </w:r>
            <w:proofErr w:type="spellStart"/>
            <w:proofErr w:type="gramStart"/>
            <w:r>
              <w:t>groups.On</w:t>
            </w:r>
            <w:proofErr w:type="spellEnd"/>
            <w:proofErr w:type="gramEnd"/>
            <w:r>
              <w:t xml:space="preserve"> the other hand , classes are abstract</w:t>
            </w:r>
            <w:r w:rsidR="00B06025">
              <w:t xml:space="preserve">. </w:t>
            </w:r>
            <w:r w:rsidR="00B06025">
              <w:t xml:space="preserve">Individuals also engage in various </w:t>
            </w:r>
            <w:proofErr w:type="spellStart"/>
            <w:r w:rsidR="00B06025">
              <w:t>processe</w:t>
            </w:r>
            <w:proofErr w:type="spellEnd"/>
            <w:r w:rsidR="00B06025">
              <w:t xml:space="preserve"> such as behavior but there is no specific law of nature.</w:t>
            </w:r>
          </w:p>
        </w:tc>
        <w:tc>
          <w:tcPr>
            <w:tcW w:w="1633" w:type="dxa"/>
          </w:tcPr>
          <w:p w14:paraId="7FC748E9" w14:textId="53556C4C" w:rsidR="008268D8" w:rsidRPr="00CA622E" w:rsidRDefault="00B06025" w:rsidP="00CA622E">
            <w:r>
              <w:t xml:space="preserve">The environmental conditions are important and need to be valued since it where people learn new </w:t>
            </w:r>
            <w:proofErr w:type="spellStart"/>
            <w:r>
              <w:t>behavious</w:t>
            </w:r>
            <w:proofErr w:type="spellEnd"/>
            <w:r>
              <w:t xml:space="preserve"> as well as it is where individuals show various </w:t>
            </w:r>
            <w:proofErr w:type="spellStart"/>
            <w:r>
              <w:t>behaviours</w:t>
            </w:r>
            <w:proofErr w:type="spellEnd"/>
            <w:r>
              <w:t>.</w:t>
            </w:r>
          </w:p>
        </w:tc>
        <w:tc>
          <w:tcPr>
            <w:tcW w:w="1634" w:type="dxa"/>
          </w:tcPr>
          <w:p w14:paraId="1B451C84" w14:textId="4318B12A" w:rsidR="008268D8" w:rsidRPr="00CA622E" w:rsidRDefault="00DB2FF8" w:rsidP="00CA622E">
            <w:r>
              <w:t xml:space="preserve">The learner is passive in nature and usually responds to its learning </w:t>
            </w:r>
            <w:proofErr w:type="spellStart"/>
            <w:proofErr w:type="gramStart"/>
            <w:r>
              <w:t>environment.The</w:t>
            </w:r>
            <w:proofErr w:type="spellEnd"/>
            <w:proofErr w:type="gramEnd"/>
            <w:r>
              <w:t xml:space="preserve"> behavior of learners is shaped either through negative or positive reinforcement.</w:t>
            </w:r>
          </w:p>
        </w:tc>
        <w:tc>
          <w:tcPr>
            <w:tcW w:w="1633" w:type="dxa"/>
          </w:tcPr>
          <w:p w14:paraId="42F45F56" w14:textId="030AF135" w:rsidR="008268D8" w:rsidRDefault="00DB2FF8" w:rsidP="00CA622E">
            <w:r>
              <w:t xml:space="preserve">The role of the teacher to facilitate learning as well as motivate </w:t>
            </w:r>
            <w:proofErr w:type="spellStart"/>
            <w:proofErr w:type="gramStart"/>
            <w:r>
              <w:t>learners.Teachers</w:t>
            </w:r>
            <w:proofErr w:type="spellEnd"/>
            <w:proofErr w:type="gramEnd"/>
            <w:r>
              <w:t xml:space="preserve"> encourage to actively participate in learning activities as shape their behavior through positive and negative reinforcement </w:t>
            </w:r>
          </w:p>
          <w:p w14:paraId="4563AFD2" w14:textId="255181FC" w:rsidR="00DB2FF8" w:rsidRPr="00DB2FF8" w:rsidRDefault="00DB2FF8" w:rsidP="00DB2FF8">
            <w:pPr>
              <w:jc w:val="center"/>
            </w:pPr>
          </w:p>
        </w:tc>
        <w:tc>
          <w:tcPr>
            <w:tcW w:w="1634" w:type="dxa"/>
          </w:tcPr>
          <w:p w14:paraId="1C5CEA27" w14:textId="6F5CE26A" w:rsidR="008268D8" w:rsidRPr="00CA622E" w:rsidRDefault="00DB2FF8" w:rsidP="00CA622E">
            <w:r>
              <w:t xml:space="preserve">The curriculum is goal-oriented </w:t>
            </w:r>
            <w:r w:rsidR="003A3C72">
              <w:t xml:space="preserve">and focuses on </w:t>
            </w:r>
            <w:r w:rsidR="0038260C">
              <w:t>learning based on environment conditions</w:t>
            </w:r>
          </w:p>
        </w:tc>
        <w:tc>
          <w:tcPr>
            <w:tcW w:w="1633" w:type="dxa"/>
          </w:tcPr>
          <w:p w14:paraId="338F8BFF" w14:textId="0C88E5C4" w:rsidR="008268D8" w:rsidRPr="00CA622E" w:rsidRDefault="0038260C" w:rsidP="00CA622E">
            <w:r>
              <w:t xml:space="preserve">The methodology </w:t>
            </w:r>
            <w:proofErr w:type="spellStart"/>
            <w:r>
              <w:t>involives</w:t>
            </w:r>
            <w:proofErr w:type="spellEnd"/>
            <w:r>
              <w:t xml:space="preserve"> facilitating learning for the acquisition of new behavior based on our environmental conditions</w:t>
            </w:r>
          </w:p>
        </w:tc>
        <w:tc>
          <w:tcPr>
            <w:tcW w:w="1634" w:type="dxa"/>
          </w:tcPr>
          <w:p w14:paraId="24FA8776" w14:textId="50975D9E" w:rsidR="008268D8" w:rsidRPr="00CA622E" w:rsidRDefault="0038260C" w:rsidP="00CA622E">
            <w:r>
              <w:t xml:space="preserve">Proponents of behaviorism claim that all human beings are products of the environment and individuals cannot change or create new </w:t>
            </w:r>
            <w:proofErr w:type="spellStart"/>
            <w:proofErr w:type="gramStart"/>
            <w:r>
              <w:t>environment.Additionally</w:t>
            </w:r>
            <w:proofErr w:type="spellEnd"/>
            <w:proofErr w:type="gramEnd"/>
            <w:r>
              <w:t>, Behaviorism view people as passive creatures who accepts their social status.</w:t>
            </w:r>
          </w:p>
        </w:tc>
      </w:tr>
      <w:tr w:rsidR="008268D8" w:rsidRPr="00CA622E" w14:paraId="67D1D349" w14:textId="77777777" w:rsidTr="00B5534B">
        <w:tc>
          <w:tcPr>
            <w:tcW w:w="13068" w:type="dxa"/>
            <w:gridSpan w:val="8"/>
            <w:tcBorders>
              <w:bottom w:val="single" w:sz="4" w:space="0" w:color="auto"/>
            </w:tcBorders>
            <w:shd w:val="clear" w:color="auto" w:fill="99CCFF"/>
            <w:vAlign w:val="center"/>
          </w:tcPr>
          <w:p w14:paraId="3114035D" w14:textId="77777777" w:rsidR="008268D8" w:rsidRPr="00CA622E" w:rsidRDefault="008268D8" w:rsidP="00CA622E">
            <w:pPr>
              <w:jc w:val="center"/>
              <w:rPr>
                <w:b/>
              </w:rPr>
            </w:pPr>
            <w:r w:rsidRPr="00CA622E">
              <w:rPr>
                <w:b/>
              </w:rPr>
              <w:lastRenderedPageBreak/>
              <w:t>Contemporary Educational Theories for Transformation</w:t>
            </w:r>
          </w:p>
        </w:tc>
      </w:tr>
      <w:tr w:rsidR="008268D8" w:rsidRPr="00CA622E" w14:paraId="56DE69F6" w14:textId="77777777" w:rsidTr="00B5534B">
        <w:tc>
          <w:tcPr>
            <w:tcW w:w="13068" w:type="dxa"/>
            <w:gridSpan w:val="8"/>
            <w:tcBorders>
              <w:bottom w:val="single" w:sz="4" w:space="0" w:color="auto"/>
            </w:tcBorders>
            <w:shd w:val="clear" w:color="auto" w:fill="E0E0E0"/>
            <w:vAlign w:val="center"/>
          </w:tcPr>
          <w:p w14:paraId="77A382D0" w14:textId="77777777" w:rsidR="008268D8" w:rsidRPr="00CA622E" w:rsidRDefault="008268D8" w:rsidP="00CA622E">
            <w:pPr>
              <w:rPr>
                <w:b/>
              </w:rPr>
            </w:pPr>
            <w:r w:rsidRPr="00CA622E">
              <w:rPr>
                <w:b/>
              </w:rPr>
              <w:t>RECONSTRUCTIONISM (Counts)</w:t>
            </w:r>
          </w:p>
        </w:tc>
      </w:tr>
      <w:tr w:rsidR="008268D8" w:rsidRPr="00CA622E" w14:paraId="6F4C5600" w14:textId="77777777" w:rsidTr="00B5534B">
        <w:tc>
          <w:tcPr>
            <w:tcW w:w="1633" w:type="dxa"/>
            <w:shd w:val="clear" w:color="auto" w:fill="F3F3F3"/>
            <w:vAlign w:val="center"/>
          </w:tcPr>
          <w:p w14:paraId="2D93DAB6" w14:textId="77777777" w:rsidR="008268D8" w:rsidRPr="00CA622E" w:rsidRDefault="008268D8" w:rsidP="00CA622E">
            <w:r w:rsidRPr="00CA622E">
              <w:t>Metaphysics</w:t>
            </w:r>
          </w:p>
        </w:tc>
        <w:tc>
          <w:tcPr>
            <w:tcW w:w="1634" w:type="dxa"/>
            <w:shd w:val="clear" w:color="auto" w:fill="F3F3F3"/>
          </w:tcPr>
          <w:p w14:paraId="1C3A3184" w14:textId="77777777" w:rsidR="008268D8" w:rsidRPr="00CA622E" w:rsidRDefault="008268D8" w:rsidP="00CA622E">
            <w:r w:rsidRPr="00CA622E">
              <w:t>Epistemology</w:t>
            </w:r>
          </w:p>
        </w:tc>
        <w:tc>
          <w:tcPr>
            <w:tcW w:w="1633" w:type="dxa"/>
            <w:shd w:val="clear" w:color="auto" w:fill="F3F3F3"/>
          </w:tcPr>
          <w:p w14:paraId="7F8A4DAC" w14:textId="77777777" w:rsidR="008268D8" w:rsidRPr="00CA622E" w:rsidRDefault="008268D8" w:rsidP="00CA622E">
            <w:r w:rsidRPr="00CA622E">
              <w:t>Axiology</w:t>
            </w:r>
          </w:p>
        </w:tc>
        <w:tc>
          <w:tcPr>
            <w:tcW w:w="1634" w:type="dxa"/>
            <w:shd w:val="clear" w:color="auto" w:fill="F3F3F3"/>
          </w:tcPr>
          <w:p w14:paraId="77D2AC94" w14:textId="77777777" w:rsidR="008268D8" w:rsidRPr="00CA622E" w:rsidRDefault="008268D8" w:rsidP="00CA622E">
            <w:r w:rsidRPr="00CA622E">
              <w:t>Learner’s Nature</w:t>
            </w:r>
          </w:p>
        </w:tc>
        <w:tc>
          <w:tcPr>
            <w:tcW w:w="1633" w:type="dxa"/>
            <w:shd w:val="clear" w:color="auto" w:fill="F3F3F3"/>
          </w:tcPr>
          <w:p w14:paraId="68339596" w14:textId="77777777" w:rsidR="008268D8" w:rsidRPr="00CA622E" w:rsidRDefault="008268D8" w:rsidP="00CA622E">
            <w:r w:rsidRPr="00CA622E">
              <w:t>Teacher’s Role</w:t>
            </w:r>
          </w:p>
        </w:tc>
        <w:tc>
          <w:tcPr>
            <w:tcW w:w="1634" w:type="dxa"/>
            <w:shd w:val="clear" w:color="auto" w:fill="F3F3F3"/>
          </w:tcPr>
          <w:p w14:paraId="1DFE8405" w14:textId="77777777" w:rsidR="008268D8" w:rsidRPr="00CA622E" w:rsidRDefault="008268D8" w:rsidP="00CA622E">
            <w:r w:rsidRPr="00CA622E">
              <w:t>Curricular Focus</w:t>
            </w:r>
          </w:p>
        </w:tc>
        <w:tc>
          <w:tcPr>
            <w:tcW w:w="1633" w:type="dxa"/>
            <w:shd w:val="clear" w:color="auto" w:fill="F3F3F3"/>
          </w:tcPr>
          <w:p w14:paraId="481B7634" w14:textId="77777777" w:rsidR="008268D8" w:rsidRPr="00CA622E" w:rsidRDefault="008268D8" w:rsidP="00CA622E">
            <w:r w:rsidRPr="00CA622E">
              <w:t>Methodology</w:t>
            </w:r>
          </w:p>
        </w:tc>
        <w:tc>
          <w:tcPr>
            <w:tcW w:w="1634" w:type="dxa"/>
            <w:shd w:val="clear" w:color="auto" w:fill="F3F3F3"/>
          </w:tcPr>
          <w:p w14:paraId="6092802E" w14:textId="77777777" w:rsidR="008268D8" w:rsidRPr="00CA622E" w:rsidRDefault="008268D8" w:rsidP="00CA622E">
            <w:r w:rsidRPr="00CA622E">
              <w:t>Criticisms</w:t>
            </w:r>
          </w:p>
        </w:tc>
      </w:tr>
      <w:tr w:rsidR="008268D8" w:rsidRPr="00CA622E" w14:paraId="6D184553" w14:textId="77777777" w:rsidTr="00B5534B">
        <w:tc>
          <w:tcPr>
            <w:tcW w:w="1633" w:type="dxa"/>
            <w:vAlign w:val="center"/>
          </w:tcPr>
          <w:p w14:paraId="5E8C306A" w14:textId="1063E0DD" w:rsidR="008268D8" w:rsidRPr="00CA622E" w:rsidRDefault="003E3129" w:rsidP="00CA622E">
            <w:r>
              <w:t>Reality is usually the context whereby the situation occurs</w:t>
            </w:r>
          </w:p>
        </w:tc>
        <w:tc>
          <w:tcPr>
            <w:tcW w:w="1634" w:type="dxa"/>
          </w:tcPr>
          <w:p w14:paraId="432A3A6F" w14:textId="3A7A91CC" w:rsidR="008268D8" w:rsidRPr="00CA622E" w:rsidRDefault="003E3129" w:rsidP="00CA622E">
            <w:r>
              <w:t xml:space="preserve">By comprehending the situational </w:t>
            </w:r>
            <w:proofErr w:type="gramStart"/>
            <w:r>
              <w:t>context</w:t>
            </w:r>
            <w:proofErr w:type="gramEnd"/>
            <w:r>
              <w:t xml:space="preserve"> one is able to know the true reality of various things</w:t>
            </w:r>
          </w:p>
        </w:tc>
        <w:tc>
          <w:tcPr>
            <w:tcW w:w="1633" w:type="dxa"/>
          </w:tcPr>
          <w:p w14:paraId="46108BB1" w14:textId="22668FFF" w:rsidR="008268D8" w:rsidRPr="00CA622E" w:rsidRDefault="003E3129" w:rsidP="00CA622E">
            <w:r>
              <w:t>Functions, processes and meaning should be learned as well as valued to assist the context of a particular situation</w:t>
            </w:r>
          </w:p>
        </w:tc>
        <w:tc>
          <w:tcPr>
            <w:tcW w:w="1634" w:type="dxa"/>
          </w:tcPr>
          <w:p w14:paraId="03CBD734" w14:textId="736716EB" w:rsidR="008268D8" w:rsidRPr="00CA622E" w:rsidRDefault="003E3129" w:rsidP="00CA622E">
            <w:r>
              <w:t>The learner should think big and wider to plan for the future while comprehending the context of the situation in the world where he or she lives as well as the history of the world</w:t>
            </w:r>
          </w:p>
        </w:tc>
        <w:tc>
          <w:tcPr>
            <w:tcW w:w="1633" w:type="dxa"/>
          </w:tcPr>
          <w:p w14:paraId="3E0B8775" w14:textId="63ABB665" w:rsidR="008268D8" w:rsidRPr="00CA622E" w:rsidRDefault="003E3129" w:rsidP="00CA622E">
            <w:r>
              <w:t xml:space="preserve">To help the learner to develop a mind which helps to plan for the </w:t>
            </w:r>
            <w:proofErr w:type="spellStart"/>
            <w:proofErr w:type="gramStart"/>
            <w:r>
              <w:t>future.Additionally</w:t>
            </w:r>
            <w:proofErr w:type="spellEnd"/>
            <w:proofErr w:type="gramEnd"/>
            <w:r>
              <w:t xml:space="preserve">, a teacher should help the learner to under the context of the situation in which the history </w:t>
            </w:r>
            <w:proofErr w:type="spellStart"/>
            <w:r>
              <w:t>occured</w:t>
            </w:r>
            <w:proofErr w:type="spellEnd"/>
          </w:p>
        </w:tc>
        <w:tc>
          <w:tcPr>
            <w:tcW w:w="1634" w:type="dxa"/>
          </w:tcPr>
          <w:p w14:paraId="5B587BBA" w14:textId="79E2C0F6" w:rsidR="008268D8" w:rsidRPr="00CA622E" w:rsidRDefault="002E1F2F" w:rsidP="00CA622E">
            <w:r>
              <w:t xml:space="preserve">The curriculum focuses on </w:t>
            </w:r>
            <w:r w:rsidR="00E74AF3">
              <w:t xml:space="preserve">the history of the </w:t>
            </w:r>
            <w:proofErr w:type="spellStart"/>
            <w:proofErr w:type="gramStart"/>
            <w:r w:rsidR="00E74AF3">
              <w:t>society.Evaluate</w:t>
            </w:r>
            <w:proofErr w:type="spellEnd"/>
            <w:proofErr w:type="gramEnd"/>
            <w:r w:rsidR="00E74AF3">
              <w:t xml:space="preserve"> the development of technological and industrial economy , developing knowledge and skills appropriate to make informed choices and critical appraisals to help in reconstruction of our societies.</w:t>
            </w:r>
          </w:p>
        </w:tc>
        <w:tc>
          <w:tcPr>
            <w:tcW w:w="1633" w:type="dxa"/>
          </w:tcPr>
          <w:p w14:paraId="6C8F81CF" w14:textId="3B5F5FC3" w:rsidR="008268D8" w:rsidRPr="00CA622E" w:rsidRDefault="00785ECD" w:rsidP="00CA622E">
            <w:r>
              <w:t xml:space="preserve">The methodology </w:t>
            </w:r>
            <w:proofErr w:type="spellStart"/>
            <w:r>
              <w:t>invoves</w:t>
            </w:r>
            <w:proofErr w:type="spellEnd"/>
            <w:r>
              <w:t xml:space="preserve"> the introduction of </w:t>
            </w:r>
            <w:r>
              <w:t xml:space="preserve">technology through curriculum to </w:t>
            </w:r>
            <w:proofErr w:type="gramStart"/>
            <w:r>
              <w:t>establish</w:t>
            </w:r>
            <w:r>
              <w:t xml:space="preserve"> </w:t>
            </w:r>
            <w:r>
              <w:t xml:space="preserve"> future</w:t>
            </w:r>
            <w:proofErr w:type="gramEnd"/>
            <w:r>
              <w:t xml:space="preserve">-oriented minds as well as </w:t>
            </w:r>
            <w:r>
              <w:t>the planning attitudes</w:t>
            </w:r>
            <w:r>
              <w:t xml:space="preserve"> required in society.</w:t>
            </w:r>
          </w:p>
        </w:tc>
        <w:tc>
          <w:tcPr>
            <w:tcW w:w="1634" w:type="dxa"/>
          </w:tcPr>
          <w:p w14:paraId="5873C9F9" w14:textId="59E2CE73" w:rsidR="008268D8" w:rsidRPr="00CA622E" w:rsidRDefault="00C07286" w:rsidP="00CA622E">
            <w:r>
              <w:t>This system focus</w:t>
            </w:r>
            <w:r w:rsidR="0025602B">
              <w:t>es</w:t>
            </w:r>
            <w:r>
              <w:t xml:space="preserve"> more on political view and politics describe the world history the facts.</w:t>
            </w:r>
          </w:p>
        </w:tc>
      </w:tr>
      <w:tr w:rsidR="008268D8" w:rsidRPr="00CA622E" w14:paraId="31E1A3B3" w14:textId="77777777" w:rsidTr="00B5534B">
        <w:tc>
          <w:tcPr>
            <w:tcW w:w="13068" w:type="dxa"/>
            <w:gridSpan w:val="8"/>
            <w:tcBorders>
              <w:bottom w:val="single" w:sz="4" w:space="0" w:color="auto"/>
            </w:tcBorders>
            <w:shd w:val="clear" w:color="auto" w:fill="E0E0E0"/>
            <w:vAlign w:val="center"/>
          </w:tcPr>
          <w:p w14:paraId="57286242" w14:textId="77777777" w:rsidR="008268D8" w:rsidRPr="00CA622E" w:rsidRDefault="008268D8" w:rsidP="00CA622E">
            <w:pPr>
              <w:rPr>
                <w:b/>
              </w:rPr>
            </w:pPr>
            <w:r w:rsidRPr="00CA622E">
              <w:rPr>
                <w:b/>
              </w:rPr>
              <w:t>CRITICAL PEDAGOGY (Friere, Giroux, Noddings, Gloria Watkins [bell hooks], Peter McLaren, etc)</w:t>
            </w:r>
          </w:p>
          <w:p w14:paraId="434E6767" w14:textId="77777777" w:rsidR="008268D8" w:rsidRPr="00CA622E" w:rsidRDefault="008268D8" w:rsidP="00CA622E">
            <w:pPr>
              <w:rPr>
                <w:i/>
              </w:rPr>
            </w:pPr>
            <w:r w:rsidRPr="00CA622E">
              <w:rPr>
                <w:i/>
              </w:rPr>
              <w:t>This section might be a bit more challenging than the ones above. You are encouraged to supplement the textbook information with internet searches on the topic.</w:t>
            </w:r>
          </w:p>
        </w:tc>
      </w:tr>
      <w:tr w:rsidR="008268D8" w:rsidRPr="00CA622E" w14:paraId="4732B293" w14:textId="77777777" w:rsidTr="00B5534B">
        <w:tc>
          <w:tcPr>
            <w:tcW w:w="1633" w:type="dxa"/>
            <w:shd w:val="clear" w:color="auto" w:fill="F3F3F3"/>
            <w:vAlign w:val="center"/>
          </w:tcPr>
          <w:p w14:paraId="3851D63B" w14:textId="77777777" w:rsidR="008268D8" w:rsidRPr="00CA622E" w:rsidRDefault="008268D8" w:rsidP="00CA622E">
            <w:r w:rsidRPr="00CA622E">
              <w:t>Metaphysics</w:t>
            </w:r>
          </w:p>
        </w:tc>
        <w:tc>
          <w:tcPr>
            <w:tcW w:w="1634" w:type="dxa"/>
            <w:shd w:val="clear" w:color="auto" w:fill="F3F3F3"/>
          </w:tcPr>
          <w:p w14:paraId="369464DC" w14:textId="77777777" w:rsidR="008268D8" w:rsidRPr="00CA622E" w:rsidRDefault="008268D8" w:rsidP="00CA622E">
            <w:r w:rsidRPr="00CA622E">
              <w:t>Epistemology</w:t>
            </w:r>
          </w:p>
        </w:tc>
        <w:tc>
          <w:tcPr>
            <w:tcW w:w="1633" w:type="dxa"/>
            <w:shd w:val="clear" w:color="auto" w:fill="F3F3F3"/>
          </w:tcPr>
          <w:p w14:paraId="75EE1413" w14:textId="77777777" w:rsidR="008268D8" w:rsidRPr="00CA622E" w:rsidRDefault="008268D8" w:rsidP="00CA622E">
            <w:r w:rsidRPr="00CA622E">
              <w:t>Axiology</w:t>
            </w:r>
          </w:p>
        </w:tc>
        <w:tc>
          <w:tcPr>
            <w:tcW w:w="1634" w:type="dxa"/>
            <w:shd w:val="clear" w:color="auto" w:fill="F3F3F3"/>
          </w:tcPr>
          <w:p w14:paraId="49851A08" w14:textId="77777777" w:rsidR="008268D8" w:rsidRPr="00CA622E" w:rsidRDefault="008268D8" w:rsidP="00CA622E">
            <w:r w:rsidRPr="00CA622E">
              <w:t>Learner’s Nature</w:t>
            </w:r>
          </w:p>
        </w:tc>
        <w:tc>
          <w:tcPr>
            <w:tcW w:w="1633" w:type="dxa"/>
            <w:shd w:val="clear" w:color="auto" w:fill="F3F3F3"/>
          </w:tcPr>
          <w:p w14:paraId="12448BF0" w14:textId="77777777" w:rsidR="008268D8" w:rsidRPr="00CA622E" w:rsidRDefault="008268D8" w:rsidP="00CA622E">
            <w:r w:rsidRPr="00CA622E">
              <w:t>Teacher’s Role</w:t>
            </w:r>
          </w:p>
        </w:tc>
        <w:tc>
          <w:tcPr>
            <w:tcW w:w="1634" w:type="dxa"/>
            <w:shd w:val="clear" w:color="auto" w:fill="F3F3F3"/>
          </w:tcPr>
          <w:p w14:paraId="6AB9204C" w14:textId="77777777" w:rsidR="008268D8" w:rsidRPr="00CA622E" w:rsidRDefault="008268D8" w:rsidP="00CA622E">
            <w:r w:rsidRPr="00CA622E">
              <w:t>Curricular Focus</w:t>
            </w:r>
          </w:p>
        </w:tc>
        <w:tc>
          <w:tcPr>
            <w:tcW w:w="1633" w:type="dxa"/>
            <w:shd w:val="clear" w:color="auto" w:fill="F3F3F3"/>
          </w:tcPr>
          <w:p w14:paraId="5B18E098" w14:textId="77777777" w:rsidR="008268D8" w:rsidRPr="00CA622E" w:rsidRDefault="008268D8" w:rsidP="00CA622E">
            <w:r w:rsidRPr="00CA622E">
              <w:t>Methodology</w:t>
            </w:r>
          </w:p>
        </w:tc>
        <w:tc>
          <w:tcPr>
            <w:tcW w:w="1634" w:type="dxa"/>
            <w:shd w:val="clear" w:color="auto" w:fill="F3F3F3"/>
          </w:tcPr>
          <w:p w14:paraId="646D1104" w14:textId="77777777" w:rsidR="008268D8" w:rsidRPr="00CA622E" w:rsidRDefault="008268D8" w:rsidP="00CA622E">
            <w:r w:rsidRPr="00CA622E">
              <w:t>Criticisms</w:t>
            </w:r>
          </w:p>
        </w:tc>
      </w:tr>
      <w:tr w:rsidR="008268D8" w:rsidRPr="00CA622E" w14:paraId="780FC573" w14:textId="77777777" w:rsidTr="00B5534B">
        <w:tc>
          <w:tcPr>
            <w:tcW w:w="1633" w:type="dxa"/>
            <w:vAlign w:val="center"/>
          </w:tcPr>
          <w:p w14:paraId="7EF98F5C" w14:textId="53E966BD" w:rsidR="008268D8" w:rsidRPr="00CA622E" w:rsidRDefault="003E5E71" w:rsidP="00CA622E">
            <w:r>
              <w:lastRenderedPageBreak/>
              <w:t xml:space="preserve">Truth and reality is usually </w:t>
            </w:r>
            <w:proofErr w:type="spellStart"/>
            <w:proofErr w:type="gramStart"/>
            <w:r>
              <w:t>question.The</w:t>
            </w:r>
            <w:proofErr w:type="spellEnd"/>
            <w:proofErr w:type="gramEnd"/>
            <w:r>
              <w:t xml:space="preserve"> questioning of the reality and truth is to criticize the social norms and the society in general</w:t>
            </w:r>
          </w:p>
        </w:tc>
        <w:tc>
          <w:tcPr>
            <w:tcW w:w="1634" w:type="dxa"/>
          </w:tcPr>
          <w:p w14:paraId="46FDB415" w14:textId="66F97BB4" w:rsidR="008268D8" w:rsidRPr="00CA622E" w:rsidRDefault="00330688" w:rsidP="00CA622E">
            <w:r>
              <w:t xml:space="preserve">The ability of an </w:t>
            </w:r>
            <w:proofErr w:type="spellStart"/>
            <w:r>
              <w:t>indidual</w:t>
            </w:r>
            <w:proofErr w:type="spellEnd"/>
            <w:r>
              <w:t xml:space="preserve"> to be a free thinker and question </w:t>
            </w:r>
            <w:proofErr w:type="gramStart"/>
            <w:r>
              <w:t>society ,</w:t>
            </w:r>
            <w:proofErr w:type="gramEnd"/>
            <w:r>
              <w:t xml:space="preserve"> social norms , mass media ,and popular culture. </w:t>
            </w:r>
          </w:p>
        </w:tc>
        <w:tc>
          <w:tcPr>
            <w:tcW w:w="1633" w:type="dxa"/>
          </w:tcPr>
          <w:p w14:paraId="0DF2669E" w14:textId="27A9D32A" w:rsidR="008268D8" w:rsidRPr="00CA622E" w:rsidRDefault="00330688" w:rsidP="00CA622E">
            <w:r>
              <w:t xml:space="preserve">Evaluating various underlying information or messages in our social roles, </w:t>
            </w:r>
            <w:proofErr w:type="spellStart"/>
            <w:r>
              <w:t>lfestyles</w:t>
            </w:r>
            <w:proofErr w:type="spellEnd"/>
            <w:r>
              <w:t xml:space="preserve">, </w:t>
            </w:r>
            <w:proofErr w:type="gramStart"/>
            <w:r>
              <w:t>media ,and</w:t>
            </w:r>
            <w:proofErr w:type="gramEnd"/>
            <w:r>
              <w:t xml:space="preserve"> culture</w:t>
            </w:r>
          </w:p>
        </w:tc>
        <w:tc>
          <w:tcPr>
            <w:tcW w:w="1634" w:type="dxa"/>
          </w:tcPr>
          <w:p w14:paraId="27577ED6" w14:textId="5D6D796E" w:rsidR="008268D8" w:rsidRPr="00CA622E" w:rsidRDefault="00330688" w:rsidP="00CA622E">
            <w:r>
              <w:t xml:space="preserve">The learner critically learns cultural or social norms and view them as a </w:t>
            </w:r>
            <w:proofErr w:type="gramStart"/>
            <w:r>
              <w:t>problem .Then</w:t>
            </w:r>
            <w:proofErr w:type="gramEnd"/>
            <w:r>
              <w:t xml:space="preserve"> the leaner share the examined social norms with other learners to create awareness in the society </w:t>
            </w:r>
          </w:p>
        </w:tc>
        <w:tc>
          <w:tcPr>
            <w:tcW w:w="1633" w:type="dxa"/>
          </w:tcPr>
          <w:p w14:paraId="62A99D80" w14:textId="148FD895" w:rsidR="008268D8" w:rsidRPr="00CA622E" w:rsidRDefault="00C25D75" w:rsidP="00CA622E">
            <w:r>
              <w:t xml:space="preserve">To lead the learners in questions practices and ideologies regarded oppressive in the society </w:t>
            </w:r>
          </w:p>
        </w:tc>
        <w:tc>
          <w:tcPr>
            <w:tcW w:w="1634" w:type="dxa"/>
          </w:tcPr>
          <w:p w14:paraId="205EC67B" w14:textId="77777777" w:rsidR="008268D8" w:rsidRDefault="00C25D75" w:rsidP="00CA622E">
            <w:r>
              <w:t xml:space="preserve">The curriculum focuses on enabling learners to become </w:t>
            </w:r>
            <w:proofErr w:type="spellStart"/>
            <w:r>
              <w:t>crictical</w:t>
            </w:r>
            <w:proofErr w:type="spellEnd"/>
            <w:r>
              <w:t xml:space="preserve"> about a certain subject.</w:t>
            </w:r>
          </w:p>
          <w:p w14:paraId="200C1576" w14:textId="606E53B4" w:rsidR="00C25D75" w:rsidRPr="00CA622E" w:rsidRDefault="00C25D75" w:rsidP="00CA622E">
            <w:r>
              <w:t>Helping the learners to learn by themselves by handling course materials and course work</w:t>
            </w:r>
          </w:p>
        </w:tc>
        <w:tc>
          <w:tcPr>
            <w:tcW w:w="1633" w:type="dxa"/>
          </w:tcPr>
          <w:p w14:paraId="0AA0212B" w14:textId="1561A2CA" w:rsidR="008268D8" w:rsidRPr="00CA622E" w:rsidRDefault="00C25D75" w:rsidP="00CA622E">
            <w:r>
              <w:t xml:space="preserve">Expository </w:t>
            </w:r>
            <w:proofErr w:type="spellStart"/>
            <w:r>
              <w:t>methody</w:t>
            </w:r>
            <w:proofErr w:type="spellEnd"/>
            <w:r>
              <w:t xml:space="preserve"> in which the teachers establish a learning environment where learners are entirely in the control of learning activities as well as grading.</w:t>
            </w:r>
          </w:p>
        </w:tc>
        <w:tc>
          <w:tcPr>
            <w:tcW w:w="1634" w:type="dxa"/>
          </w:tcPr>
          <w:p w14:paraId="36BFD3EA" w14:textId="77777777" w:rsidR="008268D8" w:rsidRDefault="004D2C70" w:rsidP="00CA622E">
            <w:r>
              <w:t>Creates distrust in our societies.</w:t>
            </w:r>
          </w:p>
          <w:p w14:paraId="3C25252B" w14:textId="21199DB7" w:rsidR="004D2C70" w:rsidRPr="00CA622E" w:rsidRDefault="004D2C70" w:rsidP="00CA622E">
            <w:r>
              <w:t xml:space="preserve">Learners may </w:t>
            </w:r>
            <w:proofErr w:type="spellStart"/>
            <w:proofErr w:type="gramStart"/>
            <w:r>
              <w:t>thinks</w:t>
            </w:r>
            <w:proofErr w:type="spellEnd"/>
            <w:proofErr w:type="gramEnd"/>
            <w:r>
              <w:t xml:space="preserve"> that they are elites </w:t>
            </w:r>
          </w:p>
        </w:tc>
      </w:tr>
      <w:tr w:rsidR="008268D8" w:rsidRPr="00CA622E" w14:paraId="62C571FA" w14:textId="77777777" w:rsidTr="00B5534B">
        <w:tc>
          <w:tcPr>
            <w:tcW w:w="13068" w:type="dxa"/>
            <w:gridSpan w:val="8"/>
            <w:tcBorders>
              <w:bottom w:val="single" w:sz="4" w:space="0" w:color="auto"/>
            </w:tcBorders>
            <w:shd w:val="clear" w:color="auto" w:fill="E0E0E0"/>
            <w:vAlign w:val="center"/>
          </w:tcPr>
          <w:p w14:paraId="1016BD06" w14:textId="77777777" w:rsidR="008268D8" w:rsidRPr="00CA622E" w:rsidRDefault="008268D8" w:rsidP="00CA622E">
            <w:pPr>
              <w:rPr>
                <w:b/>
              </w:rPr>
            </w:pPr>
            <w:r w:rsidRPr="00CA622E">
              <w:rPr>
                <w:b/>
              </w:rPr>
              <w:t>CONSTRUCTIVISM (Piaget, Vygotsky, Constance Kamii, etc)</w:t>
            </w:r>
          </w:p>
          <w:p w14:paraId="535E468D" w14:textId="77777777" w:rsidR="008268D8" w:rsidRPr="00CA622E" w:rsidRDefault="008268D8" w:rsidP="00CA622E">
            <w:pPr>
              <w:rPr>
                <w:b/>
              </w:rPr>
            </w:pPr>
            <w:r w:rsidRPr="00CA622E">
              <w:rPr>
                <w:i/>
              </w:rPr>
              <w:t>This section might be a bit more challenging than the ones above. You are encouraged to supplement the textbook information with internet searches on the topic.</w:t>
            </w:r>
          </w:p>
        </w:tc>
      </w:tr>
      <w:tr w:rsidR="008268D8" w:rsidRPr="00CA622E" w14:paraId="2D0C7E44" w14:textId="77777777" w:rsidTr="00B5534B">
        <w:tc>
          <w:tcPr>
            <w:tcW w:w="1633" w:type="dxa"/>
            <w:shd w:val="clear" w:color="auto" w:fill="F3F3F3"/>
            <w:vAlign w:val="center"/>
          </w:tcPr>
          <w:p w14:paraId="4BB26D18" w14:textId="77777777" w:rsidR="008268D8" w:rsidRPr="00CA622E" w:rsidRDefault="008268D8" w:rsidP="00CA622E">
            <w:r w:rsidRPr="00CA622E">
              <w:t>Metaphysics</w:t>
            </w:r>
          </w:p>
        </w:tc>
        <w:tc>
          <w:tcPr>
            <w:tcW w:w="1634" w:type="dxa"/>
            <w:shd w:val="clear" w:color="auto" w:fill="F3F3F3"/>
          </w:tcPr>
          <w:p w14:paraId="1710136E" w14:textId="77777777" w:rsidR="008268D8" w:rsidRPr="00CA622E" w:rsidRDefault="008268D8" w:rsidP="00CA622E">
            <w:r w:rsidRPr="00CA622E">
              <w:t>Epistemology</w:t>
            </w:r>
          </w:p>
        </w:tc>
        <w:tc>
          <w:tcPr>
            <w:tcW w:w="1633" w:type="dxa"/>
            <w:shd w:val="clear" w:color="auto" w:fill="F3F3F3"/>
          </w:tcPr>
          <w:p w14:paraId="5EC6110A" w14:textId="77777777" w:rsidR="008268D8" w:rsidRPr="00CA622E" w:rsidRDefault="008268D8" w:rsidP="00CA622E">
            <w:r w:rsidRPr="00CA622E">
              <w:t>Axiology</w:t>
            </w:r>
          </w:p>
        </w:tc>
        <w:tc>
          <w:tcPr>
            <w:tcW w:w="1634" w:type="dxa"/>
            <w:shd w:val="clear" w:color="auto" w:fill="F3F3F3"/>
          </w:tcPr>
          <w:p w14:paraId="6F88A1AB" w14:textId="77777777" w:rsidR="008268D8" w:rsidRPr="00CA622E" w:rsidRDefault="008268D8" w:rsidP="00CA622E">
            <w:r w:rsidRPr="00CA622E">
              <w:t>Learner’s Nature</w:t>
            </w:r>
          </w:p>
        </w:tc>
        <w:tc>
          <w:tcPr>
            <w:tcW w:w="1633" w:type="dxa"/>
            <w:shd w:val="clear" w:color="auto" w:fill="F3F3F3"/>
          </w:tcPr>
          <w:p w14:paraId="67AF12AE" w14:textId="77777777" w:rsidR="008268D8" w:rsidRPr="00CA622E" w:rsidRDefault="008268D8" w:rsidP="00CA622E">
            <w:r w:rsidRPr="00CA622E">
              <w:t>Teacher’s Role</w:t>
            </w:r>
          </w:p>
        </w:tc>
        <w:tc>
          <w:tcPr>
            <w:tcW w:w="1634" w:type="dxa"/>
            <w:shd w:val="clear" w:color="auto" w:fill="F3F3F3"/>
          </w:tcPr>
          <w:p w14:paraId="426C9D43" w14:textId="77777777" w:rsidR="008268D8" w:rsidRPr="00CA622E" w:rsidRDefault="008268D8" w:rsidP="00CA622E">
            <w:r w:rsidRPr="00CA622E">
              <w:t>Curricular Focus</w:t>
            </w:r>
          </w:p>
        </w:tc>
        <w:tc>
          <w:tcPr>
            <w:tcW w:w="1633" w:type="dxa"/>
            <w:shd w:val="clear" w:color="auto" w:fill="F3F3F3"/>
          </w:tcPr>
          <w:p w14:paraId="5BD9FD70" w14:textId="77777777" w:rsidR="008268D8" w:rsidRPr="00CA622E" w:rsidRDefault="008268D8" w:rsidP="00CA622E">
            <w:r w:rsidRPr="00CA622E">
              <w:t>Methodology</w:t>
            </w:r>
          </w:p>
        </w:tc>
        <w:tc>
          <w:tcPr>
            <w:tcW w:w="1634" w:type="dxa"/>
            <w:shd w:val="clear" w:color="auto" w:fill="F3F3F3"/>
          </w:tcPr>
          <w:p w14:paraId="54DC9351" w14:textId="77777777" w:rsidR="008268D8" w:rsidRPr="00CA622E" w:rsidRDefault="008268D8" w:rsidP="00CA622E">
            <w:r w:rsidRPr="00CA622E">
              <w:t>Criticisms</w:t>
            </w:r>
          </w:p>
        </w:tc>
      </w:tr>
      <w:tr w:rsidR="008268D8" w:rsidRPr="00CA622E" w14:paraId="11F415C2" w14:textId="77777777" w:rsidTr="00B5534B">
        <w:tc>
          <w:tcPr>
            <w:tcW w:w="1633" w:type="dxa"/>
            <w:vAlign w:val="center"/>
          </w:tcPr>
          <w:p w14:paraId="5354C97F" w14:textId="4E831C12" w:rsidR="008268D8" w:rsidRPr="00CA622E" w:rsidRDefault="004D2C70" w:rsidP="00CA622E">
            <w:r>
              <w:t xml:space="preserve">Reality is developed through knowledge and past experiences </w:t>
            </w:r>
          </w:p>
        </w:tc>
        <w:tc>
          <w:tcPr>
            <w:tcW w:w="1634" w:type="dxa"/>
          </w:tcPr>
          <w:p w14:paraId="76C30252" w14:textId="0DC11E56" w:rsidR="008268D8" w:rsidRPr="00CA622E" w:rsidRDefault="004D2C70" w:rsidP="00CA622E">
            <w:r>
              <w:t>Truth and reality can be acquired by learning from our past experiences as well as developing them</w:t>
            </w:r>
          </w:p>
        </w:tc>
        <w:tc>
          <w:tcPr>
            <w:tcW w:w="1633" w:type="dxa"/>
          </w:tcPr>
          <w:p w14:paraId="323D074A" w14:textId="5DE5261C" w:rsidR="008268D8" w:rsidRPr="00CA622E" w:rsidRDefault="004D2C70" w:rsidP="00CA622E">
            <w:r>
              <w:t xml:space="preserve">The people prior to the conceptual knowledge and past </w:t>
            </w:r>
            <w:proofErr w:type="gramStart"/>
            <w:r>
              <w:t>experiences .This</w:t>
            </w:r>
            <w:proofErr w:type="gramEnd"/>
            <w:r>
              <w:t xml:space="preserve"> usually determines how and what they plan to learn in the </w:t>
            </w:r>
            <w:proofErr w:type="spellStart"/>
            <w:r>
              <w:lastRenderedPageBreak/>
              <w:t>fture.Learning</w:t>
            </w:r>
            <w:proofErr w:type="spellEnd"/>
            <w:r>
              <w:t xml:space="preserve"> is active and a lifelong process </w:t>
            </w:r>
          </w:p>
        </w:tc>
        <w:tc>
          <w:tcPr>
            <w:tcW w:w="1634" w:type="dxa"/>
          </w:tcPr>
          <w:p w14:paraId="6A4D7354" w14:textId="5DA7E56F" w:rsidR="008268D8" w:rsidRPr="00CA622E" w:rsidRDefault="00CF62EC" w:rsidP="00CA622E">
            <w:r>
              <w:lastRenderedPageBreak/>
              <w:t xml:space="preserve">The learner usually determines the results or outcome in the </w:t>
            </w:r>
            <w:proofErr w:type="spellStart"/>
            <w:proofErr w:type="gramStart"/>
            <w:r>
              <w:t>classroom.Leaners</w:t>
            </w:r>
            <w:proofErr w:type="spellEnd"/>
            <w:proofErr w:type="gramEnd"/>
            <w:r>
              <w:t xml:space="preserve"> usually use previous experiences to understand </w:t>
            </w:r>
            <w:r>
              <w:lastRenderedPageBreak/>
              <w:t>various concepts.</w:t>
            </w:r>
          </w:p>
        </w:tc>
        <w:tc>
          <w:tcPr>
            <w:tcW w:w="1633" w:type="dxa"/>
          </w:tcPr>
          <w:p w14:paraId="384E485D" w14:textId="5DF84131" w:rsidR="008268D8" w:rsidRPr="00CA622E" w:rsidRDefault="00CF62EC" w:rsidP="00CA622E">
            <w:r>
              <w:lastRenderedPageBreak/>
              <w:t xml:space="preserve">The role of a teacher is to facilitate learning by presenting the information or the subject matter in a manner in which learners comprehends </w:t>
            </w:r>
            <w:proofErr w:type="spellStart"/>
            <w:proofErr w:type="gramStart"/>
            <w:r>
              <w:lastRenderedPageBreak/>
              <w:t>easily.This</w:t>
            </w:r>
            <w:proofErr w:type="spellEnd"/>
            <w:proofErr w:type="gramEnd"/>
            <w:r>
              <w:t xml:space="preserve"> is usually done through the use of relevant and appropriate teaching aids.</w:t>
            </w:r>
          </w:p>
        </w:tc>
        <w:tc>
          <w:tcPr>
            <w:tcW w:w="1634" w:type="dxa"/>
          </w:tcPr>
          <w:p w14:paraId="2E3AF260" w14:textId="74148A64" w:rsidR="008268D8" w:rsidRPr="00CA622E" w:rsidRDefault="00CF62EC" w:rsidP="00CA622E">
            <w:r>
              <w:lastRenderedPageBreak/>
              <w:t xml:space="preserve">Learning is </w:t>
            </w:r>
            <w:r w:rsidR="003771AB">
              <w:t xml:space="preserve">an active process developed to assist learners to internalize new concepts and information enable them develop new understanding </w:t>
            </w:r>
          </w:p>
        </w:tc>
        <w:tc>
          <w:tcPr>
            <w:tcW w:w="1633" w:type="dxa"/>
          </w:tcPr>
          <w:p w14:paraId="26711781" w14:textId="088881F2" w:rsidR="008268D8" w:rsidRPr="00CA622E" w:rsidRDefault="003771AB" w:rsidP="00CA622E">
            <w:r>
              <w:t xml:space="preserve">Learning is individualized and each learn different concepts, ideas and information based on conceptual knowledge </w:t>
            </w:r>
            <w:r>
              <w:lastRenderedPageBreak/>
              <w:t>and past experiences.</w:t>
            </w:r>
          </w:p>
        </w:tc>
        <w:tc>
          <w:tcPr>
            <w:tcW w:w="1634" w:type="dxa"/>
          </w:tcPr>
          <w:p w14:paraId="5B9F8667" w14:textId="25C7695C" w:rsidR="008268D8" w:rsidRPr="00CA622E" w:rsidRDefault="00B030E6" w:rsidP="00CA622E">
            <w:r>
              <w:lastRenderedPageBreak/>
              <w:t xml:space="preserve">This system requires a lot of resources to support individualized </w:t>
            </w:r>
            <w:proofErr w:type="gramStart"/>
            <w:r>
              <w:t>learning .Also</w:t>
            </w:r>
            <w:proofErr w:type="gramEnd"/>
            <w:r>
              <w:t xml:space="preserve">, learners do not learn the same concept or idea so the </w:t>
            </w:r>
            <w:r>
              <w:lastRenderedPageBreak/>
              <w:t>instructor should present the subject matter and expect the learners to learn on their own.</w:t>
            </w:r>
          </w:p>
        </w:tc>
      </w:tr>
      <w:bookmarkEnd w:id="0"/>
    </w:tbl>
    <w:p w14:paraId="5BF35C03" w14:textId="77777777" w:rsidR="002D70FA" w:rsidRPr="00CA622E" w:rsidRDefault="002D70FA" w:rsidP="00CA622E"/>
    <w:sectPr w:rsidR="002D70FA" w:rsidRPr="00CA622E" w:rsidSect="00C722BC">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B0123" w14:textId="77777777" w:rsidR="003F38F1" w:rsidRDefault="003F38F1" w:rsidP="00C722BC">
      <w:r>
        <w:separator/>
      </w:r>
    </w:p>
  </w:endnote>
  <w:endnote w:type="continuationSeparator" w:id="0">
    <w:p w14:paraId="7F00D799" w14:textId="77777777" w:rsidR="003F38F1" w:rsidRDefault="003F38F1" w:rsidP="00C7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90693" w14:textId="77777777" w:rsidR="00716AFD" w:rsidRPr="00C722BC" w:rsidRDefault="00716AFD" w:rsidP="00C722BC">
    <w:pPr>
      <w:pStyle w:val="Footer"/>
      <w:jc w:val="right"/>
      <w:rPr>
        <w:sz w:val="20"/>
        <w:szCs w:val="20"/>
      </w:rPr>
    </w:pPr>
    <w:r w:rsidRPr="00C722BC">
      <w:rPr>
        <w:sz w:val="20"/>
        <w:szCs w:val="20"/>
      </w:rPr>
      <w:t xml:space="preserve">Page </w:t>
    </w:r>
    <w:r w:rsidRPr="00C722BC">
      <w:rPr>
        <w:bCs/>
        <w:sz w:val="20"/>
        <w:szCs w:val="20"/>
      </w:rPr>
      <w:fldChar w:fldCharType="begin"/>
    </w:r>
    <w:r w:rsidRPr="00C722BC">
      <w:rPr>
        <w:bCs/>
        <w:sz w:val="20"/>
        <w:szCs w:val="20"/>
      </w:rPr>
      <w:instrText xml:space="preserve"> PAGE  \* Arabic  \* MERGEFORMAT </w:instrText>
    </w:r>
    <w:r w:rsidRPr="00C722BC">
      <w:rPr>
        <w:bCs/>
        <w:sz w:val="20"/>
        <w:szCs w:val="20"/>
      </w:rPr>
      <w:fldChar w:fldCharType="separate"/>
    </w:r>
    <w:r>
      <w:rPr>
        <w:bCs/>
        <w:noProof/>
        <w:sz w:val="20"/>
        <w:szCs w:val="20"/>
      </w:rPr>
      <w:t>1</w:t>
    </w:r>
    <w:r w:rsidRPr="00C722BC">
      <w:rPr>
        <w:bCs/>
        <w:sz w:val="20"/>
        <w:szCs w:val="20"/>
      </w:rPr>
      <w:fldChar w:fldCharType="end"/>
    </w:r>
    <w:r w:rsidRPr="00C722BC">
      <w:rPr>
        <w:sz w:val="20"/>
        <w:szCs w:val="20"/>
      </w:rPr>
      <w:t xml:space="preserve"> of </w:t>
    </w:r>
    <w:r w:rsidRPr="00C722BC">
      <w:rPr>
        <w:bCs/>
        <w:sz w:val="20"/>
        <w:szCs w:val="20"/>
      </w:rPr>
      <w:fldChar w:fldCharType="begin"/>
    </w:r>
    <w:r w:rsidRPr="00C722BC">
      <w:rPr>
        <w:bCs/>
        <w:sz w:val="20"/>
        <w:szCs w:val="20"/>
      </w:rPr>
      <w:instrText xml:space="preserve"> NUMPAGES  \* Arabic  \* MERGEFORMAT </w:instrText>
    </w:r>
    <w:r w:rsidRPr="00C722BC">
      <w:rPr>
        <w:bCs/>
        <w:sz w:val="20"/>
        <w:szCs w:val="20"/>
      </w:rPr>
      <w:fldChar w:fldCharType="separate"/>
    </w:r>
    <w:r>
      <w:rPr>
        <w:bCs/>
        <w:noProof/>
        <w:sz w:val="20"/>
        <w:szCs w:val="20"/>
      </w:rPr>
      <w:t>3</w:t>
    </w:r>
    <w:r w:rsidRPr="00C722BC">
      <w:rPr>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0A21A" w14:textId="77777777" w:rsidR="003F38F1" w:rsidRDefault="003F38F1" w:rsidP="00C722BC">
      <w:r>
        <w:separator/>
      </w:r>
    </w:p>
  </w:footnote>
  <w:footnote w:type="continuationSeparator" w:id="0">
    <w:p w14:paraId="44388093" w14:textId="77777777" w:rsidR="003F38F1" w:rsidRDefault="003F38F1" w:rsidP="00C7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67939" w14:textId="77777777" w:rsidR="00716AFD" w:rsidRPr="00C722BC" w:rsidRDefault="00716AFD" w:rsidP="00C722BC">
    <w:pPr>
      <w:pStyle w:val="Header"/>
      <w:jc w:val="right"/>
      <w:rPr>
        <w:sz w:val="20"/>
        <w:szCs w:val="20"/>
      </w:rPr>
    </w:pPr>
    <w:r>
      <w:rPr>
        <w:sz w:val="20"/>
        <w:szCs w:val="20"/>
      </w:rPr>
      <w:t>EDUC 504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B08DD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6A6FD7"/>
    <w:multiLevelType w:val="multilevel"/>
    <w:tmpl w:val="5B60CC5A"/>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080"/>
        </w:tabs>
        <w:ind w:left="1080" w:hanging="360"/>
      </w:pPr>
      <w:rPr>
        <w:rFonts w:ascii="Times New Roman" w:hAnsi="Times New Roman" w:hint="default"/>
        <w:b w:val="0"/>
        <w:i w:val="0"/>
        <w:sz w:val="24"/>
        <w:szCs w:val="24"/>
      </w:rPr>
    </w:lvl>
    <w:lvl w:ilvl="2">
      <w:start w:val="1"/>
      <w:numFmt w:val="upperLetter"/>
      <w:lvlText w:val="%3."/>
      <w:lvlJc w:val="left"/>
      <w:pPr>
        <w:tabs>
          <w:tab w:val="num" w:pos="1829"/>
        </w:tabs>
        <w:ind w:left="1829" w:hanging="360"/>
      </w:pPr>
      <w:rPr>
        <w:rFonts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FBA4210"/>
    <w:multiLevelType w:val="hybridMultilevel"/>
    <w:tmpl w:val="4CCE1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52456E"/>
    <w:multiLevelType w:val="hybridMultilevel"/>
    <w:tmpl w:val="85CEBC3A"/>
    <w:lvl w:ilvl="0" w:tplc="7568B752">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284F31"/>
    <w:multiLevelType w:val="multilevel"/>
    <w:tmpl w:val="BF1631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8011975"/>
    <w:multiLevelType w:val="hybridMultilevel"/>
    <w:tmpl w:val="C82A8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Q0sjA1NTM0sTA3NrZU0lEKTi0uzszPAykwqgUA68cF/SwAAAA="/>
    <w:docVar w:name="dgnword-docGUID" w:val="{BEFAFFD7-C747-4858-8449-5E3F62F1FB81}"/>
    <w:docVar w:name="dgnword-eventsink" w:val="11559544"/>
  </w:docVars>
  <w:rsids>
    <w:rsidRoot w:val="00F61BD5"/>
    <w:rsid w:val="00035E2B"/>
    <w:rsid w:val="0004034D"/>
    <w:rsid w:val="000468A5"/>
    <w:rsid w:val="0006605F"/>
    <w:rsid w:val="00070C95"/>
    <w:rsid w:val="00084080"/>
    <w:rsid w:val="000913F0"/>
    <w:rsid w:val="000A5E11"/>
    <w:rsid w:val="000B7148"/>
    <w:rsid w:val="000D48EF"/>
    <w:rsid w:val="000E2384"/>
    <w:rsid w:val="000E30F9"/>
    <w:rsid w:val="000F5187"/>
    <w:rsid w:val="00113315"/>
    <w:rsid w:val="001221FA"/>
    <w:rsid w:val="0013161B"/>
    <w:rsid w:val="0013604A"/>
    <w:rsid w:val="001372E7"/>
    <w:rsid w:val="001619B5"/>
    <w:rsid w:val="00171489"/>
    <w:rsid w:val="00187D28"/>
    <w:rsid w:val="00192768"/>
    <w:rsid w:val="001C25D6"/>
    <w:rsid w:val="0024601C"/>
    <w:rsid w:val="00246130"/>
    <w:rsid w:val="0025602B"/>
    <w:rsid w:val="00281E2A"/>
    <w:rsid w:val="00286264"/>
    <w:rsid w:val="002A47B8"/>
    <w:rsid w:val="002B6C72"/>
    <w:rsid w:val="002C126E"/>
    <w:rsid w:val="002C19A0"/>
    <w:rsid w:val="002C35E7"/>
    <w:rsid w:val="002C7011"/>
    <w:rsid w:val="002D5081"/>
    <w:rsid w:val="002D70FA"/>
    <w:rsid w:val="002E1F2F"/>
    <w:rsid w:val="002E2495"/>
    <w:rsid w:val="002E45F2"/>
    <w:rsid w:val="002E56D0"/>
    <w:rsid w:val="003138BE"/>
    <w:rsid w:val="003252E7"/>
    <w:rsid w:val="00330688"/>
    <w:rsid w:val="00337718"/>
    <w:rsid w:val="00346009"/>
    <w:rsid w:val="003771AB"/>
    <w:rsid w:val="0038260C"/>
    <w:rsid w:val="0038767F"/>
    <w:rsid w:val="003A29E9"/>
    <w:rsid w:val="003A3C72"/>
    <w:rsid w:val="003E1920"/>
    <w:rsid w:val="003E3129"/>
    <w:rsid w:val="003E5E71"/>
    <w:rsid w:val="003E60C3"/>
    <w:rsid w:val="003F38F1"/>
    <w:rsid w:val="00416B70"/>
    <w:rsid w:val="00483D47"/>
    <w:rsid w:val="004D2C70"/>
    <w:rsid w:val="00517262"/>
    <w:rsid w:val="00526482"/>
    <w:rsid w:val="00546551"/>
    <w:rsid w:val="00570A17"/>
    <w:rsid w:val="005C2F72"/>
    <w:rsid w:val="005D7869"/>
    <w:rsid w:val="005E0359"/>
    <w:rsid w:val="006544BB"/>
    <w:rsid w:val="00662994"/>
    <w:rsid w:val="0068309C"/>
    <w:rsid w:val="006A0ED9"/>
    <w:rsid w:val="006B2759"/>
    <w:rsid w:val="006E7C34"/>
    <w:rsid w:val="006F3BC9"/>
    <w:rsid w:val="007078BC"/>
    <w:rsid w:val="00716AFD"/>
    <w:rsid w:val="00724E79"/>
    <w:rsid w:val="00726953"/>
    <w:rsid w:val="00785AB1"/>
    <w:rsid w:val="00785ECD"/>
    <w:rsid w:val="007C5B95"/>
    <w:rsid w:val="007F2577"/>
    <w:rsid w:val="008268D8"/>
    <w:rsid w:val="00826EB4"/>
    <w:rsid w:val="0085795D"/>
    <w:rsid w:val="008673AE"/>
    <w:rsid w:val="008A0453"/>
    <w:rsid w:val="008A3A4D"/>
    <w:rsid w:val="008B3CB5"/>
    <w:rsid w:val="008D77EA"/>
    <w:rsid w:val="009173EB"/>
    <w:rsid w:val="009302B0"/>
    <w:rsid w:val="00932BB6"/>
    <w:rsid w:val="00932E11"/>
    <w:rsid w:val="00934398"/>
    <w:rsid w:val="00946665"/>
    <w:rsid w:val="00951A33"/>
    <w:rsid w:val="00963B5E"/>
    <w:rsid w:val="009753A1"/>
    <w:rsid w:val="00977109"/>
    <w:rsid w:val="00987888"/>
    <w:rsid w:val="009A3144"/>
    <w:rsid w:val="009B13D2"/>
    <w:rsid w:val="009B197D"/>
    <w:rsid w:val="009C2B9A"/>
    <w:rsid w:val="009C352B"/>
    <w:rsid w:val="009C4260"/>
    <w:rsid w:val="009F5CC4"/>
    <w:rsid w:val="00A019D1"/>
    <w:rsid w:val="00A07A05"/>
    <w:rsid w:val="00A2476C"/>
    <w:rsid w:val="00A4597D"/>
    <w:rsid w:val="00A63C64"/>
    <w:rsid w:val="00AC3A06"/>
    <w:rsid w:val="00AC51C4"/>
    <w:rsid w:val="00AE6011"/>
    <w:rsid w:val="00B030E6"/>
    <w:rsid w:val="00B06025"/>
    <w:rsid w:val="00B20796"/>
    <w:rsid w:val="00B31DF3"/>
    <w:rsid w:val="00B5534B"/>
    <w:rsid w:val="00B711F0"/>
    <w:rsid w:val="00BA2311"/>
    <w:rsid w:val="00BA5428"/>
    <w:rsid w:val="00BB7EE1"/>
    <w:rsid w:val="00BC43D4"/>
    <w:rsid w:val="00BD238E"/>
    <w:rsid w:val="00BD43D1"/>
    <w:rsid w:val="00BF0AD6"/>
    <w:rsid w:val="00BF29E8"/>
    <w:rsid w:val="00BF3463"/>
    <w:rsid w:val="00C038D7"/>
    <w:rsid w:val="00C07286"/>
    <w:rsid w:val="00C25D75"/>
    <w:rsid w:val="00C31A24"/>
    <w:rsid w:val="00C570FF"/>
    <w:rsid w:val="00C722BC"/>
    <w:rsid w:val="00C77549"/>
    <w:rsid w:val="00C81266"/>
    <w:rsid w:val="00C83C48"/>
    <w:rsid w:val="00CA4E13"/>
    <w:rsid w:val="00CA622E"/>
    <w:rsid w:val="00CE0955"/>
    <w:rsid w:val="00CE4C42"/>
    <w:rsid w:val="00CF1306"/>
    <w:rsid w:val="00CF62EC"/>
    <w:rsid w:val="00CF7D4A"/>
    <w:rsid w:val="00D27375"/>
    <w:rsid w:val="00D53467"/>
    <w:rsid w:val="00D70C6D"/>
    <w:rsid w:val="00D81604"/>
    <w:rsid w:val="00DB2FF8"/>
    <w:rsid w:val="00DC415D"/>
    <w:rsid w:val="00DD0237"/>
    <w:rsid w:val="00E1763A"/>
    <w:rsid w:val="00E21FAF"/>
    <w:rsid w:val="00E74AF3"/>
    <w:rsid w:val="00E80F0B"/>
    <w:rsid w:val="00EB1460"/>
    <w:rsid w:val="00EB6958"/>
    <w:rsid w:val="00EB6C3D"/>
    <w:rsid w:val="00EC7340"/>
    <w:rsid w:val="00ED7D89"/>
    <w:rsid w:val="00EE7B6E"/>
    <w:rsid w:val="00F06260"/>
    <w:rsid w:val="00F22699"/>
    <w:rsid w:val="00F233B8"/>
    <w:rsid w:val="00F577A4"/>
    <w:rsid w:val="00F61BD5"/>
    <w:rsid w:val="00F75340"/>
    <w:rsid w:val="00F92EF6"/>
    <w:rsid w:val="00F97013"/>
    <w:rsid w:val="00FA7E5D"/>
    <w:rsid w:val="00FD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867A44"/>
  <w15:chartTrackingRefBased/>
  <w15:docId w15:val="{77DA474F-1E94-4EFC-9058-A56DD4F0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1BD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D7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22BC"/>
    <w:pPr>
      <w:tabs>
        <w:tab w:val="center" w:pos="4680"/>
        <w:tab w:val="right" w:pos="9360"/>
      </w:tabs>
    </w:pPr>
  </w:style>
  <w:style w:type="character" w:customStyle="1" w:styleId="HeaderChar">
    <w:name w:val="Header Char"/>
    <w:basedOn w:val="DefaultParagraphFont"/>
    <w:link w:val="Header"/>
    <w:rsid w:val="00C722BC"/>
    <w:rPr>
      <w:sz w:val="24"/>
      <w:szCs w:val="24"/>
    </w:rPr>
  </w:style>
  <w:style w:type="paragraph" w:styleId="Footer">
    <w:name w:val="footer"/>
    <w:basedOn w:val="Normal"/>
    <w:link w:val="FooterChar"/>
    <w:rsid w:val="00C722BC"/>
    <w:pPr>
      <w:tabs>
        <w:tab w:val="center" w:pos="4680"/>
        <w:tab w:val="right" w:pos="9360"/>
      </w:tabs>
    </w:pPr>
  </w:style>
  <w:style w:type="character" w:customStyle="1" w:styleId="FooterChar">
    <w:name w:val="Footer Char"/>
    <w:basedOn w:val="DefaultParagraphFont"/>
    <w:link w:val="Footer"/>
    <w:rsid w:val="00C722BC"/>
    <w:rPr>
      <w:sz w:val="24"/>
      <w:szCs w:val="24"/>
    </w:rPr>
  </w:style>
  <w:style w:type="character" w:styleId="Strong">
    <w:name w:val="Strong"/>
    <w:basedOn w:val="DefaultParagraphFont"/>
    <w:qFormat/>
    <w:rsid w:val="00084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10</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Syllabus ~ EDUC 535 Secondary Instructional Procedures</vt:lpstr>
    </vt:vector>
  </TitlesOfParts>
  <Company>Liberty University</Company>
  <LinksUpToDate>false</LinksUpToDate>
  <CharactersWithSpaces>17156</CharactersWithSpaces>
  <SharedDoc>false</SharedDoc>
  <HLinks>
    <vt:vector size="6" baseType="variant">
      <vt:variant>
        <vt:i4>7143431</vt:i4>
      </vt:variant>
      <vt:variant>
        <vt:i4>0</vt:i4>
      </vt:variant>
      <vt:variant>
        <vt:i4>0</vt:i4>
      </vt:variant>
      <vt:variant>
        <vt:i4>5</vt:i4>
      </vt:variant>
      <vt:variant>
        <vt:lpwstr>../EDUC 504 INTENSIVE 4 WEEKENDS Hist'l and Philo'l Foundations of Ed/EDUC 535 ONLINE Secondary Instructional Procedures/sjsmith3@liberty.edu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EDUC 535 Secondary Instructional Procedures</dc:title>
  <dc:subject/>
  <dc:creator>Administrator</dc:creator>
  <cp:keywords/>
  <cp:lastModifiedBy>Windows User</cp:lastModifiedBy>
  <cp:revision>16</cp:revision>
  <dcterms:created xsi:type="dcterms:W3CDTF">2020-03-29T12:12:00Z</dcterms:created>
  <dcterms:modified xsi:type="dcterms:W3CDTF">2020-03-29T17:30:00Z</dcterms:modified>
</cp:coreProperties>
</file>