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2AEC4" w14:textId="77777777" w:rsidR="008615DA" w:rsidRPr="00D301FA" w:rsidRDefault="008615DA" w:rsidP="00D301F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301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301FA">
        <w:rPr>
          <w:rFonts w:ascii="Times New Roman" w:hAnsi="Times New Roman" w:cs="Times New Roman"/>
          <w:b/>
          <w:bCs/>
          <w:sz w:val="24"/>
          <w:szCs w:val="24"/>
        </w:rPr>
        <w:t xml:space="preserve">Physiology and anatomy of the lungs </w:t>
      </w:r>
    </w:p>
    <w:p w14:paraId="54379002" w14:textId="4A4403BB" w:rsidR="008615DA" w:rsidRPr="005B3014" w:rsidRDefault="001A5FDF" w:rsidP="00D30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3014">
        <w:rPr>
          <w:rFonts w:ascii="Times New Roman" w:hAnsi="Times New Roman" w:cs="Times New Roman"/>
          <w:sz w:val="24"/>
          <w:szCs w:val="24"/>
        </w:rPr>
        <w:t xml:space="preserve">The lungs are pyramid-shaped paired organs </w:t>
      </w:r>
      <w:r w:rsidR="00420F6E" w:rsidRPr="005B3014">
        <w:rPr>
          <w:rFonts w:ascii="Times New Roman" w:hAnsi="Times New Roman" w:cs="Times New Roman"/>
          <w:sz w:val="24"/>
          <w:szCs w:val="24"/>
        </w:rPr>
        <w:t xml:space="preserve">connected to the trachea by the left and right bronchi. </w:t>
      </w:r>
      <w:r w:rsidR="005C192F" w:rsidRPr="005B3014">
        <w:rPr>
          <w:rFonts w:ascii="Times New Roman" w:hAnsi="Times New Roman" w:cs="Times New Roman"/>
          <w:sz w:val="24"/>
          <w:szCs w:val="24"/>
        </w:rPr>
        <w:t>Inferiorly, the lungs are bordered by the diaphragm</w:t>
      </w:r>
      <w:r w:rsidR="009A3A7E" w:rsidRPr="005B3014">
        <w:rPr>
          <w:rFonts w:ascii="Times New Roman" w:hAnsi="Times New Roman" w:cs="Times New Roman"/>
          <w:sz w:val="24"/>
          <w:szCs w:val="24"/>
        </w:rPr>
        <w:t xml:space="preserve">, a flat dome shaped muscle </w:t>
      </w:r>
      <w:r w:rsidR="003011CF" w:rsidRPr="005B3014">
        <w:rPr>
          <w:rFonts w:ascii="Times New Roman" w:hAnsi="Times New Roman" w:cs="Times New Roman"/>
          <w:sz w:val="24"/>
          <w:szCs w:val="24"/>
        </w:rPr>
        <w:t xml:space="preserve">at the base of the thoracic cavity and the lungs. </w:t>
      </w:r>
      <w:r w:rsidR="00936CD3" w:rsidRPr="005B3014">
        <w:rPr>
          <w:rFonts w:ascii="Times New Roman" w:hAnsi="Times New Roman" w:cs="Times New Roman"/>
          <w:sz w:val="24"/>
          <w:szCs w:val="24"/>
        </w:rPr>
        <w:t>Both lungs are encased in the pleurae</w:t>
      </w:r>
      <w:r w:rsidR="00BB1F41" w:rsidRPr="005B3014">
        <w:rPr>
          <w:rFonts w:ascii="Times New Roman" w:hAnsi="Times New Roman" w:cs="Times New Roman"/>
          <w:sz w:val="24"/>
          <w:szCs w:val="24"/>
        </w:rPr>
        <w:t xml:space="preserve">. </w:t>
      </w:r>
      <w:r w:rsidR="004758E9" w:rsidRPr="005B3014">
        <w:rPr>
          <w:rFonts w:ascii="Times New Roman" w:hAnsi="Times New Roman" w:cs="Times New Roman"/>
          <w:sz w:val="24"/>
          <w:szCs w:val="24"/>
        </w:rPr>
        <w:t>The left lung occupies smaller volume than the right which is shorter and wider</w:t>
      </w:r>
      <w:r w:rsidR="00EE0AA3" w:rsidRPr="005B3014">
        <w:rPr>
          <w:rFonts w:ascii="Times New Roman" w:hAnsi="Times New Roman" w:cs="Times New Roman"/>
          <w:sz w:val="24"/>
          <w:szCs w:val="24"/>
        </w:rPr>
        <w:t xml:space="preserve">, as the left lung has an indentation called the cardiac </w:t>
      </w:r>
      <w:r w:rsidR="005B3014" w:rsidRPr="005B3014">
        <w:rPr>
          <w:rFonts w:ascii="Times New Roman" w:hAnsi="Times New Roman" w:cs="Times New Roman"/>
          <w:sz w:val="24"/>
          <w:szCs w:val="24"/>
        </w:rPr>
        <w:t>notch</w:t>
      </w:r>
      <w:r w:rsidR="00EE0AA3" w:rsidRPr="005B3014">
        <w:rPr>
          <w:rFonts w:ascii="Times New Roman" w:hAnsi="Times New Roman" w:cs="Times New Roman"/>
          <w:sz w:val="24"/>
          <w:szCs w:val="24"/>
        </w:rPr>
        <w:t xml:space="preserve"> to accommodate the heart.</w:t>
      </w:r>
      <w:bookmarkStart w:id="0" w:name="_GoBack"/>
      <w:bookmarkEnd w:id="0"/>
    </w:p>
    <w:p w14:paraId="64485BD8" w14:textId="106178B7" w:rsidR="00D65316" w:rsidRPr="005B3014" w:rsidRDefault="00D65316" w:rsidP="00D30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The lungs perform the major function of gaseous exchange</w:t>
      </w:r>
      <w:r w:rsidR="0057124E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, requiring blood from the pulmonary circulation. </w:t>
      </w:r>
      <w:r w:rsidR="0093656F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Deoxygenated blood flowing through the lungs 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from the pulmonary artery, branching into </w:t>
      </w:r>
      <w:r w:rsidR="005B3014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arterioles and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 subsequently capillaries, p</w:t>
      </w:r>
      <w:r w:rsidR="0093656F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icks up oxygen during the capillary exchange that takes place on the alveoli sacs as </w:t>
      </w:r>
      <w:r w:rsidR="00057A25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carbon IV oxide diffuses into the lungs </w:t>
      </w:r>
      <w:r w:rsidR="00FF3106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for exhalation. Once the blood is oxygenated, it is drained out 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through the pulmonary veins through the </w:t>
      </w:r>
      <w:proofErr w:type="spellStart"/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jilum</w:t>
      </w:r>
      <w:proofErr w:type="spellEnd"/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. </w:t>
      </w:r>
    </w:p>
    <w:sectPr w:rsidR="00D65316" w:rsidRPr="005B30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DA"/>
    <w:rsid w:val="00057A25"/>
    <w:rsid w:val="000A3379"/>
    <w:rsid w:val="001A5FDF"/>
    <w:rsid w:val="003011CF"/>
    <w:rsid w:val="00420F6E"/>
    <w:rsid w:val="004758E9"/>
    <w:rsid w:val="0057124E"/>
    <w:rsid w:val="005B3014"/>
    <w:rsid w:val="005C192F"/>
    <w:rsid w:val="008615DA"/>
    <w:rsid w:val="0093656F"/>
    <w:rsid w:val="00936CD3"/>
    <w:rsid w:val="009A3A7E"/>
    <w:rsid w:val="00BB1F41"/>
    <w:rsid w:val="00D301FA"/>
    <w:rsid w:val="00D65316"/>
    <w:rsid w:val="00EE0AA3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E79E0F"/>
  <w15:chartTrackingRefBased/>
  <w15:docId w15:val="{F528E423-4597-1B40-AE55-32E1F2E1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65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collkip1234@gmail.com</cp:lastModifiedBy>
  <cp:revision>2</cp:revision>
  <dcterms:created xsi:type="dcterms:W3CDTF">2020-06-16T05:04:00Z</dcterms:created>
  <dcterms:modified xsi:type="dcterms:W3CDTF">2020-06-16T05:04:00Z</dcterms:modified>
</cp:coreProperties>
</file>