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3058" w:rsidRPr="00BC6D04" w:rsidRDefault="000A3058" w:rsidP="008C1DE3">
      <w:pPr>
        <w:spacing w:line="480" w:lineRule="auto"/>
        <w:jc w:val="center"/>
        <w:rPr>
          <w:rFonts w:ascii="Times New Roman" w:hAnsi="Times New Roman" w:cs="Times New Roman"/>
          <w:b/>
          <w:sz w:val="24"/>
          <w:szCs w:val="24"/>
        </w:rPr>
      </w:pPr>
      <w:r w:rsidRPr="00BC6D04">
        <w:rPr>
          <w:rFonts w:ascii="Times New Roman" w:hAnsi="Times New Roman" w:cs="Times New Roman"/>
          <w:b/>
          <w:sz w:val="24"/>
          <w:szCs w:val="24"/>
        </w:rPr>
        <w:t>Chapter 30</w:t>
      </w:r>
    </w:p>
    <w:p w:rsidR="00326842" w:rsidRPr="00BC6D04" w:rsidRDefault="00CB7F7F"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 xml:space="preserve">1. </w:t>
      </w:r>
      <w:r w:rsidR="00F72675" w:rsidRPr="00BC6D04">
        <w:rPr>
          <w:rFonts w:ascii="Times New Roman" w:hAnsi="Times New Roman" w:cs="Times New Roman"/>
          <w:sz w:val="24"/>
          <w:szCs w:val="24"/>
        </w:rPr>
        <w:t>The coherence length of an ordinary white light source can be increased if we place a color filter in front of the source, so that the light that passes through the filter is somewhat monochromatic. The minimum wavelength of the emerging light is 618 nm. What is the maximum wavelength in order for the coherence length to be 0.09900 mm?</w:t>
      </w:r>
    </w:p>
    <w:p w:rsidR="00F72675" w:rsidRPr="00BC6D04" w:rsidRDefault="00F72675"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Coherence length of a source of</w:t>
      </w:r>
      <w:r w:rsidR="00AF782E" w:rsidRPr="00BC6D04">
        <w:rPr>
          <w:rFonts w:ascii="Times New Roman" w:hAnsi="Times New Roman" w:cs="Times New Roman"/>
          <w:sz w:val="24"/>
          <w:szCs w:val="24"/>
        </w:rPr>
        <w:t xml:space="preserve"> light:</w:t>
      </w:r>
    </w:p>
    <w:p w:rsidR="00F72675" w:rsidRPr="00BC6D04" w:rsidRDefault="00AF782E" w:rsidP="00BC6D04">
      <w:pPr>
        <w:spacing w:line="480" w:lineRule="auto"/>
        <w:rPr>
          <w:rFonts w:ascii="Times New Roman" w:eastAsiaTheme="minorEastAsia" w:hAnsi="Times New Roman" w:cs="Times New Roman"/>
          <w:sz w:val="24"/>
          <w:szCs w:val="24"/>
        </w:rPr>
      </w:pPr>
      <w:r w:rsidRPr="00BC6D04">
        <w:rPr>
          <w:rFonts w:ascii="Times New Roman" w:hAnsi="Times New Roman" w:cs="Times New Roman"/>
          <w:sz w:val="24"/>
          <w:szCs w:val="24"/>
        </w:rPr>
        <w:t>L</w:t>
      </w:r>
      <w:r w:rsidRPr="00BC6D04">
        <w:rPr>
          <w:rFonts w:ascii="Times New Roman" w:hAnsi="Times New Roman" w:cs="Times New Roman"/>
          <w:sz w:val="24"/>
          <w:szCs w:val="24"/>
          <w:vertAlign w:val="subscript"/>
        </w:rPr>
        <w:t>c</w:t>
      </w:r>
      <w:bookmarkStart w:id="0" w:name="_GoBack"/>
      <w:bookmarkEnd w:id="0"/>
      <w:r w:rsidRPr="00BC6D04">
        <w:rPr>
          <w:rFonts w:ascii="Times New Roman" w:hAnsi="Times New Roman" w:cs="Times New Roman"/>
          <w:sz w:val="24"/>
          <w:szCs w:val="24"/>
          <w:vertAlign w:val="subscript"/>
        </w:rPr>
        <w:t xml:space="preserve"> </w:t>
      </w:r>
      <w:r w:rsidRPr="00BC6D04">
        <w:rPr>
          <w:rFonts w:ascii="Times New Roman" w:hAnsi="Times New Roman" w:cs="Times New Roman"/>
          <w:sz w:val="24"/>
          <w:szCs w:val="24"/>
        </w:rPr>
        <w:t xml:space="preserve">= </w:t>
      </w:r>
      <m:oMath>
        <m:f>
          <m:fPr>
            <m:ctrlPr>
              <w:rPr>
                <w:rFonts w:ascii="Cambria Math" w:hAnsi="Cambria Math" w:cs="Times New Roman"/>
                <w:i/>
                <w:sz w:val="24"/>
                <w:szCs w:val="24"/>
              </w:rPr>
            </m:ctrlPr>
          </m:fPr>
          <m:num>
            <m:sSup>
              <m:sSupPr>
                <m:ctrlPr>
                  <w:rPr>
                    <w:rStyle w:val="hgkelc"/>
                    <w:rFonts w:ascii="Cambria Math" w:hAnsi="Cambria Math" w:cs="Times New Roman"/>
                    <w:bCs/>
                    <w:sz w:val="24"/>
                    <w:szCs w:val="24"/>
                  </w:rPr>
                </m:ctrlPr>
              </m:sSupPr>
              <m:e>
                <m:r>
                  <m:rPr>
                    <m:sty m:val="p"/>
                  </m:rPr>
                  <w:rPr>
                    <w:rStyle w:val="hgkelc"/>
                    <w:rFonts w:ascii="Cambria Math" w:hAnsi="Cambria Math" w:cs="Times New Roman"/>
                    <w:sz w:val="24"/>
                    <w:szCs w:val="24"/>
                  </w:rPr>
                  <m:t>λ</m:t>
                </m:r>
              </m:e>
              <m:sup>
                <m:r>
                  <m:rPr>
                    <m:sty m:val="p"/>
                  </m:rPr>
                  <w:rPr>
                    <w:rStyle w:val="hgkelc"/>
                    <w:rFonts w:ascii="Cambria Math" w:hAnsi="Cambria Math" w:cs="Times New Roman"/>
                    <w:sz w:val="24"/>
                    <w:szCs w:val="24"/>
                  </w:rPr>
                  <m:t>2</m:t>
                </m:r>
              </m:sup>
            </m:sSup>
          </m:num>
          <m:den>
            <m:r>
              <w:rPr>
                <w:rFonts w:ascii="Cambria Math" w:hAnsi="Cambria Math" w:cs="Times New Roman"/>
                <w:sz w:val="24"/>
                <w:szCs w:val="24"/>
              </w:rPr>
              <m:t>∆</m:t>
            </m:r>
            <m:r>
              <m:rPr>
                <m:sty m:val="p"/>
              </m:rPr>
              <w:rPr>
                <w:rStyle w:val="hgkelc"/>
                <w:rFonts w:ascii="Cambria Math" w:hAnsi="Cambria Math" w:cs="Times New Roman"/>
                <w:sz w:val="24"/>
                <w:szCs w:val="24"/>
              </w:rPr>
              <m:t>λ</m:t>
            </m:r>
          </m:den>
        </m:f>
      </m:oMath>
    </w:p>
    <w:p w:rsidR="00AF782E" w:rsidRPr="00BC6D04" w:rsidRDefault="00AF782E" w:rsidP="00BC6D04">
      <w:pPr>
        <w:spacing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sSubSup>
              <m:sSubSupPr>
                <m:ctrlPr>
                  <w:rPr>
                    <w:rStyle w:val="hgkelc"/>
                    <w:rFonts w:ascii="Cambria Math" w:hAnsi="Cambria Math" w:cs="Times New Roman"/>
                    <w:bCs/>
                    <w:sz w:val="24"/>
                    <w:szCs w:val="24"/>
                  </w:rPr>
                </m:ctrlPr>
              </m:sSubSupPr>
              <m:e>
                <m:r>
                  <m:rPr>
                    <m:sty m:val="p"/>
                  </m:rPr>
                  <w:rPr>
                    <w:rStyle w:val="hgkelc"/>
                    <w:rFonts w:ascii="Cambria Math" w:hAnsi="Cambria Math" w:cs="Times New Roman"/>
                    <w:sz w:val="24"/>
                    <w:szCs w:val="24"/>
                  </w:rPr>
                  <m:t>λ</m:t>
                </m:r>
              </m:e>
              <m:sub>
                <m:r>
                  <m:rPr>
                    <m:sty m:val="p"/>
                  </m:rPr>
                  <w:rPr>
                    <w:rStyle w:val="hgkelc"/>
                    <w:rFonts w:ascii="Cambria Math" w:hAnsi="Cambria Math" w:cs="Times New Roman"/>
                    <w:sz w:val="24"/>
                    <w:szCs w:val="24"/>
                  </w:rPr>
                  <m:t>0</m:t>
                </m:r>
              </m:sub>
              <m:sup>
                <m:r>
                  <m:rPr>
                    <m:sty m:val="p"/>
                  </m:rPr>
                  <w:rPr>
                    <w:rStyle w:val="hgkelc"/>
                    <w:rFonts w:ascii="Cambria Math" w:hAnsi="Cambria Math" w:cs="Times New Roman"/>
                    <w:sz w:val="24"/>
                    <w:szCs w:val="24"/>
                  </w:rPr>
                  <m:t>2</m:t>
                </m:r>
              </m:sup>
            </m:sSubSup>
          </m:num>
          <m:den>
            <m:sSub>
              <m:sSubPr>
                <m:ctrlPr>
                  <w:rPr>
                    <w:rStyle w:val="hgkelc"/>
                    <w:rFonts w:ascii="Cambria Math" w:hAnsi="Cambria Math" w:cs="Times New Roman"/>
                    <w:bCs/>
                    <w:sz w:val="24"/>
                    <w:szCs w:val="24"/>
                  </w:rPr>
                </m:ctrlPr>
              </m:sSubPr>
              <m:e>
                <m:r>
                  <m:rPr>
                    <m:sty m:val="p"/>
                  </m:rPr>
                  <w:rPr>
                    <w:rStyle w:val="hgkelc"/>
                    <w:rFonts w:ascii="Cambria Math" w:hAnsi="Cambria Math" w:cs="Times New Roman"/>
                    <w:sz w:val="24"/>
                    <w:szCs w:val="24"/>
                  </w:rPr>
                  <m:t>λ</m:t>
                </m:r>
              </m:e>
              <m:sub>
                <m:r>
                  <m:rPr>
                    <m:sty m:val="p"/>
                  </m:rPr>
                  <w:rPr>
                    <w:rStyle w:val="hgkelc"/>
                    <w:rFonts w:ascii="Cambria Math" w:hAnsi="Cambria Math" w:cs="Times New Roman"/>
                    <w:sz w:val="24"/>
                    <w:szCs w:val="24"/>
                  </w:rPr>
                  <m:t>1</m:t>
                </m:r>
              </m:sub>
            </m:sSub>
            <m:r>
              <w:rPr>
                <w:rStyle w:val="hgkelc"/>
                <w:rFonts w:ascii="Cambria Math" w:hAnsi="Cambria Math" w:cs="Times New Roman"/>
                <w:sz w:val="24"/>
                <w:szCs w:val="24"/>
              </w:rPr>
              <m:t>-</m:t>
            </m:r>
            <m:sSub>
              <m:sSubPr>
                <m:ctrlPr>
                  <w:rPr>
                    <w:rStyle w:val="hgkelc"/>
                    <w:rFonts w:ascii="Cambria Math" w:hAnsi="Cambria Math" w:cs="Times New Roman"/>
                    <w:bCs/>
                    <w:sz w:val="24"/>
                    <w:szCs w:val="24"/>
                  </w:rPr>
                </m:ctrlPr>
              </m:sSubPr>
              <m:e>
                <m:r>
                  <m:rPr>
                    <m:sty m:val="p"/>
                  </m:rPr>
                  <w:rPr>
                    <w:rStyle w:val="hgkelc"/>
                    <w:rFonts w:ascii="Cambria Math" w:hAnsi="Cambria Math" w:cs="Times New Roman"/>
                    <w:sz w:val="24"/>
                    <w:szCs w:val="24"/>
                  </w:rPr>
                  <m:t>λ</m:t>
                </m:r>
                <m:ctrlPr>
                  <w:rPr>
                    <w:rStyle w:val="hgkelc"/>
                    <w:rFonts w:ascii="Cambria Math" w:hAnsi="Cambria Math" w:cs="Times New Roman"/>
                    <w:bCs/>
                    <w:i/>
                    <w:sz w:val="24"/>
                    <w:szCs w:val="24"/>
                  </w:rPr>
                </m:ctrlPr>
              </m:e>
              <m:sub>
                <m:r>
                  <m:rPr>
                    <m:sty m:val="p"/>
                  </m:rPr>
                  <w:rPr>
                    <w:rStyle w:val="hgkelc"/>
                    <w:rFonts w:ascii="Cambria Math" w:hAnsi="Cambria Math" w:cs="Times New Roman"/>
                    <w:sz w:val="24"/>
                    <w:szCs w:val="24"/>
                  </w:rPr>
                  <m:t>0</m:t>
                </m:r>
              </m:sub>
            </m:sSub>
          </m:den>
        </m:f>
      </m:oMath>
      <w:r w:rsidRPr="00BC6D04">
        <w:rPr>
          <w:rFonts w:ascii="Times New Roman" w:eastAsiaTheme="minorEastAsia" w:hAnsi="Times New Roman" w:cs="Times New Roman"/>
          <w:sz w:val="24"/>
          <w:szCs w:val="24"/>
        </w:rPr>
        <w:t xml:space="preserve"> </w:t>
      </w:r>
    </w:p>
    <w:p w:rsidR="00AF782E" w:rsidRPr="00BC6D04" w:rsidRDefault="00AF782E" w:rsidP="00BC6D04">
      <w:pPr>
        <w:spacing w:line="480" w:lineRule="auto"/>
        <w:rPr>
          <w:rStyle w:val="hgkelc"/>
          <w:rFonts w:ascii="Times New Roman" w:hAnsi="Times New Roman" w:cs="Times New Roman"/>
          <w:bCs/>
          <w:sz w:val="24"/>
          <w:szCs w:val="24"/>
          <w:vertAlign w:val="subscript"/>
        </w:rPr>
      </w:pPr>
      <w:r w:rsidRPr="00BC6D04">
        <w:rPr>
          <w:rStyle w:val="hgkelc"/>
          <w:rFonts w:ascii="Times New Roman" w:hAnsi="Times New Roman" w:cs="Times New Roman"/>
          <w:bCs/>
          <w:sz w:val="24"/>
          <w:szCs w:val="24"/>
        </w:rPr>
        <w:t>Λ</w:t>
      </w:r>
      <w:r w:rsidRPr="00BC6D04">
        <w:rPr>
          <w:rStyle w:val="hgkelc"/>
          <w:rFonts w:ascii="Times New Roman" w:hAnsi="Times New Roman" w:cs="Times New Roman"/>
          <w:bCs/>
          <w:sz w:val="24"/>
          <w:szCs w:val="24"/>
          <w:vertAlign w:val="subscript"/>
        </w:rPr>
        <w:t xml:space="preserve">1 </w:t>
      </w:r>
      <w:r w:rsidRPr="00BC6D04">
        <w:rPr>
          <w:rStyle w:val="hgkelc"/>
          <w:rFonts w:ascii="Times New Roman" w:hAnsi="Times New Roman" w:cs="Times New Roman"/>
          <w:bCs/>
          <w:sz w:val="24"/>
          <w:szCs w:val="24"/>
        </w:rPr>
        <w:t xml:space="preserve">= </w:t>
      </w:r>
      <m:oMath>
        <m:f>
          <m:fPr>
            <m:ctrlPr>
              <w:rPr>
                <w:rStyle w:val="hgkelc"/>
                <w:rFonts w:ascii="Cambria Math" w:hAnsi="Cambria Math" w:cs="Times New Roman"/>
                <w:bCs/>
                <w:i/>
                <w:sz w:val="24"/>
                <w:szCs w:val="24"/>
              </w:rPr>
            </m:ctrlPr>
          </m:fPr>
          <m:num>
            <m:sSub>
              <m:sSubPr>
                <m:ctrlPr>
                  <w:rPr>
                    <w:rStyle w:val="hgkelc"/>
                    <w:rFonts w:ascii="Cambria Math" w:hAnsi="Cambria Math" w:cs="Times New Roman"/>
                    <w:bCs/>
                    <w:sz w:val="24"/>
                    <w:szCs w:val="24"/>
                  </w:rPr>
                </m:ctrlPr>
              </m:sSubPr>
              <m:e>
                <m:sSup>
                  <m:sSupPr>
                    <m:ctrlPr>
                      <w:rPr>
                        <w:rStyle w:val="hgkelc"/>
                        <w:rFonts w:ascii="Cambria Math" w:hAnsi="Cambria Math" w:cs="Times New Roman"/>
                        <w:bCs/>
                        <w:sz w:val="24"/>
                        <w:szCs w:val="24"/>
                      </w:rPr>
                    </m:ctrlPr>
                  </m:sSupPr>
                  <m:e>
                    <m:r>
                      <m:rPr>
                        <m:sty m:val="p"/>
                      </m:rPr>
                      <w:rPr>
                        <w:rStyle w:val="hgkelc"/>
                        <w:rFonts w:ascii="Cambria Math" w:hAnsi="Cambria Math" w:cs="Times New Roman"/>
                        <w:sz w:val="24"/>
                        <w:szCs w:val="24"/>
                      </w:rPr>
                      <m:t>λ</m:t>
                    </m:r>
                  </m:e>
                  <m:sup>
                    <m:r>
                      <m:rPr>
                        <m:sty m:val="p"/>
                      </m:rPr>
                      <w:rPr>
                        <w:rStyle w:val="hgkelc"/>
                        <w:rFonts w:ascii="Cambria Math" w:hAnsi="Cambria Math" w:cs="Times New Roman"/>
                        <w:sz w:val="24"/>
                        <w:szCs w:val="24"/>
                      </w:rPr>
                      <m:t>2</m:t>
                    </m:r>
                  </m:sup>
                </m:sSup>
              </m:e>
              <m:sub>
                <m:r>
                  <m:rPr>
                    <m:sty m:val="p"/>
                  </m:rPr>
                  <w:rPr>
                    <w:rStyle w:val="hgkelc"/>
                    <w:rFonts w:ascii="Cambria Math" w:hAnsi="Cambria Math" w:cs="Times New Roman"/>
                    <w:sz w:val="24"/>
                    <w:szCs w:val="24"/>
                  </w:rPr>
                  <m:t>0</m:t>
                </m:r>
              </m:sub>
            </m:sSub>
          </m:num>
          <m:den>
            <m:sSub>
              <m:sSubPr>
                <m:ctrlPr>
                  <w:rPr>
                    <w:rStyle w:val="hgkelc"/>
                    <w:rFonts w:ascii="Cambria Math" w:hAnsi="Cambria Math" w:cs="Times New Roman"/>
                    <w:bCs/>
                    <w:i/>
                    <w:sz w:val="24"/>
                    <w:szCs w:val="24"/>
                  </w:rPr>
                </m:ctrlPr>
              </m:sSubPr>
              <m:e>
                <m:r>
                  <w:rPr>
                    <w:rStyle w:val="hgkelc"/>
                    <w:rFonts w:ascii="Cambria Math" w:hAnsi="Cambria Math" w:cs="Times New Roman"/>
                    <w:sz w:val="24"/>
                    <w:szCs w:val="24"/>
                  </w:rPr>
                  <m:t>l</m:t>
                </m:r>
              </m:e>
              <m:sub>
                <m:r>
                  <w:rPr>
                    <w:rStyle w:val="hgkelc"/>
                    <w:rFonts w:ascii="Cambria Math" w:hAnsi="Cambria Math" w:cs="Times New Roman"/>
                    <w:sz w:val="24"/>
                    <w:szCs w:val="24"/>
                  </w:rPr>
                  <m:t>c</m:t>
                </m:r>
              </m:sub>
            </m:sSub>
          </m:den>
        </m:f>
      </m:oMath>
      <w:r w:rsidRPr="00BC6D04">
        <w:rPr>
          <w:rStyle w:val="hgkelc"/>
          <w:rFonts w:ascii="Times New Roman" w:eastAsiaTheme="minorEastAsia" w:hAnsi="Times New Roman" w:cs="Times New Roman"/>
          <w:bCs/>
          <w:sz w:val="24"/>
          <w:szCs w:val="24"/>
        </w:rPr>
        <w:t xml:space="preserve"> + </w:t>
      </w:r>
      <w:r w:rsidRPr="00BC6D04">
        <w:rPr>
          <w:rStyle w:val="hgkelc"/>
          <w:rFonts w:ascii="Times New Roman" w:hAnsi="Times New Roman" w:cs="Times New Roman"/>
          <w:bCs/>
          <w:sz w:val="24"/>
          <w:szCs w:val="24"/>
        </w:rPr>
        <w:t>λ</w:t>
      </w:r>
      <w:r w:rsidRPr="00BC6D04">
        <w:rPr>
          <w:rStyle w:val="hgkelc"/>
          <w:rFonts w:ascii="Times New Roman" w:hAnsi="Times New Roman" w:cs="Times New Roman"/>
          <w:bCs/>
          <w:sz w:val="24"/>
          <w:szCs w:val="24"/>
          <w:vertAlign w:val="subscript"/>
        </w:rPr>
        <w:t>0</w:t>
      </w:r>
    </w:p>
    <w:p w:rsidR="00AF782E" w:rsidRPr="00BC6D04" w:rsidRDefault="00AF782E" w:rsidP="00BC6D04">
      <w:pPr>
        <w:spacing w:line="480" w:lineRule="auto"/>
        <w:rPr>
          <w:rStyle w:val="hgkelc"/>
          <w:rFonts w:ascii="Times New Roman" w:eastAsiaTheme="minorEastAsia" w:hAnsi="Times New Roman" w:cs="Times New Roman"/>
          <w:bCs/>
          <w:sz w:val="24"/>
          <w:szCs w:val="24"/>
        </w:rPr>
      </w:pPr>
      <w:r w:rsidRPr="00BC6D04">
        <w:rPr>
          <w:rStyle w:val="hgkelc"/>
          <w:rFonts w:ascii="Times New Roman" w:hAnsi="Times New Roman" w:cs="Times New Roman"/>
          <w:bCs/>
          <w:sz w:val="24"/>
          <w:szCs w:val="24"/>
        </w:rPr>
        <w:t xml:space="preserve">= </w:t>
      </w:r>
      <m:oMath>
        <m:f>
          <m:fPr>
            <m:ctrlPr>
              <w:rPr>
                <w:rStyle w:val="hgkelc"/>
                <w:rFonts w:ascii="Cambria Math" w:hAnsi="Cambria Math" w:cs="Times New Roman"/>
                <w:bCs/>
                <w:i/>
                <w:sz w:val="24"/>
                <w:szCs w:val="24"/>
              </w:rPr>
            </m:ctrlPr>
          </m:fPr>
          <m:num>
            <m:sSup>
              <m:sSupPr>
                <m:ctrlPr>
                  <w:rPr>
                    <w:rStyle w:val="hgkelc"/>
                    <w:rFonts w:ascii="Cambria Math" w:hAnsi="Cambria Math" w:cs="Times New Roman"/>
                    <w:bCs/>
                    <w:i/>
                    <w:sz w:val="24"/>
                    <w:szCs w:val="24"/>
                  </w:rPr>
                </m:ctrlPr>
              </m:sSupPr>
              <m:e>
                <m:d>
                  <m:dPr>
                    <m:ctrlPr>
                      <w:rPr>
                        <w:rStyle w:val="hgkelc"/>
                        <w:rFonts w:ascii="Cambria Math" w:hAnsi="Cambria Math" w:cs="Times New Roman"/>
                        <w:bCs/>
                        <w:i/>
                        <w:sz w:val="24"/>
                        <w:szCs w:val="24"/>
                      </w:rPr>
                    </m:ctrlPr>
                  </m:dPr>
                  <m:e>
                    <m:r>
                      <w:rPr>
                        <w:rStyle w:val="hgkelc"/>
                        <w:rFonts w:ascii="Cambria Math" w:hAnsi="Cambria Math" w:cs="Times New Roman"/>
                        <w:sz w:val="24"/>
                        <w:szCs w:val="24"/>
                      </w:rPr>
                      <m:t>618 x 1</m:t>
                    </m:r>
                    <m:sSup>
                      <m:sSupPr>
                        <m:ctrlPr>
                          <w:rPr>
                            <w:rStyle w:val="hgkelc"/>
                            <w:rFonts w:ascii="Cambria Math" w:hAnsi="Cambria Math" w:cs="Times New Roman"/>
                            <w:bCs/>
                            <w:i/>
                            <w:sz w:val="24"/>
                            <w:szCs w:val="24"/>
                          </w:rPr>
                        </m:ctrlPr>
                      </m:sSupPr>
                      <m:e>
                        <m:r>
                          <w:rPr>
                            <w:rStyle w:val="hgkelc"/>
                            <w:rFonts w:ascii="Cambria Math" w:hAnsi="Cambria Math" w:cs="Times New Roman"/>
                            <w:sz w:val="24"/>
                            <w:szCs w:val="24"/>
                          </w:rPr>
                          <m:t>0</m:t>
                        </m:r>
                      </m:e>
                      <m:sup>
                        <m:r>
                          <w:rPr>
                            <w:rStyle w:val="hgkelc"/>
                            <w:rFonts w:ascii="Cambria Math" w:hAnsi="Cambria Math" w:cs="Times New Roman"/>
                            <w:sz w:val="24"/>
                            <w:szCs w:val="24"/>
                          </w:rPr>
                          <m:t>-9</m:t>
                        </m:r>
                      </m:sup>
                    </m:sSup>
                  </m:e>
                </m:d>
              </m:e>
              <m:sup>
                <m:r>
                  <w:rPr>
                    <w:rStyle w:val="hgkelc"/>
                    <w:rFonts w:ascii="Cambria Math" w:hAnsi="Cambria Math" w:cs="Times New Roman"/>
                    <w:sz w:val="24"/>
                    <w:szCs w:val="24"/>
                  </w:rPr>
                  <m:t>2</m:t>
                </m:r>
              </m:sup>
            </m:sSup>
          </m:num>
          <m:den>
            <m:r>
              <w:rPr>
                <w:rStyle w:val="hgkelc"/>
                <w:rFonts w:ascii="Cambria Math" w:hAnsi="Cambria Math" w:cs="Times New Roman"/>
                <w:sz w:val="24"/>
                <w:szCs w:val="24"/>
              </w:rPr>
              <m:t>0.09 x 1</m:t>
            </m:r>
            <m:sSup>
              <m:sSupPr>
                <m:ctrlPr>
                  <w:rPr>
                    <w:rStyle w:val="hgkelc"/>
                    <w:rFonts w:ascii="Cambria Math" w:hAnsi="Cambria Math" w:cs="Times New Roman"/>
                    <w:bCs/>
                    <w:i/>
                    <w:sz w:val="24"/>
                    <w:szCs w:val="24"/>
                  </w:rPr>
                </m:ctrlPr>
              </m:sSupPr>
              <m:e>
                <m:r>
                  <w:rPr>
                    <w:rStyle w:val="hgkelc"/>
                    <w:rFonts w:ascii="Cambria Math" w:hAnsi="Cambria Math" w:cs="Times New Roman"/>
                    <w:sz w:val="24"/>
                    <w:szCs w:val="24"/>
                  </w:rPr>
                  <m:t>0</m:t>
                </m:r>
              </m:e>
              <m:sup>
                <m:r>
                  <w:rPr>
                    <w:rStyle w:val="hgkelc"/>
                    <w:rFonts w:ascii="Cambria Math" w:hAnsi="Cambria Math" w:cs="Times New Roman"/>
                    <w:sz w:val="24"/>
                    <w:szCs w:val="24"/>
                  </w:rPr>
                  <m:t>-3</m:t>
                </m:r>
              </m:sup>
            </m:sSup>
          </m:den>
        </m:f>
      </m:oMath>
      <w:r w:rsidR="00CB7F7F" w:rsidRPr="00BC6D04">
        <w:rPr>
          <w:rStyle w:val="hgkelc"/>
          <w:rFonts w:ascii="Times New Roman" w:eastAsiaTheme="minorEastAsia" w:hAnsi="Times New Roman" w:cs="Times New Roman"/>
          <w:bCs/>
          <w:sz w:val="24"/>
          <w:szCs w:val="24"/>
        </w:rPr>
        <w:t xml:space="preserve"> – 618 x 10-9</w:t>
      </w:r>
    </w:p>
    <w:p w:rsidR="00CB7F7F" w:rsidRPr="008C1DE3" w:rsidRDefault="00CB7F7F" w:rsidP="00BC6D04">
      <w:pPr>
        <w:spacing w:line="480" w:lineRule="auto"/>
        <w:rPr>
          <w:rStyle w:val="hgkelc"/>
          <w:rFonts w:ascii="Times New Roman" w:eastAsiaTheme="minorEastAsia" w:hAnsi="Times New Roman" w:cs="Times New Roman"/>
          <w:b/>
          <w:bCs/>
          <w:color w:val="FF0000"/>
          <w:sz w:val="24"/>
          <w:szCs w:val="24"/>
        </w:rPr>
      </w:pPr>
      <w:r w:rsidRPr="008C1DE3">
        <w:rPr>
          <w:rStyle w:val="hgkelc"/>
          <w:rFonts w:ascii="Times New Roman" w:eastAsiaTheme="minorEastAsia" w:hAnsi="Times New Roman" w:cs="Times New Roman"/>
          <w:b/>
          <w:bCs/>
          <w:color w:val="FF0000"/>
          <w:sz w:val="24"/>
          <w:szCs w:val="24"/>
        </w:rPr>
        <w:t>= 622.2 nm</w:t>
      </w:r>
    </w:p>
    <w:p w:rsidR="00CB7F7F" w:rsidRPr="00BC6D04" w:rsidRDefault="00CB7F7F" w:rsidP="00BC6D04">
      <w:pPr>
        <w:spacing w:line="480" w:lineRule="auto"/>
        <w:rPr>
          <w:rFonts w:ascii="Times New Roman" w:hAnsi="Times New Roman" w:cs="Times New Roman"/>
          <w:sz w:val="24"/>
          <w:szCs w:val="24"/>
        </w:rPr>
      </w:pPr>
      <w:r w:rsidRPr="00BC6D04">
        <w:rPr>
          <w:rStyle w:val="hgkelc"/>
          <w:rFonts w:ascii="Times New Roman" w:eastAsiaTheme="minorEastAsia" w:hAnsi="Times New Roman" w:cs="Times New Roman"/>
          <w:b/>
          <w:bCs/>
          <w:sz w:val="24"/>
          <w:szCs w:val="24"/>
        </w:rPr>
        <w:t xml:space="preserve">2.  </w:t>
      </w:r>
      <w:r w:rsidRPr="00BC6D04">
        <w:rPr>
          <w:rFonts w:ascii="Times New Roman" w:hAnsi="Times New Roman" w:cs="Times New Roman"/>
          <w:sz w:val="24"/>
          <w:szCs w:val="24"/>
        </w:rPr>
        <w:t>Two thin slits separated by 0.16 mm are illuminated by a monochromatic plane wave, producing interference fringes on a distant screen. If the angle between adjacent fringes is 3.4 10 -3 rad, what is the color of the fringes?</w:t>
      </w:r>
    </w:p>
    <w:p w:rsidR="005F5FC8" w:rsidRPr="00BC6D04" w:rsidRDefault="005F5FC8" w:rsidP="00BC6D04">
      <w:pPr>
        <w:spacing w:line="480" w:lineRule="auto"/>
        <w:rPr>
          <w:rStyle w:val="hgkelc"/>
          <w:rFonts w:ascii="Times New Roman" w:hAnsi="Times New Roman" w:cs="Times New Roman"/>
          <w:sz w:val="24"/>
          <w:szCs w:val="24"/>
        </w:rPr>
      </w:pPr>
      <w:r w:rsidRPr="00BC6D04">
        <w:rPr>
          <w:rFonts w:ascii="Times New Roman" w:eastAsiaTheme="minorEastAsia" w:hAnsi="Times New Roman" w:cs="Times New Roman"/>
          <w:sz w:val="24"/>
          <w:szCs w:val="24"/>
        </w:rPr>
        <w:t xml:space="preserve">λ = d sin </w:t>
      </w:r>
      <w:r w:rsidRPr="00BC6D04">
        <w:rPr>
          <w:rStyle w:val="hgkelc"/>
          <w:rFonts w:ascii="Times New Roman" w:hAnsi="Times New Roman" w:cs="Times New Roman"/>
          <w:bCs/>
          <w:sz w:val="24"/>
          <w:szCs w:val="24"/>
        </w:rPr>
        <w:t>θ</w:t>
      </w:r>
    </w:p>
    <w:p w:rsidR="005F5FC8" w:rsidRPr="00BC6D04" w:rsidRDefault="005F5FC8" w:rsidP="00BC6D04">
      <w:pPr>
        <w:spacing w:line="480" w:lineRule="auto"/>
        <w:rPr>
          <w:rStyle w:val="hgkelc"/>
          <w:rFonts w:ascii="Times New Roman" w:hAnsi="Times New Roman" w:cs="Times New Roman"/>
          <w:sz w:val="24"/>
          <w:szCs w:val="24"/>
        </w:rPr>
      </w:pPr>
      <w:r w:rsidRPr="00BC6D04">
        <w:rPr>
          <w:rStyle w:val="hgkelc"/>
          <w:rFonts w:ascii="Times New Roman" w:hAnsi="Times New Roman" w:cs="Times New Roman"/>
          <w:sz w:val="24"/>
          <w:szCs w:val="24"/>
        </w:rPr>
        <w:t>= (0.16 x 10</w:t>
      </w:r>
      <w:r w:rsidRPr="00BC6D04">
        <w:rPr>
          <w:rStyle w:val="hgkelc"/>
          <w:rFonts w:ascii="Times New Roman" w:hAnsi="Times New Roman" w:cs="Times New Roman"/>
          <w:sz w:val="24"/>
          <w:szCs w:val="24"/>
          <w:vertAlign w:val="superscript"/>
        </w:rPr>
        <w:t>-3</w:t>
      </w:r>
      <w:r w:rsidRPr="00BC6D04">
        <w:rPr>
          <w:rStyle w:val="hgkelc"/>
          <w:rFonts w:ascii="Times New Roman" w:hAnsi="Times New Roman" w:cs="Times New Roman"/>
          <w:sz w:val="24"/>
          <w:szCs w:val="24"/>
        </w:rPr>
        <w:t>) (Sin 3.4E-3</w:t>
      </w:r>
      <w:r w:rsidR="00BC43C5" w:rsidRPr="00BC6D04">
        <w:rPr>
          <w:rStyle w:val="hgkelc"/>
          <w:rFonts w:ascii="Times New Roman" w:hAnsi="Times New Roman" w:cs="Times New Roman"/>
          <w:sz w:val="24"/>
          <w:szCs w:val="24"/>
        </w:rPr>
        <w:t>)</w:t>
      </w:r>
    </w:p>
    <w:p w:rsidR="005F5FC8" w:rsidRPr="008C1DE3" w:rsidRDefault="005F5FC8" w:rsidP="00BC6D04">
      <w:pPr>
        <w:spacing w:line="480" w:lineRule="auto"/>
        <w:rPr>
          <w:rStyle w:val="hgkelc"/>
          <w:rFonts w:ascii="Times New Roman" w:hAnsi="Times New Roman" w:cs="Times New Roman"/>
          <w:b/>
          <w:color w:val="FF0000"/>
          <w:sz w:val="24"/>
          <w:szCs w:val="24"/>
        </w:rPr>
      </w:pPr>
      <w:r w:rsidRPr="008C1DE3">
        <w:rPr>
          <w:rStyle w:val="hgkelc"/>
          <w:rFonts w:ascii="Times New Roman" w:hAnsi="Times New Roman" w:cs="Times New Roman"/>
          <w:b/>
          <w:color w:val="FF0000"/>
          <w:sz w:val="24"/>
          <w:szCs w:val="24"/>
        </w:rPr>
        <w:t>= 544 nm</w:t>
      </w:r>
      <w:r w:rsidR="00BC43C5" w:rsidRPr="008C1DE3">
        <w:rPr>
          <w:rStyle w:val="hgkelc"/>
          <w:rFonts w:ascii="Times New Roman" w:hAnsi="Times New Roman" w:cs="Times New Roman"/>
          <w:b/>
          <w:color w:val="FF0000"/>
          <w:sz w:val="24"/>
          <w:szCs w:val="24"/>
        </w:rPr>
        <w:t xml:space="preserve"> which is color green</w:t>
      </w:r>
    </w:p>
    <w:p w:rsidR="00BC43C5" w:rsidRPr="00BC6D04" w:rsidRDefault="00BC43C5" w:rsidP="00BC6D04">
      <w:pPr>
        <w:spacing w:line="480" w:lineRule="auto"/>
        <w:rPr>
          <w:rFonts w:ascii="Times New Roman" w:hAnsi="Times New Roman" w:cs="Times New Roman"/>
          <w:sz w:val="24"/>
          <w:szCs w:val="24"/>
        </w:rPr>
      </w:pPr>
      <w:r w:rsidRPr="00BC6D04">
        <w:rPr>
          <w:rStyle w:val="hgkelc"/>
          <w:rFonts w:ascii="Times New Roman" w:hAnsi="Times New Roman" w:cs="Times New Roman"/>
          <w:b/>
          <w:sz w:val="24"/>
          <w:szCs w:val="24"/>
        </w:rPr>
        <w:lastRenderedPageBreak/>
        <w:t xml:space="preserve">3. </w:t>
      </w:r>
      <w:r w:rsidRPr="00BC6D04">
        <w:rPr>
          <w:rFonts w:ascii="Times New Roman" w:hAnsi="Times New Roman" w:cs="Times New Roman"/>
          <w:sz w:val="24"/>
          <w:szCs w:val="24"/>
        </w:rPr>
        <w:t>Blue interference fringes are formed on a screen 1.9 m away from a double slit illuminated by monochromatic light of wavelength 476 nm. The distance between the centers of adjacent fringes is 4.5 mm. Find the separation between the two slits.</w:t>
      </w:r>
    </w:p>
    <w:p w:rsidR="00BC43C5" w:rsidRPr="00BC6D04" w:rsidRDefault="000B0E09" w:rsidP="00BC6D04">
      <w:pPr>
        <w:spacing w:line="480" w:lineRule="auto"/>
        <w:rPr>
          <w:rFonts w:ascii="Times New Roman" w:eastAsiaTheme="minorEastAsia" w:hAnsi="Times New Roman" w:cs="Times New Roman"/>
          <w:sz w:val="24"/>
          <w:szCs w:val="24"/>
        </w:rPr>
      </w:pPr>
      <w:r w:rsidRPr="00BC6D04">
        <w:rPr>
          <w:rFonts w:ascii="Times New Roman" w:hAnsi="Times New Roman" w:cs="Times New Roman"/>
          <w:sz w:val="24"/>
          <w:szCs w:val="24"/>
        </w:rPr>
        <w:t xml:space="preserve">Given D = 1.9 m, </w:t>
      </w:r>
      <w:r w:rsidRPr="00BC6D04">
        <w:rPr>
          <w:rFonts w:ascii="Times New Roman" w:eastAsiaTheme="minorEastAsia" w:hAnsi="Times New Roman" w:cs="Times New Roman"/>
          <w:sz w:val="24"/>
          <w:szCs w:val="24"/>
        </w:rPr>
        <w:t>λ</w:t>
      </w:r>
      <w:r w:rsidRPr="00BC6D04">
        <w:rPr>
          <w:rFonts w:ascii="Times New Roman" w:eastAsiaTheme="minorEastAsia" w:hAnsi="Times New Roman" w:cs="Times New Roman"/>
          <w:sz w:val="24"/>
          <w:szCs w:val="24"/>
        </w:rPr>
        <w:t xml:space="preserve"> = 476 x 10</w:t>
      </w:r>
      <w:r w:rsidRPr="00BC6D04">
        <w:rPr>
          <w:rFonts w:ascii="Times New Roman" w:eastAsiaTheme="minorEastAsia" w:hAnsi="Times New Roman" w:cs="Times New Roman"/>
          <w:sz w:val="24"/>
          <w:szCs w:val="24"/>
          <w:vertAlign w:val="superscript"/>
        </w:rPr>
        <w:t>-9</w:t>
      </w:r>
      <w:r w:rsidRPr="00BC6D04">
        <w:rPr>
          <w:rFonts w:ascii="Times New Roman" w:eastAsiaTheme="minorEastAsia" w:hAnsi="Times New Roman" w:cs="Times New Roman"/>
          <w:sz w:val="24"/>
          <w:szCs w:val="24"/>
        </w:rPr>
        <w:t xml:space="preserve"> m and y = 3.7 x 10</w:t>
      </w:r>
      <w:r w:rsidRPr="00BC6D04">
        <w:rPr>
          <w:rFonts w:ascii="Times New Roman" w:eastAsiaTheme="minorEastAsia" w:hAnsi="Times New Roman" w:cs="Times New Roman"/>
          <w:sz w:val="24"/>
          <w:szCs w:val="24"/>
          <w:vertAlign w:val="superscript"/>
        </w:rPr>
        <w:t>-3</w:t>
      </w:r>
      <w:r w:rsidRPr="00BC6D04">
        <w:rPr>
          <w:rFonts w:ascii="Times New Roman" w:eastAsiaTheme="minorEastAsia" w:hAnsi="Times New Roman" w:cs="Times New Roman"/>
          <w:sz w:val="24"/>
          <w:szCs w:val="24"/>
        </w:rPr>
        <w:t xml:space="preserve"> m</w:t>
      </w:r>
    </w:p>
    <w:p w:rsidR="000B0E09" w:rsidRPr="00BC6D04" w:rsidRDefault="000B0E09" w:rsidP="00BC6D04">
      <w:pPr>
        <w:spacing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 xml:space="preserve">d = </w:t>
      </w:r>
      <m:oMath>
        <m:f>
          <m:fPr>
            <m:ctrlPr>
              <w:rPr>
                <w:rFonts w:ascii="Cambria Math" w:eastAsiaTheme="minorEastAsia" w:hAnsi="Cambria Math" w:cs="Times New Roman"/>
                <w:i/>
                <w:sz w:val="24"/>
                <w:szCs w:val="24"/>
              </w:rPr>
            </m:ctrlPr>
          </m:fPr>
          <m:num>
            <m:r>
              <m:rPr>
                <m:sty m:val="p"/>
              </m:rPr>
              <w:rPr>
                <w:rFonts w:ascii="Cambria Math" w:eastAsiaTheme="minorEastAsia" w:hAnsi="Cambria Math" w:cs="Times New Roman"/>
                <w:sz w:val="24"/>
                <w:szCs w:val="24"/>
              </w:rPr>
              <m:t>λ D</m:t>
            </m:r>
          </m:num>
          <m:den>
            <m:r>
              <w:rPr>
                <w:rFonts w:ascii="Cambria Math" w:eastAsiaTheme="minorEastAsia" w:hAnsi="Cambria Math" w:cs="Times New Roman"/>
                <w:sz w:val="24"/>
                <w:szCs w:val="24"/>
              </w:rPr>
              <m:t>y</m:t>
            </m:r>
          </m:den>
        </m:f>
      </m:oMath>
      <w:r w:rsidRPr="00BC6D04">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4"/>
                <w:szCs w:val="24"/>
              </w:rPr>
            </m:ctrlPr>
          </m:fPr>
          <m:num>
            <m:r>
              <m:rPr>
                <m:sty m:val="p"/>
              </m:rPr>
              <w:rPr>
                <w:rFonts w:ascii="Cambria Math" w:eastAsiaTheme="minorEastAsia" w:hAnsi="Cambria Math" w:cs="Times New Roman"/>
                <w:sz w:val="24"/>
                <w:szCs w:val="24"/>
              </w:rPr>
              <m:t xml:space="preserve">1.9 x 476 x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10</m:t>
                </m:r>
              </m:e>
              <m:sup>
                <m:r>
                  <m:rPr>
                    <m:sty m:val="p"/>
                  </m:rPr>
                  <w:rPr>
                    <w:rFonts w:ascii="Cambria Math" w:eastAsiaTheme="minorEastAsia" w:hAnsi="Cambria Math" w:cs="Times New Roman"/>
                    <w:sz w:val="24"/>
                    <w:szCs w:val="24"/>
                  </w:rPr>
                  <m:t>-9</m:t>
                </m:r>
              </m:sup>
            </m:sSup>
          </m:num>
          <m:den>
            <m:r>
              <w:rPr>
                <w:rFonts w:ascii="Cambria Math" w:eastAsiaTheme="minorEastAsia" w:hAnsi="Cambria Math" w:cs="Times New Roman"/>
                <w:sz w:val="24"/>
                <w:szCs w:val="24"/>
              </w:rPr>
              <m:t xml:space="preserve">4.5 x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-3</m:t>
                </m:r>
              </m:sup>
            </m:sSup>
          </m:den>
        </m:f>
      </m:oMath>
    </w:p>
    <w:p w:rsidR="000B0E09" w:rsidRPr="008C1DE3" w:rsidRDefault="000B0E09" w:rsidP="00BC6D04">
      <w:pPr>
        <w:spacing w:line="480" w:lineRule="auto"/>
        <w:rPr>
          <w:rFonts w:ascii="Times New Roman" w:eastAsiaTheme="minorEastAsia" w:hAnsi="Times New Roman" w:cs="Times New Roman"/>
          <w:b/>
          <w:color w:val="FF0000"/>
          <w:sz w:val="24"/>
          <w:szCs w:val="24"/>
        </w:rPr>
      </w:pPr>
      <w:r w:rsidRPr="008C1DE3">
        <w:rPr>
          <w:rFonts w:ascii="Times New Roman" w:eastAsiaTheme="minorEastAsia" w:hAnsi="Times New Roman" w:cs="Times New Roman"/>
          <w:b/>
          <w:color w:val="FF0000"/>
          <w:sz w:val="24"/>
          <w:szCs w:val="24"/>
        </w:rPr>
        <w:t>= 2.01 x 10</w:t>
      </w:r>
      <w:r w:rsidRPr="008C1DE3">
        <w:rPr>
          <w:rFonts w:ascii="Times New Roman" w:eastAsiaTheme="minorEastAsia" w:hAnsi="Times New Roman" w:cs="Times New Roman"/>
          <w:b/>
          <w:color w:val="FF0000"/>
          <w:sz w:val="24"/>
          <w:szCs w:val="24"/>
          <w:vertAlign w:val="superscript"/>
        </w:rPr>
        <w:t>-4</w:t>
      </w:r>
      <w:r w:rsidRPr="008C1DE3">
        <w:rPr>
          <w:rFonts w:ascii="Times New Roman" w:eastAsiaTheme="minorEastAsia" w:hAnsi="Times New Roman" w:cs="Times New Roman"/>
          <w:b/>
          <w:color w:val="FF0000"/>
          <w:sz w:val="24"/>
          <w:szCs w:val="24"/>
        </w:rPr>
        <w:t xml:space="preserve"> m</w:t>
      </w:r>
    </w:p>
    <w:p w:rsidR="000B0E09" w:rsidRPr="00BC6D04" w:rsidRDefault="000B0E09" w:rsidP="00BC6D04">
      <w:pPr>
        <w:spacing w:line="480" w:lineRule="auto"/>
        <w:rPr>
          <w:rFonts w:ascii="Times New Roman" w:eastAsiaTheme="minorEastAsia" w:hAnsi="Times New Roman" w:cs="Times New Roman"/>
          <w:b/>
          <w:sz w:val="24"/>
          <w:szCs w:val="24"/>
        </w:rPr>
      </w:pPr>
      <w:r w:rsidRPr="00BC6D04">
        <w:rPr>
          <w:rFonts w:ascii="Times New Roman" w:eastAsiaTheme="minorEastAsia" w:hAnsi="Times New Roman" w:cs="Times New Roman"/>
          <w:b/>
          <w:sz w:val="24"/>
          <w:szCs w:val="24"/>
        </w:rPr>
        <w:t xml:space="preserve">4. </w:t>
      </w:r>
      <w:r w:rsidRPr="00BC6D04">
        <w:rPr>
          <w:rFonts w:ascii="Times New Roman" w:hAnsi="Times New Roman" w:cs="Times New Roman"/>
          <w:sz w:val="24"/>
          <w:szCs w:val="24"/>
        </w:rPr>
        <w:t>Two narrow slits separated by 0.37 mm are illuminated by monochromatic light of wavelength 529 nm. How many bright fringes can be seen on a screen 1.2 cm wide placed 1.2 m in front of the slits?</w:t>
      </w:r>
    </w:p>
    <w:p w:rsidR="000B0E09" w:rsidRPr="00BC6D04" w:rsidRDefault="00C6495D" w:rsidP="00BC6D04">
      <w:pPr>
        <w:spacing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y = 1.2 cm = 0.012 m</w:t>
      </w:r>
    </w:p>
    <w:p w:rsidR="00C6495D" w:rsidRPr="00BC6D04" w:rsidRDefault="00C6495D" w:rsidP="00BC6D04">
      <w:pPr>
        <w:spacing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d = 0.37 mm = 3.7E-4</w:t>
      </w:r>
    </w:p>
    <w:p w:rsidR="00C6495D" w:rsidRPr="00BC6D04" w:rsidRDefault="00C6495D" w:rsidP="00BC6D04">
      <w:pPr>
        <w:spacing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D = 1.2 m</w:t>
      </w:r>
    </w:p>
    <w:p w:rsidR="0058604C" w:rsidRPr="00BC6D04" w:rsidRDefault="0058604C" w:rsidP="00BC6D04">
      <w:pPr>
        <w:spacing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λ = 529 nm</w:t>
      </w:r>
    </w:p>
    <w:p w:rsidR="0058604C" w:rsidRPr="00BC6D04" w:rsidRDefault="0058604C" w:rsidP="00BC6D04">
      <w:pPr>
        <w:spacing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 xml:space="preserve">m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0.012</m:t>
            </m:r>
          </m:num>
          <m:den>
            <m:f>
              <m:fPr>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 xml:space="preserve">529 x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-9</m:t>
                        </m:r>
                      </m:sup>
                    </m:sSup>
                  </m:e>
                </m:d>
                <m:r>
                  <w:rPr>
                    <w:rFonts w:ascii="Cambria Math" w:eastAsiaTheme="minorEastAsia" w:hAnsi="Cambria Math" w:cs="Times New Roman"/>
                    <w:sz w:val="24"/>
                    <w:szCs w:val="24"/>
                  </w:rPr>
                  <m:t>x 1.2</m:t>
                </m:r>
              </m:num>
              <m:den>
                <m:r>
                  <w:rPr>
                    <w:rFonts w:ascii="Cambria Math" w:eastAsiaTheme="minorEastAsia" w:hAnsi="Cambria Math" w:cs="Times New Roman"/>
                    <w:sz w:val="24"/>
                    <w:szCs w:val="24"/>
                  </w:rPr>
                  <m:t xml:space="preserve">0.37 x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-3</m:t>
                    </m:r>
                  </m:sup>
                </m:sSup>
              </m:den>
            </m:f>
          </m:den>
        </m:f>
      </m:oMath>
    </w:p>
    <w:p w:rsidR="0058604C" w:rsidRPr="008C1DE3" w:rsidRDefault="0058604C" w:rsidP="00BC6D04">
      <w:pPr>
        <w:spacing w:line="480" w:lineRule="auto"/>
        <w:rPr>
          <w:rFonts w:ascii="Times New Roman" w:eastAsiaTheme="minorEastAsia" w:hAnsi="Times New Roman" w:cs="Times New Roman"/>
          <w:b/>
          <w:color w:val="FF0000"/>
          <w:sz w:val="24"/>
          <w:szCs w:val="24"/>
        </w:rPr>
      </w:pPr>
      <w:r w:rsidRPr="008C1DE3">
        <w:rPr>
          <w:rFonts w:ascii="Times New Roman" w:eastAsiaTheme="minorEastAsia" w:hAnsi="Times New Roman" w:cs="Times New Roman"/>
          <w:b/>
          <w:color w:val="FF0000"/>
          <w:sz w:val="24"/>
          <w:szCs w:val="24"/>
        </w:rPr>
        <w:t>= 7</w:t>
      </w:r>
    </w:p>
    <w:p w:rsidR="0058604C" w:rsidRPr="00BC6D04" w:rsidRDefault="0058604C" w:rsidP="00BC6D04">
      <w:pPr>
        <w:spacing w:line="480" w:lineRule="auto"/>
        <w:rPr>
          <w:rFonts w:ascii="Times New Roman" w:hAnsi="Times New Roman" w:cs="Times New Roman"/>
          <w:sz w:val="24"/>
          <w:szCs w:val="24"/>
        </w:rPr>
      </w:pPr>
      <w:r w:rsidRPr="00BC6D04">
        <w:rPr>
          <w:rFonts w:ascii="Times New Roman" w:eastAsiaTheme="minorEastAsia" w:hAnsi="Times New Roman" w:cs="Times New Roman"/>
          <w:sz w:val="24"/>
          <w:szCs w:val="24"/>
        </w:rPr>
        <w:t xml:space="preserve">5. </w:t>
      </w:r>
      <w:r w:rsidRPr="00BC6D04">
        <w:rPr>
          <w:rFonts w:ascii="Times New Roman" w:hAnsi="Times New Roman" w:cs="Times New Roman"/>
          <w:sz w:val="24"/>
          <w:szCs w:val="24"/>
        </w:rPr>
        <w:t>How far is the second dark fringe to the right of the central bright fringe in the double-slit interference pattern seen on a screen 2 m from the slits? The slits are separated by 0.4 mm and are illuminated by monochromatic light of wavelength 624 nm</w:t>
      </w:r>
      <w:r w:rsidRPr="00BC6D04">
        <w:rPr>
          <w:rFonts w:ascii="Times New Roman" w:hAnsi="Times New Roman" w:cs="Times New Roman"/>
          <w:sz w:val="24"/>
          <w:szCs w:val="24"/>
        </w:rPr>
        <w:t>.</w:t>
      </w:r>
    </w:p>
    <w:p w:rsidR="00685D7D" w:rsidRPr="00BC6D04" w:rsidRDefault="00685D7D"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The displacement of the dark fringe from the center of the central bright fringe is:</w:t>
      </w:r>
    </w:p>
    <w:p w:rsidR="00685D7D" w:rsidRPr="00BC6D04" w:rsidRDefault="00685D7D" w:rsidP="00BC6D04">
      <w:pPr>
        <w:spacing w:line="480" w:lineRule="auto"/>
        <w:rPr>
          <w:rFonts w:ascii="Times New Roman" w:eastAsiaTheme="minorEastAsia" w:hAnsi="Times New Roman" w:cs="Times New Roman"/>
          <w:sz w:val="24"/>
          <w:szCs w:val="24"/>
        </w:rPr>
      </w:pPr>
      <w:r w:rsidRPr="00BC6D04">
        <w:rPr>
          <w:rFonts w:ascii="Times New Roman" w:hAnsi="Times New Roman" w:cs="Times New Roman"/>
          <w:sz w:val="24"/>
          <w:szCs w:val="24"/>
        </w:rPr>
        <w:lastRenderedPageBreak/>
        <w:t xml:space="preserve">y = </w:t>
      </w:r>
      <m:oMath>
        <m:f>
          <m:fPr>
            <m:ctrlPr>
              <w:rPr>
                <w:rFonts w:ascii="Cambria Math" w:hAnsi="Cambria Math" w:cs="Times New Roman"/>
                <w:i/>
                <w:sz w:val="24"/>
                <w:szCs w:val="24"/>
              </w:rPr>
            </m:ctrlPr>
          </m:fPr>
          <m:num>
            <m:r>
              <w:rPr>
                <w:rFonts w:ascii="Cambria Math" w:hAnsi="Cambria Math" w:cs="Times New Roman"/>
                <w:sz w:val="24"/>
                <w:szCs w:val="24"/>
              </w:rPr>
              <m:t>D(2n+1)</m:t>
            </m:r>
            <m:r>
              <m:rPr>
                <m:sty m:val="p"/>
              </m:rPr>
              <w:rPr>
                <w:rFonts w:ascii="Cambria Math" w:eastAsiaTheme="minorEastAsia" w:hAnsi="Cambria Math" w:cs="Times New Roman"/>
                <w:sz w:val="24"/>
                <w:szCs w:val="24"/>
              </w:rPr>
              <m:t>λ</m:t>
            </m:r>
          </m:num>
          <m:den>
            <m:r>
              <w:rPr>
                <w:rFonts w:ascii="Cambria Math" w:hAnsi="Cambria Math" w:cs="Times New Roman"/>
                <w:sz w:val="24"/>
                <w:szCs w:val="24"/>
              </w:rPr>
              <m:t>2d</m:t>
            </m:r>
          </m:den>
        </m:f>
      </m:oMath>
    </w:p>
    <w:p w:rsidR="00685D7D" w:rsidRPr="00BC6D04" w:rsidRDefault="00685D7D" w:rsidP="00BC6D04">
      <w:pPr>
        <w:spacing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In order for it to occur second dark fringe, n=1</w:t>
      </w:r>
    </w:p>
    <w:p w:rsidR="00685D7D" w:rsidRPr="00BC6D04" w:rsidRDefault="00685D7D" w:rsidP="00BC6D04">
      <w:pPr>
        <w:spacing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 xml:space="preserve">D is distance between the slit and screen, </w:t>
      </w:r>
      <w:r w:rsidRPr="00BC6D04">
        <w:rPr>
          <w:rFonts w:ascii="Times New Roman" w:eastAsiaTheme="minorEastAsia" w:hAnsi="Times New Roman" w:cs="Times New Roman"/>
          <w:sz w:val="24"/>
          <w:szCs w:val="24"/>
        </w:rPr>
        <w:t>λ</w:t>
      </w:r>
      <w:r w:rsidRPr="00BC6D04">
        <w:rPr>
          <w:rFonts w:ascii="Times New Roman" w:eastAsiaTheme="minorEastAsia" w:hAnsi="Times New Roman" w:cs="Times New Roman"/>
          <w:sz w:val="24"/>
          <w:szCs w:val="24"/>
        </w:rPr>
        <w:t xml:space="preserve"> is the wavelength of light used and d is the slit separation.</w:t>
      </w:r>
    </w:p>
    <w:p w:rsidR="00685D7D" w:rsidRPr="00BC6D04" w:rsidRDefault="00685D7D" w:rsidP="00BC6D04">
      <w:pPr>
        <w:spacing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Λ = 624 nm = 624E-9 m</w:t>
      </w:r>
    </w:p>
    <w:p w:rsidR="00685D7D" w:rsidRPr="00BC6D04" w:rsidRDefault="00685D7D" w:rsidP="00BC6D04">
      <w:pPr>
        <w:spacing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d = 0.4 mm = 0.4E-3 m</w:t>
      </w:r>
    </w:p>
    <w:p w:rsidR="00685D7D" w:rsidRPr="00BC6D04" w:rsidRDefault="00685D7D" w:rsidP="00BC6D04">
      <w:pPr>
        <w:spacing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D = 2 m</w:t>
      </w:r>
    </w:p>
    <w:p w:rsidR="00685D7D" w:rsidRPr="00BC6D04" w:rsidRDefault="00685D7D" w:rsidP="00BC6D04">
      <w:pPr>
        <w:spacing w:line="480" w:lineRule="auto"/>
        <w:rPr>
          <w:rFonts w:ascii="Times New Roman" w:eastAsiaTheme="minorEastAsia" w:hAnsi="Times New Roman" w:cs="Times New Roman"/>
          <w:sz w:val="24"/>
          <w:szCs w:val="24"/>
        </w:rPr>
      </w:pPr>
      <w:r w:rsidRPr="00BC6D04">
        <w:rPr>
          <w:rFonts w:ascii="Times New Roman" w:hAnsi="Times New Roman" w:cs="Times New Roman"/>
          <w:sz w:val="24"/>
          <w:szCs w:val="24"/>
        </w:rPr>
        <w:t xml:space="preserve">y = </w:t>
      </w:r>
      <m:oMath>
        <m:f>
          <m:fPr>
            <m:ctrlPr>
              <w:rPr>
                <w:rFonts w:ascii="Cambria Math" w:hAnsi="Cambria Math" w:cs="Times New Roman"/>
                <w:i/>
                <w:sz w:val="24"/>
                <w:szCs w:val="24"/>
              </w:rPr>
            </m:ctrlPr>
          </m:fPr>
          <m:num>
            <m:r>
              <w:rPr>
                <w:rFonts w:ascii="Cambria Math" w:hAnsi="Cambria Math" w:cs="Times New Roman"/>
                <w:sz w:val="24"/>
                <w:szCs w:val="24"/>
              </w:rPr>
              <m:t>2</m:t>
            </m:r>
            <m:d>
              <m:dPr>
                <m:ctrlPr>
                  <w:rPr>
                    <w:rFonts w:ascii="Cambria Math" w:hAnsi="Cambria Math" w:cs="Times New Roman"/>
                    <w:i/>
                    <w:sz w:val="24"/>
                    <w:szCs w:val="24"/>
                  </w:rPr>
                </m:ctrlPr>
              </m:dPr>
              <m:e>
                <m:r>
                  <w:rPr>
                    <w:rFonts w:ascii="Cambria Math" w:hAnsi="Cambria Math" w:cs="Times New Roman"/>
                    <w:sz w:val="24"/>
                    <w:szCs w:val="24"/>
                  </w:rPr>
                  <m:t>2</m:t>
                </m:r>
                <m:d>
                  <m:dPr>
                    <m:ctrlPr>
                      <w:rPr>
                        <w:rFonts w:ascii="Cambria Math" w:hAnsi="Cambria Math" w:cs="Times New Roman"/>
                        <w:i/>
                        <w:sz w:val="24"/>
                        <w:szCs w:val="24"/>
                      </w:rPr>
                    </m:ctrlPr>
                  </m:dPr>
                  <m:e>
                    <m:r>
                      <w:rPr>
                        <w:rFonts w:ascii="Cambria Math" w:hAnsi="Cambria Math" w:cs="Times New Roman"/>
                        <w:sz w:val="24"/>
                        <w:szCs w:val="24"/>
                      </w:rPr>
                      <m:t>1</m:t>
                    </m:r>
                  </m:e>
                </m:d>
                <m:r>
                  <w:rPr>
                    <w:rFonts w:ascii="Cambria Math" w:hAnsi="Cambria Math" w:cs="Times New Roman"/>
                    <w:sz w:val="24"/>
                    <w:szCs w:val="24"/>
                  </w:rPr>
                  <m:t>+1</m:t>
                </m:r>
              </m:e>
            </m:d>
            <m:r>
              <w:rPr>
                <w:rFonts w:ascii="Cambria Math" w:hAnsi="Cambria Math" w:cs="Times New Roman"/>
                <w:sz w:val="24"/>
                <w:szCs w:val="24"/>
              </w:rPr>
              <m:t>x 624 x</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-9</m:t>
                </m:r>
              </m:sup>
            </m:sSup>
          </m:num>
          <m:den>
            <m:r>
              <w:rPr>
                <w:rFonts w:ascii="Cambria Math" w:hAnsi="Cambria Math" w:cs="Times New Roman"/>
                <w:sz w:val="24"/>
                <w:szCs w:val="24"/>
              </w:rPr>
              <m:t>2</m:t>
            </m:r>
            <m:r>
              <w:rPr>
                <w:rFonts w:ascii="Cambria Math" w:hAnsi="Cambria Math" w:cs="Times New Roman"/>
                <w:sz w:val="24"/>
                <w:szCs w:val="24"/>
              </w:rPr>
              <m:t xml:space="preserve"> x 0.4 x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-3</m:t>
                </m:r>
              </m:sup>
            </m:sSup>
          </m:den>
        </m:f>
      </m:oMath>
    </w:p>
    <w:p w:rsidR="00685D7D" w:rsidRPr="00BC6D04" w:rsidRDefault="00685D7D" w:rsidP="00BC6D04">
      <w:pPr>
        <w:spacing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 4.68 x 10</w:t>
      </w:r>
      <w:r w:rsidRPr="00BC6D04">
        <w:rPr>
          <w:rFonts w:ascii="Times New Roman" w:eastAsiaTheme="minorEastAsia" w:hAnsi="Times New Roman" w:cs="Times New Roman"/>
          <w:sz w:val="24"/>
          <w:szCs w:val="24"/>
          <w:vertAlign w:val="superscript"/>
        </w:rPr>
        <w:t>-3</w:t>
      </w:r>
      <w:r w:rsidRPr="00BC6D04">
        <w:rPr>
          <w:rFonts w:ascii="Times New Roman" w:eastAsiaTheme="minorEastAsia" w:hAnsi="Times New Roman" w:cs="Times New Roman"/>
          <w:sz w:val="24"/>
          <w:szCs w:val="24"/>
        </w:rPr>
        <w:t xml:space="preserve"> m</w:t>
      </w:r>
    </w:p>
    <w:p w:rsidR="00685D7D" w:rsidRPr="008C1DE3" w:rsidRDefault="00685D7D" w:rsidP="00BC6D04">
      <w:pPr>
        <w:spacing w:line="480" w:lineRule="auto"/>
        <w:rPr>
          <w:rFonts w:ascii="Times New Roman" w:eastAsiaTheme="minorEastAsia" w:hAnsi="Times New Roman" w:cs="Times New Roman"/>
          <w:b/>
          <w:color w:val="FF0000"/>
          <w:sz w:val="24"/>
          <w:szCs w:val="24"/>
        </w:rPr>
      </w:pPr>
      <w:r w:rsidRPr="008C1DE3">
        <w:rPr>
          <w:rFonts w:ascii="Times New Roman" w:eastAsiaTheme="minorEastAsia" w:hAnsi="Times New Roman" w:cs="Times New Roman"/>
          <w:b/>
          <w:color w:val="FF0000"/>
          <w:sz w:val="24"/>
          <w:szCs w:val="24"/>
        </w:rPr>
        <w:t>= 4.68 mm</w:t>
      </w:r>
    </w:p>
    <w:p w:rsidR="00685D7D" w:rsidRPr="00BC6D04" w:rsidRDefault="00685D7D"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 xml:space="preserve">6. </w:t>
      </w:r>
      <w:r w:rsidRPr="00BC6D04">
        <w:rPr>
          <w:rFonts w:ascii="Times New Roman" w:hAnsi="Times New Roman" w:cs="Times New Roman"/>
          <w:sz w:val="24"/>
          <w:szCs w:val="24"/>
        </w:rPr>
        <w:t xml:space="preserve">A layer of oil, with a refractive index of 1.40798, 0.99506 mm thick, floats on water. </w:t>
      </w:r>
    </w:p>
    <w:p w:rsidR="00685D7D" w:rsidRPr="00BC6D04" w:rsidRDefault="00685D7D"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(a) Light of vacuum wavelength 632.800 nm, emitted by a stabilized He-Ne laser, is reflected at normal incidence by the oil. How many wavelengths are contained in the light wave passing back and forth through the oil?</w:t>
      </w:r>
    </w:p>
    <w:p w:rsidR="009377A0" w:rsidRPr="00BC6D04" w:rsidRDefault="009377A0"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Refractive index of oil µ = 1.40798</w:t>
      </w:r>
    </w:p>
    <w:p w:rsidR="009377A0" w:rsidRPr="00BC6D04" w:rsidRDefault="009377A0"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Thickness of the oil layer t = 0.99506E-3 m</w:t>
      </w:r>
    </w:p>
    <w:p w:rsidR="009377A0" w:rsidRPr="00BC6D04" w:rsidRDefault="009377A0"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From Snell’s law, µ = sin i / sin r</w:t>
      </w:r>
    </w:p>
    <w:p w:rsidR="009377A0" w:rsidRPr="00BC6D04" w:rsidRDefault="009377A0"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1.40798 = sin 90 /sin r</w:t>
      </w:r>
    </w:p>
    <w:p w:rsidR="009377A0" w:rsidRPr="00BC6D04" w:rsidRDefault="009377A0"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 xml:space="preserve"> r = 45.25 degrees</w:t>
      </w:r>
    </w:p>
    <w:p w:rsidR="009377A0" w:rsidRPr="00BC6D04" w:rsidRDefault="009377A0"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lastRenderedPageBreak/>
        <w:t>distance travelled by the ray, d = 2µt/cos r</w:t>
      </w:r>
    </w:p>
    <w:p w:rsidR="009377A0" w:rsidRPr="00BC6D04" w:rsidRDefault="009377A0"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 (2 x 1.40798 x 0.99506E-3)/ cos 45.2</w:t>
      </w:r>
    </w:p>
    <w:p w:rsidR="009377A0" w:rsidRPr="00BC6D04" w:rsidRDefault="009377A0"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 3.98E-3 m</w:t>
      </w:r>
    </w:p>
    <w:p w:rsidR="009377A0" w:rsidRPr="00BC6D04" w:rsidRDefault="009377A0"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Wavelengths are contained in the light wave passing back and forth through the oil;</w:t>
      </w:r>
    </w:p>
    <w:p w:rsidR="009377A0" w:rsidRPr="00BC6D04" w:rsidRDefault="009377A0" w:rsidP="00BC6D04">
      <w:pPr>
        <w:spacing w:line="480" w:lineRule="auto"/>
        <w:rPr>
          <w:rFonts w:ascii="Times New Roman" w:eastAsiaTheme="minorEastAsia" w:hAnsi="Times New Roman" w:cs="Times New Roman"/>
          <w:sz w:val="24"/>
          <w:szCs w:val="24"/>
        </w:rPr>
      </w:pPr>
      <w:r w:rsidRPr="00BC6D04">
        <w:rPr>
          <w:rFonts w:ascii="Times New Roman" w:hAnsi="Times New Roman" w:cs="Times New Roman"/>
          <w:sz w:val="24"/>
          <w:szCs w:val="24"/>
        </w:rPr>
        <w:t>n = d/</w:t>
      </w:r>
      <w:r w:rsidRPr="00BC6D04">
        <w:rPr>
          <w:rFonts w:ascii="Times New Roman" w:eastAsiaTheme="minorEastAsia" w:hAnsi="Times New Roman" w:cs="Times New Roman"/>
          <w:sz w:val="24"/>
          <w:szCs w:val="24"/>
        </w:rPr>
        <w:t xml:space="preserve"> λ</w:t>
      </w:r>
    </w:p>
    <w:p w:rsidR="009377A0" w:rsidRPr="00BC6D04" w:rsidRDefault="009377A0" w:rsidP="00BC6D04">
      <w:pPr>
        <w:spacing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 3.98E-3/ 632.800E-9 m</w:t>
      </w:r>
    </w:p>
    <w:p w:rsidR="009377A0" w:rsidRPr="008C1DE3" w:rsidRDefault="009377A0" w:rsidP="00BC6D04">
      <w:pPr>
        <w:spacing w:line="480" w:lineRule="auto"/>
        <w:rPr>
          <w:rFonts w:ascii="Times New Roman" w:hAnsi="Times New Roman" w:cs="Times New Roman"/>
          <w:b/>
          <w:color w:val="FF0000"/>
          <w:sz w:val="24"/>
          <w:szCs w:val="24"/>
        </w:rPr>
      </w:pPr>
      <w:r w:rsidRPr="008C1DE3">
        <w:rPr>
          <w:rFonts w:ascii="Times New Roman" w:eastAsiaTheme="minorEastAsia" w:hAnsi="Times New Roman" w:cs="Times New Roman"/>
          <w:b/>
          <w:color w:val="FF0000"/>
          <w:sz w:val="24"/>
          <w:szCs w:val="24"/>
        </w:rPr>
        <w:t>= 6,284</w:t>
      </w:r>
    </w:p>
    <w:p w:rsidR="008E01BB" w:rsidRPr="00BC6D04" w:rsidRDefault="008E01BB" w:rsidP="00BC6D04">
      <w:pPr>
        <w:spacing w:line="480" w:lineRule="auto"/>
        <w:rPr>
          <w:rFonts w:ascii="Times New Roman" w:eastAsiaTheme="minorEastAsia" w:hAnsi="Times New Roman" w:cs="Times New Roman"/>
          <w:sz w:val="24"/>
          <w:szCs w:val="24"/>
        </w:rPr>
      </w:pPr>
      <w:r w:rsidRPr="00BC6D04">
        <w:rPr>
          <w:rFonts w:ascii="Times New Roman" w:hAnsi="Times New Roman" w:cs="Times New Roman"/>
          <w:sz w:val="24"/>
          <w:szCs w:val="24"/>
        </w:rPr>
        <w:t>b</w:t>
      </w:r>
      <w:r w:rsidRPr="00BC6D04">
        <w:rPr>
          <w:rFonts w:ascii="Times New Roman" w:hAnsi="Times New Roman" w:cs="Times New Roman"/>
          <w:sz w:val="24"/>
          <w:szCs w:val="24"/>
        </w:rPr>
        <w:t>) Does the light reflected from the two surfaces of the oil interfere constructively or destructively?</w:t>
      </w:r>
    </w:p>
    <w:p w:rsidR="00685D7D" w:rsidRPr="008C1DE3" w:rsidRDefault="0087616E" w:rsidP="00BC6D04">
      <w:pPr>
        <w:spacing w:line="480" w:lineRule="auto"/>
        <w:rPr>
          <w:rFonts w:ascii="Times New Roman" w:eastAsiaTheme="minorEastAsia" w:hAnsi="Times New Roman" w:cs="Times New Roman"/>
          <w:b/>
          <w:color w:val="FF0000"/>
          <w:sz w:val="24"/>
          <w:szCs w:val="24"/>
        </w:rPr>
      </w:pPr>
      <w:r w:rsidRPr="008C1DE3">
        <w:rPr>
          <w:rFonts w:ascii="Times New Roman" w:eastAsiaTheme="minorEastAsia" w:hAnsi="Times New Roman" w:cs="Times New Roman"/>
          <w:b/>
          <w:color w:val="FF0000"/>
          <w:sz w:val="24"/>
          <w:szCs w:val="24"/>
        </w:rPr>
        <w:t>Constructive interference</w:t>
      </w:r>
    </w:p>
    <w:p w:rsidR="0087616E" w:rsidRPr="00BC6D04" w:rsidRDefault="0087616E"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 xml:space="preserve">7. </w:t>
      </w:r>
      <w:r w:rsidRPr="00BC6D04">
        <w:rPr>
          <w:rFonts w:ascii="Times New Roman" w:hAnsi="Times New Roman" w:cs="Times New Roman"/>
          <w:sz w:val="24"/>
          <w:szCs w:val="24"/>
        </w:rPr>
        <w:t xml:space="preserve">Consider the following. </w:t>
      </w:r>
    </w:p>
    <w:p w:rsidR="00AF782E" w:rsidRPr="00BC6D04" w:rsidRDefault="0087616E"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 xml:space="preserve">(a) Find the angle </w:t>
      </w:r>
      <w:r w:rsidRPr="00BC6D04">
        <w:rPr>
          <w:rFonts w:ascii="Cambria Math" w:hAnsi="Cambria Math" w:cs="Cambria Math"/>
          <w:sz w:val="24"/>
          <w:szCs w:val="24"/>
        </w:rPr>
        <w:t>𝜃</w:t>
      </w:r>
      <w:r w:rsidRPr="00BC6D04">
        <w:rPr>
          <w:rFonts w:ascii="Times New Roman" w:hAnsi="Times New Roman" w:cs="Times New Roman"/>
          <w:sz w:val="24"/>
          <w:szCs w:val="24"/>
        </w:rPr>
        <w:t xml:space="preserve"> locating the first minimum in the Fraunhofer diffraction pattern of a single slit of width 0.202 mm, using light of wavelength 417 nm.</w:t>
      </w:r>
    </w:p>
    <w:p w:rsidR="002A315A" w:rsidRPr="00BC6D04" w:rsidRDefault="002A315A" w:rsidP="00BC6D04">
      <w:pPr>
        <w:spacing w:line="480" w:lineRule="auto"/>
        <w:rPr>
          <w:rFonts w:ascii="Times New Roman" w:eastAsiaTheme="minorEastAsia" w:hAnsi="Times New Roman" w:cs="Times New Roman"/>
          <w:sz w:val="24"/>
          <w:szCs w:val="24"/>
        </w:rPr>
      </w:pPr>
      <w:r w:rsidRPr="00BC6D04">
        <w:rPr>
          <w:rFonts w:ascii="Times New Roman" w:hAnsi="Times New Roman" w:cs="Times New Roman"/>
          <w:sz w:val="24"/>
          <w:szCs w:val="24"/>
        </w:rPr>
        <w:t xml:space="preserve">Sin </w:t>
      </w:r>
      <w:r w:rsidRPr="00BC6D04">
        <w:rPr>
          <w:rStyle w:val="hgkelc"/>
          <w:rFonts w:ascii="Times New Roman" w:hAnsi="Times New Roman" w:cs="Times New Roman"/>
          <w:bCs/>
          <w:sz w:val="24"/>
          <w:szCs w:val="24"/>
        </w:rPr>
        <w:t>θ</w:t>
      </w:r>
      <w:r w:rsidRPr="00BC6D04">
        <w:rPr>
          <w:rStyle w:val="hgkelc"/>
          <w:rFonts w:ascii="Times New Roman" w:hAnsi="Times New Roman" w:cs="Times New Roman"/>
          <w:bCs/>
          <w:sz w:val="24"/>
          <w:szCs w:val="24"/>
        </w:rPr>
        <w:t xml:space="preserve"> = </w:t>
      </w:r>
      <w:r w:rsidRPr="00BC6D04">
        <w:rPr>
          <w:rFonts w:ascii="Times New Roman" w:eastAsiaTheme="minorEastAsia" w:hAnsi="Times New Roman" w:cs="Times New Roman"/>
          <w:sz w:val="24"/>
          <w:szCs w:val="24"/>
        </w:rPr>
        <w:t>λ</w:t>
      </w:r>
      <w:r w:rsidRPr="00BC6D04">
        <w:rPr>
          <w:rFonts w:ascii="Times New Roman" w:eastAsiaTheme="minorEastAsia" w:hAnsi="Times New Roman" w:cs="Times New Roman"/>
          <w:sz w:val="24"/>
          <w:szCs w:val="24"/>
        </w:rPr>
        <w:t xml:space="preserve"> /a</w:t>
      </w:r>
    </w:p>
    <w:p w:rsidR="002A315A" w:rsidRPr="00BC6D04" w:rsidRDefault="002A315A" w:rsidP="00BC6D04">
      <w:pPr>
        <w:spacing w:before="240" w:line="480" w:lineRule="auto"/>
        <w:rPr>
          <w:rFonts w:ascii="Times New Roman" w:eastAsiaTheme="minorEastAsia" w:hAnsi="Times New Roman" w:cs="Times New Roman"/>
          <w:sz w:val="24"/>
          <w:szCs w:val="24"/>
        </w:rPr>
      </w:pPr>
      <w:r w:rsidRPr="00BC6D04">
        <w:rPr>
          <w:rStyle w:val="hgkelc"/>
          <w:rFonts w:ascii="Times New Roman" w:hAnsi="Times New Roman" w:cs="Times New Roman"/>
          <w:bCs/>
          <w:sz w:val="24"/>
          <w:szCs w:val="24"/>
        </w:rPr>
        <w:t>θ</w:t>
      </w:r>
      <w:r w:rsidRPr="00BC6D04">
        <w:rPr>
          <w:rStyle w:val="hgkelc"/>
          <w:rFonts w:ascii="Times New Roman" w:hAnsi="Times New Roman" w:cs="Times New Roman"/>
          <w:bCs/>
          <w:sz w:val="24"/>
          <w:szCs w:val="24"/>
        </w:rPr>
        <w:t xml:space="preserve"> = sin inv (</w:t>
      </w:r>
      <w:r w:rsidRPr="00BC6D04">
        <w:rPr>
          <w:rFonts w:ascii="Times New Roman" w:eastAsiaTheme="minorEastAsia" w:hAnsi="Times New Roman" w:cs="Times New Roman"/>
          <w:sz w:val="24"/>
          <w:szCs w:val="24"/>
        </w:rPr>
        <w:t>λ /a</w:t>
      </w:r>
      <w:r w:rsidRPr="00BC6D04">
        <w:rPr>
          <w:rFonts w:ascii="Times New Roman" w:eastAsiaTheme="minorEastAsia" w:hAnsi="Times New Roman" w:cs="Times New Roman"/>
          <w:sz w:val="24"/>
          <w:szCs w:val="24"/>
        </w:rPr>
        <w:t>)</w:t>
      </w:r>
    </w:p>
    <w:p w:rsidR="002A315A" w:rsidRPr="00BC6D04" w:rsidRDefault="002A315A" w:rsidP="00BC6D04">
      <w:pPr>
        <w:spacing w:before="240" w:line="480" w:lineRule="auto"/>
        <w:rPr>
          <w:rStyle w:val="hgkelc"/>
          <w:rFonts w:ascii="Times New Roman" w:hAnsi="Times New Roman" w:cs="Times New Roman"/>
          <w:bCs/>
          <w:sz w:val="24"/>
          <w:szCs w:val="24"/>
        </w:rPr>
      </w:pPr>
      <w:r w:rsidRPr="00BC6D04">
        <w:rPr>
          <w:rStyle w:val="hgkelc"/>
          <w:rFonts w:ascii="Times New Roman" w:hAnsi="Times New Roman" w:cs="Times New Roman"/>
          <w:bCs/>
          <w:sz w:val="24"/>
          <w:szCs w:val="24"/>
        </w:rPr>
        <w:t>θ</w:t>
      </w:r>
      <w:r w:rsidRPr="00BC6D04">
        <w:rPr>
          <w:rStyle w:val="hgkelc"/>
          <w:rFonts w:ascii="Times New Roman" w:hAnsi="Times New Roman" w:cs="Times New Roman"/>
          <w:bCs/>
          <w:sz w:val="24"/>
          <w:szCs w:val="24"/>
        </w:rPr>
        <w:t xml:space="preserve"> = sin inv (417E-9/0.202E-3</w:t>
      </w:r>
    </w:p>
    <w:p w:rsidR="002A315A" w:rsidRPr="008C1DE3" w:rsidRDefault="002A315A" w:rsidP="00BC6D04">
      <w:pPr>
        <w:spacing w:before="240" w:line="480" w:lineRule="auto"/>
        <w:rPr>
          <w:rStyle w:val="hgkelc"/>
          <w:rFonts w:ascii="Times New Roman" w:hAnsi="Times New Roman" w:cs="Times New Roman"/>
          <w:b/>
          <w:bCs/>
          <w:color w:val="FF0000"/>
          <w:sz w:val="24"/>
          <w:szCs w:val="24"/>
        </w:rPr>
      </w:pPr>
      <w:r w:rsidRPr="008C1DE3">
        <w:rPr>
          <w:rStyle w:val="hgkelc"/>
          <w:rFonts w:ascii="Times New Roman" w:hAnsi="Times New Roman" w:cs="Times New Roman"/>
          <w:b/>
          <w:bCs/>
          <w:color w:val="FF0000"/>
          <w:sz w:val="24"/>
          <w:szCs w:val="24"/>
        </w:rPr>
        <w:t>= 0.1183 degrees.</w:t>
      </w:r>
    </w:p>
    <w:p w:rsidR="0087616E" w:rsidRPr="00BC6D04" w:rsidRDefault="0087616E" w:rsidP="00BC6D04">
      <w:pPr>
        <w:spacing w:before="240" w:line="480" w:lineRule="auto"/>
        <w:rPr>
          <w:rFonts w:ascii="Times New Roman" w:hAnsi="Times New Roman" w:cs="Times New Roman"/>
          <w:sz w:val="24"/>
          <w:szCs w:val="24"/>
        </w:rPr>
      </w:pPr>
      <w:r w:rsidRPr="00BC6D04">
        <w:rPr>
          <w:rFonts w:ascii="Times New Roman" w:hAnsi="Times New Roman" w:cs="Times New Roman"/>
          <w:sz w:val="24"/>
          <w:szCs w:val="24"/>
        </w:rPr>
        <w:t xml:space="preserve">b) </w:t>
      </w:r>
      <w:r w:rsidRPr="00BC6D04">
        <w:rPr>
          <w:rFonts w:ascii="Times New Roman" w:hAnsi="Times New Roman" w:cs="Times New Roman"/>
          <w:sz w:val="24"/>
          <w:szCs w:val="24"/>
        </w:rPr>
        <w:t>Find the angle locating the second minimum.</w:t>
      </w:r>
    </w:p>
    <w:p w:rsidR="002A315A" w:rsidRPr="00BC6D04" w:rsidRDefault="002A315A" w:rsidP="00BC6D04">
      <w:pPr>
        <w:spacing w:line="480" w:lineRule="auto"/>
        <w:rPr>
          <w:rFonts w:ascii="Times New Roman" w:eastAsiaTheme="minorEastAsia" w:hAnsi="Times New Roman" w:cs="Times New Roman"/>
          <w:sz w:val="24"/>
          <w:szCs w:val="24"/>
        </w:rPr>
      </w:pPr>
      <w:r w:rsidRPr="00BC6D04">
        <w:rPr>
          <w:rFonts w:ascii="Times New Roman" w:hAnsi="Times New Roman" w:cs="Times New Roman"/>
          <w:sz w:val="24"/>
          <w:szCs w:val="24"/>
        </w:rPr>
        <w:lastRenderedPageBreak/>
        <w:t xml:space="preserve">Sin </w:t>
      </w:r>
      <w:r w:rsidRPr="00BC6D04">
        <w:rPr>
          <w:rStyle w:val="hgkelc"/>
          <w:rFonts w:ascii="Times New Roman" w:hAnsi="Times New Roman" w:cs="Times New Roman"/>
          <w:bCs/>
          <w:sz w:val="24"/>
          <w:szCs w:val="24"/>
        </w:rPr>
        <w:t xml:space="preserve">θ = </w:t>
      </w:r>
      <w:r w:rsidRPr="00BC6D04">
        <w:rPr>
          <w:rStyle w:val="hgkelc"/>
          <w:rFonts w:ascii="Times New Roman" w:hAnsi="Times New Roman" w:cs="Times New Roman"/>
          <w:bCs/>
          <w:sz w:val="24"/>
          <w:szCs w:val="24"/>
        </w:rPr>
        <w:t>2</w:t>
      </w:r>
      <w:r w:rsidRPr="00BC6D04">
        <w:rPr>
          <w:rFonts w:ascii="Times New Roman" w:eastAsiaTheme="minorEastAsia" w:hAnsi="Times New Roman" w:cs="Times New Roman"/>
          <w:sz w:val="24"/>
          <w:szCs w:val="24"/>
        </w:rPr>
        <w:t>λ /a</w:t>
      </w:r>
    </w:p>
    <w:p w:rsidR="00BF49C4" w:rsidRPr="00BC6D04" w:rsidRDefault="00BF49C4" w:rsidP="00BC6D04">
      <w:pPr>
        <w:spacing w:before="240" w:line="480" w:lineRule="auto"/>
        <w:rPr>
          <w:rFonts w:ascii="Times New Roman" w:eastAsiaTheme="minorEastAsia" w:hAnsi="Times New Roman" w:cs="Times New Roman"/>
          <w:sz w:val="24"/>
          <w:szCs w:val="24"/>
        </w:rPr>
      </w:pPr>
      <w:r w:rsidRPr="00BC6D04">
        <w:rPr>
          <w:rStyle w:val="hgkelc"/>
          <w:rFonts w:ascii="Times New Roman" w:hAnsi="Times New Roman" w:cs="Times New Roman"/>
          <w:bCs/>
          <w:sz w:val="24"/>
          <w:szCs w:val="24"/>
        </w:rPr>
        <w:t>θ = sin inv (</w:t>
      </w:r>
      <w:r w:rsidRPr="00BC6D04">
        <w:rPr>
          <w:rStyle w:val="hgkelc"/>
          <w:rFonts w:ascii="Times New Roman" w:hAnsi="Times New Roman" w:cs="Times New Roman"/>
          <w:bCs/>
          <w:sz w:val="24"/>
          <w:szCs w:val="24"/>
        </w:rPr>
        <w:t>2</w:t>
      </w:r>
      <w:r w:rsidRPr="00BC6D04">
        <w:rPr>
          <w:rFonts w:ascii="Times New Roman" w:eastAsiaTheme="minorEastAsia" w:hAnsi="Times New Roman" w:cs="Times New Roman"/>
          <w:sz w:val="24"/>
          <w:szCs w:val="24"/>
        </w:rPr>
        <w:t>λ /a)</w:t>
      </w:r>
    </w:p>
    <w:p w:rsidR="00BF49C4" w:rsidRPr="00BC6D04" w:rsidRDefault="00BF49C4" w:rsidP="00BC6D04">
      <w:pPr>
        <w:spacing w:before="240" w:line="480" w:lineRule="auto"/>
        <w:rPr>
          <w:rStyle w:val="hgkelc"/>
          <w:rFonts w:ascii="Times New Roman" w:hAnsi="Times New Roman" w:cs="Times New Roman"/>
          <w:bCs/>
          <w:sz w:val="24"/>
          <w:szCs w:val="24"/>
        </w:rPr>
      </w:pPr>
      <w:r w:rsidRPr="00BC6D04">
        <w:rPr>
          <w:rStyle w:val="hgkelc"/>
          <w:rFonts w:ascii="Times New Roman" w:hAnsi="Times New Roman" w:cs="Times New Roman"/>
          <w:bCs/>
          <w:sz w:val="24"/>
          <w:szCs w:val="24"/>
        </w:rPr>
        <w:t>θ = sin inv (</w:t>
      </w:r>
      <w:r w:rsidRPr="00BC6D04">
        <w:rPr>
          <w:rStyle w:val="hgkelc"/>
          <w:rFonts w:ascii="Times New Roman" w:hAnsi="Times New Roman" w:cs="Times New Roman"/>
          <w:bCs/>
          <w:sz w:val="24"/>
          <w:szCs w:val="24"/>
        </w:rPr>
        <w:t xml:space="preserve">2 x </w:t>
      </w:r>
      <w:r w:rsidRPr="00BC6D04">
        <w:rPr>
          <w:rStyle w:val="hgkelc"/>
          <w:rFonts w:ascii="Times New Roman" w:hAnsi="Times New Roman" w:cs="Times New Roman"/>
          <w:bCs/>
          <w:sz w:val="24"/>
          <w:szCs w:val="24"/>
        </w:rPr>
        <w:t>417E-9/0.202E-3</w:t>
      </w:r>
    </w:p>
    <w:p w:rsidR="00BF49C4" w:rsidRPr="008C1DE3" w:rsidRDefault="00BF49C4" w:rsidP="00BC6D04">
      <w:pPr>
        <w:spacing w:before="240" w:line="480" w:lineRule="auto"/>
        <w:rPr>
          <w:rStyle w:val="hgkelc"/>
          <w:rFonts w:ascii="Times New Roman" w:hAnsi="Times New Roman" w:cs="Times New Roman"/>
          <w:b/>
          <w:bCs/>
          <w:color w:val="FF0000"/>
          <w:sz w:val="24"/>
          <w:szCs w:val="24"/>
        </w:rPr>
      </w:pPr>
      <w:r w:rsidRPr="008C1DE3">
        <w:rPr>
          <w:rStyle w:val="hgkelc"/>
          <w:rFonts w:ascii="Times New Roman" w:hAnsi="Times New Roman" w:cs="Times New Roman"/>
          <w:b/>
          <w:bCs/>
          <w:color w:val="FF0000"/>
          <w:sz w:val="24"/>
          <w:szCs w:val="24"/>
        </w:rPr>
        <w:t>= 0.2366 degrees</w:t>
      </w:r>
    </w:p>
    <w:p w:rsidR="00BF49C4" w:rsidRPr="00BC6D04" w:rsidRDefault="00667B7A" w:rsidP="00BC6D04">
      <w:pPr>
        <w:spacing w:before="240" w:line="480" w:lineRule="auto"/>
        <w:rPr>
          <w:rFonts w:ascii="Times New Roman" w:hAnsi="Times New Roman" w:cs="Times New Roman"/>
          <w:sz w:val="24"/>
          <w:szCs w:val="24"/>
        </w:rPr>
      </w:pPr>
      <w:r w:rsidRPr="00BC6D04">
        <w:rPr>
          <w:rFonts w:ascii="Times New Roman" w:hAnsi="Times New Roman" w:cs="Times New Roman"/>
          <w:sz w:val="24"/>
          <w:szCs w:val="24"/>
        </w:rPr>
        <w:t xml:space="preserve">8. </w:t>
      </w:r>
      <w:r w:rsidRPr="00BC6D04">
        <w:rPr>
          <w:rFonts w:ascii="Times New Roman" w:hAnsi="Times New Roman" w:cs="Times New Roman"/>
          <w:sz w:val="24"/>
          <w:szCs w:val="24"/>
        </w:rPr>
        <w:t>A Fraunhofer diffraction pattern of a single slit of width 0.331 mm is produced using light of wavelength 618 nm. Find the angle subtended by the central diffraction maximum.</w:t>
      </w:r>
    </w:p>
    <w:p w:rsidR="00667B7A" w:rsidRPr="00BC6D04" w:rsidRDefault="00667B7A" w:rsidP="00BC6D04">
      <w:pPr>
        <w:spacing w:before="240" w:line="480" w:lineRule="auto"/>
        <w:rPr>
          <w:rFonts w:ascii="Times New Roman" w:hAnsi="Times New Roman" w:cs="Times New Roman"/>
          <w:sz w:val="24"/>
          <w:szCs w:val="24"/>
        </w:rPr>
      </w:pPr>
      <w:r w:rsidRPr="00BC6D04">
        <w:rPr>
          <w:rFonts w:ascii="Times New Roman" w:hAnsi="Times New Roman" w:cs="Times New Roman"/>
          <w:sz w:val="24"/>
          <w:szCs w:val="24"/>
        </w:rPr>
        <w:t xml:space="preserve">Fraunhofer diffraction equation for dark minima: </w:t>
      </w:r>
    </w:p>
    <w:p w:rsidR="00667B7A" w:rsidRPr="00BC6D04" w:rsidRDefault="00667B7A" w:rsidP="00BC6D04">
      <w:pPr>
        <w:spacing w:line="480" w:lineRule="auto"/>
        <w:rPr>
          <w:rFonts w:ascii="Times New Roman" w:eastAsiaTheme="minorEastAsia" w:hAnsi="Times New Roman" w:cs="Times New Roman"/>
          <w:sz w:val="24"/>
          <w:szCs w:val="24"/>
        </w:rPr>
      </w:pPr>
      <w:r w:rsidRPr="00BC6D04">
        <w:rPr>
          <w:rFonts w:ascii="Times New Roman" w:hAnsi="Times New Roman" w:cs="Times New Roman"/>
          <w:sz w:val="24"/>
          <w:szCs w:val="24"/>
        </w:rPr>
        <w:t xml:space="preserve">Sin </w:t>
      </w:r>
      <w:r w:rsidRPr="00BC6D04">
        <w:rPr>
          <w:rStyle w:val="hgkelc"/>
          <w:rFonts w:ascii="Times New Roman" w:hAnsi="Times New Roman" w:cs="Times New Roman"/>
          <w:bCs/>
          <w:sz w:val="24"/>
          <w:szCs w:val="24"/>
        </w:rPr>
        <w:t>θ =</w:t>
      </w:r>
      <w:r w:rsidRPr="00BC6D04">
        <w:rPr>
          <w:rStyle w:val="hgkelc"/>
          <w:rFonts w:ascii="Times New Roman" w:hAnsi="Times New Roman" w:cs="Times New Roman"/>
          <w:bCs/>
          <w:sz w:val="24"/>
          <w:szCs w:val="24"/>
        </w:rPr>
        <w:t xml:space="preserve"> m</w:t>
      </w:r>
      <w:r w:rsidRPr="00BC6D04">
        <w:rPr>
          <w:rStyle w:val="hgkelc"/>
          <w:rFonts w:ascii="Times New Roman" w:hAnsi="Times New Roman" w:cs="Times New Roman"/>
          <w:bCs/>
          <w:sz w:val="24"/>
          <w:szCs w:val="24"/>
        </w:rPr>
        <w:t xml:space="preserve"> </w:t>
      </w:r>
      <w:r w:rsidRPr="00BC6D04">
        <w:rPr>
          <w:rFonts w:ascii="Times New Roman" w:eastAsiaTheme="minorEastAsia" w:hAnsi="Times New Roman" w:cs="Times New Roman"/>
          <w:sz w:val="24"/>
          <w:szCs w:val="24"/>
        </w:rPr>
        <w:t>λ /a</w:t>
      </w:r>
    </w:p>
    <w:p w:rsidR="00667B7A" w:rsidRPr="00BC6D04" w:rsidRDefault="00667B7A" w:rsidP="00BC6D04">
      <w:pPr>
        <w:spacing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Where m = 1, 2, 3</w:t>
      </w:r>
      <w:proofErr w:type="gramStart"/>
      <w:r w:rsidRPr="00BC6D04">
        <w:rPr>
          <w:rFonts w:ascii="Times New Roman" w:eastAsiaTheme="minorEastAsia" w:hAnsi="Times New Roman" w:cs="Times New Roman"/>
          <w:sz w:val="24"/>
          <w:szCs w:val="24"/>
        </w:rPr>
        <w:t>…..</w:t>
      </w:r>
      <w:proofErr w:type="gramEnd"/>
    </w:p>
    <w:p w:rsidR="00667B7A" w:rsidRPr="00BC6D04" w:rsidRDefault="00667B7A" w:rsidP="00BC6D04">
      <w:pPr>
        <w:spacing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The angle subtended by the central diffraction is equal to twice of the first minimum angle</w:t>
      </w:r>
    </w:p>
    <w:p w:rsidR="00667B7A" w:rsidRPr="00BC6D04" w:rsidRDefault="00667B7A" w:rsidP="00BC6D04">
      <w:pPr>
        <w:spacing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Therefore, m = 1</w:t>
      </w:r>
    </w:p>
    <w:p w:rsidR="00667B7A" w:rsidRPr="00BC6D04" w:rsidRDefault="00667B7A" w:rsidP="00BC6D04">
      <w:pPr>
        <w:spacing w:line="480" w:lineRule="auto"/>
        <w:rPr>
          <w:rFonts w:ascii="Times New Roman" w:eastAsiaTheme="minorEastAsia" w:hAnsi="Times New Roman" w:cs="Times New Roman"/>
          <w:sz w:val="24"/>
          <w:szCs w:val="24"/>
        </w:rPr>
      </w:pPr>
      <w:r w:rsidRPr="00BC6D04">
        <w:rPr>
          <w:rFonts w:ascii="Times New Roman" w:hAnsi="Times New Roman" w:cs="Times New Roman"/>
          <w:sz w:val="24"/>
          <w:szCs w:val="24"/>
        </w:rPr>
        <w:t xml:space="preserve">Sin </w:t>
      </w:r>
      <w:r w:rsidRPr="00BC6D04">
        <w:rPr>
          <w:rStyle w:val="hgkelc"/>
          <w:rFonts w:ascii="Times New Roman" w:hAnsi="Times New Roman" w:cs="Times New Roman"/>
          <w:bCs/>
          <w:sz w:val="24"/>
          <w:szCs w:val="24"/>
        </w:rPr>
        <w:t xml:space="preserve">θ = </w:t>
      </w:r>
      <w:r w:rsidRPr="00BC6D04">
        <w:rPr>
          <w:rFonts w:ascii="Times New Roman" w:eastAsiaTheme="minorEastAsia" w:hAnsi="Times New Roman" w:cs="Times New Roman"/>
          <w:sz w:val="24"/>
          <w:szCs w:val="24"/>
        </w:rPr>
        <w:t>λ /a</w:t>
      </w:r>
    </w:p>
    <w:p w:rsidR="00667B7A" w:rsidRPr="00BC6D04" w:rsidRDefault="00667B7A" w:rsidP="00BC6D04">
      <w:pPr>
        <w:spacing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 sin inv (618E-9)/ 0.331E-3</w:t>
      </w:r>
    </w:p>
    <w:p w:rsidR="00667B7A" w:rsidRPr="00BC6D04" w:rsidRDefault="00667B7A" w:rsidP="00BC6D04">
      <w:pPr>
        <w:spacing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0.1070 degrees</w:t>
      </w:r>
    </w:p>
    <w:p w:rsidR="00667B7A" w:rsidRPr="00BC6D04" w:rsidRDefault="00667B7A" w:rsidP="00BC6D04">
      <w:pPr>
        <w:spacing w:line="480" w:lineRule="auto"/>
        <w:rPr>
          <w:rStyle w:val="hgkelc"/>
          <w:rFonts w:ascii="Times New Roman" w:hAnsi="Times New Roman" w:cs="Times New Roman"/>
          <w:bCs/>
          <w:sz w:val="24"/>
          <w:szCs w:val="24"/>
        </w:rPr>
      </w:pPr>
      <w:r w:rsidRPr="00BC6D04">
        <w:rPr>
          <w:rFonts w:ascii="Times New Roman" w:eastAsiaTheme="minorEastAsia" w:hAnsi="Times New Roman" w:cs="Times New Roman"/>
          <w:sz w:val="24"/>
          <w:szCs w:val="24"/>
        </w:rPr>
        <w:t>2</w:t>
      </w:r>
      <w:r w:rsidRPr="00BC6D04">
        <w:rPr>
          <w:rStyle w:val="hgkelc"/>
          <w:rFonts w:ascii="Times New Roman" w:hAnsi="Times New Roman" w:cs="Times New Roman"/>
          <w:bCs/>
          <w:sz w:val="24"/>
          <w:szCs w:val="24"/>
        </w:rPr>
        <w:t xml:space="preserve"> </w:t>
      </w:r>
      <w:r w:rsidRPr="00BC6D04">
        <w:rPr>
          <w:rStyle w:val="hgkelc"/>
          <w:rFonts w:ascii="Times New Roman" w:hAnsi="Times New Roman" w:cs="Times New Roman"/>
          <w:bCs/>
          <w:sz w:val="24"/>
          <w:szCs w:val="24"/>
        </w:rPr>
        <w:t>θ</w:t>
      </w:r>
      <w:r w:rsidRPr="00BC6D04">
        <w:rPr>
          <w:rStyle w:val="hgkelc"/>
          <w:rFonts w:ascii="Times New Roman" w:hAnsi="Times New Roman" w:cs="Times New Roman"/>
          <w:bCs/>
          <w:sz w:val="24"/>
          <w:szCs w:val="24"/>
        </w:rPr>
        <w:t xml:space="preserve"> = 2 x 0.1070</w:t>
      </w:r>
    </w:p>
    <w:p w:rsidR="00667B7A" w:rsidRPr="008C1DE3" w:rsidRDefault="00667B7A" w:rsidP="00BC6D04">
      <w:pPr>
        <w:spacing w:line="480" w:lineRule="auto"/>
        <w:rPr>
          <w:rFonts w:ascii="Times New Roman" w:eastAsiaTheme="minorEastAsia" w:hAnsi="Times New Roman" w:cs="Times New Roman"/>
          <w:b/>
          <w:color w:val="FF0000"/>
          <w:sz w:val="24"/>
          <w:szCs w:val="24"/>
        </w:rPr>
      </w:pPr>
      <w:r w:rsidRPr="008C1DE3">
        <w:rPr>
          <w:rStyle w:val="hgkelc"/>
          <w:rFonts w:ascii="Times New Roman" w:hAnsi="Times New Roman" w:cs="Times New Roman"/>
          <w:b/>
          <w:bCs/>
          <w:color w:val="FF0000"/>
          <w:sz w:val="24"/>
          <w:szCs w:val="24"/>
        </w:rPr>
        <w:t>= 0.2140 degrees</w:t>
      </w:r>
    </w:p>
    <w:p w:rsidR="00667B7A" w:rsidRPr="00BC6D04" w:rsidRDefault="00611069" w:rsidP="00072748">
      <w:pPr>
        <w:spacing w:line="480" w:lineRule="auto"/>
        <w:jc w:val="center"/>
        <w:rPr>
          <w:rFonts w:ascii="Times New Roman" w:eastAsiaTheme="minorEastAsia" w:hAnsi="Times New Roman" w:cs="Times New Roman"/>
          <w:b/>
          <w:sz w:val="24"/>
          <w:szCs w:val="24"/>
        </w:rPr>
      </w:pPr>
      <w:r w:rsidRPr="00BC6D04">
        <w:rPr>
          <w:rFonts w:ascii="Times New Roman" w:eastAsiaTheme="minorEastAsia" w:hAnsi="Times New Roman" w:cs="Times New Roman"/>
          <w:b/>
          <w:sz w:val="24"/>
          <w:szCs w:val="24"/>
        </w:rPr>
        <w:t>Chapter 26</w:t>
      </w:r>
    </w:p>
    <w:p w:rsidR="00611069" w:rsidRPr="00BC6D04" w:rsidRDefault="00611069" w:rsidP="00BC6D04">
      <w:pPr>
        <w:spacing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 xml:space="preserve">1. </w:t>
      </w:r>
      <w:r w:rsidR="003B6941" w:rsidRPr="00BC6D04">
        <w:rPr>
          <w:rFonts w:ascii="Times New Roman" w:hAnsi="Times New Roman" w:cs="Times New Roman"/>
          <w:sz w:val="24"/>
          <w:szCs w:val="24"/>
        </w:rPr>
        <w:t>Find the binding energy and the binding energy per nucleon of the</w:t>
      </w:r>
      <w:r w:rsidR="003B6941" w:rsidRPr="00BC6D04">
        <w:rPr>
          <w:rFonts w:ascii="Times New Roman" w:hAnsi="Times New Roman" w:cs="Times New Roman"/>
          <w:sz w:val="24"/>
          <w:szCs w:val="24"/>
        </w:rPr>
        <w:t xml:space="preserve"> </w:t>
      </w:r>
      <w:r w:rsidR="003B6941" w:rsidRPr="00BC6D04">
        <w:rPr>
          <w:rFonts w:ascii="Times New Roman" w:hAnsi="Times New Roman" w:cs="Times New Roman"/>
          <w:sz w:val="24"/>
          <w:szCs w:val="24"/>
          <w:vertAlign w:val="superscript"/>
        </w:rPr>
        <w:t>207</w:t>
      </w:r>
      <w:r w:rsidR="003B6941" w:rsidRPr="00BC6D04">
        <w:rPr>
          <w:rFonts w:ascii="Times New Roman" w:hAnsi="Times New Roman" w:cs="Times New Roman"/>
          <w:sz w:val="24"/>
          <w:szCs w:val="24"/>
          <w:vertAlign w:val="subscript"/>
        </w:rPr>
        <w:t xml:space="preserve">82 </w:t>
      </w:r>
      <w:proofErr w:type="spellStart"/>
      <w:r w:rsidR="003B6941" w:rsidRPr="00BC6D04">
        <w:rPr>
          <w:rFonts w:ascii="Times New Roman" w:hAnsi="Times New Roman" w:cs="Times New Roman"/>
          <w:sz w:val="24"/>
          <w:szCs w:val="24"/>
        </w:rPr>
        <w:t>Pb</w:t>
      </w:r>
      <w:proofErr w:type="spellEnd"/>
      <w:r w:rsidR="003B6941" w:rsidRPr="00BC6D04">
        <w:rPr>
          <w:rFonts w:ascii="Times New Roman" w:hAnsi="Times New Roman" w:cs="Times New Roman"/>
          <w:sz w:val="24"/>
          <w:szCs w:val="24"/>
        </w:rPr>
        <w:t xml:space="preserve"> nucleus.</w:t>
      </w:r>
    </w:p>
    <w:p w:rsidR="00667B7A" w:rsidRPr="00BC6D04" w:rsidRDefault="003B6941" w:rsidP="00BC6D04">
      <w:pPr>
        <w:spacing w:line="480" w:lineRule="auto"/>
        <w:rPr>
          <w:rFonts w:ascii="Times New Roman" w:hAnsi="Times New Roman" w:cs="Times New Roman"/>
          <w:sz w:val="24"/>
          <w:szCs w:val="24"/>
        </w:rPr>
      </w:pPr>
      <w:r w:rsidRPr="00BC6D04">
        <w:rPr>
          <w:rFonts w:ascii="Times New Roman" w:eastAsiaTheme="minorEastAsia" w:hAnsi="Times New Roman" w:cs="Times New Roman"/>
          <w:sz w:val="24"/>
          <w:szCs w:val="24"/>
        </w:rPr>
        <w:lastRenderedPageBreak/>
        <w:t xml:space="preserve">The atomic mass of </w:t>
      </w:r>
      <w:proofErr w:type="spellStart"/>
      <w:r w:rsidRPr="00BC6D04">
        <w:rPr>
          <w:rFonts w:ascii="Times New Roman" w:eastAsiaTheme="minorEastAsia" w:hAnsi="Times New Roman" w:cs="Times New Roman"/>
          <w:sz w:val="24"/>
          <w:szCs w:val="24"/>
        </w:rPr>
        <w:t>Pb</w:t>
      </w:r>
      <w:proofErr w:type="spellEnd"/>
      <w:r w:rsidRPr="00BC6D04">
        <w:rPr>
          <w:rFonts w:ascii="Times New Roman" w:eastAsiaTheme="minorEastAsia" w:hAnsi="Times New Roman" w:cs="Times New Roman"/>
          <w:sz w:val="24"/>
          <w:szCs w:val="24"/>
        </w:rPr>
        <w:t xml:space="preserve"> is </w:t>
      </w:r>
      <w:r w:rsidRPr="00BC6D04">
        <w:rPr>
          <w:rFonts w:ascii="Times New Roman" w:hAnsi="Times New Roman" w:cs="Times New Roman"/>
          <w:sz w:val="24"/>
          <w:szCs w:val="24"/>
        </w:rPr>
        <w:t>207.2 u</w:t>
      </w:r>
    </w:p>
    <w:p w:rsidR="003B6941" w:rsidRPr="00BC6D04" w:rsidRDefault="003B6941"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The number of electrons is 82</w:t>
      </w:r>
    </w:p>
    <w:p w:rsidR="00FA4BFE" w:rsidRPr="00BC6D04" w:rsidRDefault="00FA4BFE" w:rsidP="00BC6D04">
      <w:pPr>
        <w:spacing w:line="480" w:lineRule="auto"/>
        <w:rPr>
          <w:rFonts w:ascii="Times New Roman" w:hAnsi="Times New Roman" w:cs="Times New Roman"/>
          <w:sz w:val="24"/>
          <w:szCs w:val="24"/>
        </w:rPr>
      </w:pPr>
      <w:proofErr w:type="spellStart"/>
      <w:r w:rsidRPr="00BC6D04">
        <w:rPr>
          <w:rFonts w:ascii="Times New Roman" w:hAnsi="Times New Roman" w:cs="Times New Roman"/>
          <w:sz w:val="24"/>
          <w:szCs w:val="24"/>
        </w:rPr>
        <w:t>M</w:t>
      </w:r>
      <w:r w:rsidRPr="00BC6D04">
        <w:rPr>
          <w:rFonts w:ascii="Times New Roman" w:hAnsi="Times New Roman" w:cs="Times New Roman"/>
          <w:sz w:val="24"/>
          <w:szCs w:val="24"/>
          <w:vertAlign w:val="subscript"/>
        </w:rPr>
        <w:t>nuc</w:t>
      </w:r>
      <w:proofErr w:type="spellEnd"/>
      <w:r w:rsidRPr="00BC6D04">
        <w:rPr>
          <w:rFonts w:ascii="Times New Roman" w:hAnsi="Times New Roman" w:cs="Times New Roman"/>
          <w:sz w:val="24"/>
          <w:szCs w:val="24"/>
        </w:rPr>
        <w:t xml:space="preserve"> = </w:t>
      </w:r>
      <w:r w:rsidRPr="00BC6D04">
        <w:rPr>
          <w:rFonts w:ascii="Times New Roman" w:hAnsi="Times New Roman" w:cs="Times New Roman"/>
          <w:sz w:val="24"/>
          <w:szCs w:val="24"/>
        </w:rPr>
        <w:t>207.2 u</w:t>
      </w:r>
      <w:r w:rsidRPr="00BC6D04">
        <w:rPr>
          <w:rFonts w:ascii="Times New Roman" w:hAnsi="Times New Roman" w:cs="Times New Roman"/>
          <w:sz w:val="24"/>
          <w:szCs w:val="24"/>
        </w:rPr>
        <w:t xml:space="preserve"> – (82 x 0.000549) = 207.154982</w:t>
      </w:r>
    </w:p>
    <w:p w:rsidR="00FA4BFE" w:rsidRPr="00BC6D04" w:rsidRDefault="00FA4BFE"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The mass defect is as follows:</w:t>
      </w:r>
    </w:p>
    <w:p w:rsidR="00FA4BFE" w:rsidRPr="00BC6D04" w:rsidRDefault="00FA4BFE"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 82m</w:t>
      </w:r>
      <w:r w:rsidRPr="00BC6D04">
        <w:rPr>
          <w:rFonts w:ascii="Times New Roman" w:hAnsi="Times New Roman" w:cs="Times New Roman"/>
          <w:sz w:val="24"/>
          <w:szCs w:val="24"/>
          <w:vertAlign w:val="subscript"/>
        </w:rPr>
        <w:t>p</w:t>
      </w:r>
      <w:r w:rsidRPr="00BC6D04">
        <w:rPr>
          <w:rFonts w:ascii="Times New Roman" w:hAnsi="Times New Roman" w:cs="Times New Roman"/>
          <w:sz w:val="24"/>
          <w:szCs w:val="24"/>
        </w:rPr>
        <w:t xml:space="preserve"> + (207-</w:t>
      </w:r>
      <w:proofErr w:type="gramStart"/>
      <w:r w:rsidRPr="00BC6D04">
        <w:rPr>
          <w:rFonts w:ascii="Times New Roman" w:hAnsi="Times New Roman" w:cs="Times New Roman"/>
          <w:sz w:val="24"/>
          <w:szCs w:val="24"/>
        </w:rPr>
        <w:t>82)</w:t>
      </w:r>
      <w:proofErr w:type="spellStart"/>
      <w:r w:rsidRPr="00BC6D04">
        <w:rPr>
          <w:rFonts w:ascii="Times New Roman" w:hAnsi="Times New Roman" w:cs="Times New Roman"/>
          <w:sz w:val="24"/>
          <w:szCs w:val="24"/>
        </w:rPr>
        <w:t>m</w:t>
      </w:r>
      <w:r w:rsidRPr="00BC6D04">
        <w:rPr>
          <w:rFonts w:ascii="Times New Roman" w:hAnsi="Times New Roman" w:cs="Times New Roman"/>
          <w:sz w:val="24"/>
          <w:szCs w:val="24"/>
          <w:vertAlign w:val="subscript"/>
        </w:rPr>
        <w:t>n</w:t>
      </w:r>
      <w:proofErr w:type="spellEnd"/>
      <w:proofErr w:type="gramEnd"/>
      <w:r w:rsidRPr="00BC6D04">
        <w:rPr>
          <w:rFonts w:ascii="Times New Roman" w:hAnsi="Times New Roman" w:cs="Times New Roman"/>
          <w:sz w:val="24"/>
          <w:szCs w:val="24"/>
        </w:rPr>
        <w:t xml:space="preserve"> – </w:t>
      </w:r>
      <w:proofErr w:type="spellStart"/>
      <w:r w:rsidRPr="00BC6D04">
        <w:rPr>
          <w:rFonts w:ascii="Times New Roman" w:hAnsi="Times New Roman" w:cs="Times New Roman"/>
          <w:sz w:val="24"/>
          <w:szCs w:val="24"/>
        </w:rPr>
        <w:t>M</w:t>
      </w:r>
      <w:r w:rsidRPr="00BC6D04">
        <w:rPr>
          <w:rFonts w:ascii="Times New Roman" w:hAnsi="Times New Roman" w:cs="Times New Roman"/>
          <w:sz w:val="24"/>
          <w:szCs w:val="24"/>
          <w:vertAlign w:val="subscript"/>
        </w:rPr>
        <w:t>nuc</w:t>
      </w:r>
      <w:proofErr w:type="spellEnd"/>
    </w:p>
    <w:p w:rsidR="00667B7A" w:rsidRPr="00BC6D04" w:rsidRDefault="00FA4BFE" w:rsidP="00BC6D04">
      <w:pPr>
        <w:spacing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 xml:space="preserve">Where </w:t>
      </w:r>
      <w:proofErr w:type="spellStart"/>
      <w:r w:rsidRPr="00BC6D04">
        <w:rPr>
          <w:rFonts w:ascii="Times New Roman" w:eastAsiaTheme="minorEastAsia" w:hAnsi="Times New Roman" w:cs="Times New Roman"/>
          <w:sz w:val="24"/>
          <w:szCs w:val="24"/>
        </w:rPr>
        <w:t>m</w:t>
      </w:r>
      <w:r w:rsidRPr="00BC6D04">
        <w:rPr>
          <w:rFonts w:ascii="Times New Roman" w:eastAsiaTheme="minorEastAsia" w:hAnsi="Times New Roman" w:cs="Times New Roman"/>
          <w:sz w:val="24"/>
          <w:szCs w:val="24"/>
          <w:vertAlign w:val="subscript"/>
        </w:rPr>
        <w:t>p</w:t>
      </w:r>
      <w:proofErr w:type="spellEnd"/>
      <w:r w:rsidRPr="00BC6D04">
        <w:rPr>
          <w:rFonts w:ascii="Times New Roman" w:eastAsiaTheme="minorEastAsia" w:hAnsi="Times New Roman" w:cs="Times New Roman"/>
          <w:sz w:val="24"/>
          <w:szCs w:val="24"/>
        </w:rPr>
        <w:t xml:space="preserve"> is mass of proton and </w:t>
      </w:r>
      <w:proofErr w:type="spellStart"/>
      <w:r w:rsidRPr="00BC6D04">
        <w:rPr>
          <w:rFonts w:ascii="Times New Roman" w:eastAsiaTheme="minorEastAsia" w:hAnsi="Times New Roman" w:cs="Times New Roman"/>
          <w:sz w:val="24"/>
          <w:szCs w:val="24"/>
        </w:rPr>
        <w:t>m</w:t>
      </w:r>
      <w:r w:rsidRPr="00BC6D04">
        <w:rPr>
          <w:rFonts w:ascii="Times New Roman" w:eastAsiaTheme="minorEastAsia" w:hAnsi="Times New Roman" w:cs="Times New Roman"/>
          <w:sz w:val="24"/>
          <w:szCs w:val="24"/>
          <w:vertAlign w:val="subscript"/>
        </w:rPr>
        <w:t>n</w:t>
      </w:r>
      <w:proofErr w:type="spellEnd"/>
      <w:r w:rsidRPr="00BC6D04">
        <w:rPr>
          <w:rFonts w:ascii="Times New Roman" w:eastAsiaTheme="minorEastAsia" w:hAnsi="Times New Roman" w:cs="Times New Roman"/>
          <w:sz w:val="24"/>
          <w:szCs w:val="24"/>
        </w:rPr>
        <w:t xml:space="preserve"> mass of neutron.</w:t>
      </w:r>
    </w:p>
    <w:p w:rsidR="00FA4BFE" w:rsidRPr="00BC6D04" w:rsidRDefault="00FA4BFE" w:rsidP="00BC6D04">
      <w:pPr>
        <w:spacing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 (82 x 1.007276) + (125 x 1.008665) – 207.154982</w:t>
      </w:r>
    </w:p>
    <w:p w:rsidR="00FA4BFE" w:rsidRPr="00BC6D04" w:rsidRDefault="00FA4BFE" w:rsidP="00BC6D04">
      <w:pPr>
        <w:spacing w:line="480" w:lineRule="auto"/>
        <w:rPr>
          <w:rFonts w:ascii="Times New Roman" w:hAnsi="Times New Roman" w:cs="Times New Roman"/>
          <w:sz w:val="24"/>
          <w:szCs w:val="24"/>
        </w:rPr>
      </w:pPr>
      <w:r w:rsidRPr="00BC6D04">
        <w:rPr>
          <w:rFonts w:ascii="Times New Roman" w:eastAsiaTheme="minorEastAsia" w:hAnsi="Times New Roman" w:cs="Times New Roman"/>
          <w:sz w:val="24"/>
          <w:szCs w:val="24"/>
        </w:rPr>
        <w:t>= 1.524775</w:t>
      </w:r>
      <w:r w:rsidR="00361428" w:rsidRPr="00BC6D04">
        <w:rPr>
          <w:rFonts w:ascii="Times New Roman" w:eastAsiaTheme="minorEastAsia" w:hAnsi="Times New Roman" w:cs="Times New Roman"/>
          <w:sz w:val="24"/>
          <w:szCs w:val="24"/>
        </w:rPr>
        <w:t xml:space="preserve"> </w:t>
      </w:r>
      <w:r w:rsidR="00361428" w:rsidRPr="00BC6D04">
        <w:rPr>
          <w:rFonts w:ascii="Times New Roman" w:hAnsi="Times New Roman" w:cs="Times New Roman"/>
          <w:sz w:val="24"/>
          <w:szCs w:val="24"/>
        </w:rPr>
        <w:t>u</w:t>
      </w:r>
    </w:p>
    <w:p w:rsidR="00361428" w:rsidRPr="00BC6D04" w:rsidRDefault="00361428"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 xml:space="preserve">The energy equivalent to 1 </w:t>
      </w:r>
      <w:r w:rsidRPr="00BC6D04">
        <w:rPr>
          <w:rFonts w:ascii="Times New Roman" w:hAnsi="Times New Roman" w:cs="Times New Roman"/>
          <w:sz w:val="24"/>
          <w:szCs w:val="24"/>
        </w:rPr>
        <w:t>u</w:t>
      </w:r>
      <w:r w:rsidRPr="00BC6D04">
        <w:rPr>
          <w:rFonts w:ascii="Times New Roman" w:hAnsi="Times New Roman" w:cs="Times New Roman"/>
          <w:sz w:val="24"/>
          <w:szCs w:val="24"/>
        </w:rPr>
        <w:t xml:space="preserve"> is 931.5 MEV</w:t>
      </w:r>
    </w:p>
    <w:p w:rsidR="00361428" w:rsidRPr="00BC6D04" w:rsidRDefault="00361428"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The binding energy is calculated as:</w:t>
      </w:r>
    </w:p>
    <w:p w:rsidR="00361428" w:rsidRPr="00BC6D04" w:rsidRDefault="00361428"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E = 1.524775 x 931.5</w:t>
      </w:r>
    </w:p>
    <w:p w:rsidR="00361428" w:rsidRPr="00BC6D04" w:rsidRDefault="00361428" w:rsidP="00BC6D04">
      <w:pPr>
        <w:spacing w:line="480" w:lineRule="auto"/>
        <w:rPr>
          <w:rFonts w:ascii="Times New Roman" w:hAnsi="Times New Roman" w:cs="Times New Roman"/>
          <w:b/>
          <w:sz w:val="24"/>
          <w:szCs w:val="24"/>
        </w:rPr>
      </w:pPr>
      <w:r w:rsidRPr="00BC6D04">
        <w:rPr>
          <w:rFonts w:ascii="Times New Roman" w:hAnsi="Times New Roman" w:cs="Times New Roman"/>
          <w:b/>
          <w:sz w:val="24"/>
          <w:szCs w:val="24"/>
        </w:rPr>
        <w:t>= 1,420.33 MeV</w:t>
      </w:r>
    </w:p>
    <w:p w:rsidR="00792B55" w:rsidRPr="00BC6D04" w:rsidRDefault="00792B55"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 xml:space="preserve">To find the binding energy per nucleon, we divide by the mass number of </w:t>
      </w:r>
      <w:proofErr w:type="spellStart"/>
      <w:r w:rsidRPr="00BC6D04">
        <w:rPr>
          <w:rFonts w:ascii="Times New Roman" w:hAnsi="Times New Roman" w:cs="Times New Roman"/>
          <w:sz w:val="24"/>
          <w:szCs w:val="24"/>
        </w:rPr>
        <w:t>Pb</w:t>
      </w:r>
      <w:proofErr w:type="spellEnd"/>
    </w:p>
    <w:p w:rsidR="00792B55" w:rsidRPr="00BC6D04" w:rsidRDefault="00792B55"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 1,420.33/207</w:t>
      </w:r>
    </w:p>
    <w:p w:rsidR="00792B55" w:rsidRPr="00BC6D04" w:rsidRDefault="00792B55" w:rsidP="00BC6D04">
      <w:pPr>
        <w:spacing w:line="480" w:lineRule="auto"/>
        <w:rPr>
          <w:rFonts w:ascii="Times New Roman" w:hAnsi="Times New Roman" w:cs="Times New Roman"/>
          <w:b/>
          <w:sz w:val="24"/>
          <w:szCs w:val="24"/>
        </w:rPr>
      </w:pPr>
      <w:r w:rsidRPr="00BC6D04">
        <w:rPr>
          <w:rFonts w:ascii="Times New Roman" w:hAnsi="Times New Roman" w:cs="Times New Roman"/>
          <w:b/>
          <w:sz w:val="24"/>
          <w:szCs w:val="24"/>
        </w:rPr>
        <w:t>= 6.86 MeV</w:t>
      </w:r>
    </w:p>
    <w:p w:rsidR="00792B55" w:rsidRPr="00072748" w:rsidRDefault="00792B55" w:rsidP="00BC6D04">
      <w:pPr>
        <w:spacing w:line="480" w:lineRule="auto"/>
        <w:rPr>
          <w:rFonts w:ascii="Times New Roman" w:hAnsi="Times New Roman" w:cs="Times New Roman"/>
          <w:b/>
          <w:color w:val="FF0000"/>
          <w:sz w:val="24"/>
          <w:szCs w:val="24"/>
        </w:rPr>
      </w:pPr>
      <w:r w:rsidRPr="00BC6D04">
        <w:rPr>
          <w:rFonts w:ascii="Times New Roman" w:hAnsi="Times New Roman" w:cs="Times New Roman"/>
          <w:b/>
          <w:sz w:val="24"/>
          <w:szCs w:val="24"/>
        </w:rPr>
        <w:t xml:space="preserve">Therefore, the binding energy is </w:t>
      </w:r>
      <w:r w:rsidRPr="00072748">
        <w:rPr>
          <w:rFonts w:ascii="Times New Roman" w:hAnsi="Times New Roman" w:cs="Times New Roman"/>
          <w:b/>
          <w:color w:val="FF0000"/>
          <w:sz w:val="24"/>
          <w:szCs w:val="24"/>
        </w:rPr>
        <w:t xml:space="preserve">1,420.33 MeV </w:t>
      </w:r>
      <w:r w:rsidRPr="00BC6D04">
        <w:rPr>
          <w:rFonts w:ascii="Times New Roman" w:hAnsi="Times New Roman" w:cs="Times New Roman"/>
          <w:b/>
          <w:sz w:val="24"/>
          <w:szCs w:val="24"/>
        </w:rPr>
        <w:t xml:space="preserve">and the binding energy per nucleon is </w:t>
      </w:r>
      <w:r w:rsidRPr="00072748">
        <w:rPr>
          <w:rFonts w:ascii="Times New Roman" w:hAnsi="Times New Roman" w:cs="Times New Roman"/>
          <w:b/>
          <w:color w:val="FF0000"/>
          <w:sz w:val="24"/>
          <w:szCs w:val="24"/>
        </w:rPr>
        <w:t>6.86 MeV</w:t>
      </w:r>
    </w:p>
    <w:p w:rsidR="007B2A3B" w:rsidRPr="00BC6D04" w:rsidRDefault="007B2A3B"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 xml:space="preserve">2. </w:t>
      </w:r>
      <w:r w:rsidRPr="00BC6D04">
        <w:rPr>
          <w:rFonts w:ascii="Times New Roman" w:hAnsi="Times New Roman" w:cs="Times New Roman"/>
          <w:sz w:val="24"/>
          <w:szCs w:val="24"/>
        </w:rPr>
        <w:t xml:space="preserve">Use the binding energy per nucleon curve in the figure above to determine how much energy must be supplied to separate the nucleons in </w:t>
      </w:r>
      <w:proofErr w:type="gramStart"/>
      <w:r w:rsidRPr="00BC6D04">
        <w:rPr>
          <w:rFonts w:ascii="Times New Roman" w:hAnsi="Times New Roman" w:cs="Times New Roman"/>
          <w:sz w:val="24"/>
          <w:szCs w:val="24"/>
        </w:rPr>
        <w:t>a</w:t>
      </w:r>
      <w:proofErr w:type="gramEnd"/>
      <w:r w:rsidRPr="00BC6D04">
        <w:rPr>
          <w:rFonts w:ascii="Times New Roman" w:hAnsi="Times New Roman" w:cs="Times New Roman"/>
          <w:sz w:val="24"/>
          <w:szCs w:val="24"/>
        </w:rPr>
        <w:t xml:space="preserve"> </w:t>
      </w:r>
      <w:r w:rsidRPr="00BC6D04">
        <w:rPr>
          <w:rFonts w:ascii="Times New Roman" w:hAnsi="Times New Roman" w:cs="Times New Roman"/>
          <w:sz w:val="24"/>
          <w:szCs w:val="24"/>
          <w:vertAlign w:val="superscript"/>
        </w:rPr>
        <w:t xml:space="preserve">80 </w:t>
      </w:r>
      <w:r w:rsidRPr="00BC6D04">
        <w:rPr>
          <w:rFonts w:ascii="Times New Roman" w:hAnsi="Times New Roman" w:cs="Times New Roman"/>
          <w:sz w:val="24"/>
          <w:szCs w:val="24"/>
          <w:vertAlign w:val="subscript"/>
        </w:rPr>
        <w:t>35</w:t>
      </w:r>
      <w:r w:rsidRPr="00BC6D04">
        <w:rPr>
          <w:rFonts w:ascii="Times New Roman" w:hAnsi="Times New Roman" w:cs="Times New Roman"/>
          <w:sz w:val="24"/>
          <w:szCs w:val="24"/>
        </w:rPr>
        <w:t xml:space="preserve">Br </w:t>
      </w:r>
      <w:r w:rsidRPr="00BC6D04">
        <w:rPr>
          <w:rFonts w:ascii="Times New Roman" w:hAnsi="Times New Roman" w:cs="Times New Roman"/>
          <w:sz w:val="24"/>
          <w:szCs w:val="24"/>
        </w:rPr>
        <w:t>nucleus</w:t>
      </w:r>
      <w:r w:rsidRPr="00BC6D04">
        <w:rPr>
          <w:rFonts w:ascii="Times New Roman" w:hAnsi="Times New Roman" w:cs="Times New Roman"/>
          <w:sz w:val="24"/>
          <w:szCs w:val="24"/>
        </w:rPr>
        <w:t>.</w:t>
      </w:r>
    </w:p>
    <w:p w:rsidR="007B2A3B" w:rsidRPr="00BC6D04" w:rsidRDefault="007B2A3B"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lastRenderedPageBreak/>
        <w:t>From the graph, it is 8.5 MeV per nucleoid</w:t>
      </w:r>
    </w:p>
    <w:p w:rsidR="007B2A3B" w:rsidRPr="00BC6D04" w:rsidRDefault="007B2A3B"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So it is 8.5 * 80</w:t>
      </w:r>
    </w:p>
    <w:p w:rsidR="00771ADB" w:rsidRPr="00072748" w:rsidRDefault="00771ADB" w:rsidP="00BC6D04">
      <w:pPr>
        <w:spacing w:line="480" w:lineRule="auto"/>
        <w:rPr>
          <w:rFonts w:ascii="Times New Roman" w:hAnsi="Times New Roman" w:cs="Times New Roman"/>
          <w:b/>
          <w:color w:val="FF0000"/>
          <w:sz w:val="24"/>
          <w:szCs w:val="24"/>
        </w:rPr>
      </w:pPr>
      <w:r w:rsidRPr="00072748">
        <w:rPr>
          <w:rFonts w:ascii="Times New Roman" w:hAnsi="Times New Roman" w:cs="Times New Roman"/>
          <w:b/>
          <w:color w:val="FF0000"/>
          <w:sz w:val="24"/>
          <w:szCs w:val="24"/>
        </w:rPr>
        <w:t>= 680 MeV</w:t>
      </w:r>
    </w:p>
    <w:p w:rsidR="00771ADB" w:rsidRPr="00BC6D04" w:rsidRDefault="00771ADB"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 xml:space="preserve">3. </w:t>
      </w:r>
      <w:r w:rsidRPr="00BC6D04">
        <w:rPr>
          <w:rFonts w:ascii="Times New Roman" w:hAnsi="Times New Roman" w:cs="Times New Roman"/>
          <w:sz w:val="24"/>
          <w:szCs w:val="24"/>
        </w:rPr>
        <w:t>A Geiger counter reading of a radioactive sample is initially 6320 counts per minute. The same sample gives a reading of 462 counts per minute 10.8 h later. What is the sample's half-life?</w:t>
      </w:r>
    </w:p>
    <w:p w:rsidR="00771ADB" w:rsidRPr="00BC6D04" w:rsidRDefault="00771ADB" w:rsidP="00BC6D04">
      <w:pPr>
        <w:spacing w:line="480" w:lineRule="auto"/>
        <w:rPr>
          <w:rFonts w:ascii="Times New Roman" w:hAnsi="Times New Roman" w:cs="Times New Roman"/>
          <w:sz w:val="24"/>
          <w:szCs w:val="24"/>
        </w:rPr>
      </w:pPr>
      <w:r w:rsidRPr="00BC6D04">
        <w:rPr>
          <w:rFonts w:ascii="Times New Roman" w:hAnsi="Times New Roman" w:cs="Times New Roman"/>
          <w:sz w:val="24"/>
          <w:szCs w:val="24"/>
        </w:rPr>
        <w:t>t = 10.8 h</w:t>
      </w:r>
    </w:p>
    <w:p w:rsidR="00771ADB" w:rsidRPr="00BC6D04" w:rsidRDefault="00771ADB" w:rsidP="00BC6D04">
      <w:pPr>
        <w:spacing w:before="240" w:line="480" w:lineRule="auto"/>
        <w:rPr>
          <w:rFonts w:ascii="Times New Roman" w:eastAsiaTheme="minorEastAsia" w:hAnsi="Times New Roman" w:cs="Times New Roman"/>
          <w:sz w:val="24"/>
          <w:szCs w:val="24"/>
          <w:vertAlign w:val="superscript"/>
        </w:rPr>
      </w:pPr>
      <w:r w:rsidRPr="00BC6D04">
        <w:rPr>
          <w:rFonts w:ascii="Times New Roman" w:eastAsiaTheme="minorEastAsia" w:hAnsi="Times New Roman" w:cs="Times New Roman"/>
          <w:sz w:val="24"/>
          <w:szCs w:val="24"/>
        </w:rPr>
        <w:t>462 = 6320 e</w:t>
      </w:r>
      <w:r w:rsidRPr="00BC6D04">
        <w:rPr>
          <w:rFonts w:ascii="Times New Roman" w:eastAsiaTheme="minorEastAsia" w:hAnsi="Times New Roman" w:cs="Times New Roman"/>
          <w:sz w:val="24"/>
          <w:szCs w:val="24"/>
          <w:vertAlign w:val="superscript"/>
        </w:rPr>
        <w:t>-</w:t>
      </w:r>
      <w:proofErr w:type="gramStart"/>
      <w:r w:rsidRPr="00BC6D04">
        <w:rPr>
          <w:rFonts w:ascii="Times New Roman" w:eastAsiaTheme="minorEastAsia" w:hAnsi="Times New Roman" w:cs="Times New Roman"/>
          <w:sz w:val="24"/>
          <w:szCs w:val="24"/>
          <w:vertAlign w:val="superscript"/>
        </w:rPr>
        <w:t>r(</w:t>
      </w:r>
      <w:proofErr w:type="gramEnd"/>
      <w:r w:rsidRPr="00BC6D04">
        <w:rPr>
          <w:rFonts w:ascii="Times New Roman" w:eastAsiaTheme="minorEastAsia" w:hAnsi="Times New Roman" w:cs="Times New Roman"/>
          <w:sz w:val="24"/>
          <w:szCs w:val="24"/>
          <w:vertAlign w:val="superscript"/>
        </w:rPr>
        <w:t>10.8)</w:t>
      </w:r>
    </w:p>
    <w:p w:rsidR="00771ADB" w:rsidRPr="00BC6D04" w:rsidRDefault="00771ADB" w:rsidP="00BC6D04">
      <w:pPr>
        <w:spacing w:before="240" w:line="480" w:lineRule="auto"/>
        <w:rPr>
          <w:rFonts w:ascii="Times New Roman" w:eastAsiaTheme="minorEastAsia" w:hAnsi="Times New Roman" w:cs="Times New Roman"/>
          <w:sz w:val="24"/>
          <w:szCs w:val="24"/>
          <w:vertAlign w:val="superscript"/>
        </w:rPr>
      </w:pPr>
      <w:r w:rsidRPr="00BC6D04">
        <w:rPr>
          <w:rFonts w:ascii="Times New Roman" w:eastAsiaTheme="minorEastAsia" w:hAnsi="Times New Roman" w:cs="Times New Roman"/>
          <w:sz w:val="24"/>
          <w:szCs w:val="24"/>
        </w:rPr>
        <w:t xml:space="preserve">462/6320 = </w:t>
      </w:r>
      <w:r w:rsidRPr="00BC6D04">
        <w:rPr>
          <w:rFonts w:ascii="Times New Roman" w:eastAsiaTheme="minorEastAsia" w:hAnsi="Times New Roman" w:cs="Times New Roman"/>
          <w:sz w:val="24"/>
          <w:szCs w:val="24"/>
        </w:rPr>
        <w:t>e</w:t>
      </w:r>
      <w:r w:rsidRPr="00BC6D04">
        <w:rPr>
          <w:rFonts w:ascii="Times New Roman" w:eastAsiaTheme="minorEastAsia" w:hAnsi="Times New Roman" w:cs="Times New Roman"/>
          <w:sz w:val="24"/>
          <w:szCs w:val="24"/>
          <w:vertAlign w:val="superscript"/>
        </w:rPr>
        <w:t>-</w:t>
      </w:r>
      <w:proofErr w:type="gramStart"/>
      <w:r w:rsidRPr="00BC6D04">
        <w:rPr>
          <w:rFonts w:ascii="Times New Roman" w:eastAsiaTheme="minorEastAsia" w:hAnsi="Times New Roman" w:cs="Times New Roman"/>
          <w:sz w:val="24"/>
          <w:szCs w:val="24"/>
          <w:vertAlign w:val="superscript"/>
        </w:rPr>
        <w:t>r(</w:t>
      </w:r>
      <w:proofErr w:type="gramEnd"/>
      <w:r w:rsidRPr="00BC6D04">
        <w:rPr>
          <w:rFonts w:ascii="Times New Roman" w:eastAsiaTheme="minorEastAsia" w:hAnsi="Times New Roman" w:cs="Times New Roman"/>
          <w:sz w:val="24"/>
          <w:szCs w:val="24"/>
          <w:vertAlign w:val="superscript"/>
        </w:rPr>
        <w:t>10.8)</w:t>
      </w:r>
    </w:p>
    <w:p w:rsidR="00771ADB" w:rsidRPr="00BC6D04" w:rsidRDefault="00771ADB" w:rsidP="00BC6D04">
      <w:pPr>
        <w:spacing w:before="240" w:line="480" w:lineRule="auto"/>
        <w:rPr>
          <w:rFonts w:ascii="Times New Roman" w:eastAsiaTheme="minorEastAsia" w:hAnsi="Times New Roman" w:cs="Times New Roman"/>
          <w:sz w:val="24"/>
          <w:szCs w:val="24"/>
          <w:vertAlign w:val="superscript"/>
        </w:rPr>
      </w:pPr>
      <w:r w:rsidRPr="00BC6D04">
        <w:rPr>
          <w:rFonts w:ascii="Times New Roman" w:eastAsiaTheme="minorEastAsia" w:hAnsi="Times New Roman" w:cs="Times New Roman"/>
          <w:sz w:val="24"/>
          <w:szCs w:val="24"/>
        </w:rPr>
        <w:t xml:space="preserve">0.0731 = </w:t>
      </w:r>
      <w:r w:rsidRPr="00BC6D04">
        <w:rPr>
          <w:rFonts w:ascii="Times New Roman" w:eastAsiaTheme="minorEastAsia" w:hAnsi="Times New Roman" w:cs="Times New Roman"/>
          <w:sz w:val="24"/>
          <w:szCs w:val="24"/>
        </w:rPr>
        <w:t>e</w:t>
      </w:r>
      <w:r w:rsidRPr="00BC6D04">
        <w:rPr>
          <w:rFonts w:ascii="Times New Roman" w:eastAsiaTheme="minorEastAsia" w:hAnsi="Times New Roman" w:cs="Times New Roman"/>
          <w:sz w:val="24"/>
          <w:szCs w:val="24"/>
          <w:vertAlign w:val="superscript"/>
        </w:rPr>
        <w:t>-</w:t>
      </w:r>
      <w:proofErr w:type="gramStart"/>
      <w:r w:rsidRPr="00BC6D04">
        <w:rPr>
          <w:rFonts w:ascii="Times New Roman" w:eastAsiaTheme="minorEastAsia" w:hAnsi="Times New Roman" w:cs="Times New Roman"/>
          <w:sz w:val="24"/>
          <w:szCs w:val="24"/>
          <w:vertAlign w:val="superscript"/>
        </w:rPr>
        <w:t>r(</w:t>
      </w:r>
      <w:proofErr w:type="gramEnd"/>
      <w:r w:rsidRPr="00BC6D04">
        <w:rPr>
          <w:rFonts w:ascii="Times New Roman" w:eastAsiaTheme="minorEastAsia" w:hAnsi="Times New Roman" w:cs="Times New Roman"/>
          <w:sz w:val="24"/>
          <w:szCs w:val="24"/>
          <w:vertAlign w:val="superscript"/>
        </w:rPr>
        <w:t>10.8)</w:t>
      </w:r>
    </w:p>
    <w:p w:rsidR="00771ADB" w:rsidRPr="00BC6D04" w:rsidRDefault="00771ADB" w:rsidP="00BC6D04">
      <w:pPr>
        <w:spacing w:before="240"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Ln both sides</w:t>
      </w:r>
    </w:p>
    <w:p w:rsidR="00771ADB" w:rsidRPr="00BC6D04" w:rsidRDefault="00771ADB" w:rsidP="00BC6D04">
      <w:pPr>
        <w:spacing w:before="240"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2.61591 = -r (10.8)</w:t>
      </w:r>
    </w:p>
    <w:p w:rsidR="00771ADB" w:rsidRPr="00BC6D04" w:rsidRDefault="00771ADB" w:rsidP="00BC6D04">
      <w:pPr>
        <w:spacing w:before="240"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r = 0.242213888</w:t>
      </w:r>
      <w:r w:rsidR="00AE7FB3" w:rsidRPr="00BC6D04">
        <w:rPr>
          <w:rFonts w:ascii="Times New Roman" w:eastAsiaTheme="minorEastAsia" w:hAnsi="Times New Roman" w:cs="Times New Roman"/>
          <w:sz w:val="24"/>
          <w:szCs w:val="24"/>
        </w:rPr>
        <w:t>/h</w:t>
      </w:r>
    </w:p>
    <w:p w:rsidR="00AE7FB3" w:rsidRPr="00BC6D04" w:rsidRDefault="00AE7FB3" w:rsidP="00BC6D04">
      <w:pPr>
        <w:spacing w:before="240"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t</w:t>
      </w:r>
      <w:r w:rsidRPr="00BC6D04">
        <w:rPr>
          <w:rFonts w:ascii="Times New Roman" w:eastAsiaTheme="minorEastAsia" w:hAnsi="Times New Roman" w:cs="Times New Roman"/>
          <w:sz w:val="24"/>
          <w:szCs w:val="24"/>
          <w:vertAlign w:val="subscript"/>
        </w:rPr>
        <w:t>1/2</w:t>
      </w:r>
      <w:r w:rsidRPr="00BC6D04">
        <w:rPr>
          <w:rFonts w:ascii="Times New Roman" w:eastAsiaTheme="minorEastAsia" w:hAnsi="Times New Roman" w:cs="Times New Roman"/>
          <w:sz w:val="24"/>
          <w:szCs w:val="24"/>
        </w:rPr>
        <w:t xml:space="preserve"> = ln (2) / r</w:t>
      </w:r>
    </w:p>
    <w:p w:rsidR="00AE7FB3" w:rsidRPr="00BC6D04" w:rsidRDefault="00AE7FB3" w:rsidP="00BC6D04">
      <w:pPr>
        <w:spacing w:before="240"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 ln (2) / 0.242213888</w:t>
      </w:r>
    </w:p>
    <w:p w:rsidR="00AE7FB3" w:rsidRPr="00072748" w:rsidRDefault="00AE7FB3" w:rsidP="00BC6D04">
      <w:pPr>
        <w:spacing w:before="240" w:line="480" w:lineRule="auto"/>
        <w:rPr>
          <w:rFonts w:ascii="Times New Roman" w:eastAsiaTheme="minorEastAsia" w:hAnsi="Times New Roman" w:cs="Times New Roman"/>
          <w:b/>
          <w:color w:val="FF0000"/>
          <w:sz w:val="24"/>
          <w:szCs w:val="24"/>
        </w:rPr>
      </w:pPr>
      <w:r w:rsidRPr="00072748">
        <w:rPr>
          <w:rFonts w:ascii="Times New Roman" w:eastAsiaTheme="minorEastAsia" w:hAnsi="Times New Roman" w:cs="Times New Roman"/>
          <w:b/>
          <w:color w:val="FF0000"/>
          <w:sz w:val="24"/>
          <w:szCs w:val="24"/>
        </w:rPr>
        <w:t>= 2.8617</w:t>
      </w:r>
    </w:p>
    <w:p w:rsidR="00AE7FB3" w:rsidRPr="00BC6D04" w:rsidRDefault="00AE7FB3" w:rsidP="00BC6D04">
      <w:pPr>
        <w:spacing w:before="240" w:line="480" w:lineRule="auto"/>
        <w:rPr>
          <w:rFonts w:ascii="Times New Roman" w:hAnsi="Times New Roman" w:cs="Times New Roman"/>
          <w:sz w:val="24"/>
          <w:szCs w:val="24"/>
        </w:rPr>
      </w:pPr>
      <w:r w:rsidRPr="00BC6D04">
        <w:rPr>
          <w:rFonts w:ascii="Times New Roman" w:eastAsiaTheme="minorEastAsia" w:hAnsi="Times New Roman" w:cs="Times New Roman"/>
          <w:sz w:val="24"/>
          <w:szCs w:val="24"/>
        </w:rPr>
        <w:t xml:space="preserve">4. </w:t>
      </w:r>
      <w:r w:rsidRPr="00BC6D04">
        <w:rPr>
          <w:rFonts w:ascii="Times New Roman" w:hAnsi="Times New Roman" w:cs="Times New Roman"/>
          <w:sz w:val="24"/>
          <w:szCs w:val="24"/>
        </w:rPr>
        <w:t>If a rock containing U-238 initially reads 84.4 counts per minute on a Geiger counter, what will its reading be 8 weeks later?</w:t>
      </w:r>
    </w:p>
    <w:p w:rsidR="00AE7FB3" w:rsidRPr="00BC6D04" w:rsidRDefault="00AE7FB3" w:rsidP="00BC6D04">
      <w:pPr>
        <w:spacing w:before="240" w:line="480" w:lineRule="auto"/>
        <w:rPr>
          <w:rFonts w:ascii="Times New Roman" w:hAnsi="Times New Roman" w:cs="Times New Roman"/>
          <w:sz w:val="24"/>
          <w:szCs w:val="24"/>
        </w:rPr>
      </w:pPr>
      <w:r w:rsidRPr="00BC6D04">
        <w:rPr>
          <w:rFonts w:ascii="Times New Roman" w:hAnsi="Times New Roman" w:cs="Times New Roman"/>
          <w:sz w:val="24"/>
          <w:szCs w:val="24"/>
        </w:rPr>
        <w:lastRenderedPageBreak/>
        <w:t>8 weeks = 56 days</w:t>
      </w:r>
    </w:p>
    <w:p w:rsidR="00AE7FB3" w:rsidRPr="00BC6D04" w:rsidRDefault="00AE7FB3" w:rsidP="00BC6D04">
      <w:pPr>
        <w:spacing w:before="240" w:line="480" w:lineRule="auto"/>
        <w:rPr>
          <w:rFonts w:ascii="Times New Roman" w:hAnsi="Times New Roman" w:cs="Times New Roman"/>
          <w:sz w:val="24"/>
          <w:szCs w:val="24"/>
        </w:rPr>
      </w:pPr>
      <w:r w:rsidRPr="00BC6D04">
        <w:rPr>
          <w:rFonts w:ascii="Times New Roman" w:hAnsi="Times New Roman" w:cs="Times New Roman"/>
          <w:sz w:val="24"/>
          <w:szCs w:val="24"/>
        </w:rPr>
        <w:t xml:space="preserve">U-238 has a </w:t>
      </w:r>
      <w:r w:rsidR="00DA5A63" w:rsidRPr="00BC6D04">
        <w:rPr>
          <w:rFonts w:ascii="Times New Roman" w:hAnsi="Times New Roman" w:cs="Times New Roman"/>
          <w:sz w:val="24"/>
          <w:szCs w:val="24"/>
        </w:rPr>
        <w:t>half-life</w:t>
      </w:r>
      <w:r w:rsidRPr="00BC6D04">
        <w:rPr>
          <w:rFonts w:ascii="Times New Roman" w:hAnsi="Times New Roman" w:cs="Times New Roman"/>
          <w:sz w:val="24"/>
          <w:szCs w:val="24"/>
        </w:rPr>
        <w:t xml:space="preserve"> of 4.468E9 = 365 x 4.468E9 = 1.63E9 days</w:t>
      </w:r>
    </w:p>
    <w:p w:rsidR="00AE7FB3" w:rsidRPr="00BC6D04" w:rsidRDefault="00AE7FB3" w:rsidP="00BC6D04">
      <w:pPr>
        <w:spacing w:before="240" w:line="480" w:lineRule="auto"/>
        <w:rPr>
          <w:rFonts w:ascii="Times New Roman" w:hAnsi="Times New Roman" w:cs="Times New Roman"/>
          <w:sz w:val="24"/>
          <w:szCs w:val="24"/>
        </w:rPr>
      </w:pPr>
      <w:r w:rsidRPr="00BC6D04">
        <w:rPr>
          <w:rFonts w:ascii="Times New Roman" w:hAnsi="Times New Roman" w:cs="Times New Roman"/>
          <w:sz w:val="24"/>
          <w:szCs w:val="24"/>
        </w:rPr>
        <w:t>K = ln 2/ 1.63E12</w:t>
      </w:r>
    </w:p>
    <w:p w:rsidR="00AE7FB3" w:rsidRPr="00BC6D04" w:rsidRDefault="00AE7FB3" w:rsidP="00BC6D04">
      <w:pPr>
        <w:spacing w:before="240" w:line="480" w:lineRule="auto"/>
        <w:rPr>
          <w:rFonts w:ascii="Times New Roman" w:hAnsi="Times New Roman" w:cs="Times New Roman"/>
          <w:sz w:val="24"/>
          <w:szCs w:val="24"/>
        </w:rPr>
      </w:pPr>
      <w:r w:rsidRPr="00BC6D04">
        <w:rPr>
          <w:rFonts w:ascii="Times New Roman" w:hAnsi="Times New Roman" w:cs="Times New Roman"/>
          <w:sz w:val="24"/>
          <w:szCs w:val="24"/>
        </w:rPr>
        <w:t>= 4.25E-13</w:t>
      </w:r>
    </w:p>
    <w:p w:rsidR="00DA5A63" w:rsidRPr="00BC6D04" w:rsidRDefault="00DA5A63" w:rsidP="00BC6D04">
      <w:pPr>
        <w:spacing w:before="240" w:line="480" w:lineRule="auto"/>
        <w:rPr>
          <w:rFonts w:ascii="Times New Roman" w:hAnsi="Times New Roman" w:cs="Times New Roman"/>
          <w:sz w:val="24"/>
          <w:szCs w:val="24"/>
        </w:rPr>
      </w:pPr>
      <w:r w:rsidRPr="00BC6D04">
        <w:rPr>
          <w:rFonts w:ascii="Times New Roman" w:hAnsi="Times New Roman" w:cs="Times New Roman"/>
          <w:sz w:val="24"/>
          <w:szCs w:val="24"/>
        </w:rPr>
        <w:t>[A]</w:t>
      </w:r>
      <w:r w:rsidRPr="00BC6D04">
        <w:rPr>
          <w:rFonts w:ascii="Times New Roman" w:hAnsi="Times New Roman" w:cs="Times New Roman"/>
          <w:sz w:val="24"/>
          <w:szCs w:val="24"/>
          <w:vertAlign w:val="subscript"/>
        </w:rPr>
        <w:t>56</w:t>
      </w:r>
      <w:r w:rsidRPr="00BC6D04">
        <w:rPr>
          <w:rFonts w:ascii="Times New Roman" w:hAnsi="Times New Roman" w:cs="Times New Roman"/>
          <w:sz w:val="24"/>
          <w:szCs w:val="24"/>
        </w:rPr>
        <w:t xml:space="preserve"> = 84.4 x e</w:t>
      </w:r>
      <w:r w:rsidRPr="00BC6D04">
        <w:rPr>
          <w:rFonts w:ascii="Times New Roman" w:hAnsi="Times New Roman" w:cs="Times New Roman"/>
          <w:sz w:val="24"/>
          <w:szCs w:val="24"/>
          <w:vertAlign w:val="superscript"/>
        </w:rPr>
        <w:t>-4.25E-13</w:t>
      </w:r>
      <w:r w:rsidRPr="00BC6D04">
        <w:rPr>
          <w:rFonts w:ascii="Times New Roman" w:hAnsi="Times New Roman" w:cs="Times New Roman"/>
          <w:sz w:val="24"/>
          <w:szCs w:val="24"/>
        </w:rPr>
        <w:t xml:space="preserve"> x56</w:t>
      </w:r>
    </w:p>
    <w:p w:rsidR="00DA5A63" w:rsidRPr="00BC6D04" w:rsidRDefault="00DA5A63" w:rsidP="00BC6D04">
      <w:pPr>
        <w:spacing w:before="240" w:line="480" w:lineRule="auto"/>
        <w:rPr>
          <w:rFonts w:ascii="Times New Roman" w:hAnsi="Times New Roman" w:cs="Times New Roman"/>
          <w:sz w:val="24"/>
          <w:szCs w:val="24"/>
        </w:rPr>
      </w:pPr>
      <w:r w:rsidRPr="00BC6D04">
        <w:rPr>
          <w:rFonts w:ascii="Times New Roman" w:hAnsi="Times New Roman" w:cs="Times New Roman"/>
          <w:sz w:val="24"/>
          <w:szCs w:val="24"/>
        </w:rPr>
        <w:t>= 84.4 x1</w:t>
      </w:r>
    </w:p>
    <w:p w:rsidR="00DA5A63" w:rsidRPr="00072748" w:rsidRDefault="00DA5A63" w:rsidP="00BC6D04">
      <w:pPr>
        <w:spacing w:before="240" w:line="480" w:lineRule="auto"/>
        <w:rPr>
          <w:rFonts w:ascii="Times New Roman" w:hAnsi="Times New Roman" w:cs="Times New Roman"/>
          <w:b/>
          <w:color w:val="FF0000"/>
          <w:sz w:val="24"/>
          <w:szCs w:val="24"/>
        </w:rPr>
      </w:pPr>
      <w:r w:rsidRPr="00072748">
        <w:rPr>
          <w:rFonts w:ascii="Times New Roman" w:hAnsi="Times New Roman" w:cs="Times New Roman"/>
          <w:b/>
          <w:color w:val="FF0000"/>
          <w:sz w:val="24"/>
          <w:szCs w:val="24"/>
        </w:rPr>
        <w:t>= 84.4 counts per minute</w:t>
      </w:r>
    </w:p>
    <w:p w:rsidR="00DA5A63" w:rsidRDefault="00DA5A63" w:rsidP="00BC6D04">
      <w:pPr>
        <w:spacing w:before="240" w:line="480" w:lineRule="auto"/>
        <w:rPr>
          <w:rFonts w:ascii="Times New Roman" w:hAnsi="Times New Roman" w:cs="Times New Roman"/>
          <w:sz w:val="24"/>
          <w:szCs w:val="24"/>
        </w:rPr>
      </w:pPr>
      <w:r w:rsidRPr="00BC6D04">
        <w:rPr>
          <w:rFonts w:ascii="Times New Roman" w:hAnsi="Times New Roman" w:cs="Times New Roman"/>
          <w:sz w:val="24"/>
          <w:szCs w:val="24"/>
        </w:rPr>
        <w:t xml:space="preserve">6. </w:t>
      </w:r>
      <w:r w:rsidRPr="00BC6D04">
        <w:rPr>
          <w:rFonts w:ascii="Times New Roman" w:hAnsi="Times New Roman" w:cs="Times New Roman"/>
          <w:sz w:val="24"/>
          <w:szCs w:val="24"/>
        </w:rPr>
        <w:t>Find the activity</w:t>
      </w:r>
      <w:r w:rsidRPr="00BC6D04">
        <w:rPr>
          <w:rFonts w:ascii="Times New Roman" w:hAnsi="Times New Roman" w:cs="Times New Roman"/>
          <w:sz w:val="24"/>
          <w:szCs w:val="24"/>
        </w:rPr>
        <w:t xml:space="preserve"> of a sample containing 3.43E14</w:t>
      </w:r>
      <w:r w:rsidRPr="00BC6D04">
        <w:rPr>
          <w:rFonts w:ascii="Times New Roman" w:hAnsi="Times New Roman" w:cs="Times New Roman"/>
          <w:sz w:val="24"/>
          <w:szCs w:val="24"/>
        </w:rPr>
        <w:t xml:space="preserve"> iodine-131 nuclei (T1/2 = 8.0 days).</w:t>
      </w:r>
    </w:p>
    <w:p w:rsidR="00766F71" w:rsidRDefault="00766F71" w:rsidP="00766F71">
      <w:pPr>
        <w:spacing w:before="240"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Activity a = </w:t>
      </w:r>
      <w:r w:rsidRPr="00BC6D04">
        <w:rPr>
          <w:rFonts w:ascii="Times New Roman" w:eastAsiaTheme="minorEastAsia" w:hAnsi="Times New Roman" w:cs="Times New Roman"/>
          <w:sz w:val="24"/>
          <w:szCs w:val="24"/>
        </w:rPr>
        <w:t>λ</w:t>
      </w:r>
      <w:r>
        <w:rPr>
          <w:rFonts w:ascii="Times New Roman" w:eastAsiaTheme="minorEastAsia" w:hAnsi="Times New Roman" w:cs="Times New Roman"/>
          <w:sz w:val="24"/>
          <w:szCs w:val="24"/>
        </w:rPr>
        <w:t>N</w:t>
      </w:r>
    </w:p>
    <w:p w:rsidR="00766F71" w:rsidRDefault="00766F71" w:rsidP="00766F71">
      <w:pPr>
        <w:spacing w:before="24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N = 3.43E14</w:t>
      </w:r>
    </w:p>
    <w:p w:rsidR="00766F71" w:rsidRDefault="00766F71" w:rsidP="00766F71">
      <w:pPr>
        <w:spacing w:before="24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T</w:t>
      </w:r>
      <w:r>
        <w:rPr>
          <w:rFonts w:ascii="Times New Roman" w:eastAsiaTheme="minorEastAsia" w:hAnsi="Times New Roman" w:cs="Times New Roman"/>
          <w:sz w:val="24"/>
          <w:szCs w:val="24"/>
          <w:vertAlign w:val="subscript"/>
        </w:rPr>
        <w:t xml:space="preserve">1/2 </w:t>
      </w:r>
      <w:r>
        <w:rPr>
          <w:rFonts w:ascii="Times New Roman" w:eastAsiaTheme="minorEastAsia" w:hAnsi="Times New Roman" w:cs="Times New Roman"/>
          <w:sz w:val="24"/>
          <w:szCs w:val="24"/>
        </w:rPr>
        <w:t xml:space="preserve">= 8 </w:t>
      </w:r>
      <w:proofErr w:type="gramStart"/>
      <w:r>
        <w:rPr>
          <w:rFonts w:ascii="Times New Roman" w:eastAsiaTheme="minorEastAsia" w:hAnsi="Times New Roman" w:cs="Times New Roman"/>
          <w:sz w:val="24"/>
          <w:szCs w:val="24"/>
        </w:rPr>
        <w:t>days</w:t>
      </w:r>
      <w:proofErr w:type="gramEnd"/>
      <w:r>
        <w:rPr>
          <w:rFonts w:ascii="Times New Roman" w:eastAsiaTheme="minorEastAsia" w:hAnsi="Times New Roman" w:cs="Times New Roman"/>
          <w:sz w:val="24"/>
          <w:szCs w:val="24"/>
        </w:rPr>
        <w:t xml:space="preserve"> x 24 x 3600 seconds</w:t>
      </w:r>
    </w:p>
    <w:p w:rsidR="00766F71" w:rsidRDefault="00766F71" w:rsidP="00766F71">
      <w:pPr>
        <w:spacing w:before="240" w:line="480" w:lineRule="auto"/>
        <w:rPr>
          <w:rFonts w:ascii="Times New Roman" w:eastAsiaTheme="minorEastAsia" w:hAnsi="Times New Roman" w:cs="Times New Roman"/>
          <w:sz w:val="24"/>
          <w:szCs w:val="24"/>
        </w:rPr>
      </w:pPr>
      <w:r w:rsidRPr="00BC6D04">
        <w:rPr>
          <w:rFonts w:ascii="Times New Roman" w:eastAsiaTheme="minorEastAsia" w:hAnsi="Times New Roman" w:cs="Times New Roman"/>
          <w:sz w:val="24"/>
          <w:szCs w:val="24"/>
        </w:rPr>
        <w:t>Λ</w:t>
      </w:r>
      <w:r>
        <w:rPr>
          <w:rFonts w:ascii="Times New Roman" w:eastAsiaTheme="minorEastAsia" w:hAnsi="Times New Roman" w:cs="Times New Roman"/>
          <w:sz w:val="24"/>
          <w:szCs w:val="24"/>
        </w:rPr>
        <w:t xml:space="preserve"> = ln 2/ (8*24*3600) x 3.43E14</w:t>
      </w:r>
    </w:p>
    <w:p w:rsidR="00766F71" w:rsidRPr="00072748" w:rsidRDefault="00766F71" w:rsidP="00766F71">
      <w:pPr>
        <w:spacing w:before="240" w:line="480" w:lineRule="auto"/>
        <w:rPr>
          <w:rFonts w:ascii="Times New Roman" w:hAnsi="Times New Roman" w:cs="Times New Roman"/>
          <w:b/>
          <w:color w:val="FF0000"/>
          <w:sz w:val="24"/>
          <w:szCs w:val="24"/>
        </w:rPr>
      </w:pPr>
      <w:r w:rsidRPr="00072748">
        <w:rPr>
          <w:rFonts w:ascii="Times New Roman" w:eastAsiaTheme="minorEastAsia" w:hAnsi="Times New Roman" w:cs="Times New Roman"/>
          <w:b/>
          <w:color w:val="FF0000"/>
          <w:sz w:val="24"/>
          <w:szCs w:val="24"/>
        </w:rPr>
        <w:t>Λ = 3.44 x 10</w:t>
      </w:r>
      <w:r w:rsidRPr="00072748">
        <w:rPr>
          <w:rFonts w:ascii="Times New Roman" w:eastAsiaTheme="minorEastAsia" w:hAnsi="Times New Roman" w:cs="Times New Roman"/>
          <w:b/>
          <w:color w:val="FF0000"/>
          <w:sz w:val="24"/>
          <w:szCs w:val="24"/>
          <w:vertAlign w:val="superscript"/>
        </w:rPr>
        <w:t>8</w:t>
      </w:r>
      <w:r w:rsidRPr="00072748">
        <w:rPr>
          <w:rFonts w:ascii="Times New Roman" w:eastAsiaTheme="minorEastAsia" w:hAnsi="Times New Roman" w:cs="Times New Roman"/>
          <w:b/>
          <w:color w:val="FF0000"/>
          <w:sz w:val="24"/>
          <w:szCs w:val="24"/>
        </w:rPr>
        <w:t xml:space="preserve"> decays per sec.</w:t>
      </w:r>
    </w:p>
    <w:p w:rsidR="00DA5A63" w:rsidRPr="00BC6D04" w:rsidRDefault="00DA5A63" w:rsidP="00766F71">
      <w:pPr>
        <w:spacing w:before="240" w:line="480" w:lineRule="auto"/>
        <w:rPr>
          <w:rFonts w:ascii="Times New Roman" w:hAnsi="Times New Roman" w:cs="Times New Roman"/>
          <w:sz w:val="24"/>
          <w:szCs w:val="24"/>
          <w:vertAlign w:val="superscript"/>
        </w:rPr>
      </w:pPr>
    </w:p>
    <w:p w:rsidR="00DA5A63" w:rsidRPr="00BC6D04" w:rsidRDefault="00DA5A63" w:rsidP="00BC6D04">
      <w:pPr>
        <w:spacing w:before="240" w:line="480" w:lineRule="auto"/>
        <w:rPr>
          <w:rFonts w:ascii="Times New Roman" w:hAnsi="Times New Roman" w:cs="Times New Roman"/>
          <w:sz w:val="24"/>
          <w:szCs w:val="24"/>
        </w:rPr>
      </w:pPr>
    </w:p>
    <w:p w:rsidR="00AE7FB3" w:rsidRPr="00BC6D04" w:rsidRDefault="00AE7FB3" w:rsidP="00BC6D04">
      <w:pPr>
        <w:spacing w:before="240" w:line="480" w:lineRule="auto"/>
        <w:rPr>
          <w:rFonts w:ascii="Times New Roman" w:eastAsiaTheme="minorEastAsia" w:hAnsi="Times New Roman" w:cs="Times New Roman"/>
          <w:sz w:val="24"/>
          <w:szCs w:val="24"/>
        </w:rPr>
      </w:pPr>
    </w:p>
    <w:p w:rsidR="00771ADB" w:rsidRPr="00BC6D04" w:rsidRDefault="00771ADB" w:rsidP="00BC6D04">
      <w:pPr>
        <w:spacing w:before="240" w:line="480" w:lineRule="auto"/>
        <w:rPr>
          <w:rFonts w:ascii="Times New Roman" w:eastAsiaTheme="minorEastAsia" w:hAnsi="Times New Roman" w:cs="Times New Roman"/>
          <w:sz w:val="24"/>
          <w:szCs w:val="24"/>
        </w:rPr>
      </w:pPr>
    </w:p>
    <w:p w:rsidR="00BF49C4" w:rsidRPr="00BC6D04" w:rsidRDefault="00BF49C4" w:rsidP="00BC6D04">
      <w:pPr>
        <w:spacing w:line="480" w:lineRule="auto"/>
        <w:rPr>
          <w:rFonts w:ascii="Times New Roman" w:eastAsiaTheme="minorEastAsia" w:hAnsi="Times New Roman" w:cs="Times New Roman"/>
          <w:sz w:val="24"/>
          <w:szCs w:val="24"/>
        </w:rPr>
      </w:pPr>
    </w:p>
    <w:p w:rsidR="002A315A" w:rsidRPr="00BC6D04" w:rsidRDefault="002A315A" w:rsidP="00BC6D04">
      <w:pPr>
        <w:spacing w:before="240" w:line="480" w:lineRule="auto"/>
        <w:rPr>
          <w:rFonts w:ascii="Times New Roman" w:hAnsi="Times New Roman" w:cs="Times New Roman"/>
          <w:sz w:val="24"/>
          <w:szCs w:val="24"/>
        </w:rPr>
      </w:pPr>
    </w:p>
    <w:sectPr w:rsidR="002A315A" w:rsidRPr="00BC6D0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CE7" w:rsidRDefault="00D23CE7" w:rsidP="008C1DE3">
      <w:pPr>
        <w:spacing w:after="0" w:line="240" w:lineRule="auto"/>
      </w:pPr>
      <w:r>
        <w:separator/>
      </w:r>
    </w:p>
  </w:endnote>
  <w:endnote w:type="continuationSeparator" w:id="0">
    <w:p w:rsidR="00D23CE7" w:rsidRDefault="00D23CE7" w:rsidP="008C1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CE7" w:rsidRDefault="00D23CE7" w:rsidP="008C1DE3">
      <w:pPr>
        <w:spacing w:after="0" w:line="240" w:lineRule="auto"/>
      </w:pPr>
      <w:r>
        <w:separator/>
      </w:r>
    </w:p>
  </w:footnote>
  <w:footnote w:type="continuationSeparator" w:id="0">
    <w:p w:rsidR="00D23CE7" w:rsidRDefault="00D23CE7" w:rsidP="008C1D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48363315"/>
      <w:docPartObj>
        <w:docPartGallery w:val="Page Numbers (Top of Page)"/>
        <w:docPartUnique/>
      </w:docPartObj>
    </w:sdtPr>
    <w:sdtEndPr>
      <w:rPr>
        <w:noProof/>
      </w:rPr>
    </w:sdtEndPr>
    <w:sdtContent>
      <w:p w:rsidR="008C1DE3" w:rsidRPr="008C1DE3" w:rsidRDefault="008C1DE3">
        <w:pPr>
          <w:pStyle w:val="Header"/>
          <w:jc w:val="right"/>
          <w:rPr>
            <w:rFonts w:ascii="Times New Roman" w:hAnsi="Times New Roman" w:cs="Times New Roman"/>
            <w:sz w:val="24"/>
            <w:szCs w:val="24"/>
          </w:rPr>
        </w:pPr>
        <w:r w:rsidRPr="008C1DE3">
          <w:rPr>
            <w:rFonts w:ascii="Times New Roman" w:hAnsi="Times New Roman" w:cs="Times New Roman"/>
            <w:sz w:val="24"/>
            <w:szCs w:val="24"/>
          </w:rPr>
          <w:fldChar w:fldCharType="begin"/>
        </w:r>
        <w:r w:rsidRPr="008C1DE3">
          <w:rPr>
            <w:rFonts w:ascii="Times New Roman" w:hAnsi="Times New Roman" w:cs="Times New Roman"/>
            <w:sz w:val="24"/>
            <w:szCs w:val="24"/>
          </w:rPr>
          <w:instrText xml:space="preserve"> PAGE   \* MERGEFORMAT </w:instrText>
        </w:r>
        <w:r w:rsidRPr="008C1DE3">
          <w:rPr>
            <w:rFonts w:ascii="Times New Roman" w:hAnsi="Times New Roman" w:cs="Times New Roman"/>
            <w:sz w:val="24"/>
            <w:szCs w:val="24"/>
          </w:rPr>
          <w:fldChar w:fldCharType="separate"/>
        </w:r>
        <w:r w:rsidR="00DA328D">
          <w:rPr>
            <w:rFonts w:ascii="Times New Roman" w:hAnsi="Times New Roman" w:cs="Times New Roman"/>
            <w:noProof/>
            <w:sz w:val="24"/>
            <w:szCs w:val="24"/>
          </w:rPr>
          <w:t>9</w:t>
        </w:r>
        <w:r w:rsidRPr="008C1DE3">
          <w:rPr>
            <w:rFonts w:ascii="Times New Roman" w:hAnsi="Times New Roman" w:cs="Times New Roman"/>
            <w:noProof/>
            <w:sz w:val="24"/>
            <w:szCs w:val="24"/>
          </w:rPr>
          <w:fldChar w:fldCharType="end"/>
        </w:r>
      </w:p>
    </w:sdtContent>
  </w:sdt>
  <w:p w:rsidR="008C1DE3" w:rsidRDefault="008C1D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1NDUyMbcwtDQyMzRX0lEKTi0uzszPAykwrAUAB31fJCwAAAA="/>
  </w:docVars>
  <w:rsids>
    <w:rsidRoot w:val="00027E32"/>
    <w:rsid w:val="00027E32"/>
    <w:rsid w:val="00072748"/>
    <w:rsid w:val="000A3058"/>
    <w:rsid w:val="000B0E09"/>
    <w:rsid w:val="002274D4"/>
    <w:rsid w:val="002A315A"/>
    <w:rsid w:val="00326842"/>
    <w:rsid w:val="00361428"/>
    <w:rsid w:val="003B6941"/>
    <w:rsid w:val="00496D29"/>
    <w:rsid w:val="004F3E0F"/>
    <w:rsid w:val="0058604C"/>
    <w:rsid w:val="005F5FC8"/>
    <w:rsid w:val="00611069"/>
    <w:rsid w:val="00667B7A"/>
    <w:rsid w:val="00685D7D"/>
    <w:rsid w:val="00766F71"/>
    <w:rsid w:val="00771ADB"/>
    <w:rsid w:val="0078729A"/>
    <w:rsid w:val="00792B55"/>
    <w:rsid w:val="007B2A3B"/>
    <w:rsid w:val="00847A4E"/>
    <w:rsid w:val="0087616E"/>
    <w:rsid w:val="008809D7"/>
    <w:rsid w:val="008C1DE3"/>
    <w:rsid w:val="008E01BB"/>
    <w:rsid w:val="009377A0"/>
    <w:rsid w:val="00AE7FB3"/>
    <w:rsid w:val="00AF782E"/>
    <w:rsid w:val="00BC43C5"/>
    <w:rsid w:val="00BC6D04"/>
    <w:rsid w:val="00BF49C4"/>
    <w:rsid w:val="00C6495D"/>
    <w:rsid w:val="00CB7F7F"/>
    <w:rsid w:val="00D23CE7"/>
    <w:rsid w:val="00DA328D"/>
    <w:rsid w:val="00DA5A63"/>
    <w:rsid w:val="00F72675"/>
    <w:rsid w:val="00FA4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C976B"/>
  <w15:chartTrackingRefBased/>
  <w15:docId w15:val="{1CF2E51F-FB54-4076-BA55-4D3CF6845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027E32"/>
  </w:style>
  <w:style w:type="character" w:styleId="PlaceholderText">
    <w:name w:val="Placeholder Text"/>
    <w:basedOn w:val="DefaultParagraphFont"/>
    <w:uiPriority w:val="99"/>
    <w:semiHidden/>
    <w:rsid w:val="00AF782E"/>
    <w:rPr>
      <w:color w:val="808080"/>
    </w:rPr>
  </w:style>
  <w:style w:type="paragraph" w:styleId="ListParagraph">
    <w:name w:val="List Paragraph"/>
    <w:basedOn w:val="Normal"/>
    <w:uiPriority w:val="34"/>
    <w:qFormat/>
    <w:rsid w:val="00CB7F7F"/>
    <w:pPr>
      <w:ind w:left="720"/>
      <w:contextualSpacing/>
    </w:pPr>
  </w:style>
  <w:style w:type="paragraph" w:styleId="Header">
    <w:name w:val="header"/>
    <w:basedOn w:val="Normal"/>
    <w:link w:val="HeaderChar"/>
    <w:uiPriority w:val="99"/>
    <w:unhideWhenUsed/>
    <w:rsid w:val="008C1D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DE3"/>
  </w:style>
  <w:style w:type="paragraph" w:styleId="Footer">
    <w:name w:val="footer"/>
    <w:basedOn w:val="Normal"/>
    <w:link w:val="FooterChar"/>
    <w:uiPriority w:val="99"/>
    <w:unhideWhenUsed/>
    <w:rsid w:val="008C1D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D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69E"/>
    <w:rsid w:val="0009469E"/>
    <w:rsid w:val="00B70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469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504</TotalTime>
  <Pages>9</Pages>
  <Words>842</Words>
  <Characters>4804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15</cp:revision>
  <dcterms:created xsi:type="dcterms:W3CDTF">2020-11-10T20:54:00Z</dcterms:created>
  <dcterms:modified xsi:type="dcterms:W3CDTF">2020-11-11T11:05:00Z</dcterms:modified>
</cp:coreProperties>
</file>