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1A3B82" w14:textId="7D0F57E0" w:rsidR="00172D5A" w:rsidRDefault="00AB6B22">
      <w:pPr>
        <w:rPr>
          <w:sz w:val="32"/>
          <w:szCs w:val="32"/>
        </w:rPr>
      </w:pPr>
      <w:bookmarkStart w:id="0" w:name="_GoBack"/>
      <w:bookmarkEnd w:id="0"/>
      <w:r w:rsidRPr="00787BF9">
        <w:rPr>
          <w:color w:val="FF0000"/>
          <w:sz w:val="32"/>
          <w:szCs w:val="32"/>
        </w:rPr>
        <w:t>1)</w:t>
      </w:r>
      <w:r>
        <w:rPr>
          <w:sz w:val="32"/>
          <w:szCs w:val="32"/>
        </w:rPr>
        <w:t>Define kinematics. What assumption must be true to use kinematics? Write down the most important kinematical equations</w:t>
      </w:r>
    </w:p>
    <w:p w14:paraId="50AB2229" w14:textId="7ECED8BA" w:rsidR="00AB6B22" w:rsidRDefault="00AB6B22">
      <w:pPr>
        <w:rPr>
          <w:sz w:val="32"/>
          <w:szCs w:val="32"/>
        </w:rPr>
      </w:pPr>
      <w:r w:rsidRPr="00787BF9">
        <w:rPr>
          <w:color w:val="ED7D31" w:themeColor="accent2"/>
          <w:sz w:val="32"/>
          <w:szCs w:val="32"/>
          <w:u w:val="single"/>
        </w:rPr>
        <w:t>ANSWER</w:t>
      </w:r>
      <w:r>
        <w:rPr>
          <w:sz w:val="32"/>
          <w:szCs w:val="32"/>
        </w:rPr>
        <w:t>: The branch of mechanics concerned with motion of object without reference to the force which cause the motion is called kinematics.</w:t>
      </w:r>
    </w:p>
    <w:p w14:paraId="605D53E0" w14:textId="22E3A631" w:rsidR="00AB6B22" w:rsidRDefault="00AB6B22">
      <w:pPr>
        <w:rPr>
          <w:sz w:val="32"/>
          <w:szCs w:val="32"/>
        </w:rPr>
      </w:pPr>
      <w:r>
        <w:rPr>
          <w:sz w:val="32"/>
          <w:szCs w:val="32"/>
        </w:rPr>
        <w:t>Assumptions are:</w:t>
      </w:r>
    </w:p>
    <w:p w14:paraId="126B7334" w14:textId="65B1CB7A" w:rsidR="00AB6B22" w:rsidRDefault="00AB6B22">
      <w:pPr>
        <w:rPr>
          <w:sz w:val="32"/>
          <w:szCs w:val="32"/>
        </w:rPr>
      </w:pPr>
      <w:r>
        <w:rPr>
          <w:sz w:val="32"/>
          <w:szCs w:val="32"/>
        </w:rPr>
        <w:t>1)considering (g) as constant both in magnitude and direction</w:t>
      </w:r>
    </w:p>
    <w:p w14:paraId="5EB92C48" w14:textId="618C80C2" w:rsidR="00AB6B22" w:rsidRDefault="00AB6B22">
      <w:pPr>
        <w:rPr>
          <w:sz w:val="32"/>
          <w:szCs w:val="32"/>
        </w:rPr>
      </w:pPr>
      <w:r>
        <w:rPr>
          <w:sz w:val="32"/>
          <w:szCs w:val="32"/>
        </w:rPr>
        <w:t>2)there is no resistance due to air</w:t>
      </w:r>
    </w:p>
    <w:p w14:paraId="6634851E" w14:textId="5F9CF007" w:rsidR="00AB6B22" w:rsidRDefault="00AB6B22">
      <w:pPr>
        <w:rPr>
          <w:sz w:val="32"/>
          <w:szCs w:val="32"/>
        </w:rPr>
      </w:pPr>
      <w:r>
        <w:rPr>
          <w:sz w:val="32"/>
          <w:szCs w:val="32"/>
        </w:rPr>
        <w:t>3)the earth is flat.</w:t>
      </w:r>
    </w:p>
    <w:p w14:paraId="22B133E8" w14:textId="7873AB39" w:rsidR="00AB6B22" w:rsidRDefault="00AB6B22">
      <w:pPr>
        <w:rPr>
          <w:sz w:val="32"/>
          <w:szCs w:val="32"/>
        </w:rPr>
      </w:pPr>
      <w:r>
        <w:rPr>
          <w:sz w:val="32"/>
          <w:szCs w:val="32"/>
        </w:rPr>
        <w:t>4)rotation motion of the earth is absent.</w:t>
      </w:r>
    </w:p>
    <w:p w14:paraId="64C18838" w14:textId="7CADDB25" w:rsidR="00AB6B22" w:rsidRDefault="00AB6B22">
      <w:pPr>
        <w:rPr>
          <w:sz w:val="32"/>
          <w:szCs w:val="32"/>
        </w:rPr>
      </w:pPr>
      <w:r>
        <w:rPr>
          <w:sz w:val="32"/>
          <w:szCs w:val="32"/>
        </w:rPr>
        <w:t>IMPORTANT kinematical equations are:</w:t>
      </w:r>
    </w:p>
    <w:p w14:paraId="5BF483FA" w14:textId="6CFE42AD" w:rsidR="00AB6B22" w:rsidRDefault="00AB6B22" w:rsidP="00AB6B22">
      <w:pPr>
        <w:pStyle w:val="ListParagraph"/>
        <w:numPr>
          <w:ilvl w:val="0"/>
          <w:numId w:val="1"/>
        </w:numPr>
        <w:rPr>
          <w:sz w:val="32"/>
          <w:szCs w:val="32"/>
        </w:rPr>
      </w:pPr>
      <w:r>
        <w:rPr>
          <w:sz w:val="32"/>
          <w:szCs w:val="32"/>
        </w:rPr>
        <w:t>V=</w:t>
      </w:r>
      <w:proofErr w:type="spellStart"/>
      <w:r>
        <w:rPr>
          <w:sz w:val="32"/>
          <w:szCs w:val="32"/>
        </w:rPr>
        <w:t>U+at</w:t>
      </w:r>
      <w:proofErr w:type="spellEnd"/>
      <w:r>
        <w:rPr>
          <w:sz w:val="32"/>
          <w:szCs w:val="32"/>
        </w:rPr>
        <w:t xml:space="preserve">                                                V is final velocity</w:t>
      </w:r>
    </w:p>
    <w:p w14:paraId="7150D750" w14:textId="2CB98026" w:rsidR="00AB6B22" w:rsidRDefault="00AB6B22" w:rsidP="00AB6B22">
      <w:pPr>
        <w:pStyle w:val="ListParagraph"/>
        <w:numPr>
          <w:ilvl w:val="0"/>
          <w:numId w:val="1"/>
        </w:numPr>
        <w:rPr>
          <w:sz w:val="32"/>
          <w:szCs w:val="32"/>
        </w:rPr>
      </w:pPr>
      <w:r>
        <w:rPr>
          <w:sz w:val="32"/>
          <w:szCs w:val="32"/>
        </w:rPr>
        <w:t>S=Ut+1/2at</w:t>
      </w:r>
      <w:r>
        <w:rPr>
          <w:sz w:val="32"/>
          <w:szCs w:val="32"/>
          <w:vertAlign w:val="superscript"/>
        </w:rPr>
        <w:t>2</w:t>
      </w:r>
      <w:r>
        <w:rPr>
          <w:sz w:val="32"/>
          <w:szCs w:val="32"/>
        </w:rPr>
        <w:t xml:space="preserve">                                      S is displacement</w:t>
      </w:r>
    </w:p>
    <w:p w14:paraId="6DD95AE6" w14:textId="77777777" w:rsidR="003D1EB8" w:rsidRDefault="00AB6B22" w:rsidP="00AB6B22">
      <w:pPr>
        <w:pStyle w:val="ListParagraph"/>
        <w:numPr>
          <w:ilvl w:val="0"/>
          <w:numId w:val="1"/>
        </w:numPr>
        <w:rPr>
          <w:sz w:val="32"/>
          <w:szCs w:val="32"/>
        </w:rPr>
      </w:pPr>
      <w:r>
        <w:rPr>
          <w:sz w:val="32"/>
          <w:szCs w:val="32"/>
        </w:rPr>
        <w:t>V</w:t>
      </w:r>
      <w:r>
        <w:rPr>
          <w:sz w:val="32"/>
          <w:szCs w:val="32"/>
          <w:vertAlign w:val="superscript"/>
        </w:rPr>
        <w:t>2</w:t>
      </w:r>
      <w:r>
        <w:rPr>
          <w:sz w:val="32"/>
          <w:szCs w:val="32"/>
        </w:rPr>
        <w:t>=</w:t>
      </w:r>
      <w:r w:rsidR="003D1EB8">
        <w:rPr>
          <w:sz w:val="32"/>
          <w:szCs w:val="32"/>
        </w:rPr>
        <w:t>U</w:t>
      </w:r>
      <w:r w:rsidR="003D1EB8">
        <w:rPr>
          <w:sz w:val="32"/>
          <w:szCs w:val="32"/>
          <w:vertAlign w:val="superscript"/>
        </w:rPr>
        <w:t>2</w:t>
      </w:r>
      <w:r w:rsidR="003D1EB8">
        <w:rPr>
          <w:sz w:val="32"/>
          <w:szCs w:val="32"/>
        </w:rPr>
        <w:t>+2aS                                         t is time required</w:t>
      </w:r>
    </w:p>
    <w:p w14:paraId="163BAFED" w14:textId="77777777" w:rsidR="003D1EB8" w:rsidRDefault="003D1EB8" w:rsidP="003D1EB8">
      <w:pPr>
        <w:ind w:left="360"/>
        <w:rPr>
          <w:sz w:val="32"/>
          <w:szCs w:val="32"/>
        </w:rPr>
      </w:pPr>
      <w:r>
        <w:rPr>
          <w:sz w:val="32"/>
          <w:szCs w:val="32"/>
        </w:rPr>
        <w:t xml:space="preserve">                                                                U is initial velocity.</w:t>
      </w:r>
    </w:p>
    <w:p w14:paraId="3FC5632B" w14:textId="77777777" w:rsidR="00877F34" w:rsidRDefault="003D1EB8" w:rsidP="003D1EB8">
      <w:pPr>
        <w:ind w:left="360"/>
      </w:pPr>
      <w:r w:rsidRPr="00787BF9">
        <w:rPr>
          <w:color w:val="FF0000"/>
          <w:sz w:val="32"/>
          <w:szCs w:val="32"/>
        </w:rPr>
        <w:t>2)</w:t>
      </w:r>
      <w:r w:rsidR="00877F34" w:rsidRPr="00787BF9">
        <w:rPr>
          <w:color w:val="FF0000"/>
        </w:rPr>
        <w:t xml:space="preserve"> </w:t>
      </w:r>
      <w:r w:rsidR="00877F34" w:rsidRPr="00877F34">
        <w:rPr>
          <w:sz w:val="32"/>
          <w:szCs w:val="32"/>
        </w:rPr>
        <w:t>Write down Newton’s 3 Laws of Motion. What assumptions must be made for Newton’s Laws to be valid?</w:t>
      </w:r>
    </w:p>
    <w:p w14:paraId="02BEB798" w14:textId="00B8774D" w:rsidR="003D1EB8" w:rsidRDefault="003D1EB8" w:rsidP="003D1EB8">
      <w:pPr>
        <w:ind w:left="360"/>
        <w:rPr>
          <w:sz w:val="32"/>
          <w:szCs w:val="32"/>
        </w:rPr>
      </w:pPr>
      <w:r w:rsidRPr="00787BF9">
        <w:rPr>
          <w:color w:val="ED7D31" w:themeColor="accent2"/>
          <w:sz w:val="32"/>
          <w:szCs w:val="32"/>
          <w:u w:val="single"/>
        </w:rPr>
        <w:t>answer</w:t>
      </w:r>
      <w:r>
        <w:rPr>
          <w:sz w:val="32"/>
          <w:szCs w:val="32"/>
        </w:rPr>
        <w:t xml:space="preserve">: </w:t>
      </w:r>
      <w:r w:rsidRPr="003D1EB8">
        <w:rPr>
          <w:sz w:val="32"/>
          <w:szCs w:val="32"/>
          <w:u w:val="single"/>
        </w:rPr>
        <w:t>first law of motion</w:t>
      </w:r>
      <w:r>
        <w:rPr>
          <w:sz w:val="32"/>
          <w:szCs w:val="32"/>
        </w:rPr>
        <w:t>: first law state that every object will remain at rest or in uniform motion in a straight line unless compelled to change its state by the action of an external force.</w:t>
      </w:r>
    </w:p>
    <w:p w14:paraId="4E3BBC6D" w14:textId="5D548E0E" w:rsidR="003D1EB8" w:rsidRDefault="003D1EB8" w:rsidP="003D1EB8">
      <w:pPr>
        <w:ind w:left="360"/>
        <w:rPr>
          <w:sz w:val="32"/>
          <w:szCs w:val="32"/>
        </w:rPr>
      </w:pPr>
      <w:r>
        <w:rPr>
          <w:sz w:val="32"/>
          <w:szCs w:val="32"/>
          <w:u w:val="single"/>
        </w:rPr>
        <w:t xml:space="preserve">Second law of motion: </w:t>
      </w:r>
      <w:r>
        <w:rPr>
          <w:sz w:val="32"/>
          <w:szCs w:val="32"/>
        </w:rPr>
        <w:t>second law state that acceleration of an object as produced by a net force is directly proportional to the magnitude of the net force, in the same direction as the net force, and inversely proportional to the mass of the object.</w:t>
      </w:r>
    </w:p>
    <w:p w14:paraId="0FDAA297" w14:textId="1C965D48" w:rsidR="003D1EB8" w:rsidRDefault="003D1EB8" w:rsidP="003D1EB8">
      <w:pPr>
        <w:ind w:left="360"/>
        <w:rPr>
          <w:sz w:val="32"/>
          <w:szCs w:val="32"/>
        </w:rPr>
      </w:pPr>
      <w:r>
        <w:rPr>
          <w:sz w:val="32"/>
          <w:szCs w:val="32"/>
          <w:u w:val="single"/>
        </w:rPr>
        <w:t>Third law of motion:</w:t>
      </w:r>
      <w:r>
        <w:rPr>
          <w:sz w:val="32"/>
          <w:szCs w:val="32"/>
        </w:rPr>
        <w:t xml:space="preserve"> third law state that for every action there is equal and opposite reaction.</w:t>
      </w:r>
    </w:p>
    <w:p w14:paraId="49B0F278" w14:textId="2452C581" w:rsidR="003D1EB8" w:rsidRDefault="003D1EB8" w:rsidP="003D1EB8">
      <w:pPr>
        <w:rPr>
          <w:sz w:val="32"/>
          <w:szCs w:val="32"/>
        </w:rPr>
      </w:pPr>
      <w:r>
        <w:rPr>
          <w:sz w:val="32"/>
          <w:szCs w:val="32"/>
        </w:rPr>
        <w:t>1)considering (g) as constant both in magnitude and direction</w:t>
      </w:r>
    </w:p>
    <w:p w14:paraId="166FAC86" w14:textId="54297FB0" w:rsidR="003D1EB8" w:rsidRDefault="003D1EB8" w:rsidP="003D1EB8">
      <w:pPr>
        <w:rPr>
          <w:sz w:val="32"/>
          <w:szCs w:val="32"/>
        </w:rPr>
      </w:pPr>
      <w:r>
        <w:rPr>
          <w:sz w:val="32"/>
          <w:szCs w:val="32"/>
        </w:rPr>
        <w:t>2)newtons law is valid only in inertial frame.</w:t>
      </w:r>
    </w:p>
    <w:p w14:paraId="5714598E" w14:textId="1DA0EF70" w:rsidR="003D1EB8" w:rsidRDefault="003D1EB8" w:rsidP="003D1EB8">
      <w:pPr>
        <w:rPr>
          <w:sz w:val="32"/>
          <w:szCs w:val="32"/>
        </w:rPr>
      </w:pPr>
      <w:r>
        <w:rPr>
          <w:sz w:val="32"/>
          <w:szCs w:val="32"/>
        </w:rPr>
        <w:lastRenderedPageBreak/>
        <w:t>3)</w:t>
      </w:r>
      <w:r w:rsidR="00877F34">
        <w:rPr>
          <w:sz w:val="32"/>
          <w:szCs w:val="32"/>
        </w:rPr>
        <w:t>surfaces are usually smooth.</w:t>
      </w:r>
    </w:p>
    <w:p w14:paraId="420E6079" w14:textId="4D867D78" w:rsidR="00877F34" w:rsidRDefault="00787BF9" w:rsidP="003D1EB8">
      <w:pPr>
        <w:rPr>
          <w:sz w:val="32"/>
          <w:szCs w:val="32"/>
        </w:rPr>
      </w:pPr>
      <w:r w:rsidRPr="00787BF9">
        <w:rPr>
          <w:color w:val="FF0000"/>
          <w:sz w:val="32"/>
          <w:szCs w:val="32"/>
        </w:rPr>
        <w:t>3)</w:t>
      </w:r>
      <w:r w:rsidR="00877F34" w:rsidRPr="00787BF9">
        <w:rPr>
          <w:color w:val="FF0000"/>
        </w:rPr>
        <w:t xml:space="preserve">. </w:t>
      </w:r>
      <w:r w:rsidR="00877F34" w:rsidRPr="00877F34">
        <w:rPr>
          <w:sz w:val="32"/>
          <w:szCs w:val="32"/>
        </w:rPr>
        <w:t>What quantities have we learned about that are conserved? What must be true for each to be conserved?</w:t>
      </w:r>
    </w:p>
    <w:p w14:paraId="088034E3" w14:textId="56D87264" w:rsidR="00877F34" w:rsidRDefault="00877F34" w:rsidP="003D1EB8">
      <w:pPr>
        <w:rPr>
          <w:sz w:val="32"/>
          <w:szCs w:val="32"/>
        </w:rPr>
      </w:pPr>
      <w:r w:rsidRPr="00787BF9">
        <w:rPr>
          <w:color w:val="ED7D31" w:themeColor="accent2"/>
          <w:sz w:val="32"/>
          <w:szCs w:val="32"/>
          <w:u w:val="single"/>
        </w:rPr>
        <w:t>Answer</w:t>
      </w:r>
      <w:r>
        <w:rPr>
          <w:sz w:val="32"/>
          <w:szCs w:val="32"/>
        </w:rPr>
        <w:t>: In mechanics there are 3 fundamental quantities which are conserved.</w:t>
      </w:r>
    </w:p>
    <w:p w14:paraId="48A956A5" w14:textId="08D95EBC" w:rsidR="00877F34" w:rsidRDefault="00877F34" w:rsidP="003D1EB8">
      <w:pPr>
        <w:rPr>
          <w:sz w:val="32"/>
          <w:szCs w:val="32"/>
        </w:rPr>
      </w:pPr>
      <w:proofErr w:type="gramStart"/>
      <w:r>
        <w:rPr>
          <w:sz w:val="32"/>
          <w:szCs w:val="32"/>
        </w:rPr>
        <w:t>1)energy</w:t>
      </w:r>
      <w:proofErr w:type="gramEnd"/>
      <w:r>
        <w:rPr>
          <w:sz w:val="32"/>
          <w:szCs w:val="32"/>
        </w:rPr>
        <w:t xml:space="preserve"> (until there is no collision and friction is absent)</w:t>
      </w:r>
    </w:p>
    <w:p w14:paraId="1613FC42" w14:textId="5F00BC7C" w:rsidR="00877F34" w:rsidRDefault="00877F34" w:rsidP="003D1EB8">
      <w:pPr>
        <w:rPr>
          <w:sz w:val="32"/>
          <w:szCs w:val="32"/>
        </w:rPr>
      </w:pPr>
      <w:r>
        <w:rPr>
          <w:sz w:val="32"/>
          <w:szCs w:val="32"/>
        </w:rPr>
        <w:t>2)momentum (until there is no external force on the system)</w:t>
      </w:r>
    </w:p>
    <w:p w14:paraId="423FE297" w14:textId="3EBAB949" w:rsidR="00877F34" w:rsidRDefault="00877F34" w:rsidP="003D1EB8">
      <w:pPr>
        <w:rPr>
          <w:sz w:val="32"/>
          <w:szCs w:val="32"/>
        </w:rPr>
      </w:pPr>
      <w:r>
        <w:rPr>
          <w:sz w:val="32"/>
          <w:szCs w:val="32"/>
        </w:rPr>
        <w:t>3)angular momentum (until there is no external torque on the system)</w:t>
      </w:r>
    </w:p>
    <w:p w14:paraId="1C62F2C6" w14:textId="25AC21DD" w:rsidR="00877F34" w:rsidRDefault="00877F34" w:rsidP="003D1EB8">
      <w:pPr>
        <w:rPr>
          <w:sz w:val="32"/>
          <w:szCs w:val="32"/>
        </w:rPr>
      </w:pPr>
      <w:r w:rsidRPr="00787BF9">
        <w:rPr>
          <w:color w:val="FF0000"/>
          <w:sz w:val="32"/>
          <w:szCs w:val="32"/>
        </w:rPr>
        <w:t>4)</w:t>
      </w:r>
      <w:r w:rsidRPr="00787BF9">
        <w:rPr>
          <w:color w:val="FF0000"/>
        </w:rPr>
        <w:t xml:space="preserve">  </w:t>
      </w:r>
      <w:r w:rsidRPr="00877F34">
        <w:rPr>
          <w:sz w:val="32"/>
          <w:szCs w:val="32"/>
        </w:rPr>
        <w:t>A rifle is aimed horizontally at a target 50 m away. The bullet hits 1.25 m below the target. (a) What was the bullet’s flight time? (b) What was the bullet’s speed as it left the barrel?</w:t>
      </w:r>
    </w:p>
    <w:p w14:paraId="579BD17F" w14:textId="72DB8F01" w:rsidR="00877F34" w:rsidRDefault="00877F34" w:rsidP="003D1EB8">
      <w:pPr>
        <w:rPr>
          <w:color w:val="ED7D31" w:themeColor="accent2"/>
          <w:sz w:val="32"/>
          <w:szCs w:val="32"/>
        </w:rPr>
      </w:pPr>
      <w:r w:rsidRPr="00787BF9">
        <w:rPr>
          <w:color w:val="ED7D31" w:themeColor="accent2"/>
          <w:sz w:val="32"/>
          <w:szCs w:val="32"/>
          <w:u w:val="single"/>
        </w:rPr>
        <w:t>Answer</w:t>
      </w:r>
      <w:r w:rsidRPr="00787BF9">
        <w:rPr>
          <w:color w:val="ED7D31" w:themeColor="accent2"/>
          <w:sz w:val="32"/>
          <w:szCs w:val="32"/>
        </w:rPr>
        <w:t>:</w:t>
      </w:r>
    </w:p>
    <w:p w14:paraId="6C0A03C2" w14:textId="3EE2DC34" w:rsidR="00787BF9" w:rsidRDefault="00787BF9" w:rsidP="003D1EB8">
      <w:pPr>
        <w:rPr>
          <w:color w:val="ED7D31" w:themeColor="accent2"/>
          <w:sz w:val="32"/>
          <w:szCs w:val="32"/>
        </w:rPr>
      </w:pPr>
      <w:r>
        <w:rPr>
          <w:noProof/>
          <w:sz w:val="32"/>
          <w:szCs w:val="32"/>
          <w:lang w:val="en-US"/>
        </w:rPr>
        <w:drawing>
          <wp:inline distT="0" distB="0" distL="0" distR="0" wp14:anchorId="2026965A" wp14:editId="19E7D0AA">
            <wp:extent cx="3411711" cy="6219190"/>
            <wp:effectExtent l="5715"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00726_223403.jpg"/>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3472954" cy="6330829"/>
                    </a:xfrm>
                    <a:prstGeom prst="rect">
                      <a:avLst/>
                    </a:prstGeom>
                  </pic:spPr>
                </pic:pic>
              </a:graphicData>
            </a:graphic>
          </wp:inline>
        </w:drawing>
      </w:r>
    </w:p>
    <w:p w14:paraId="5CEE1E97" w14:textId="0A5BF101" w:rsidR="00787BF9" w:rsidRDefault="007C612F" w:rsidP="003D1EB8">
      <w:pPr>
        <w:rPr>
          <w:color w:val="ED7D31" w:themeColor="accent2"/>
          <w:sz w:val="32"/>
          <w:szCs w:val="32"/>
        </w:rPr>
      </w:pPr>
      <w:r>
        <w:rPr>
          <w:noProof/>
          <w:color w:val="ED7D31" w:themeColor="accent2"/>
          <w:sz w:val="32"/>
          <w:szCs w:val="32"/>
          <w:lang w:val="en-US"/>
        </w:rPr>
        <w:drawing>
          <wp:inline distT="0" distB="0" distL="0" distR="0" wp14:anchorId="0439712F" wp14:editId="2CA5DE26">
            <wp:extent cx="7642225" cy="5731510"/>
            <wp:effectExtent l="2858"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00726_223434.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7642225" cy="5731510"/>
                    </a:xfrm>
                    <a:prstGeom prst="rect">
                      <a:avLst/>
                    </a:prstGeom>
                  </pic:spPr>
                </pic:pic>
              </a:graphicData>
            </a:graphic>
          </wp:inline>
        </w:drawing>
      </w:r>
    </w:p>
    <w:p w14:paraId="5FF7A1B2" w14:textId="2126B52A" w:rsidR="00787BF9" w:rsidRDefault="007C612F" w:rsidP="003D1EB8">
      <w:pPr>
        <w:rPr>
          <w:sz w:val="32"/>
          <w:szCs w:val="32"/>
        </w:rPr>
      </w:pPr>
      <w:r w:rsidRPr="00FB38CF">
        <w:rPr>
          <w:color w:val="FF0000"/>
          <w:sz w:val="32"/>
          <w:szCs w:val="32"/>
        </w:rPr>
        <w:t>5</w:t>
      </w:r>
      <w:r w:rsidRPr="007C612F">
        <w:rPr>
          <w:sz w:val="32"/>
          <w:szCs w:val="32"/>
        </w:rPr>
        <w:t>. A 1000-kg car traveling at a speed of 40 m/s skids to a halt on wet concrete where µk = 0.8. How long are the skid marks?</w:t>
      </w:r>
    </w:p>
    <w:p w14:paraId="6500CA99" w14:textId="550F077C" w:rsidR="007C612F" w:rsidRDefault="007C612F" w:rsidP="003D1EB8">
      <w:r w:rsidRPr="00FB38CF">
        <w:rPr>
          <w:color w:val="ED7D31" w:themeColor="accent2"/>
          <w:sz w:val="32"/>
          <w:szCs w:val="32"/>
        </w:rPr>
        <w:t>Answer</w:t>
      </w:r>
      <w:r>
        <w:rPr>
          <w:sz w:val="32"/>
          <w:szCs w:val="32"/>
        </w:rPr>
        <w:t>:</w:t>
      </w:r>
      <w:r w:rsidRPr="007C612F">
        <w:t xml:space="preserve"> </w:t>
      </w:r>
      <w:r>
        <w:rPr>
          <w:noProof/>
          <w:color w:val="ED7D31" w:themeColor="accent2"/>
          <w:sz w:val="32"/>
          <w:szCs w:val="32"/>
          <w:lang w:val="en-US"/>
        </w:rPr>
        <w:drawing>
          <wp:inline distT="0" distB="0" distL="0" distR="0" wp14:anchorId="12F69AE0" wp14:editId="66A71C4F">
            <wp:extent cx="5731510" cy="1920240"/>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5070220img_20200725_12232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920240"/>
                    </a:xfrm>
                    <a:prstGeom prst="rect">
                      <a:avLst/>
                    </a:prstGeom>
                  </pic:spPr>
                </pic:pic>
              </a:graphicData>
            </a:graphic>
          </wp:inline>
        </w:drawing>
      </w:r>
      <w:r>
        <w:rPr>
          <w:noProof/>
          <w:color w:val="ED7D31" w:themeColor="accent2"/>
          <w:sz w:val="32"/>
          <w:szCs w:val="32"/>
          <w:lang w:val="en-US"/>
        </w:rPr>
        <w:drawing>
          <wp:inline distT="0" distB="0" distL="0" distR="0" wp14:anchorId="2542B31C" wp14:editId="07EE1E5A">
            <wp:extent cx="5731510" cy="233680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00725070230img_20200725_12233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336800"/>
                    </a:xfrm>
                    <a:prstGeom prst="rect">
                      <a:avLst/>
                    </a:prstGeom>
                  </pic:spPr>
                </pic:pic>
              </a:graphicData>
            </a:graphic>
          </wp:inline>
        </w:drawing>
      </w:r>
    </w:p>
    <w:p w14:paraId="252809CF" w14:textId="48D4B128" w:rsidR="00787BF9" w:rsidRDefault="007C612F" w:rsidP="003D1EB8">
      <w:pPr>
        <w:rPr>
          <w:sz w:val="32"/>
          <w:szCs w:val="32"/>
        </w:rPr>
      </w:pPr>
      <w:r w:rsidRPr="00FB38CF">
        <w:rPr>
          <w:color w:val="FF0000"/>
          <w:sz w:val="32"/>
          <w:szCs w:val="32"/>
        </w:rPr>
        <w:t>6</w:t>
      </w:r>
      <w:r>
        <w:rPr>
          <w:sz w:val="32"/>
          <w:szCs w:val="32"/>
        </w:rPr>
        <w:t>)</w:t>
      </w:r>
      <w:r w:rsidRPr="007C612F">
        <w:rPr>
          <w:sz w:val="32"/>
          <w:szCs w:val="32"/>
        </w:rPr>
        <w:t>A 1000-kg safe is 2 m above a heavy-duty spring when the rope holding the safe breaks. The safe hits the spring and compresses it 50 cm. What is the spring constant of the spring?</w:t>
      </w:r>
    </w:p>
    <w:p w14:paraId="6DB41759" w14:textId="65625CAF" w:rsidR="007C612F" w:rsidRDefault="007C612F" w:rsidP="003D1EB8">
      <w:pPr>
        <w:rPr>
          <w:noProof/>
          <w:sz w:val="32"/>
          <w:szCs w:val="32"/>
        </w:rPr>
      </w:pPr>
      <w:r w:rsidRPr="00FB38CF">
        <w:rPr>
          <w:color w:val="ED7D31" w:themeColor="accent2"/>
          <w:sz w:val="32"/>
          <w:szCs w:val="32"/>
        </w:rPr>
        <w:t>Answer:</w:t>
      </w:r>
      <w:r w:rsidR="004E7595" w:rsidRPr="00FB38CF">
        <w:rPr>
          <w:noProof/>
          <w:color w:val="ED7D31" w:themeColor="accent2"/>
          <w:sz w:val="32"/>
          <w:szCs w:val="32"/>
        </w:rPr>
        <w:t xml:space="preserve"> </w:t>
      </w:r>
      <w:r>
        <w:rPr>
          <w:b/>
          <w:bCs/>
          <w:noProof/>
          <w:color w:val="ED7D31" w:themeColor="accent2"/>
          <w:sz w:val="32"/>
          <w:szCs w:val="32"/>
          <w:u w:val="single"/>
          <w:lang w:val="en-US"/>
        </w:rPr>
        <w:drawing>
          <wp:inline distT="0" distB="0" distL="0" distR="0" wp14:anchorId="0F440AED" wp14:editId="0AE48136">
            <wp:extent cx="5731510" cy="54102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00725070230img_20200725_12233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5410200"/>
                    </a:xfrm>
                    <a:prstGeom prst="rect">
                      <a:avLst/>
                    </a:prstGeom>
                  </pic:spPr>
                </pic:pic>
              </a:graphicData>
            </a:graphic>
          </wp:inline>
        </w:drawing>
      </w:r>
      <w:r w:rsidR="004E7595">
        <w:rPr>
          <w:noProof/>
          <w:sz w:val="32"/>
          <w:szCs w:val="32"/>
          <w:lang w:val="en-US"/>
        </w:rPr>
        <w:drawing>
          <wp:inline distT="0" distB="0" distL="0" distR="0" wp14:anchorId="4D3B6DA6" wp14:editId="7BEA44E7">
            <wp:extent cx="5715000" cy="29197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00725070246img_20200725_12235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15000" cy="2919730"/>
                    </a:xfrm>
                    <a:prstGeom prst="rect">
                      <a:avLst/>
                    </a:prstGeom>
                  </pic:spPr>
                </pic:pic>
              </a:graphicData>
            </a:graphic>
          </wp:inline>
        </w:drawing>
      </w:r>
    </w:p>
    <w:p w14:paraId="098A8EB4" w14:textId="33492915" w:rsidR="004E7595" w:rsidRDefault="004E7595" w:rsidP="003D1EB8">
      <w:pPr>
        <w:rPr>
          <w:sz w:val="32"/>
          <w:szCs w:val="32"/>
        </w:rPr>
      </w:pPr>
      <w:r w:rsidRPr="00FB38CF">
        <w:rPr>
          <w:noProof/>
          <w:color w:val="FF0000"/>
          <w:sz w:val="32"/>
          <w:szCs w:val="32"/>
        </w:rPr>
        <w:t>7)</w:t>
      </w:r>
      <w:r w:rsidRPr="00FB38CF">
        <w:rPr>
          <w:color w:val="FF0000"/>
        </w:rPr>
        <w:t xml:space="preserve"> </w:t>
      </w:r>
      <w:r w:rsidRPr="004E7595">
        <w:rPr>
          <w:sz w:val="32"/>
          <w:szCs w:val="32"/>
        </w:rPr>
        <w:t xml:space="preserve">. A solid cylinder of radius 4 cm has the same mass as a solid sphere of radius R. If the cylinder and sphere have the same moment of inertia about their </w:t>
      </w:r>
      <w:proofErr w:type="spellStart"/>
      <w:r w:rsidRPr="004E7595">
        <w:rPr>
          <w:sz w:val="32"/>
          <w:szCs w:val="32"/>
        </w:rPr>
        <w:t>centers</w:t>
      </w:r>
      <w:proofErr w:type="spellEnd"/>
      <w:r w:rsidRPr="004E7595">
        <w:rPr>
          <w:sz w:val="32"/>
          <w:szCs w:val="32"/>
        </w:rPr>
        <w:t>, what is the sphere’s radius?</w:t>
      </w:r>
    </w:p>
    <w:p w14:paraId="18B9EC43" w14:textId="0ECF5231" w:rsidR="004E7595" w:rsidRPr="00FB38CF" w:rsidRDefault="004E7595" w:rsidP="003D1EB8">
      <w:pPr>
        <w:rPr>
          <w:color w:val="ED7D31" w:themeColor="accent2"/>
          <w:sz w:val="32"/>
          <w:szCs w:val="32"/>
        </w:rPr>
      </w:pPr>
      <w:r w:rsidRPr="00FB38CF">
        <w:rPr>
          <w:color w:val="ED7D31" w:themeColor="accent2"/>
          <w:sz w:val="32"/>
          <w:szCs w:val="32"/>
        </w:rPr>
        <w:t>Answer:</w:t>
      </w:r>
      <w:r w:rsidRPr="00FB38CF">
        <w:rPr>
          <w:b/>
          <w:bCs/>
          <w:noProof/>
          <w:color w:val="ED7D31" w:themeColor="accent2"/>
          <w:sz w:val="32"/>
          <w:szCs w:val="32"/>
          <w:u w:val="single"/>
          <w:lang w:val="en-US"/>
        </w:rPr>
        <w:drawing>
          <wp:inline distT="0" distB="0" distL="0" distR="0" wp14:anchorId="08140BEF" wp14:editId="09B20DFD">
            <wp:extent cx="5731510" cy="398208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200725070246img_20200725_12235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982085"/>
                    </a:xfrm>
                    <a:prstGeom prst="rect">
                      <a:avLst/>
                    </a:prstGeom>
                  </pic:spPr>
                </pic:pic>
              </a:graphicData>
            </a:graphic>
          </wp:inline>
        </w:drawing>
      </w:r>
    </w:p>
    <w:p w14:paraId="4290ECE1" w14:textId="0DC5472B" w:rsidR="004E7595" w:rsidRDefault="004E7595" w:rsidP="003D1EB8">
      <w:pPr>
        <w:rPr>
          <w:sz w:val="32"/>
          <w:szCs w:val="32"/>
        </w:rPr>
      </w:pPr>
      <w:r w:rsidRPr="00FB38CF">
        <w:rPr>
          <w:color w:val="FF0000"/>
          <w:sz w:val="32"/>
          <w:szCs w:val="32"/>
        </w:rPr>
        <w:t>8</w:t>
      </w:r>
      <w:r>
        <w:rPr>
          <w:sz w:val="32"/>
          <w:szCs w:val="32"/>
        </w:rPr>
        <w:t>)</w:t>
      </w:r>
      <w:r w:rsidRPr="004E7595">
        <w:t xml:space="preserve"> </w:t>
      </w:r>
      <w:r w:rsidRPr="004E7595">
        <w:rPr>
          <w:sz w:val="32"/>
          <w:szCs w:val="32"/>
        </w:rPr>
        <w:t>A 20-g ball of clay traveling east at 3 m/s collides with a 30-g ball of clay traveling north at 2 m/s. What are the speed and direction of the resulting 50-g blob of clay?</w:t>
      </w:r>
    </w:p>
    <w:p w14:paraId="6447F005" w14:textId="6C395213" w:rsidR="004E7595" w:rsidRPr="00FB38CF" w:rsidRDefault="004E7595" w:rsidP="003D1EB8">
      <w:pPr>
        <w:rPr>
          <w:color w:val="ED7D31" w:themeColor="accent2"/>
          <w:sz w:val="32"/>
          <w:szCs w:val="32"/>
          <w:u w:val="single"/>
        </w:rPr>
      </w:pPr>
      <w:r w:rsidRPr="00FB38CF">
        <w:rPr>
          <w:color w:val="ED7D31" w:themeColor="accent2"/>
          <w:sz w:val="32"/>
          <w:szCs w:val="32"/>
          <w:u w:val="single"/>
        </w:rPr>
        <w:t>Answer:</w:t>
      </w:r>
      <w:r w:rsidRPr="00FB38CF">
        <w:rPr>
          <w:b/>
          <w:bCs/>
          <w:noProof/>
          <w:color w:val="ED7D31" w:themeColor="accent2"/>
          <w:sz w:val="32"/>
          <w:szCs w:val="32"/>
          <w:u w:val="single"/>
          <w:lang w:val="en-US"/>
        </w:rPr>
        <w:drawing>
          <wp:inline distT="0" distB="0" distL="0" distR="0" wp14:anchorId="04CE27C4" wp14:editId="0ADD70B4">
            <wp:extent cx="5731510" cy="6430010"/>
            <wp:effectExtent l="0" t="0" r="254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5070601img_20200725_12240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6430010"/>
                    </a:xfrm>
                    <a:prstGeom prst="rect">
                      <a:avLst/>
                    </a:prstGeom>
                  </pic:spPr>
                </pic:pic>
              </a:graphicData>
            </a:graphic>
          </wp:inline>
        </w:drawing>
      </w:r>
    </w:p>
    <w:p w14:paraId="6E0E94F1" w14:textId="19F7A996" w:rsidR="004E7595" w:rsidRDefault="004E7595" w:rsidP="003D1EB8">
      <w:pPr>
        <w:rPr>
          <w:sz w:val="32"/>
          <w:szCs w:val="32"/>
        </w:rPr>
      </w:pPr>
      <w:r w:rsidRPr="00FB38CF">
        <w:rPr>
          <w:color w:val="FF0000"/>
          <w:sz w:val="32"/>
          <w:szCs w:val="32"/>
        </w:rPr>
        <w:t>9</w:t>
      </w:r>
      <w:r>
        <w:rPr>
          <w:sz w:val="32"/>
          <w:szCs w:val="32"/>
        </w:rPr>
        <w:t>)</w:t>
      </w:r>
      <w:r w:rsidRPr="004E7595">
        <w:t xml:space="preserve"> </w:t>
      </w:r>
      <w:r w:rsidRPr="004E7595">
        <w:rPr>
          <w:sz w:val="32"/>
          <w:szCs w:val="32"/>
        </w:rPr>
        <w:t xml:space="preserve"> A curve at a racetrack has a radius of 100 m and is banked at an angle of 45 degrees. On a rainy day, the coefficient of static friction between the cars’ tires and the track is 0.6. What is the maximum speed at which a car could go around this curve without slipping?</w:t>
      </w:r>
    </w:p>
    <w:p w14:paraId="4D319C42" w14:textId="2FD820C3" w:rsidR="004E7595" w:rsidRPr="00FB38CF" w:rsidRDefault="004E7595" w:rsidP="003D1EB8">
      <w:pPr>
        <w:rPr>
          <w:color w:val="ED7D31" w:themeColor="accent2"/>
          <w:sz w:val="32"/>
          <w:szCs w:val="32"/>
          <w:u w:val="single"/>
        </w:rPr>
      </w:pPr>
      <w:r w:rsidRPr="00FB38CF">
        <w:rPr>
          <w:color w:val="ED7D31" w:themeColor="accent2"/>
          <w:sz w:val="32"/>
          <w:szCs w:val="32"/>
          <w:u w:val="single"/>
        </w:rPr>
        <w:t>Answer:</w:t>
      </w:r>
      <w:r w:rsidRPr="00FB38CF">
        <w:rPr>
          <w:b/>
          <w:bCs/>
          <w:noProof/>
          <w:color w:val="ED7D31" w:themeColor="accent2"/>
          <w:sz w:val="32"/>
          <w:szCs w:val="32"/>
          <w:u w:val="single"/>
          <w:lang w:val="en-US"/>
        </w:rPr>
        <w:drawing>
          <wp:inline distT="0" distB="0" distL="0" distR="0" wp14:anchorId="675EF9BB" wp14:editId="2A1CD9B1">
            <wp:extent cx="5731510" cy="7804150"/>
            <wp:effectExtent l="0" t="0" r="254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00725070616img_20200725_12241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7804150"/>
                    </a:xfrm>
                    <a:prstGeom prst="rect">
                      <a:avLst/>
                    </a:prstGeom>
                  </pic:spPr>
                </pic:pic>
              </a:graphicData>
            </a:graphic>
          </wp:inline>
        </w:drawing>
      </w:r>
    </w:p>
    <w:p w14:paraId="116D9AEE" w14:textId="25C8FC0B" w:rsidR="004E7595" w:rsidRDefault="004E7595" w:rsidP="003D1EB8">
      <w:pPr>
        <w:rPr>
          <w:sz w:val="32"/>
          <w:szCs w:val="32"/>
        </w:rPr>
      </w:pPr>
      <w:r w:rsidRPr="00FB38CF">
        <w:rPr>
          <w:color w:val="FF0000"/>
          <w:sz w:val="32"/>
          <w:szCs w:val="32"/>
        </w:rPr>
        <w:t>10)</w:t>
      </w:r>
      <w:r w:rsidRPr="00FB38CF">
        <w:rPr>
          <w:color w:val="FF0000"/>
        </w:rPr>
        <w:t xml:space="preserve"> </w:t>
      </w:r>
      <w:r w:rsidRPr="004E7595">
        <w:rPr>
          <w:sz w:val="32"/>
          <w:szCs w:val="32"/>
        </w:rPr>
        <w:t>Ships A and B leave port together. For the next two hours, ship A travels at 30 mph in a direction 30 degrees west of north while ship B travels 60 degrees</w:t>
      </w:r>
      <w:r>
        <w:rPr>
          <w:sz w:val="32"/>
          <w:szCs w:val="32"/>
        </w:rPr>
        <w:t xml:space="preserve"> </w:t>
      </w:r>
      <w:r w:rsidRPr="004E7595">
        <w:rPr>
          <w:sz w:val="32"/>
          <w:szCs w:val="32"/>
        </w:rPr>
        <w:t>east of north at 20 mph. (a) What is the distance between the two ships two hours after they depart? (b) What is the speed of ship A as seen by ship B?</w:t>
      </w:r>
    </w:p>
    <w:p w14:paraId="2A7A09D0" w14:textId="2AE120BF" w:rsidR="004E7595" w:rsidRPr="00FB38CF" w:rsidRDefault="004E7595" w:rsidP="003D1EB8">
      <w:pPr>
        <w:rPr>
          <w:color w:val="ED7D31" w:themeColor="accent2"/>
          <w:sz w:val="32"/>
          <w:szCs w:val="32"/>
          <w:u w:val="single"/>
        </w:rPr>
      </w:pPr>
      <w:r w:rsidRPr="00FB38CF">
        <w:rPr>
          <w:color w:val="ED7D31" w:themeColor="accent2"/>
          <w:sz w:val="32"/>
          <w:szCs w:val="32"/>
          <w:u w:val="single"/>
        </w:rPr>
        <w:t>Answer:</w:t>
      </w:r>
      <w:r w:rsidRPr="00FB38CF">
        <w:rPr>
          <w:b/>
          <w:bCs/>
          <w:noProof/>
          <w:color w:val="ED7D31" w:themeColor="accent2"/>
          <w:sz w:val="32"/>
          <w:szCs w:val="32"/>
          <w:u w:val="single"/>
          <w:lang w:val="en-US"/>
        </w:rPr>
        <w:drawing>
          <wp:inline distT="0" distB="0" distL="0" distR="0" wp14:anchorId="2427BA34" wp14:editId="03CEAD75">
            <wp:extent cx="5731510" cy="714756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00725070631img_20200725_12242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7147560"/>
                    </a:xfrm>
                    <a:prstGeom prst="rect">
                      <a:avLst/>
                    </a:prstGeom>
                  </pic:spPr>
                </pic:pic>
              </a:graphicData>
            </a:graphic>
          </wp:inline>
        </w:drawing>
      </w:r>
    </w:p>
    <w:p w14:paraId="19B2158C" w14:textId="150AEC85" w:rsidR="004E7595" w:rsidRDefault="004E7595" w:rsidP="003D1EB8">
      <w:pPr>
        <w:rPr>
          <w:sz w:val="32"/>
          <w:szCs w:val="32"/>
        </w:rPr>
      </w:pPr>
      <w:r w:rsidRPr="00FB38CF">
        <w:rPr>
          <w:color w:val="FF0000"/>
          <w:sz w:val="32"/>
          <w:szCs w:val="32"/>
        </w:rPr>
        <w:t>11)</w:t>
      </w:r>
      <w:r w:rsidR="00FB38CF" w:rsidRPr="00FB38CF">
        <w:rPr>
          <w:color w:val="FF0000"/>
        </w:rPr>
        <w:t xml:space="preserve"> </w:t>
      </w:r>
      <w:r w:rsidR="00FB38CF" w:rsidRPr="00FB38CF">
        <w:rPr>
          <w:sz w:val="32"/>
          <w:szCs w:val="32"/>
        </w:rPr>
        <w:t>In rock climbing, various rope and pulley systems have been devised to help haul up heavy loads, including injured climbers. A rescuer is hauling up an injured climber who has a mass m using the rope and pulley system shown in Figure 1. (The ropes in this figure are drawn at various angles for clarity, but you can assume they’re all vertical). You may assume both pulleys are massless. Write your answers in terms of the mass m and g. (a) What is the tension in rope 1? (b) What is the tension in rope 2?</w:t>
      </w:r>
    </w:p>
    <w:p w14:paraId="5F205F70" w14:textId="4CCF2578" w:rsidR="00FB38CF" w:rsidRDefault="00FB38CF" w:rsidP="003D1EB8">
      <w:pPr>
        <w:rPr>
          <w:sz w:val="32"/>
          <w:szCs w:val="32"/>
        </w:rPr>
      </w:pPr>
      <w:r w:rsidRPr="00FB38CF">
        <w:rPr>
          <w:color w:val="ED7D31" w:themeColor="accent2"/>
          <w:sz w:val="32"/>
          <w:szCs w:val="32"/>
          <w:u w:val="single"/>
        </w:rPr>
        <w:t>Answer</w:t>
      </w:r>
      <w:r>
        <w:rPr>
          <w:sz w:val="32"/>
          <w:szCs w:val="32"/>
        </w:rPr>
        <w:t>:</w:t>
      </w:r>
    </w:p>
    <w:p w14:paraId="19B3FF7C" w14:textId="7DFDFE3B" w:rsidR="00FB38CF" w:rsidRPr="00FB38CF" w:rsidRDefault="00FB38CF" w:rsidP="003D1EB8">
      <w:pPr>
        <w:rPr>
          <w:b/>
          <w:bCs/>
          <w:color w:val="ED7D31" w:themeColor="accent2"/>
          <w:sz w:val="32"/>
          <w:szCs w:val="32"/>
          <w:u w:val="single"/>
        </w:rPr>
      </w:pPr>
      <w:r>
        <w:rPr>
          <w:b/>
          <w:bCs/>
          <w:noProof/>
          <w:color w:val="ED7D31" w:themeColor="accent2"/>
          <w:sz w:val="32"/>
          <w:szCs w:val="32"/>
          <w:u w:val="single"/>
          <w:lang w:val="en-US"/>
        </w:rPr>
        <w:drawing>
          <wp:inline distT="0" distB="0" distL="0" distR="0" wp14:anchorId="5326740E" wp14:editId="15CA82DC">
            <wp:extent cx="5731510" cy="4680585"/>
            <wp:effectExtent l="0" t="0" r="254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00725070755img_20200725_12243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4680585"/>
                    </a:xfrm>
                    <a:prstGeom prst="rect">
                      <a:avLst/>
                    </a:prstGeom>
                  </pic:spPr>
                </pic:pic>
              </a:graphicData>
            </a:graphic>
          </wp:inline>
        </w:drawing>
      </w:r>
    </w:p>
    <w:p w14:paraId="4F8558EA" w14:textId="759C6698" w:rsidR="003D1EB8" w:rsidRDefault="003D1EB8" w:rsidP="003D1EB8">
      <w:pPr>
        <w:ind w:left="360"/>
        <w:rPr>
          <w:sz w:val="32"/>
          <w:szCs w:val="32"/>
        </w:rPr>
      </w:pPr>
    </w:p>
    <w:p w14:paraId="29F35866" w14:textId="77777777" w:rsidR="003D1EB8" w:rsidRPr="003D1EB8" w:rsidRDefault="003D1EB8" w:rsidP="003D1EB8">
      <w:pPr>
        <w:ind w:left="360"/>
        <w:rPr>
          <w:sz w:val="32"/>
          <w:szCs w:val="32"/>
        </w:rPr>
      </w:pPr>
    </w:p>
    <w:p w14:paraId="4E099CE8" w14:textId="77777777" w:rsidR="003D1EB8" w:rsidRDefault="003D1EB8" w:rsidP="003D1EB8">
      <w:pPr>
        <w:ind w:left="360"/>
        <w:rPr>
          <w:sz w:val="32"/>
          <w:szCs w:val="32"/>
        </w:rPr>
      </w:pPr>
    </w:p>
    <w:p w14:paraId="295B72AD" w14:textId="77777777" w:rsidR="00787BF9" w:rsidRDefault="003D1EB8" w:rsidP="003D1EB8">
      <w:pPr>
        <w:ind w:left="360"/>
        <w:rPr>
          <w:sz w:val="32"/>
          <w:szCs w:val="32"/>
        </w:rPr>
      </w:pPr>
      <w:r w:rsidRPr="003D1EB8">
        <w:rPr>
          <w:sz w:val="32"/>
          <w:szCs w:val="32"/>
        </w:rPr>
        <w:t xml:space="preserve">              </w:t>
      </w:r>
    </w:p>
    <w:p w14:paraId="4197F8A1" w14:textId="77777777" w:rsidR="00787BF9" w:rsidRDefault="00787BF9">
      <w:pPr>
        <w:rPr>
          <w:sz w:val="32"/>
          <w:szCs w:val="32"/>
        </w:rPr>
      </w:pPr>
      <w:r>
        <w:rPr>
          <w:sz w:val="32"/>
          <w:szCs w:val="32"/>
        </w:rPr>
        <w:br w:type="page"/>
      </w:r>
    </w:p>
    <w:p w14:paraId="6375FFA7" w14:textId="27333741" w:rsidR="00AB6B22" w:rsidRPr="003D1EB8" w:rsidRDefault="00AB6B22" w:rsidP="003D1EB8">
      <w:pPr>
        <w:ind w:left="360"/>
        <w:rPr>
          <w:sz w:val="32"/>
          <w:szCs w:val="32"/>
        </w:rPr>
      </w:pPr>
    </w:p>
    <w:sectPr w:rsidR="00AB6B22" w:rsidRPr="003D1E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E7E35"/>
    <w:multiLevelType w:val="hybridMultilevel"/>
    <w:tmpl w:val="99D6116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B22"/>
    <w:rsid w:val="00366473"/>
    <w:rsid w:val="003D1EB8"/>
    <w:rsid w:val="00411FD4"/>
    <w:rsid w:val="004E7595"/>
    <w:rsid w:val="00787BF9"/>
    <w:rsid w:val="007C612F"/>
    <w:rsid w:val="00877F34"/>
    <w:rsid w:val="00AB4476"/>
    <w:rsid w:val="00AB6B22"/>
    <w:rsid w:val="00D66ED9"/>
    <w:rsid w:val="00F8512D"/>
    <w:rsid w:val="00FB38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F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IN"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8CF"/>
  </w:style>
  <w:style w:type="paragraph" w:styleId="Heading1">
    <w:name w:val="heading 1"/>
    <w:basedOn w:val="Normal"/>
    <w:next w:val="Normal"/>
    <w:link w:val="Heading1Char"/>
    <w:uiPriority w:val="9"/>
    <w:qFormat/>
    <w:rsid w:val="00FB38CF"/>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B38CF"/>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FB38CF"/>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FB38CF"/>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FB38CF"/>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FB38CF"/>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FB38CF"/>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FB38CF"/>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FB38CF"/>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6B22"/>
    <w:pPr>
      <w:ind w:left="720"/>
      <w:contextualSpacing/>
    </w:pPr>
  </w:style>
  <w:style w:type="character" w:customStyle="1" w:styleId="Heading1Char">
    <w:name w:val="Heading 1 Char"/>
    <w:basedOn w:val="DefaultParagraphFont"/>
    <w:link w:val="Heading1"/>
    <w:uiPriority w:val="9"/>
    <w:rsid w:val="00FB38C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B38CF"/>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FB38CF"/>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FB38CF"/>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FB38CF"/>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FB38CF"/>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FB38CF"/>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FB38CF"/>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FB38CF"/>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FB38CF"/>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FB38CF"/>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FB38CF"/>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FB38CF"/>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B38CF"/>
    <w:rPr>
      <w:rFonts w:asciiTheme="majorHAnsi" w:eastAsiaTheme="majorEastAsia" w:hAnsiTheme="majorHAnsi" w:cstheme="majorBidi"/>
      <w:sz w:val="24"/>
      <w:szCs w:val="24"/>
    </w:rPr>
  </w:style>
  <w:style w:type="character" w:styleId="Strong">
    <w:name w:val="Strong"/>
    <w:basedOn w:val="DefaultParagraphFont"/>
    <w:uiPriority w:val="22"/>
    <w:qFormat/>
    <w:rsid w:val="00FB38CF"/>
    <w:rPr>
      <w:b/>
      <w:bCs/>
    </w:rPr>
  </w:style>
  <w:style w:type="character" w:styleId="Emphasis">
    <w:name w:val="Emphasis"/>
    <w:basedOn w:val="DefaultParagraphFont"/>
    <w:uiPriority w:val="20"/>
    <w:qFormat/>
    <w:rsid w:val="00FB38CF"/>
    <w:rPr>
      <w:i/>
      <w:iCs/>
    </w:rPr>
  </w:style>
  <w:style w:type="paragraph" w:styleId="NoSpacing">
    <w:name w:val="No Spacing"/>
    <w:uiPriority w:val="1"/>
    <w:qFormat/>
    <w:rsid w:val="00FB38CF"/>
    <w:pPr>
      <w:spacing w:after="0" w:line="240" w:lineRule="auto"/>
    </w:pPr>
  </w:style>
  <w:style w:type="paragraph" w:styleId="Quote">
    <w:name w:val="Quote"/>
    <w:basedOn w:val="Normal"/>
    <w:next w:val="Normal"/>
    <w:link w:val="QuoteChar"/>
    <w:uiPriority w:val="29"/>
    <w:qFormat/>
    <w:rsid w:val="00FB38CF"/>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FB38CF"/>
    <w:rPr>
      <w:i/>
      <w:iCs/>
      <w:color w:val="404040" w:themeColor="text1" w:themeTint="BF"/>
    </w:rPr>
  </w:style>
  <w:style w:type="paragraph" w:styleId="IntenseQuote">
    <w:name w:val="Intense Quote"/>
    <w:basedOn w:val="Normal"/>
    <w:next w:val="Normal"/>
    <w:link w:val="IntenseQuoteChar"/>
    <w:uiPriority w:val="30"/>
    <w:qFormat/>
    <w:rsid w:val="00FB38CF"/>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B38CF"/>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B38CF"/>
    <w:rPr>
      <w:i/>
      <w:iCs/>
      <w:color w:val="404040" w:themeColor="text1" w:themeTint="BF"/>
    </w:rPr>
  </w:style>
  <w:style w:type="character" w:styleId="IntenseEmphasis">
    <w:name w:val="Intense Emphasis"/>
    <w:basedOn w:val="DefaultParagraphFont"/>
    <w:uiPriority w:val="21"/>
    <w:qFormat/>
    <w:rsid w:val="00FB38CF"/>
    <w:rPr>
      <w:b/>
      <w:bCs/>
      <w:i/>
      <w:iCs/>
    </w:rPr>
  </w:style>
  <w:style w:type="character" w:styleId="SubtleReference">
    <w:name w:val="Subtle Reference"/>
    <w:basedOn w:val="DefaultParagraphFont"/>
    <w:uiPriority w:val="31"/>
    <w:qFormat/>
    <w:rsid w:val="00FB38C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B38CF"/>
    <w:rPr>
      <w:b/>
      <w:bCs/>
      <w:smallCaps/>
      <w:spacing w:val="5"/>
      <w:u w:val="single"/>
    </w:rPr>
  </w:style>
  <w:style w:type="character" w:styleId="BookTitle">
    <w:name w:val="Book Title"/>
    <w:basedOn w:val="DefaultParagraphFont"/>
    <w:uiPriority w:val="33"/>
    <w:qFormat/>
    <w:rsid w:val="00FB38CF"/>
    <w:rPr>
      <w:b/>
      <w:bCs/>
      <w:smallCaps/>
    </w:rPr>
  </w:style>
  <w:style w:type="paragraph" w:styleId="TOCHeading">
    <w:name w:val="TOC Heading"/>
    <w:basedOn w:val="Heading1"/>
    <w:next w:val="Normal"/>
    <w:uiPriority w:val="39"/>
    <w:semiHidden/>
    <w:unhideWhenUsed/>
    <w:qFormat/>
    <w:rsid w:val="00FB38CF"/>
    <w:pPr>
      <w:outlineLvl w:val="9"/>
    </w:pPr>
  </w:style>
  <w:style w:type="paragraph" w:styleId="BalloonText">
    <w:name w:val="Balloon Text"/>
    <w:basedOn w:val="Normal"/>
    <w:link w:val="BalloonTextChar"/>
    <w:uiPriority w:val="99"/>
    <w:semiHidden/>
    <w:unhideWhenUsed/>
    <w:rsid w:val="00411F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1F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IN"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8CF"/>
  </w:style>
  <w:style w:type="paragraph" w:styleId="Heading1">
    <w:name w:val="heading 1"/>
    <w:basedOn w:val="Normal"/>
    <w:next w:val="Normal"/>
    <w:link w:val="Heading1Char"/>
    <w:uiPriority w:val="9"/>
    <w:qFormat/>
    <w:rsid w:val="00FB38CF"/>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B38CF"/>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FB38CF"/>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FB38CF"/>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FB38CF"/>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FB38CF"/>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FB38CF"/>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FB38CF"/>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FB38CF"/>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6B22"/>
    <w:pPr>
      <w:ind w:left="720"/>
      <w:contextualSpacing/>
    </w:pPr>
  </w:style>
  <w:style w:type="character" w:customStyle="1" w:styleId="Heading1Char">
    <w:name w:val="Heading 1 Char"/>
    <w:basedOn w:val="DefaultParagraphFont"/>
    <w:link w:val="Heading1"/>
    <w:uiPriority w:val="9"/>
    <w:rsid w:val="00FB38C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B38CF"/>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FB38CF"/>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FB38CF"/>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FB38CF"/>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FB38CF"/>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FB38CF"/>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FB38CF"/>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FB38CF"/>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FB38CF"/>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FB38CF"/>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FB38CF"/>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FB38CF"/>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B38CF"/>
    <w:rPr>
      <w:rFonts w:asciiTheme="majorHAnsi" w:eastAsiaTheme="majorEastAsia" w:hAnsiTheme="majorHAnsi" w:cstheme="majorBidi"/>
      <w:sz w:val="24"/>
      <w:szCs w:val="24"/>
    </w:rPr>
  </w:style>
  <w:style w:type="character" w:styleId="Strong">
    <w:name w:val="Strong"/>
    <w:basedOn w:val="DefaultParagraphFont"/>
    <w:uiPriority w:val="22"/>
    <w:qFormat/>
    <w:rsid w:val="00FB38CF"/>
    <w:rPr>
      <w:b/>
      <w:bCs/>
    </w:rPr>
  </w:style>
  <w:style w:type="character" w:styleId="Emphasis">
    <w:name w:val="Emphasis"/>
    <w:basedOn w:val="DefaultParagraphFont"/>
    <w:uiPriority w:val="20"/>
    <w:qFormat/>
    <w:rsid w:val="00FB38CF"/>
    <w:rPr>
      <w:i/>
      <w:iCs/>
    </w:rPr>
  </w:style>
  <w:style w:type="paragraph" w:styleId="NoSpacing">
    <w:name w:val="No Spacing"/>
    <w:uiPriority w:val="1"/>
    <w:qFormat/>
    <w:rsid w:val="00FB38CF"/>
    <w:pPr>
      <w:spacing w:after="0" w:line="240" w:lineRule="auto"/>
    </w:pPr>
  </w:style>
  <w:style w:type="paragraph" w:styleId="Quote">
    <w:name w:val="Quote"/>
    <w:basedOn w:val="Normal"/>
    <w:next w:val="Normal"/>
    <w:link w:val="QuoteChar"/>
    <w:uiPriority w:val="29"/>
    <w:qFormat/>
    <w:rsid w:val="00FB38CF"/>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FB38CF"/>
    <w:rPr>
      <w:i/>
      <w:iCs/>
      <w:color w:val="404040" w:themeColor="text1" w:themeTint="BF"/>
    </w:rPr>
  </w:style>
  <w:style w:type="paragraph" w:styleId="IntenseQuote">
    <w:name w:val="Intense Quote"/>
    <w:basedOn w:val="Normal"/>
    <w:next w:val="Normal"/>
    <w:link w:val="IntenseQuoteChar"/>
    <w:uiPriority w:val="30"/>
    <w:qFormat/>
    <w:rsid w:val="00FB38CF"/>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B38CF"/>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B38CF"/>
    <w:rPr>
      <w:i/>
      <w:iCs/>
      <w:color w:val="404040" w:themeColor="text1" w:themeTint="BF"/>
    </w:rPr>
  </w:style>
  <w:style w:type="character" w:styleId="IntenseEmphasis">
    <w:name w:val="Intense Emphasis"/>
    <w:basedOn w:val="DefaultParagraphFont"/>
    <w:uiPriority w:val="21"/>
    <w:qFormat/>
    <w:rsid w:val="00FB38CF"/>
    <w:rPr>
      <w:b/>
      <w:bCs/>
      <w:i/>
      <w:iCs/>
    </w:rPr>
  </w:style>
  <w:style w:type="character" w:styleId="SubtleReference">
    <w:name w:val="Subtle Reference"/>
    <w:basedOn w:val="DefaultParagraphFont"/>
    <w:uiPriority w:val="31"/>
    <w:qFormat/>
    <w:rsid w:val="00FB38C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B38CF"/>
    <w:rPr>
      <w:b/>
      <w:bCs/>
      <w:smallCaps/>
      <w:spacing w:val="5"/>
      <w:u w:val="single"/>
    </w:rPr>
  </w:style>
  <w:style w:type="character" w:styleId="BookTitle">
    <w:name w:val="Book Title"/>
    <w:basedOn w:val="DefaultParagraphFont"/>
    <w:uiPriority w:val="33"/>
    <w:qFormat/>
    <w:rsid w:val="00FB38CF"/>
    <w:rPr>
      <w:b/>
      <w:bCs/>
      <w:smallCaps/>
    </w:rPr>
  </w:style>
  <w:style w:type="paragraph" w:styleId="TOCHeading">
    <w:name w:val="TOC Heading"/>
    <w:basedOn w:val="Heading1"/>
    <w:next w:val="Normal"/>
    <w:uiPriority w:val="39"/>
    <w:semiHidden/>
    <w:unhideWhenUsed/>
    <w:qFormat/>
    <w:rsid w:val="00FB38CF"/>
    <w:pPr>
      <w:outlineLvl w:val="9"/>
    </w:pPr>
  </w:style>
  <w:style w:type="paragraph" w:styleId="BalloonText">
    <w:name w:val="Balloon Text"/>
    <w:basedOn w:val="Normal"/>
    <w:link w:val="BalloonTextChar"/>
    <w:uiPriority w:val="99"/>
    <w:semiHidden/>
    <w:unhideWhenUsed/>
    <w:rsid w:val="00411F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1F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F1E30-F7B3-4151-B728-4005ECD34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rupali shirsat</dc:creator>
  <cp:lastModifiedBy>Simon</cp:lastModifiedBy>
  <cp:revision>2</cp:revision>
  <dcterms:created xsi:type="dcterms:W3CDTF">2020-07-28T02:19:00Z</dcterms:created>
  <dcterms:modified xsi:type="dcterms:W3CDTF">2020-07-28T02:19:00Z</dcterms:modified>
</cp:coreProperties>
</file>