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C6D" w:rsidRDefault="00E44C6D" w:rsidP="00E44C6D">
      <w:pPr>
        <w:spacing w:after="0" w:line="480" w:lineRule="auto"/>
        <w:ind w:firstLine="851"/>
        <w:rPr>
          <w:rFonts w:ascii="Times New Roman" w:hAnsi="Times New Roman" w:cs="Times New Roman"/>
          <w:b/>
          <w:bCs/>
          <w:color w:val="000000" w:themeColor="text1"/>
          <w:sz w:val="24"/>
          <w:szCs w:val="24"/>
        </w:rPr>
      </w:pPr>
    </w:p>
    <w:p w:rsidR="00E44C6D" w:rsidRDefault="00E44C6D" w:rsidP="00E44C6D">
      <w:pPr>
        <w:spacing w:after="0" w:line="480" w:lineRule="auto"/>
        <w:ind w:firstLine="851"/>
        <w:rPr>
          <w:rFonts w:ascii="Times New Roman" w:hAnsi="Times New Roman" w:cs="Times New Roman"/>
          <w:b/>
          <w:bCs/>
          <w:color w:val="000000" w:themeColor="text1"/>
          <w:sz w:val="24"/>
          <w:szCs w:val="24"/>
        </w:rPr>
      </w:pPr>
    </w:p>
    <w:p w:rsidR="00E44C6D" w:rsidRDefault="00E44C6D" w:rsidP="00E44C6D">
      <w:pPr>
        <w:spacing w:after="0" w:line="480" w:lineRule="auto"/>
        <w:ind w:firstLine="851"/>
        <w:rPr>
          <w:rFonts w:ascii="Times New Roman" w:hAnsi="Times New Roman" w:cs="Times New Roman"/>
          <w:b/>
          <w:bCs/>
          <w:color w:val="000000" w:themeColor="text1"/>
          <w:sz w:val="24"/>
          <w:szCs w:val="24"/>
        </w:rPr>
      </w:pPr>
    </w:p>
    <w:p w:rsidR="00E44C6D" w:rsidRDefault="00E44C6D" w:rsidP="00E44C6D">
      <w:pPr>
        <w:spacing w:after="0" w:line="480" w:lineRule="auto"/>
        <w:ind w:firstLine="851"/>
        <w:rPr>
          <w:rFonts w:ascii="Times New Roman" w:hAnsi="Times New Roman" w:cs="Times New Roman"/>
          <w:b/>
          <w:bCs/>
          <w:color w:val="000000" w:themeColor="text1"/>
          <w:sz w:val="24"/>
          <w:szCs w:val="24"/>
        </w:rPr>
      </w:pPr>
    </w:p>
    <w:p w:rsidR="00E44C6D" w:rsidRDefault="00E44C6D" w:rsidP="00E44C6D">
      <w:pPr>
        <w:spacing w:after="0" w:line="480" w:lineRule="auto"/>
        <w:ind w:firstLine="851"/>
        <w:rPr>
          <w:rFonts w:ascii="Times New Roman" w:hAnsi="Times New Roman" w:cs="Times New Roman"/>
          <w:b/>
          <w:bCs/>
          <w:color w:val="000000" w:themeColor="text1"/>
          <w:sz w:val="24"/>
          <w:szCs w:val="24"/>
        </w:rPr>
      </w:pPr>
    </w:p>
    <w:p w:rsidR="00E44C6D" w:rsidRDefault="00E44C6D" w:rsidP="00E44C6D">
      <w:pPr>
        <w:spacing w:after="0" w:line="480" w:lineRule="auto"/>
        <w:ind w:firstLine="851"/>
        <w:rPr>
          <w:rFonts w:ascii="Times New Roman" w:hAnsi="Times New Roman" w:cs="Times New Roman"/>
          <w:b/>
          <w:bCs/>
          <w:color w:val="000000" w:themeColor="text1"/>
          <w:sz w:val="24"/>
          <w:szCs w:val="24"/>
        </w:rPr>
      </w:pPr>
    </w:p>
    <w:p w:rsidR="00E44C6D" w:rsidRDefault="00E44C6D" w:rsidP="00E44C6D">
      <w:pPr>
        <w:spacing w:after="0" w:line="480" w:lineRule="auto"/>
        <w:ind w:firstLine="851"/>
        <w:rPr>
          <w:rFonts w:ascii="Times New Roman" w:hAnsi="Times New Roman" w:cs="Times New Roman"/>
          <w:b/>
          <w:bCs/>
          <w:color w:val="000000" w:themeColor="text1"/>
          <w:sz w:val="24"/>
          <w:szCs w:val="24"/>
        </w:rPr>
      </w:pPr>
    </w:p>
    <w:p w:rsidR="00E44C6D" w:rsidRDefault="00E44C6D" w:rsidP="00E44C6D">
      <w:pPr>
        <w:spacing w:after="0" w:line="480" w:lineRule="auto"/>
        <w:ind w:firstLine="851"/>
        <w:rPr>
          <w:rFonts w:ascii="Times New Roman" w:hAnsi="Times New Roman" w:cs="Times New Roman"/>
          <w:b/>
          <w:bCs/>
          <w:color w:val="000000" w:themeColor="text1"/>
          <w:sz w:val="24"/>
          <w:szCs w:val="24"/>
        </w:rPr>
      </w:pPr>
    </w:p>
    <w:p w:rsidR="00E44C6D" w:rsidRDefault="008F5A59" w:rsidP="00E44C6D">
      <w:pPr>
        <w:spacing w:after="0" w:line="480" w:lineRule="auto"/>
        <w:ind w:firstLine="851"/>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Care Coordination</w:t>
      </w:r>
    </w:p>
    <w:p w:rsidR="00E44C6D" w:rsidRDefault="008F5A59" w:rsidP="00E44C6D">
      <w:pPr>
        <w:spacing w:after="0" w:line="480" w:lineRule="auto"/>
        <w:ind w:firstLine="851"/>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Student’s Name</w:t>
      </w:r>
    </w:p>
    <w:p w:rsidR="00E44C6D" w:rsidRDefault="008F5A59" w:rsidP="00E44C6D">
      <w:pPr>
        <w:spacing w:after="0" w:line="480" w:lineRule="auto"/>
        <w:ind w:firstLine="851"/>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Institutional Affiliation</w:t>
      </w:r>
    </w:p>
    <w:p w:rsidR="00E44C6D" w:rsidRPr="00E44C6D" w:rsidRDefault="008F5A59" w:rsidP="00E44C6D">
      <w:pPr>
        <w:spacing w:after="0" w:line="480" w:lineRule="auto"/>
        <w:ind w:firstLine="851"/>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Date</w:t>
      </w:r>
    </w:p>
    <w:p w:rsidR="00E44C6D" w:rsidRDefault="00E44C6D" w:rsidP="00E44C6D">
      <w:pPr>
        <w:spacing w:after="0" w:line="480" w:lineRule="auto"/>
        <w:ind w:firstLine="851"/>
        <w:rPr>
          <w:rFonts w:ascii="Times New Roman" w:hAnsi="Times New Roman" w:cs="Times New Roman"/>
          <w:b/>
          <w:bCs/>
          <w:color w:val="000000" w:themeColor="text1"/>
          <w:sz w:val="24"/>
          <w:szCs w:val="24"/>
        </w:rPr>
      </w:pPr>
    </w:p>
    <w:p w:rsidR="00E44C6D" w:rsidRDefault="00E44C6D" w:rsidP="00E44C6D">
      <w:pPr>
        <w:spacing w:after="0" w:line="480" w:lineRule="auto"/>
        <w:ind w:firstLine="851"/>
        <w:rPr>
          <w:rFonts w:ascii="Times New Roman" w:hAnsi="Times New Roman" w:cs="Times New Roman"/>
          <w:b/>
          <w:bCs/>
          <w:color w:val="000000" w:themeColor="text1"/>
          <w:sz w:val="24"/>
          <w:szCs w:val="24"/>
        </w:rPr>
      </w:pPr>
    </w:p>
    <w:p w:rsidR="00E44C6D" w:rsidRDefault="00E44C6D" w:rsidP="00E44C6D">
      <w:pPr>
        <w:spacing w:after="0" w:line="480" w:lineRule="auto"/>
        <w:ind w:firstLine="851"/>
        <w:rPr>
          <w:rFonts w:ascii="Times New Roman" w:hAnsi="Times New Roman" w:cs="Times New Roman"/>
          <w:b/>
          <w:bCs/>
          <w:color w:val="000000" w:themeColor="text1"/>
          <w:sz w:val="24"/>
          <w:szCs w:val="24"/>
        </w:rPr>
      </w:pPr>
    </w:p>
    <w:p w:rsidR="00E44C6D" w:rsidRDefault="00E44C6D" w:rsidP="00E44C6D">
      <w:pPr>
        <w:spacing w:after="0" w:line="480" w:lineRule="auto"/>
        <w:ind w:firstLine="851"/>
        <w:rPr>
          <w:rFonts w:ascii="Times New Roman" w:hAnsi="Times New Roman" w:cs="Times New Roman"/>
          <w:b/>
          <w:bCs/>
          <w:color w:val="000000" w:themeColor="text1"/>
          <w:sz w:val="24"/>
          <w:szCs w:val="24"/>
        </w:rPr>
      </w:pPr>
    </w:p>
    <w:p w:rsidR="00E44C6D" w:rsidRDefault="00E44C6D" w:rsidP="00E44C6D">
      <w:pPr>
        <w:spacing w:after="0" w:line="480" w:lineRule="auto"/>
        <w:ind w:firstLine="851"/>
        <w:rPr>
          <w:rFonts w:ascii="Times New Roman" w:hAnsi="Times New Roman" w:cs="Times New Roman"/>
          <w:b/>
          <w:bCs/>
          <w:color w:val="000000" w:themeColor="text1"/>
          <w:sz w:val="24"/>
          <w:szCs w:val="24"/>
        </w:rPr>
      </w:pPr>
    </w:p>
    <w:p w:rsidR="00E44C6D" w:rsidRDefault="00E44C6D" w:rsidP="00E44C6D">
      <w:pPr>
        <w:spacing w:after="0" w:line="480" w:lineRule="auto"/>
        <w:ind w:firstLine="851"/>
        <w:rPr>
          <w:rFonts w:ascii="Times New Roman" w:hAnsi="Times New Roman" w:cs="Times New Roman"/>
          <w:b/>
          <w:bCs/>
          <w:color w:val="000000" w:themeColor="text1"/>
          <w:sz w:val="24"/>
          <w:szCs w:val="24"/>
        </w:rPr>
      </w:pPr>
    </w:p>
    <w:p w:rsidR="00E44C6D" w:rsidRDefault="00E44C6D" w:rsidP="00E44C6D">
      <w:pPr>
        <w:spacing w:after="0" w:line="480" w:lineRule="auto"/>
        <w:ind w:firstLine="851"/>
        <w:rPr>
          <w:rFonts w:ascii="Times New Roman" w:hAnsi="Times New Roman" w:cs="Times New Roman"/>
          <w:b/>
          <w:bCs/>
          <w:color w:val="000000" w:themeColor="text1"/>
          <w:sz w:val="24"/>
          <w:szCs w:val="24"/>
        </w:rPr>
      </w:pPr>
    </w:p>
    <w:p w:rsidR="00E44C6D" w:rsidRDefault="00E44C6D" w:rsidP="00E44C6D">
      <w:pPr>
        <w:spacing w:after="0" w:line="480" w:lineRule="auto"/>
        <w:ind w:firstLine="851"/>
        <w:rPr>
          <w:rFonts w:ascii="Times New Roman" w:hAnsi="Times New Roman" w:cs="Times New Roman"/>
          <w:b/>
          <w:bCs/>
          <w:color w:val="000000" w:themeColor="text1"/>
          <w:sz w:val="24"/>
          <w:szCs w:val="24"/>
        </w:rPr>
      </w:pPr>
    </w:p>
    <w:p w:rsidR="00E44C6D" w:rsidRDefault="00E44C6D" w:rsidP="00E44C6D">
      <w:pPr>
        <w:spacing w:after="0" w:line="480" w:lineRule="auto"/>
        <w:ind w:firstLine="851"/>
        <w:rPr>
          <w:rFonts w:ascii="Times New Roman" w:hAnsi="Times New Roman" w:cs="Times New Roman"/>
          <w:b/>
          <w:bCs/>
          <w:color w:val="000000" w:themeColor="text1"/>
          <w:sz w:val="24"/>
          <w:szCs w:val="24"/>
        </w:rPr>
      </w:pPr>
    </w:p>
    <w:p w:rsidR="00E44C6D" w:rsidRDefault="00E44C6D" w:rsidP="00E44C6D">
      <w:pPr>
        <w:spacing w:after="0" w:line="480" w:lineRule="auto"/>
        <w:ind w:firstLine="851"/>
        <w:rPr>
          <w:rFonts w:ascii="Times New Roman" w:hAnsi="Times New Roman" w:cs="Times New Roman"/>
          <w:b/>
          <w:bCs/>
          <w:color w:val="000000" w:themeColor="text1"/>
          <w:sz w:val="24"/>
          <w:szCs w:val="24"/>
        </w:rPr>
      </w:pPr>
    </w:p>
    <w:p w:rsidR="00E44C6D" w:rsidRDefault="00E44C6D" w:rsidP="00E44C6D">
      <w:pPr>
        <w:spacing w:after="0" w:line="480" w:lineRule="auto"/>
        <w:ind w:firstLine="851"/>
        <w:rPr>
          <w:rFonts w:ascii="Times New Roman" w:hAnsi="Times New Roman" w:cs="Times New Roman"/>
          <w:b/>
          <w:bCs/>
          <w:color w:val="000000" w:themeColor="text1"/>
          <w:sz w:val="24"/>
          <w:szCs w:val="24"/>
        </w:rPr>
      </w:pPr>
    </w:p>
    <w:p w:rsidR="00E44C6D" w:rsidRDefault="00E44C6D" w:rsidP="00E44C6D">
      <w:pPr>
        <w:spacing w:after="0" w:line="480" w:lineRule="auto"/>
        <w:ind w:firstLine="851"/>
        <w:rPr>
          <w:rFonts w:ascii="Times New Roman" w:hAnsi="Times New Roman" w:cs="Times New Roman"/>
          <w:b/>
          <w:bCs/>
          <w:color w:val="000000" w:themeColor="text1"/>
          <w:sz w:val="24"/>
          <w:szCs w:val="24"/>
        </w:rPr>
      </w:pPr>
    </w:p>
    <w:p w:rsidR="00E44C6D" w:rsidRDefault="00E44C6D" w:rsidP="00E44C6D">
      <w:pPr>
        <w:spacing w:after="0" w:line="480" w:lineRule="auto"/>
        <w:rPr>
          <w:rFonts w:ascii="Times New Roman" w:hAnsi="Times New Roman" w:cs="Times New Roman"/>
          <w:b/>
          <w:bCs/>
          <w:color w:val="000000" w:themeColor="text1"/>
          <w:sz w:val="24"/>
          <w:szCs w:val="24"/>
        </w:rPr>
      </w:pPr>
    </w:p>
    <w:p w:rsidR="00E44C6D" w:rsidRPr="00E44C6D" w:rsidRDefault="008F5A59" w:rsidP="00E44C6D">
      <w:pPr>
        <w:spacing w:after="0"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Care Coordination</w:t>
      </w:r>
    </w:p>
    <w:p w:rsidR="00D9259F" w:rsidRPr="00E44C6D" w:rsidRDefault="008F5A59" w:rsidP="00E44C6D">
      <w:pPr>
        <w:spacing w:after="0" w:line="480" w:lineRule="auto"/>
        <w:jc w:val="center"/>
        <w:rPr>
          <w:rFonts w:ascii="Times New Roman" w:hAnsi="Times New Roman" w:cs="Times New Roman"/>
          <w:b/>
          <w:bCs/>
          <w:color w:val="000000" w:themeColor="text1"/>
          <w:sz w:val="24"/>
          <w:szCs w:val="24"/>
        </w:rPr>
      </w:pPr>
      <w:r w:rsidRPr="00E44C6D">
        <w:rPr>
          <w:rFonts w:ascii="Times New Roman" w:hAnsi="Times New Roman" w:cs="Times New Roman"/>
          <w:b/>
          <w:bCs/>
          <w:color w:val="000000" w:themeColor="text1"/>
          <w:sz w:val="24"/>
          <w:szCs w:val="24"/>
        </w:rPr>
        <w:t>Clinical Priorities</w:t>
      </w:r>
    </w:p>
    <w:p w:rsidR="000277F6" w:rsidRPr="00E44C6D" w:rsidRDefault="008F5A59" w:rsidP="00E44C6D">
      <w:pPr>
        <w:spacing w:after="0" w:line="480" w:lineRule="auto"/>
        <w:ind w:firstLine="851"/>
        <w:rPr>
          <w:rFonts w:ascii="Times New Roman" w:hAnsi="Times New Roman" w:cs="Times New Roman"/>
          <w:color w:val="000000" w:themeColor="text1"/>
          <w:sz w:val="24"/>
          <w:szCs w:val="24"/>
          <w:shd w:val="clear" w:color="auto" w:fill="FFFFFF"/>
        </w:rPr>
      </w:pPr>
      <w:r w:rsidRPr="00E44C6D">
        <w:rPr>
          <w:rFonts w:ascii="Times New Roman" w:hAnsi="Times New Roman" w:cs="Times New Roman"/>
          <w:color w:val="000000" w:themeColor="text1"/>
          <w:sz w:val="24"/>
          <w:szCs w:val="24"/>
        </w:rPr>
        <w:t xml:space="preserve">Rheumatoid arthritis is a condition that is </w:t>
      </w:r>
      <w:r w:rsidR="00542DC0" w:rsidRPr="00E44C6D">
        <w:rPr>
          <w:rFonts w:ascii="Times New Roman" w:hAnsi="Times New Roman" w:cs="Times New Roman"/>
          <w:color w:val="000000" w:themeColor="text1"/>
          <w:sz w:val="24"/>
          <w:szCs w:val="24"/>
        </w:rPr>
        <w:t>known</w:t>
      </w:r>
      <w:r w:rsidRPr="00E44C6D">
        <w:rPr>
          <w:rFonts w:ascii="Times New Roman" w:hAnsi="Times New Roman" w:cs="Times New Roman"/>
          <w:color w:val="000000" w:themeColor="text1"/>
          <w:sz w:val="24"/>
          <w:szCs w:val="24"/>
        </w:rPr>
        <w:t xml:space="preserve"> to be prevalent in most women. The presence of female hormones is associated with increased cases of rheumatoid arthritis in women. The disease influences inflammation of joints which presents with stiffness and pain. However, these symptoms can affect patients' daily activities and functioning because they affect other areas of the body</w:t>
      </w:r>
      <w:r w:rsidR="002A7D3C" w:rsidRPr="00E44C6D">
        <w:rPr>
          <w:rFonts w:ascii="Times New Roman" w:hAnsi="Times New Roman" w:cs="Times New Roman"/>
          <w:color w:val="000000" w:themeColor="text1"/>
          <w:sz w:val="24"/>
          <w:szCs w:val="24"/>
        </w:rPr>
        <w:t xml:space="preserve"> (</w:t>
      </w:r>
      <w:r w:rsidR="002A7D3C" w:rsidRPr="00E44C6D">
        <w:rPr>
          <w:rFonts w:ascii="Times New Roman" w:hAnsi="Times New Roman" w:cs="Times New Roman"/>
          <w:color w:val="000000" w:themeColor="text1"/>
          <w:sz w:val="24"/>
          <w:szCs w:val="24"/>
          <w:shd w:val="clear" w:color="auto" w:fill="FFFFFF"/>
        </w:rPr>
        <w:t>Burmester&amp; Pope, 2017)</w:t>
      </w:r>
      <w:r w:rsidRPr="00E44C6D">
        <w:rPr>
          <w:rFonts w:ascii="Times New Roman" w:hAnsi="Times New Roman" w:cs="Times New Roman"/>
          <w:color w:val="000000" w:themeColor="text1"/>
          <w:sz w:val="24"/>
          <w:szCs w:val="24"/>
        </w:rPr>
        <w:t xml:space="preserve">. Because pain is the most significant symptom present in rheumatoid arthritis, there is a need to ensure that </w:t>
      </w:r>
      <w:r w:rsidR="00BC53CC" w:rsidRPr="00E44C6D">
        <w:rPr>
          <w:rFonts w:ascii="Times New Roman" w:hAnsi="Times New Roman" w:cs="Times New Roman"/>
          <w:color w:val="000000" w:themeColor="text1"/>
          <w:sz w:val="24"/>
          <w:szCs w:val="24"/>
        </w:rPr>
        <w:t xml:space="preserve">treatment and management options are evaluated and developed. The clinical priority for managing rheumatoid arthritis is pain management due to high cases of complaints from the patients. Since women are mostly affected by the condition, there is a need to enhance gender-based criteria for the management process. Researchers provide different management interventions that can be developed to enhance the management of pain in arthritis. </w:t>
      </w:r>
      <w:r w:rsidR="00EE4C5C">
        <w:rPr>
          <w:rFonts w:ascii="Times New Roman" w:hAnsi="Times New Roman" w:cs="Times New Roman"/>
          <w:color w:val="000000" w:themeColor="text1"/>
          <w:sz w:val="24"/>
          <w:szCs w:val="24"/>
        </w:rPr>
        <w:t>Research suggests</w:t>
      </w:r>
      <w:r w:rsidR="00EE4C5C" w:rsidRPr="00E44C6D">
        <w:rPr>
          <w:rFonts w:ascii="Times New Roman" w:hAnsi="Times New Roman" w:cs="Times New Roman"/>
          <w:color w:val="000000" w:themeColor="text1"/>
          <w:sz w:val="24"/>
          <w:szCs w:val="24"/>
        </w:rPr>
        <w:t xml:space="preserve"> that the management of pain in rheumatoid arthritis can be done through turmeric tea consumption. </w:t>
      </w:r>
      <w:r w:rsidR="00BC53CC" w:rsidRPr="00E44C6D">
        <w:rPr>
          <w:rFonts w:ascii="Times New Roman" w:hAnsi="Times New Roman" w:cs="Times New Roman"/>
          <w:color w:val="000000" w:themeColor="text1"/>
          <w:sz w:val="24"/>
          <w:szCs w:val="24"/>
        </w:rPr>
        <w:t>Turmeric tea enhances an anti</w:t>
      </w:r>
      <w:r w:rsidR="00EE4C5C">
        <w:rPr>
          <w:rFonts w:ascii="Times New Roman" w:hAnsi="Times New Roman" w:cs="Times New Roman"/>
          <w:color w:val="000000" w:themeColor="text1"/>
          <w:sz w:val="24"/>
          <w:szCs w:val="24"/>
        </w:rPr>
        <w:t>-</w:t>
      </w:r>
      <w:r w:rsidR="00BC53CC" w:rsidRPr="00E44C6D">
        <w:rPr>
          <w:rFonts w:ascii="Times New Roman" w:hAnsi="Times New Roman" w:cs="Times New Roman"/>
          <w:color w:val="000000" w:themeColor="text1"/>
          <w:sz w:val="24"/>
          <w:szCs w:val="24"/>
        </w:rPr>
        <w:t xml:space="preserve">inflammation effect which is significant in pain management. Daily, Yang &amp; Park (2016) </w:t>
      </w:r>
      <w:r w:rsidR="000A0051" w:rsidRPr="00E44C6D">
        <w:rPr>
          <w:rFonts w:ascii="Times New Roman" w:hAnsi="Times New Roman" w:cs="Times New Roman"/>
          <w:color w:val="000000" w:themeColor="text1"/>
          <w:sz w:val="24"/>
          <w:szCs w:val="24"/>
        </w:rPr>
        <w:t xml:space="preserve">suggested that turmeric is essential in pain management among patients who have rheumatoid arthritis. </w:t>
      </w:r>
      <w:r w:rsidR="0045609C" w:rsidRPr="00E44C6D">
        <w:rPr>
          <w:rFonts w:ascii="Times New Roman" w:hAnsi="Times New Roman" w:cs="Times New Roman"/>
          <w:color w:val="000000" w:themeColor="text1"/>
          <w:sz w:val="24"/>
          <w:szCs w:val="24"/>
        </w:rPr>
        <w:t>More so, using a standard medication (</w:t>
      </w:r>
      <w:r w:rsidR="0045609C" w:rsidRPr="00E44C6D">
        <w:rPr>
          <w:rFonts w:ascii="Times New Roman" w:hAnsi="Times New Roman" w:cs="Times New Roman"/>
          <w:color w:val="000000" w:themeColor="text1"/>
          <w:sz w:val="24"/>
          <w:szCs w:val="24"/>
          <w:shd w:val="clear" w:color="auto" w:fill="FFFFFF"/>
        </w:rPr>
        <w:t xml:space="preserve">Plaquenil) is suggested to be significant in enhancing pain management. This medication is significant in providing an anti-inflammatory effect </w:t>
      </w:r>
      <w:r w:rsidR="00D9259F" w:rsidRPr="00E44C6D">
        <w:rPr>
          <w:rFonts w:ascii="Times New Roman" w:hAnsi="Times New Roman" w:cs="Times New Roman"/>
          <w:color w:val="000000" w:themeColor="text1"/>
          <w:sz w:val="24"/>
          <w:szCs w:val="24"/>
          <w:shd w:val="clear" w:color="auto" w:fill="FFFFFF"/>
        </w:rPr>
        <w:t xml:space="preserve">to enhance pain management. Therefore, there is a need to investigate the effectiveness of turmeric and Plaquenil administration in managing pain in rheumatoid arthritis.  </w:t>
      </w:r>
    </w:p>
    <w:p w:rsidR="00D9259F" w:rsidRPr="00E44C6D" w:rsidRDefault="008F5A59" w:rsidP="00E44C6D">
      <w:pPr>
        <w:spacing w:after="0" w:line="480" w:lineRule="auto"/>
        <w:ind w:firstLine="851"/>
        <w:jc w:val="center"/>
        <w:rPr>
          <w:rFonts w:ascii="Times New Roman" w:hAnsi="Times New Roman" w:cs="Times New Roman"/>
          <w:b/>
          <w:bCs/>
          <w:color w:val="000000" w:themeColor="text1"/>
          <w:sz w:val="24"/>
          <w:szCs w:val="24"/>
          <w:shd w:val="clear" w:color="auto" w:fill="FFFFFF"/>
        </w:rPr>
      </w:pPr>
      <w:r w:rsidRPr="00E44C6D">
        <w:rPr>
          <w:rFonts w:ascii="Times New Roman" w:hAnsi="Times New Roman" w:cs="Times New Roman"/>
          <w:b/>
          <w:bCs/>
          <w:color w:val="000000" w:themeColor="text1"/>
          <w:sz w:val="24"/>
          <w:szCs w:val="24"/>
          <w:shd w:val="clear" w:color="auto" w:fill="FFFFFF"/>
        </w:rPr>
        <w:t>PICOT Question</w:t>
      </w:r>
    </w:p>
    <w:p w:rsidR="00923C16" w:rsidRPr="00E44C6D" w:rsidRDefault="008F5A59" w:rsidP="00E44C6D">
      <w:pPr>
        <w:spacing w:after="0" w:line="480" w:lineRule="auto"/>
        <w:ind w:firstLine="851"/>
        <w:rPr>
          <w:rFonts w:ascii="Times New Roman" w:hAnsi="Times New Roman" w:cs="Times New Roman"/>
          <w:color w:val="000000" w:themeColor="text1"/>
          <w:sz w:val="24"/>
          <w:szCs w:val="24"/>
          <w:shd w:val="clear" w:color="auto" w:fill="FFFFFF"/>
        </w:rPr>
      </w:pPr>
      <w:r w:rsidRPr="00E44C6D">
        <w:rPr>
          <w:rFonts w:ascii="Times New Roman" w:hAnsi="Times New Roman" w:cs="Times New Roman"/>
          <w:color w:val="000000" w:themeColor="text1"/>
          <w:sz w:val="24"/>
          <w:szCs w:val="24"/>
          <w:shd w:val="clear" w:color="auto" w:fill="FFFFFF"/>
        </w:rPr>
        <w:t>How effective is turmeric tea compared to Plaquenil medication in pain management among female patients</w:t>
      </w:r>
      <w:r w:rsidR="00F26259" w:rsidRPr="00E44C6D">
        <w:rPr>
          <w:rFonts w:ascii="Times New Roman" w:hAnsi="Times New Roman" w:cs="Times New Roman"/>
          <w:color w:val="000000" w:themeColor="text1"/>
          <w:sz w:val="24"/>
          <w:szCs w:val="24"/>
          <w:shd w:val="clear" w:color="auto" w:fill="FFFFFF"/>
        </w:rPr>
        <w:t xml:space="preserve"> who are above 35 years</w:t>
      </w:r>
      <w:r w:rsidRPr="00E44C6D">
        <w:rPr>
          <w:rFonts w:ascii="Times New Roman" w:hAnsi="Times New Roman" w:cs="Times New Roman"/>
          <w:color w:val="000000" w:themeColor="text1"/>
          <w:sz w:val="24"/>
          <w:szCs w:val="24"/>
          <w:shd w:val="clear" w:color="auto" w:fill="FFFFFF"/>
        </w:rPr>
        <w:t>?</w:t>
      </w:r>
    </w:p>
    <w:p w:rsidR="000A6DA4" w:rsidRPr="00E44C6D" w:rsidRDefault="008F5A59" w:rsidP="00E44C6D">
      <w:pPr>
        <w:spacing w:after="0" w:line="480" w:lineRule="auto"/>
        <w:ind w:firstLine="851"/>
        <w:rPr>
          <w:rFonts w:ascii="Times New Roman" w:hAnsi="Times New Roman" w:cs="Times New Roman"/>
          <w:color w:val="000000" w:themeColor="text1"/>
          <w:sz w:val="24"/>
          <w:szCs w:val="24"/>
          <w:shd w:val="clear" w:color="auto" w:fill="FFFFFF"/>
        </w:rPr>
      </w:pPr>
      <w:r w:rsidRPr="00E44C6D">
        <w:rPr>
          <w:rFonts w:ascii="Times New Roman" w:hAnsi="Times New Roman" w:cs="Times New Roman"/>
          <w:color w:val="000000" w:themeColor="text1"/>
          <w:sz w:val="24"/>
          <w:szCs w:val="24"/>
          <w:shd w:val="clear" w:color="auto" w:fill="FFFFFF"/>
        </w:rPr>
        <w:lastRenderedPageBreak/>
        <w:t>The question is to evaluate the effectiveness of turmeric tea compared to Plaquenil in the management of pain among women. The female population is addressed in this case because rheumatoid arthritis affects most women compared to m</w:t>
      </w:r>
      <w:r w:rsidR="00F26259" w:rsidRPr="00E44C6D">
        <w:rPr>
          <w:rFonts w:ascii="Times New Roman" w:hAnsi="Times New Roman" w:cs="Times New Roman"/>
          <w:color w:val="000000" w:themeColor="text1"/>
          <w:sz w:val="24"/>
          <w:szCs w:val="24"/>
          <w:shd w:val="clear" w:color="auto" w:fill="FFFFFF"/>
        </w:rPr>
        <w:t>en. The disease's prevalence is 0.5-1%, with a ratio of 1:3 (men to women)</w:t>
      </w:r>
      <w:r w:rsidR="002A7D3C" w:rsidRPr="00E44C6D">
        <w:rPr>
          <w:rFonts w:ascii="Times New Roman" w:hAnsi="Times New Roman" w:cs="Times New Roman"/>
          <w:color w:val="000000" w:themeColor="text1"/>
          <w:sz w:val="24"/>
          <w:szCs w:val="24"/>
          <w:shd w:val="clear" w:color="auto" w:fill="FFFFFF"/>
        </w:rPr>
        <w:t xml:space="preserve"> (Hunter et al., 2017)</w:t>
      </w:r>
      <w:r w:rsidR="00F26259" w:rsidRPr="00E44C6D">
        <w:rPr>
          <w:rFonts w:ascii="Times New Roman" w:hAnsi="Times New Roman" w:cs="Times New Roman"/>
          <w:color w:val="000000" w:themeColor="text1"/>
          <w:sz w:val="24"/>
          <w:szCs w:val="24"/>
          <w:shd w:val="clear" w:color="auto" w:fill="FFFFFF"/>
        </w:rPr>
        <w:t xml:space="preserve">. The disease is 4-5 times higher among women compared to women. Therefore, the management strategy should be focused on the women population more. More so, the disease affects people who are from the age of 35 years to 50 years. The gap in the treatment of the condition exists in the choice of management strategy. Pain management is the most significant issue in the </w:t>
      </w:r>
      <w:r w:rsidR="00697F21" w:rsidRPr="00E44C6D">
        <w:rPr>
          <w:rFonts w:ascii="Times New Roman" w:hAnsi="Times New Roman" w:cs="Times New Roman"/>
          <w:color w:val="000000" w:themeColor="text1"/>
          <w:sz w:val="24"/>
          <w:szCs w:val="24"/>
          <w:shd w:val="clear" w:color="auto" w:fill="FFFFFF"/>
        </w:rPr>
        <w:t>treatment</w:t>
      </w:r>
      <w:r w:rsidR="00F26259" w:rsidRPr="00E44C6D">
        <w:rPr>
          <w:rFonts w:ascii="Times New Roman" w:hAnsi="Times New Roman" w:cs="Times New Roman"/>
          <w:color w:val="000000" w:themeColor="text1"/>
          <w:sz w:val="24"/>
          <w:szCs w:val="24"/>
          <w:shd w:val="clear" w:color="auto" w:fill="FFFFFF"/>
        </w:rPr>
        <w:t xml:space="preserve"> of the disease. </w:t>
      </w:r>
      <w:r w:rsidR="00697F21" w:rsidRPr="00E44C6D">
        <w:rPr>
          <w:rFonts w:ascii="Times New Roman" w:hAnsi="Times New Roman" w:cs="Times New Roman"/>
          <w:color w:val="000000" w:themeColor="text1"/>
          <w:sz w:val="24"/>
          <w:szCs w:val="24"/>
          <w:shd w:val="clear" w:color="auto" w:fill="FFFFFF"/>
        </w:rPr>
        <w:t xml:space="preserve">When </w:t>
      </w:r>
      <w:r w:rsidR="00EE4C5C" w:rsidRPr="00E44C6D">
        <w:rPr>
          <w:rFonts w:ascii="Times New Roman" w:hAnsi="Times New Roman" w:cs="Times New Roman"/>
          <w:color w:val="000000" w:themeColor="text1"/>
          <w:sz w:val="24"/>
          <w:szCs w:val="24"/>
          <w:shd w:val="clear" w:color="auto" w:fill="FFFFFF"/>
        </w:rPr>
        <w:t>the management</w:t>
      </w:r>
      <w:r w:rsidR="00697F21" w:rsidRPr="00E44C6D">
        <w:rPr>
          <w:rFonts w:ascii="Times New Roman" w:hAnsi="Times New Roman" w:cs="Times New Roman"/>
          <w:color w:val="000000" w:themeColor="text1"/>
          <w:sz w:val="24"/>
          <w:szCs w:val="24"/>
          <w:shd w:val="clear" w:color="auto" w:fill="FFFFFF"/>
        </w:rPr>
        <w:t xml:space="preserve"> is not adequate, the disease leads to disability</w:t>
      </w:r>
      <w:r w:rsidR="00103103" w:rsidRPr="00E44C6D">
        <w:rPr>
          <w:rFonts w:ascii="Times New Roman" w:hAnsi="Times New Roman" w:cs="Times New Roman"/>
          <w:color w:val="000000" w:themeColor="text1"/>
          <w:sz w:val="24"/>
          <w:szCs w:val="24"/>
          <w:shd w:val="clear" w:color="auto" w:fill="FFFFFF"/>
        </w:rPr>
        <w:t>. Pain management in rheumatoid arthritis is established through various management strategies.</w:t>
      </w:r>
    </w:p>
    <w:p w:rsidR="000A6DA4" w:rsidRPr="00E44C6D" w:rsidRDefault="00103103" w:rsidP="00E44C6D">
      <w:pPr>
        <w:spacing w:after="0" w:line="480" w:lineRule="auto"/>
        <w:ind w:firstLine="851"/>
        <w:rPr>
          <w:rFonts w:ascii="Times New Roman" w:hAnsi="Times New Roman" w:cs="Times New Roman"/>
          <w:color w:val="000000" w:themeColor="text1"/>
          <w:sz w:val="24"/>
          <w:szCs w:val="24"/>
          <w:shd w:val="clear" w:color="auto" w:fill="FFFFFF"/>
        </w:rPr>
      </w:pPr>
      <w:r w:rsidRPr="00E44C6D">
        <w:rPr>
          <w:rFonts w:ascii="Times New Roman" w:hAnsi="Times New Roman" w:cs="Times New Roman"/>
          <w:color w:val="000000" w:themeColor="text1"/>
          <w:sz w:val="24"/>
          <w:szCs w:val="24"/>
          <w:shd w:val="clear" w:color="auto" w:fill="FFFFFF"/>
        </w:rPr>
        <w:t>One of the strategies is the use of medications. Plaquenil is the primary medication that is used in the management of pain in arthritis. Plaquenil is a drug that is classified as an anti</w:t>
      </w:r>
      <w:r w:rsidR="00EE4C5C">
        <w:rPr>
          <w:rFonts w:ascii="Times New Roman" w:hAnsi="Times New Roman" w:cs="Times New Roman"/>
          <w:color w:val="000000" w:themeColor="text1"/>
          <w:sz w:val="24"/>
          <w:szCs w:val="24"/>
          <w:shd w:val="clear" w:color="auto" w:fill="FFFFFF"/>
        </w:rPr>
        <w:t>-</w:t>
      </w:r>
      <w:r w:rsidRPr="00E44C6D">
        <w:rPr>
          <w:rFonts w:ascii="Times New Roman" w:hAnsi="Times New Roman" w:cs="Times New Roman"/>
          <w:color w:val="000000" w:themeColor="text1"/>
          <w:sz w:val="24"/>
          <w:szCs w:val="24"/>
          <w:shd w:val="clear" w:color="auto" w:fill="FFFFFF"/>
        </w:rPr>
        <w:t>rheumatic medication. The medication is used a suppressing the immune system. The medication is approved by the FDA (Food and Drug Administration</w:t>
      </w:r>
      <w:r w:rsidR="006F05BF" w:rsidRPr="00E44C6D">
        <w:rPr>
          <w:rFonts w:ascii="Times New Roman" w:hAnsi="Times New Roman" w:cs="Times New Roman"/>
          <w:color w:val="000000" w:themeColor="text1"/>
          <w:sz w:val="24"/>
          <w:szCs w:val="24"/>
          <w:shd w:val="clear" w:color="auto" w:fill="FFFFFF"/>
        </w:rPr>
        <w:t>)</w:t>
      </w:r>
      <w:r w:rsidRPr="00E44C6D">
        <w:rPr>
          <w:rFonts w:ascii="Times New Roman" w:hAnsi="Times New Roman" w:cs="Times New Roman"/>
          <w:color w:val="000000" w:themeColor="text1"/>
          <w:sz w:val="24"/>
          <w:szCs w:val="24"/>
          <w:shd w:val="clear" w:color="auto" w:fill="FFFFFF"/>
        </w:rPr>
        <w:t xml:space="preserve"> to manage rheumatoid arthritis</w:t>
      </w:r>
      <w:r w:rsidR="002A7D3C" w:rsidRPr="00E44C6D">
        <w:rPr>
          <w:rFonts w:ascii="Times New Roman" w:hAnsi="Times New Roman" w:cs="Times New Roman"/>
          <w:color w:val="000000" w:themeColor="text1"/>
          <w:sz w:val="24"/>
          <w:szCs w:val="24"/>
          <w:shd w:val="clear" w:color="auto" w:fill="FFFFFF"/>
        </w:rPr>
        <w:t xml:space="preserve"> (Hunter et al., 2017)</w:t>
      </w:r>
      <w:r w:rsidRPr="00E44C6D">
        <w:rPr>
          <w:rFonts w:ascii="Times New Roman" w:hAnsi="Times New Roman" w:cs="Times New Roman"/>
          <w:color w:val="000000" w:themeColor="text1"/>
          <w:sz w:val="24"/>
          <w:szCs w:val="24"/>
          <w:shd w:val="clear" w:color="auto" w:fill="FFFFFF"/>
        </w:rPr>
        <w:t>.</w:t>
      </w:r>
      <w:r w:rsidR="006F05BF" w:rsidRPr="00E44C6D">
        <w:rPr>
          <w:rFonts w:ascii="Times New Roman" w:hAnsi="Times New Roman" w:cs="Times New Roman"/>
          <w:color w:val="000000" w:themeColor="text1"/>
          <w:sz w:val="24"/>
          <w:szCs w:val="24"/>
          <w:shd w:val="clear" w:color="auto" w:fill="FFFFFF"/>
        </w:rPr>
        <w:t xml:space="preserve"> However, some patients prefer to use turmeric tea as a pain management strategy for the disease.</w:t>
      </w:r>
    </w:p>
    <w:p w:rsidR="000A6DA4" w:rsidRPr="00E44C6D" w:rsidRDefault="00541E17" w:rsidP="00E44C6D">
      <w:pPr>
        <w:spacing w:after="0" w:line="480" w:lineRule="auto"/>
        <w:ind w:firstLine="851"/>
        <w:rPr>
          <w:rFonts w:ascii="Times New Roman" w:hAnsi="Times New Roman" w:cs="Times New Roman"/>
          <w:color w:val="000000" w:themeColor="text1"/>
          <w:sz w:val="24"/>
          <w:szCs w:val="24"/>
          <w:shd w:val="clear" w:color="auto" w:fill="FFFFFF"/>
        </w:rPr>
      </w:pPr>
      <w:r w:rsidRPr="00E44C6D">
        <w:rPr>
          <w:rFonts w:ascii="Times New Roman" w:hAnsi="Times New Roman" w:cs="Times New Roman"/>
          <w:color w:val="000000" w:themeColor="text1"/>
          <w:sz w:val="24"/>
          <w:szCs w:val="24"/>
          <w:shd w:val="clear" w:color="auto" w:fill="FFFFFF"/>
        </w:rPr>
        <w:t xml:space="preserve">On the other hand, turmeric is a practical element in enhancing pain management in rheumatoid arthritis. Turmeric effectively relieves several rheumatoid arthritis symptoms such as liver conditions, cough, mild infections, blood disorders, skin diseases, and stomach abnormalities. </w:t>
      </w:r>
      <w:r w:rsidR="00AB5449" w:rsidRPr="00E44C6D">
        <w:rPr>
          <w:rFonts w:ascii="Times New Roman" w:hAnsi="Times New Roman" w:cs="Times New Roman"/>
          <w:color w:val="000000" w:themeColor="text1"/>
          <w:sz w:val="24"/>
          <w:szCs w:val="24"/>
          <w:shd w:val="clear" w:color="auto" w:fill="FFFFFF"/>
        </w:rPr>
        <w:t xml:space="preserve">Therefore, it is an influential element in enhancing the treatment of rheumatoid arthritis. Apart from treating other symptoms in arthritis, turmeric is an effective therapy for pain management. It enhances the management of inflammation which influences joint and bone damage in rheumatoid arthritis. Therefore, it is considered an effective management option for pain in arthritis. Nurses should consider the best treatment options between turmeric and Plaquenil medications to ensure that pain is resolved in patients. </w:t>
      </w:r>
    </w:p>
    <w:p w:rsidR="000A6DA4" w:rsidRPr="00E44C6D" w:rsidRDefault="008F5A59" w:rsidP="00E44C6D">
      <w:pPr>
        <w:spacing w:after="0" w:line="480" w:lineRule="auto"/>
        <w:ind w:firstLine="851"/>
        <w:jc w:val="center"/>
        <w:rPr>
          <w:rFonts w:ascii="Times New Roman" w:hAnsi="Times New Roman" w:cs="Times New Roman"/>
          <w:b/>
          <w:bCs/>
          <w:color w:val="000000" w:themeColor="text1"/>
          <w:sz w:val="24"/>
          <w:szCs w:val="24"/>
          <w:shd w:val="clear" w:color="auto" w:fill="FFFFFF"/>
        </w:rPr>
      </w:pPr>
      <w:r w:rsidRPr="00E44C6D">
        <w:rPr>
          <w:rFonts w:ascii="Times New Roman" w:hAnsi="Times New Roman" w:cs="Times New Roman"/>
          <w:b/>
          <w:bCs/>
          <w:color w:val="000000" w:themeColor="text1"/>
          <w:sz w:val="24"/>
          <w:szCs w:val="24"/>
          <w:shd w:val="clear" w:color="auto" w:fill="FFFFFF"/>
        </w:rPr>
        <w:lastRenderedPageBreak/>
        <w:t>Collaborative Care</w:t>
      </w:r>
    </w:p>
    <w:p w:rsidR="005362C8" w:rsidRPr="00E44C6D" w:rsidRDefault="008F5A59" w:rsidP="00E44C6D">
      <w:pPr>
        <w:spacing w:after="0" w:line="480" w:lineRule="auto"/>
        <w:ind w:firstLine="851"/>
        <w:rPr>
          <w:rFonts w:ascii="Times New Roman" w:hAnsi="Times New Roman" w:cs="Times New Roman"/>
          <w:color w:val="000000" w:themeColor="text1"/>
          <w:sz w:val="24"/>
          <w:szCs w:val="24"/>
          <w:shd w:val="clear" w:color="auto" w:fill="FFFFFF"/>
        </w:rPr>
      </w:pPr>
      <w:r w:rsidRPr="00E44C6D">
        <w:rPr>
          <w:rFonts w:ascii="Times New Roman" w:hAnsi="Times New Roman" w:cs="Times New Roman"/>
          <w:color w:val="000000" w:themeColor="text1"/>
          <w:sz w:val="24"/>
          <w:szCs w:val="24"/>
          <w:shd w:val="clear" w:color="auto" w:fill="FFFFFF"/>
        </w:rPr>
        <w:t xml:space="preserve">Different strategies for care coordination should be established among patients with rheumatoid arthritis. Care coordination should be established among different health care professions. </w:t>
      </w:r>
      <w:r w:rsidR="000A6DA4" w:rsidRPr="00E44C6D">
        <w:rPr>
          <w:rFonts w:ascii="Times New Roman" w:hAnsi="Times New Roman" w:cs="Times New Roman"/>
          <w:color w:val="000000" w:themeColor="text1"/>
          <w:sz w:val="24"/>
          <w:szCs w:val="24"/>
          <w:shd w:val="clear" w:color="auto" w:fill="FFFFFF"/>
        </w:rPr>
        <w:t>Coordination of care will be enhanced through the collaboration of different professionals. A rheumatologist will be involved in the patient's management by contributing to the treatment options that are best for the treatment of the patient's disease. Management of the patient's primary symptoms, such as stiffness and joint pain, needs to be enhanced through the involvement of a rheumatologist</w:t>
      </w:r>
      <w:r w:rsidR="00E44C6D" w:rsidRPr="00E44C6D">
        <w:rPr>
          <w:rFonts w:ascii="Times New Roman" w:hAnsi="Times New Roman" w:cs="Times New Roman"/>
          <w:color w:val="000000" w:themeColor="text1"/>
          <w:sz w:val="24"/>
          <w:szCs w:val="24"/>
          <w:shd w:val="clear" w:color="auto" w:fill="FFFFFF"/>
        </w:rPr>
        <w:t xml:space="preserve"> (Hall et al., 2017)</w:t>
      </w:r>
      <w:r w:rsidR="000A6DA4" w:rsidRPr="00E44C6D">
        <w:rPr>
          <w:rFonts w:ascii="Times New Roman" w:hAnsi="Times New Roman" w:cs="Times New Roman"/>
          <w:color w:val="000000" w:themeColor="text1"/>
          <w:sz w:val="24"/>
          <w:szCs w:val="24"/>
          <w:shd w:val="clear" w:color="auto" w:fill="FFFFFF"/>
        </w:rPr>
        <w:t xml:space="preserve">. More so, a primary care physician will be involved to ensure that the patient's overall health is established through the establishment of the best treatment choice for the patient. A nurse will be involved as the advocate of the patient. Advocating for the patient involves the use of management strategies that the patient chooses without influence. The nursing diagnosis that </w:t>
      </w:r>
      <w:r w:rsidR="00374189" w:rsidRPr="00E44C6D">
        <w:rPr>
          <w:rFonts w:ascii="Times New Roman" w:hAnsi="Times New Roman" w:cs="Times New Roman"/>
          <w:color w:val="000000" w:themeColor="text1"/>
          <w:sz w:val="24"/>
          <w:szCs w:val="24"/>
          <w:shd w:val="clear" w:color="auto" w:fill="FFFFFF"/>
        </w:rPr>
        <w:t>supports</w:t>
      </w:r>
      <w:r w:rsidR="000A6DA4" w:rsidRPr="00E44C6D">
        <w:rPr>
          <w:rFonts w:ascii="Times New Roman" w:hAnsi="Times New Roman" w:cs="Times New Roman"/>
          <w:color w:val="000000" w:themeColor="text1"/>
          <w:sz w:val="24"/>
          <w:szCs w:val="24"/>
          <w:shd w:val="clear" w:color="auto" w:fill="FFFFFF"/>
        </w:rPr>
        <w:t xml:space="preserve"> the management strategy is acute pain related to joints' inflammation, as evidenced by the patient's verbalization of pain. </w:t>
      </w:r>
      <w:r w:rsidR="00374189" w:rsidRPr="00E44C6D">
        <w:rPr>
          <w:rFonts w:ascii="Times New Roman" w:hAnsi="Times New Roman" w:cs="Times New Roman"/>
          <w:color w:val="000000" w:themeColor="text1"/>
          <w:sz w:val="24"/>
          <w:szCs w:val="24"/>
          <w:shd w:val="clear" w:color="auto" w:fill="FFFFFF"/>
        </w:rPr>
        <w:t xml:space="preserve">Different stakeholders will be significant in enhancing the management of patient care. Pharmacy companies will be significant in providing Plaquenil medication for the management of pain. More so, community health workers will be significant in providing social care for the patient if there is a need for financial support in patient care. </w:t>
      </w:r>
    </w:p>
    <w:p w:rsidR="00374189" w:rsidRPr="00E44C6D" w:rsidRDefault="008F5A59" w:rsidP="00E44C6D">
      <w:pPr>
        <w:spacing w:after="0" w:line="480" w:lineRule="auto"/>
        <w:ind w:firstLine="851"/>
        <w:rPr>
          <w:rFonts w:ascii="Times New Roman" w:hAnsi="Times New Roman" w:cs="Times New Roman"/>
          <w:color w:val="000000" w:themeColor="text1"/>
          <w:sz w:val="24"/>
          <w:szCs w:val="24"/>
          <w:shd w:val="clear" w:color="auto" w:fill="FFFFFF"/>
        </w:rPr>
      </w:pPr>
      <w:r w:rsidRPr="00E44C6D">
        <w:rPr>
          <w:rFonts w:ascii="Times New Roman" w:hAnsi="Times New Roman" w:cs="Times New Roman"/>
          <w:color w:val="000000" w:themeColor="text1"/>
          <w:sz w:val="24"/>
          <w:szCs w:val="24"/>
          <w:shd w:val="clear" w:color="auto" w:fill="FFFFFF"/>
        </w:rPr>
        <w:t>The intervention which is planned for the patient is the use of Plaquenil medication. The medication is effective in enhancing the management of inflammation. Since patients with rheumatoid arthritis need therapeutic management, drug administration should be enhanced. However, turmeric tea should be encouraged as a life modification management to ensure that lifestyle modification is involved in the management of the disease</w:t>
      </w:r>
      <w:r w:rsidR="00E44C6D" w:rsidRPr="00E44C6D">
        <w:rPr>
          <w:rFonts w:ascii="Times New Roman" w:hAnsi="Times New Roman" w:cs="Times New Roman"/>
          <w:color w:val="000000" w:themeColor="text1"/>
          <w:sz w:val="24"/>
          <w:szCs w:val="24"/>
          <w:shd w:val="clear" w:color="auto" w:fill="FFFFFF"/>
        </w:rPr>
        <w:t xml:space="preserve"> (Aletaha&amp; Smolen, 2018)</w:t>
      </w:r>
      <w:r w:rsidRPr="00E44C6D">
        <w:rPr>
          <w:rFonts w:ascii="Times New Roman" w:hAnsi="Times New Roman" w:cs="Times New Roman"/>
          <w:color w:val="000000" w:themeColor="text1"/>
          <w:sz w:val="24"/>
          <w:szCs w:val="24"/>
          <w:shd w:val="clear" w:color="auto" w:fill="FFFFFF"/>
        </w:rPr>
        <w:t xml:space="preserve">. Since both medication and lifestyle modification are effective in managing the disease, the patient should be managed through the two strategies. The expected outcomes </w:t>
      </w:r>
      <w:r w:rsidRPr="00E44C6D">
        <w:rPr>
          <w:rFonts w:ascii="Times New Roman" w:hAnsi="Times New Roman" w:cs="Times New Roman"/>
          <w:color w:val="000000" w:themeColor="text1"/>
          <w:sz w:val="24"/>
          <w:szCs w:val="24"/>
          <w:shd w:val="clear" w:color="auto" w:fill="FFFFFF"/>
        </w:rPr>
        <w:lastRenderedPageBreak/>
        <w:t xml:space="preserve">for the patient are to ensure that pain management is achieved effectively. The use of both turmeric and Plaquenil will ensure that pain is resolved effectively and disability is prevented. </w:t>
      </w:r>
    </w:p>
    <w:p w:rsidR="00E44C6D" w:rsidRDefault="00E44C6D" w:rsidP="00E44C6D">
      <w:pPr>
        <w:spacing w:after="0" w:line="480" w:lineRule="auto"/>
        <w:ind w:firstLine="851"/>
        <w:rPr>
          <w:rFonts w:ascii="Times New Roman" w:hAnsi="Times New Roman" w:cs="Times New Roman"/>
          <w:color w:val="000000" w:themeColor="text1"/>
          <w:sz w:val="24"/>
          <w:szCs w:val="24"/>
          <w:shd w:val="clear" w:color="auto" w:fill="FFFFFF"/>
        </w:rPr>
      </w:pPr>
    </w:p>
    <w:p w:rsidR="00E44C6D" w:rsidRDefault="00E44C6D" w:rsidP="00E44C6D">
      <w:pPr>
        <w:spacing w:after="0" w:line="480" w:lineRule="auto"/>
        <w:ind w:firstLine="851"/>
        <w:rPr>
          <w:rFonts w:ascii="Times New Roman" w:hAnsi="Times New Roman" w:cs="Times New Roman"/>
          <w:color w:val="000000" w:themeColor="text1"/>
          <w:sz w:val="24"/>
          <w:szCs w:val="24"/>
          <w:shd w:val="clear" w:color="auto" w:fill="FFFFFF"/>
        </w:rPr>
      </w:pPr>
    </w:p>
    <w:p w:rsidR="00E44C6D" w:rsidRDefault="00E44C6D" w:rsidP="00E44C6D">
      <w:pPr>
        <w:spacing w:after="0" w:line="480" w:lineRule="auto"/>
        <w:ind w:firstLine="851"/>
        <w:rPr>
          <w:rFonts w:ascii="Times New Roman" w:hAnsi="Times New Roman" w:cs="Times New Roman"/>
          <w:color w:val="000000" w:themeColor="text1"/>
          <w:sz w:val="24"/>
          <w:szCs w:val="24"/>
          <w:shd w:val="clear" w:color="auto" w:fill="FFFFFF"/>
        </w:rPr>
      </w:pPr>
    </w:p>
    <w:p w:rsidR="00E44C6D" w:rsidRDefault="00E44C6D" w:rsidP="00E44C6D">
      <w:pPr>
        <w:spacing w:after="0" w:line="480" w:lineRule="auto"/>
        <w:ind w:firstLine="851"/>
        <w:rPr>
          <w:rFonts w:ascii="Times New Roman" w:hAnsi="Times New Roman" w:cs="Times New Roman"/>
          <w:color w:val="000000" w:themeColor="text1"/>
          <w:sz w:val="24"/>
          <w:szCs w:val="24"/>
          <w:shd w:val="clear" w:color="auto" w:fill="FFFFFF"/>
        </w:rPr>
      </w:pPr>
    </w:p>
    <w:p w:rsidR="00E44C6D" w:rsidRDefault="00E44C6D" w:rsidP="00E44C6D">
      <w:pPr>
        <w:spacing w:after="0" w:line="480" w:lineRule="auto"/>
        <w:ind w:firstLine="851"/>
        <w:rPr>
          <w:rFonts w:ascii="Times New Roman" w:hAnsi="Times New Roman" w:cs="Times New Roman"/>
          <w:color w:val="000000" w:themeColor="text1"/>
          <w:sz w:val="24"/>
          <w:szCs w:val="24"/>
          <w:shd w:val="clear" w:color="auto" w:fill="FFFFFF"/>
        </w:rPr>
      </w:pPr>
    </w:p>
    <w:p w:rsidR="00E44C6D" w:rsidRDefault="00E44C6D" w:rsidP="00E44C6D">
      <w:pPr>
        <w:spacing w:after="0" w:line="480" w:lineRule="auto"/>
        <w:ind w:firstLine="851"/>
        <w:rPr>
          <w:rFonts w:ascii="Times New Roman" w:hAnsi="Times New Roman" w:cs="Times New Roman"/>
          <w:color w:val="000000" w:themeColor="text1"/>
          <w:sz w:val="24"/>
          <w:szCs w:val="24"/>
          <w:shd w:val="clear" w:color="auto" w:fill="FFFFFF"/>
        </w:rPr>
      </w:pPr>
    </w:p>
    <w:p w:rsidR="00E44C6D" w:rsidRDefault="00E44C6D" w:rsidP="00E44C6D">
      <w:pPr>
        <w:spacing w:after="0" w:line="480" w:lineRule="auto"/>
        <w:ind w:firstLine="851"/>
        <w:rPr>
          <w:rFonts w:ascii="Times New Roman" w:hAnsi="Times New Roman" w:cs="Times New Roman"/>
          <w:color w:val="000000" w:themeColor="text1"/>
          <w:sz w:val="24"/>
          <w:szCs w:val="24"/>
          <w:shd w:val="clear" w:color="auto" w:fill="FFFFFF"/>
        </w:rPr>
      </w:pPr>
    </w:p>
    <w:p w:rsidR="00E44C6D" w:rsidRDefault="00E44C6D" w:rsidP="00E44C6D">
      <w:pPr>
        <w:spacing w:after="0" w:line="480" w:lineRule="auto"/>
        <w:ind w:firstLine="851"/>
        <w:rPr>
          <w:rFonts w:ascii="Times New Roman" w:hAnsi="Times New Roman" w:cs="Times New Roman"/>
          <w:color w:val="000000" w:themeColor="text1"/>
          <w:sz w:val="24"/>
          <w:szCs w:val="24"/>
          <w:shd w:val="clear" w:color="auto" w:fill="FFFFFF"/>
        </w:rPr>
      </w:pPr>
    </w:p>
    <w:p w:rsidR="00E44C6D" w:rsidRDefault="00E44C6D" w:rsidP="00E44C6D">
      <w:pPr>
        <w:spacing w:after="0" w:line="480" w:lineRule="auto"/>
        <w:ind w:firstLine="851"/>
        <w:rPr>
          <w:rFonts w:ascii="Times New Roman" w:hAnsi="Times New Roman" w:cs="Times New Roman"/>
          <w:color w:val="000000" w:themeColor="text1"/>
          <w:sz w:val="24"/>
          <w:szCs w:val="24"/>
          <w:shd w:val="clear" w:color="auto" w:fill="FFFFFF"/>
        </w:rPr>
      </w:pPr>
    </w:p>
    <w:p w:rsidR="00E44C6D" w:rsidRDefault="00E44C6D" w:rsidP="00E44C6D">
      <w:pPr>
        <w:spacing w:after="0" w:line="480" w:lineRule="auto"/>
        <w:ind w:firstLine="851"/>
        <w:rPr>
          <w:rFonts w:ascii="Times New Roman" w:hAnsi="Times New Roman" w:cs="Times New Roman"/>
          <w:color w:val="000000" w:themeColor="text1"/>
          <w:sz w:val="24"/>
          <w:szCs w:val="24"/>
          <w:shd w:val="clear" w:color="auto" w:fill="FFFFFF"/>
        </w:rPr>
      </w:pPr>
    </w:p>
    <w:p w:rsidR="00E44C6D" w:rsidRDefault="00E44C6D" w:rsidP="00E44C6D">
      <w:pPr>
        <w:spacing w:after="0" w:line="480" w:lineRule="auto"/>
        <w:ind w:firstLine="851"/>
        <w:rPr>
          <w:rFonts w:ascii="Times New Roman" w:hAnsi="Times New Roman" w:cs="Times New Roman"/>
          <w:color w:val="000000" w:themeColor="text1"/>
          <w:sz w:val="24"/>
          <w:szCs w:val="24"/>
          <w:shd w:val="clear" w:color="auto" w:fill="FFFFFF"/>
        </w:rPr>
      </w:pPr>
    </w:p>
    <w:p w:rsidR="00E44C6D" w:rsidRDefault="00E44C6D" w:rsidP="00E44C6D">
      <w:pPr>
        <w:spacing w:after="0" w:line="480" w:lineRule="auto"/>
        <w:ind w:firstLine="851"/>
        <w:rPr>
          <w:rFonts w:ascii="Times New Roman" w:hAnsi="Times New Roman" w:cs="Times New Roman"/>
          <w:color w:val="000000" w:themeColor="text1"/>
          <w:sz w:val="24"/>
          <w:szCs w:val="24"/>
          <w:shd w:val="clear" w:color="auto" w:fill="FFFFFF"/>
        </w:rPr>
      </w:pPr>
    </w:p>
    <w:p w:rsidR="00E44C6D" w:rsidRDefault="00E44C6D" w:rsidP="00E44C6D">
      <w:pPr>
        <w:spacing w:after="0" w:line="480" w:lineRule="auto"/>
        <w:ind w:firstLine="851"/>
        <w:rPr>
          <w:rFonts w:ascii="Times New Roman" w:hAnsi="Times New Roman" w:cs="Times New Roman"/>
          <w:color w:val="000000" w:themeColor="text1"/>
          <w:sz w:val="24"/>
          <w:szCs w:val="24"/>
          <w:shd w:val="clear" w:color="auto" w:fill="FFFFFF"/>
        </w:rPr>
      </w:pPr>
    </w:p>
    <w:p w:rsidR="00E44C6D" w:rsidRDefault="00E44C6D" w:rsidP="00E44C6D">
      <w:pPr>
        <w:spacing w:after="0" w:line="480" w:lineRule="auto"/>
        <w:ind w:firstLine="851"/>
        <w:rPr>
          <w:rFonts w:ascii="Times New Roman" w:hAnsi="Times New Roman" w:cs="Times New Roman"/>
          <w:color w:val="000000" w:themeColor="text1"/>
          <w:sz w:val="24"/>
          <w:szCs w:val="24"/>
          <w:shd w:val="clear" w:color="auto" w:fill="FFFFFF"/>
        </w:rPr>
      </w:pPr>
    </w:p>
    <w:p w:rsidR="00E44C6D" w:rsidRDefault="00E44C6D" w:rsidP="00E44C6D">
      <w:pPr>
        <w:spacing w:after="0" w:line="480" w:lineRule="auto"/>
        <w:ind w:firstLine="851"/>
        <w:rPr>
          <w:rFonts w:ascii="Times New Roman" w:hAnsi="Times New Roman" w:cs="Times New Roman"/>
          <w:color w:val="000000" w:themeColor="text1"/>
          <w:sz w:val="24"/>
          <w:szCs w:val="24"/>
          <w:shd w:val="clear" w:color="auto" w:fill="FFFFFF"/>
        </w:rPr>
      </w:pPr>
    </w:p>
    <w:p w:rsidR="00E44C6D" w:rsidRDefault="00E44C6D" w:rsidP="00E44C6D">
      <w:pPr>
        <w:spacing w:after="0" w:line="480" w:lineRule="auto"/>
        <w:ind w:firstLine="851"/>
        <w:rPr>
          <w:rFonts w:ascii="Times New Roman" w:hAnsi="Times New Roman" w:cs="Times New Roman"/>
          <w:color w:val="000000" w:themeColor="text1"/>
          <w:sz w:val="24"/>
          <w:szCs w:val="24"/>
          <w:shd w:val="clear" w:color="auto" w:fill="FFFFFF"/>
        </w:rPr>
      </w:pPr>
    </w:p>
    <w:p w:rsidR="00E44C6D" w:rsidRDefault="00E44C6D" w:rsidP="00E44C6D">
      <w:pPr>
        <w:spacing w:after="0" w:line="480" w:lineRule="auto"/>
        <w:ind w:firstLine="851"/>
        <w:rPr>
          <w:rFonts w:ascii="Times New Roman" w:hAnsi="Times New Roman" w:cs="Times New Roman"/>
          <w:color w:val="000000" w:themeColor="text1"/>
          <w:sz w:val="24"/>
          <w:szCs w:val="24"/>
          <w:shd w:val="clear" w:color="auto" w:fill="FFFFFF"/>
        </w:rPr>
      </w:pPr>
    </w:p>
    <w:p w:rsidR="00E44C6D" w:rsidRDefault="00E44C6D" w:rsidP="00E44C6D">
      <w:pPr>
        <w:spacing w:after="0" w:line="480" w:lineRule="auto"/>
        <w:ind w:firstLine="851"/>
        <w:rPr>
          <w:rFonts w:ascii="Times New Roman" w:hAnsi="Times New Roman" w:cs="Times New Roman"/>
          <w:color w:val="000000" w:themeColor="text1"/>
          <w:sz w:val="24"/>
          <w:szCs w:val="24"/>
          <w:shd w:val="clear" w:color="auto" w:fill="FFFFFF"/>
        </w:rPr>
      </w:pPr>
    </w:p>
    <w:p w:rsidR="00E44C6D" w:rsidRDefault="00E44C6D" w:rsidP="00E44C6D">
      <w:pPr>
        <w:spacing w:after="0" w:line="480" w:lineRule="auto"/>
        <w:ind w:firstLine="851"/>
        <w:rPr>
          <w:rFonts w:ascii="Times New Roman" w:hAnsi="Times New Roman" w:cs="Times New Roman"/>
          <w:color w:val="000000" w:themeColor="text1"/>
          <w:sz w:val="24"/>
          <w:szCs w:val="24"/>
          <w:shd w:val="clear" w:color="auto" w:fill="FFFFFF"/>
        </w:rPr>
      </w:pPr>
    </w:p>
    <w:p w:rsidR="00E44C6D" w:rsidRDefault="00E44C6D" w:rsidP="00E44C6D">
      <w:pPr>
        <w:spacing w:after="0" w:line="480" w:lineRule="auto"/>
        <w:ind w:firstLine="851"/>
        <w:rPr>
          <w:rFonts w:ascii="Times New Roman" w:hAnsi="Times New Roman" w:cs="Times New Roman"/>
          <w:color w:val="000000" w:themeColor="text1"/>
          <w:sz w:val="24"/>
          <w:szCs w:val="24"/>
          <w:shd w:val="clear" w:color="auto" w:fill="FFFFFF"/>
        </w:rPr>
      </w:pPr>
    </w:p>
    <w:p w:rsidR="00E44C6D" w:rsidRDefault="00E44C6D" w:rsidP="00E44C6D">
      <w:pPr>
        <w:spacing w:after="0" w:line="480" w:lineRule="auto"/>
        <w:ind w:firstLine="851"/>
        <w:rPr>
          <w:rFonts w:ascii="Times New Roman" w:hAnsi="Times New Roman" w:cs="Times New Roman"/>
          <w:color w:val="000000" w:themeColor="text1"/>
          <w:sz w:val="24"/>
          <w:szCs w:val="24"/>
          <w:shd w:val="clear" w:color="auto" w:fill="FFFFFF"/>
        </w:rPr>
      </w:pPr>
    </w:p>
    <w:p w:rsidR="00E44C6D" w:rsidRDefault="00E44C6D" w:rsidP="00E44C6D">
      <w:pPr>
        <w:spacing w:after="0" w:line="480" w:lineRule="auto"/>
        <w:ind w:firstLine="851"/>
        <w:rPr>
          <w:rFonts w:ascii="Times New Roman" w:hAnsi="Times New Roman" w:cs="Times New Roman"/>
          <w:color w:val="000000" w:themeColor="text1"/>
          <w:sz w:val="24"/>
          <w:szCs w:val="24"/>
          <w:shd w:val="clear" w:color="auto" w:fill="FFFFFF"/>
        </w:rPr>
      </w:pPr>
    </w:p>
    <w:p w:rsidR="00274624" w:rsidRDefault="00274624" w:rsidP="00E44C6D">
      <w:pPr>
        <w:spacing w:after="0" w:line="480" w:lineRule="auto"/>
        <w:ind w:firstLine="851"/>
        <w:jc w:val="center"/>
        <w:rPr>
          <w:rFonts w:ascii="Times New Roman" w:hAnsi="Times New Roman" w:cs="Times New Roman"/>
          <w:b/>
          <w:bCs/>
          <w:color w:val="000000" w:themeColor="text1"/>
          <w:sz w:val="24"/>
          <w:szCs w:val="24"/>
          <w:shd w:val="clear" w:color="auto" w:fill="FFFFFF"/>
        </w:rPr>
      </w:pPr>
    </w:p>
    <w:p w:rsidR="00E44C6D" w:rsidRPr="00E44C6D" w:rsidRDefault="008F5A59" w:rsidP="00E44C6D">
      <w:pPr>
        <w:spacing w:after="0" w:line="480" w:lineRule="auto"/>
        <w:ind w:firstLine="851"/>
        <w:jc w:val="center"/>
        <w:rPr>
          <w:rFonts w:ascii="Times New Roman" w:hAnsi="Times New Roman" w:cs="Times New Roman"/>
          <w:b/>
          <w:bCs/>
          <w:color w:val="000000" w:themeColor="text1"/>
          <w:sz w:val="24"/>
          <w:szCs w:val="24"/>
          <w:shd w:val="clear" w:color="auto" w:fill="FFFFFF"/>
        </w:rPr>
      </w:pPr>
      <w:r w:rsidRPr="00E44C6D">
        <w:rPr>
          <w:rFonts w:ascii="Times New Roman" w:hAnsi="Times New Roman" w:cs="Times New Roman"/>
          <w:b/>
          <w:bCs/>
          <w:color w:val="000000" w:themeColor="text1"/>
          <w:sz w:val="24"/>
          <w:szCs w:val="24"/>
          <w:shd w:val="clear" w:color="auto" w:fill="FFFFFF"/>
        </w:rPr>
        <w:lastRenderedPageBreak/>
        <w:t>References</w:t>
      </w:r>
    </w:p>
    <w:p w:rsidR="00E44C6D" w:rsidRPr="00E44C6D" w:rsidRDefault="008F5A59" w:rsidP="00E44C6D">
      <w:pPr>
        <w:spacing w:after="0" w:line="480" w:lineRule="auto"/>
        <w:ind w:left="851" w:hanging="851"/>
        <w:rPr>
          <w:rFonts w:ascii="Times New Roman" w:hAnsi="Times New Roman" w:cs="Times New Roman"/>
          <w:color w:val="000000" w:themeColor="text1"/>
          <w:sz w:val="24"/>
          <w:szCs w:val="24"/>
          <w:shd w:val="clear" w:color="auto" w:fill="FFFFFF"/>
        </w:rPr>
      </w:pPr>
      <w:r w:rsidRPr="00E44C6D">
        <w:rPr>
          <w:rFonts w:ascii="Times New Roman" w:hAnsi="Times New Roman" w:cs="Times New Roman"/>
          <w:color w:val="000000" w:themeColor="text1"/>
          <w:sz w:val="24"/>
          <w:szCs w:val="24"/>
          <w:shd w:val="clear" w:color="auto" w:fill="FFFFFF"/>
        </w:rPr>
        <w:t>Aletaha, D., &amp; Smolen, J. S. (2018). Diagnosis and management of rheumatoid arthritis: a review. </w:t>
      </w:r>
      <w:r w:rsidRPr="00E44C6D">
        <w:rPr>
          <w:rFonts w:ascii="Times New Roman" w:hAnsi="Times New Roman" w:cs="Times New Roman"/>
          <w:i/>
          <w:iCs/>
          <w:color w:val="000000" w:themeColor="text1"/>
          <w:sz w:val="24"/>
          <w:szCs w:val="24"/>
          <w:shd w:val="clear" w:color="auto" w:fill="FFFFFF"/>
        </w:rPr>
        <w:t>Jama</w:t>
      </w:r>
      <w:r w:rsidRPr="00E44C6D">
        <w:rPr>
          <w:rFonts w:ascii="Times New Roman" w:hAnsi="Times New Roman" w:cs="Times New Roman"/>
          <w:color w:val="000000" w:themeColor="text1"/>
          <w:sz w:val="24"/>
          <w:szCs w:val="24"/>
          <w:shd w:val="clear" w:color="auto" w:fill="FFFFFF"/>
        </w:rPr>
        <w:t>, </w:t>
      </w:r>
      <w:r w:rsidRPr="00E44C6D">
        <w:rPr>
          <w:rFonts w:ascii="Times New Roman" w:hAnsi="Times New Roman" w:cs="Times New Roman"/>
          <w:i/>
          <w:iCs/>
          <w:color w:val="000000" w:themeColor="text1"/>
          <w:sz w:val="24"/>
          <w:szCs w:val="24"/>
          <w:shd w:val="clear" w:color="auto" w:fill="FFFFFF"/>
        </w:rPr>
        <w:t>320</w:t>
      </w:r>
      <w:r w:rsidRPr="00E44C6D">
        <w:rPr>
          <w:rFonts w:ascii="Times New Roman" w:hAnsi="Times New Roman" w:cs="Times New Roman"/>
          <w:color w:val="000000" w:themeColor="text1"/>
          <w:sz w:val="24"/>
          <w:szCs w:val="24"/>
          <w:shd w:val="clear" w:color="auto" w:fill="FFFFFF"/>
        </w:rPr>
        <w:t>(13), 1360-1372.</w:t>
      </w:r>
    </w:p>
    <w:p w:rsidR="00E44C6D" w:rsidRPr="00E44C6D" w:rsidRDefault="008F5A59" w:rsidP="00E44C6D">
      <w:pPr>
        <w:spacing w:after="0" w:line="480" w:lineRule="auto"/>
        <w:ind w:left="851" w:hanging="851"/>
        <w:rPr>
          <w:rFonts w:ascii="Times New Roman" w:hAnsi="Times New Roman" w:cs="Times New Roman"/>
          <w:color w:val="000000" w:themeColor="text1"/>
          <w:sz w:val="24"/>
          <w:szCs w:val="24"/>
          <w:shd w:val="clear" w:color="auto" w:fill="FFFFFF"/>
        </w:rPr>
      </w:pPr>
      <w:r w:rsidRPr="00E44C6D">
        <w:rPr>
          <w:rFonts w:ascii="Times New Roman" w:hAnsi="Times New Roman" w:cs="Times New Roman"/>
          <w:color w:val="000000" w:themeColor="text1"/>
          <w:sz w:val="24"/>
          <w:szCs w:val="24"/>
          <w:shd w:val="clear" w:color="auto" w:fill="FFFFFF"/>
        </w:rPr>
        <w:t>Burmester, G. R., &amp; Pope, J. E. (2017). Novel treatment strategies in rheumatoid arthritis. </w:t>
      </w:r>
      <w:r w:rsidRPr="00E44C6D">
        <w:rPr>
          <w:rFonts w:ascii="Times New Roman" w:hAnsi="Times New Roman" w:cs="Times New Roman"/>
          <w:i/>
          <w:iCs/>
          <w:color w:val="000000" w:themeColor="text1"/>
          <w:sz w:val="24"/>
          <w:szCs w:val="24"/>
          <w:shd w:val="clear" w:color="auto" w:fill="FFFFFF"/>
        </w:rPr>
        <w:t>The Lancet</w:t>
      </w:r>
      <w:r w:rsidRPr="00E44C6D">
        <w:rPr>
          <w:rFonts w:ascii="Times New Roman" w:hAnsi="Times New Roman" w:cs="Times New Roman"/>
          <w:color w:val="000000" w:themeColor="text1"/>
          <w:sz w:val="24"/>
          <w:szCs w:val="24"/>
          <w:shd w:val="clear" w:color="auto" w:fill="FFFFFF"/>
        </w:rPr>
        <w:t>, </w:t>
      </w:r>
      <w:r w:rsidRPr="00E44C6D">
        <w:rPr>
          <w:rFonts w:ascii="Times New Roman" w:hAnsi="Times New Roman" w:cs="Times New Roman"/>
          <w:i/>
          <w:iCs/>
          <w:color w:val="000000" w:themeColor="text1"/>
          <w:sz w:val="24"/>
          <w:szCs w:val="24"/>
          <w:shd w:val="clear" w:color="auto" w:fill="FFFFFF"/>
        </w:rPr>
        <w:t>389</w:t>
      </w:r>
      <w:r w:rsidRPr="00E44C6D">
        <w:rPr>
          <w:rFonts w:ascii="Times New Roman" w:hAnsi="Times New Roman" w:cs="Times New Roman"/>
          <w:color w:val="000000" w:themeColor="text1"/>
          <w:sz w:val="24"/>
          <w:szCs w:val="24"/>
          <w:shd w:val="clear" w:color="auto" w:fill="FFFFFF"/>
        </w:rPr>
        <w:t>(10086), 2338-2348.</w:t>
      </w:r>
    </w:p>
    <w:p w:rsidR="00E44C6D" w:rsidRPr="00E44C6D" w:rsidRDefault="008F5A59" w:rsidP="00E44C6D">
      <w:pPr>
        <w:spacing w:after="0" w:line="480" w:lineRule="auto"/>
        <w:ind w:left="851" w:hanging="851"/>
        <w:rPr>
          <w:rFonts w:ascii="Times New Roman" w:hAnsi="Times New Roman" w:cs="Times New Roman"/>
          <w:color w:val="000000" w:themeColor="text1"/>
          <w:sz w:val="24"/>
          <w:szCs w:val="24"/>
          <w:shd w:val="clear" w:color="auto" w:fill="FFFFFF"/>
        </w:rPr>
      </w:pPr>
      <w:r w:rsidRPr="00E44C6D">
        <w:rPr>
          <w:rFonts w:ascii="Times New Roman" w:hAnsi="Times New Roman" w:cs="Times New Roman"/>
          <w:color w:val="000000" w:themeColor="text1"/>
          <w:sz w:val="24"/>
          <w:szCs w:val="24"/>
          <w:shd w:val="clear" w:color="auto" w:fill="FFFFFF"/>
        </w:rPr>
        <w:t>Daily, J. W., Yang, M., &amp; Park, S. (2016). Efficacy of Turmeric Extracts and Curcumin for Alleviating the Symptoms of Joint Arthritis: A Systematic Review and Meta-Analysis of Randomized Clinical Trials. </w:t>
      </w:r>
      <w:r w:rsidRPr="00E44C6D">
        <w:rPr>
          <w:rFonts w:ascii="Times New Roman" w:hAnsi="Times New Roman" w:cs="Times New Roman"/>
          <w:i/>
          <w:iCs/>
          <w:color w:val="000000" w:themeColor="text1"/>
          <w:sz w:val="24"/>
          <w:szCs w:val="24"/>
          <w:shd w:val="clear" w:color="auto" w:fill="FFFFFF"/>
        </w:rPr>
        <w:t>Journal of medicinal food</w:t>
      </w:r>
      <w:r w:rsidRPr="00E44C6D">
        <w:rPr>
          <w:rFonts w:ascii="Times New Roman" w:hAnsi="Times New Roman" w:cs="Times New Roman"/>
          <w:color w:val="000000" w:themeColor="text1"/>
          <w:sz w:val="24"/>
          <w:szCs w:val="24"/>
          <w:shd w:val="clear" w:color="auto" w:fill="FFFFFF"/>
        </w:rPr>
        <w:t>, </w:t>
      </w:r>
      <w:r w:rsidRPr="00E44C6D">
        <w:rPr>
          <w:rFonts w:ascii="Times New Roman" w:hAnsi="Times New Roman" w:cs="Times New Roman"/>
          <w:i/>
          <w:iCs/>
          <w:color w:val="000000" w:themeColor="text1"/>
          <w:sz w:val="24"/>
          <w:szCs w:val="24"/>
          <w:shd w:val="clear" w:color="auto" w:fill="FFFFFF"/>
        </w:rPr>
        <w:t>19</w:t>
      </w:r>
      <w:r w:rsidRPr="00E44C6D">
        <w:rPr>
          <w:rFonts w:ascii="Times New Roman" w:hAnsi="Times New Roman" w:cs="Times New Roman"/>
          <w:color w:val="000000" w:themeColor="text1"/>
          <w:sz w:val="24"/>
          <w:szCs w:val="24"/>
          <w:shd w:val="clear" w:color="auto" w:fill="FFFFFF"/>
        </w:rPr>
        <w:t>(8), 717–729. https://doi.org/10.1089/jmf.2016.3705</w:t>
      </w:r>
    </w:p>
    <w:p w:rsidR="00E44C6D" w:rsidRPr="00E44C6D" w:rsidRDefault="008F5A59" w:rsidP="00E44C6D">
      <w:pPr>
        <w:spacing w:after="0" w:line="480" w:lineRule="auto"/>
        <w:ind w:left="851" w:hanging="851"/>
        <w:rPr>
          <w:rFonts w:ascii="Times New Roman" w:hAnsi="Times New Roman" w:cs="Times New Roman"/>
          <w:color w:val="000000" w:themeColor="text1"/>
          <w:sz w:val="24"/>
          <w:szCs w:val="24"/>
          <w:shd w:val="clear" w:color="auto" w:fill="FFFFFF"/>
        </w:rPr>
      </w:pPr>
      <w:r w:rsidRPr="00E44C6D">
        <w:rPr>
          <w:rFonts w:ascii="Times New Roman" w:hAnsi="Times New Roman" w:cs="Times New Roman"/>
          <w:color w:val="000000" w:themeColor="text1"/>
          <w:sz w:val="24"/>
          <w:szCs w:val="24"/>
          <w:shd w:val="clear" w:color="auto" w:fill="FFFFFF"/>
        </w:rPr>
        <w:t>Hall, J. J., Katz, S. J., &amp; Cor, M. K. (2017). Patient Satisfaction with Pharmacist‐Led Collaborative Follow‐Up Care in an Ambulatory Rheumatology Clinic. </w:t>
      </w:r>
      <w:r w:rsidRPr="00E44C6D">
        <w:rPr>
          <w:rFonts w:ascii="Times New Roman" w:hAnsi="Times New Roman" w:cs="Times New Roman"/>
          <w:i/>
          <w:iCs/>
          <w:color w:val="000000" w:themeColor="text1"/>
          <w:sz w:val="24"/>
          <w:szCs w:val="24"/>
          <w:shd w:val="clear" w:color="auto" w:fill="FFFFFF"/>
        </w:rPr>
        <w:t>Musculoskeletal Care</w:t>
      </w:r>
      <w:r w:rsidRPr="00E44C6D">
        <w:rPr>
          <w:rFonts w:ascii="Times New Roman" w:hAnsi="Times New Roman" w:cs="Times New Roman"/>
          <w:color w:val="000000" w:themeColor="text1"/>
          <w:sz w:val="24"/>
          <w:szCs w:val="24"/>
          <w:shd w:val="clear" w:color="auto" w:fill="FFFFFF"/>
        </w:rPr>
        <w:t>, </w:t>
      </w:r>
      <w:r w:rsidRPr="00E44C6D">
        <w:rPr>
          <w:rFonts w:ascii="Times New Roman" w:hAnsi="Times New Roman" w:cs="Times New Roman"/>
          <w:i/>
          <w:iCs/>
          <w:color w:val="000000" w:themeColor="text1"/>
          <w:sz w:val="24"/>
          <w:szCs w:val="24"/>
          <w:shd w:val="clear" w:color="auto" w:fill="FFFFFF"/>
        </w:rPr>
        <w:t>15</w:t>
      </w:r>
      <w:r w:rsidRPr="00E44C6D">
        <w:rPr>
          <w:rFonts w:ascii="Times New Roman" w:hAnsi="Times New Roman" w:cs="Times New Roman"/>
          <w:color w:val="000000" w:themeColor="text1"/>
          <w:sz w:val="24"/>
          <w:szCs w:val="24"/>
          <w:shd w:val="clear" w:color="auto" w:fill="FFFFFF"/>
        </w:rPr>
        <w:t>(3), 186-195</w:t>
      </w:r>
    </w:p>
    <w:p w:rsidR="00E44C6D" w:rsidRPr="00E44C6D" w:rsidRDefault="008F5A59" w:rsidP="00E44C6D">
      <w:pPr>
        <w:spacing w:after="0" w:line="480" w:lineRule="auto"/>
        <w:ind w:left="851" w:hanging="851"/>
        <w:rPr>
          <w:rFonts w:ascii="Times New Roman" w:hAnsi="Times New Roman" w:cs="Times New Roman"/>
          <w:color w:val="000000" w:themeColor="text1"/>
          <w:sz w:val="24"/>
          <w:szCs w:val="24"/>
          <w:shd w:val="clear" w:color="auto" w:fill="FFFFFF"/>
        </w:rPr>
      </w:pPr>
      <w:r w:rsidRPr="00E44C6D">
        <w:rPr>
          <w:rFonts w:ascii="Times New Roman" w:hAnsi="Times New Roman" w:cs="Times New Roman"/>
          <w:color w:val="000000" w:themeColor="text1"/>
          <w:sz w:val="24"/>
          <w:szCs w:val="24"/>
          <w:shd w:val="clear" w:color="auto" w:fill="FFFFFF"/>
        </w:rPr>
        <w:t>Hunter, T. M., Boytsov, N. N., Zhang, X., Schroeder, K., Michaud, K., &amp; Araujo, A. B. (2017). Prevalence of rheumatoid arthritis in the United States adult population in healthcare claims databases, 2004–2014. </w:t>
      </w:r>
      <w:r w:rsidRPr="00E44C6D">
        <w:rPr>
          <w:rFonts w:ascii="Times New Roman" w:hAnsi="Times New Roman" w:cs="Times New Roman"/>
          <w:i/>
          <w:iCs/>
          <w:color w:val="000000" w:themeColor="text1"/>
          <w:sz w:val="24"/>
          <w:szCs w:val="24"/>
          <w:shd w:val="clear" w:color="auto" w:fill="FFFFFF"/>
        </w:rPr>
        <w:t>Rheumatology international</w:t>
      </w:r>
      <w:r w:rsidRPr="00E44C6D">
        <w:rPr>
          <w:rFonts w:ascii="Times New Roman" w:hAnsi="Times New Roman" w:cs="Times New Roman"/>
          <w:color w:val="000000" w:themeColor="text1"/>
          <w:sz w:val="24"/>
          <w:szCs w:val="24"/>
          <w:shd w:val="clear" w:color="auto" w:fill="FFFFFF"/>
        </w:rPr>
        <w:t>, </w:t>
      </w:r>
      <w:r w:rsidRPr="00E44C6D">
        <w:rPr>
          <w:rFonts w:ascii="Times New Roman" w:hAnsi="Times New Roman" w:cs="Times New Roman"/>
          <w:i/>
          <w:iCs/>
          <w:color w:val="000000" w:themeColor="text1"/>
          <w:sz w:val="24"/>
          <w:szCs w:val="24"/>
          <w:shd w:val="clear" w:color="auto" w:fill="FFFFFF"/>
        </w:rPr>
        <w:t>37</w:t>
      </w:r>
      <w:r w:rsidRPr="00E44C6D">
        <w:rPr>
          <w:rFonts w:ascii="Times New Roman" w:hAnsi="Times New Roman" w:cs="Times New Roman"/>
          <w:color w:val="000000" w:themeColor="text1"/>
          <w:sz w:val="24"/>
          <w:szCs w:val="24"/>
          <w:shd w:val="clear" w:color="auto" w:fill="FFFFFF"/>
        </w:rPr>
        <w:t>(9), 1551-1557.</w:t>
      </w:r>
    </w:p>
    <w:sectPr w:rsidR="00E44C6D" w:rsidRPr="00E44C6D" w:rsidSect="00005767">
      <w:head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1A64" w:rsidRDefault="00D01A64" w:rsidP="00005767">
      <w:pPr>
        <w:spacing w:after="0" w:line="240" w:lineRule="auto"/>
      </w:pPr>
      <w:r>
        <w:separator/>
      </w:r>
    </w:p>
  </w:endnote>
  <w:endnote w:type="continuationSeparator" w:id="1">
    <w:p w:rsidR="00D01A64" w:rsidRDefault="00D01A64" w:rsidP="000057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1A64" w:rsidRDefault="00D01A64" w:rsidP="00005767">
      <w:pPr>
        <w:spacing w:after="0" w:line="240" w:lineRule="auto"/>
      </w:pPr>
      <w:r>
        <w:separator/>
      </w:r>
    </w:p>
  </w:footnote>
  <w:footnote w:type="continuationSeparator" w:id="1">
    <w:p w:rsidR="00D01A64" w:rsidRDefault="00D01A64" w:rsidP="000057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5810821"/>
      <w:docPartObj>
        <w:docPartGallery w:val="Page Numbers (Top of Page)"/>
        <w:docPartUnique/>
      </w:docPartObj>
    </w:sdtPr>
    <w:sdtEndPr>
      <w:rPr>
        <w:rFonts w:ascii="Times New Roman" w:hAnsi="Times New Roman" w:cs="Times New Roman"/>
        <w:noProof/>
        <w:sz w:val="24"/>
        <w:szCs w:val="24"/>
      </w:rPr>
    </w:sdtEndPr>
    <w:sdtContent>
      <w:p w:rsidR="00E44C6D" w:rsidRPr="00E44C6D" w:rsidRDefault="00474497">
        <w:pPr>
          <w:pStyle w:val="Header"/>
          <w:jc w:val="right"/>
          <w:rPr>
            <w:rFonts w:ascii="Times New Roman" w:hAnsi="Times New Roman" w:cs="Times New Roman"/>
            <w:sz w:val="24"/>
            <w:szCs w:val="24"/>
          </w:rPr>
        </w:pPr>
        <w:r w:rsidRPr="00E44C6D">
          <w:rPr>
            <w:rFonts w:ascii="Times New Roman" w:hAnsi="Times New Roman" w:cs="Times New Roman"/>
            <w:sz w:val="24"/>
            <w:szCs w:val="24"/>
          </w:rPr>
          <w:fldChar w:fldCharType="begin"/>
        </w:r>
        <w:r w:rsidR="008F5A59" w:rsidRPr="00E44C6D">
          <w:rPr>
            <w:rFonts w:ascii="Times New Roman" w:hAnsi="Times New Roman" w:cs="Times New Roman"/>
            <w:sz w:val="24"/>
            <w:szCs w:val="24"/>
          </w:rPr>
          <w:instrText xml:space="preserve"> PAGE   \* MERGEFORMAT </w:instrText>
        </w:r>
        <w:r w:rsidRPr="00E44C6D">
          <w:rPr>
            <w:rFonts w:ascii="Times New Roman" w:hAnsi="Times New Roman" w:cs="Times New Roman"/>
            <w:sz w:val="24"/>
            <w:szCs w:val="24"/>
          </w:rPr>
          <w:fldChar w:fldCharType="separate"/>
        </w:r>
        <w:r w:rsidR="00EE4C5C">
          <w:rPr>
            <w:rFonts w:ascii="Times New Roman" w:hAnsi="Times New Roman" w:cs="Times New Roman"/>
            <w:noProof/>
            <w:sz w:val="24"/>
            <w:szCs w:val="24"/>
          </w:rPr>
          <w:t>2</w:t>
        </w:r>
        <w:r w:rsidRPr="00E44C6D">
          <w:rPr>
            <w:rFonts w:ascii="Times New Roman" w:hAnsi="Times New Roman" w:cs="Times New Roman"/>
            <w:noProof/>
            <w:sz w:val="24"/>
            <w:szCs w:val="24"/>
          </w:rPr>
          <w:fldChar w:fldCharType="end"/>
        </w:r>
      </w:p>
    </w:sdtContent>
  </w:sdt>
  <w:p w:rsidR="00E44C6D" w:rsidRDefault="00E44C6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MzI0NzUzNDIxs7A0MjZV0lEKTi0uzszPAykwqgUABi0tUCwAAAA="/>
  </w:docVars>
  <w:rsids>
    <w:rsidRoot w:val="000277F6"/>
    <w:rsid w:val="00005767"/>
    <w:rsid w:val="000277F6"/>
    <w:rsid w:val="00072E1D"/>
    <w:rsid w:val="000A0051"/>
    <w:rsid w:val="000A6DA4"/>
    <w:rsid w:val="00103103"/>
    <w:rsid w:val="00274624"/>
    <w:rsid w:val="002A7D3C"/>
    <w:rsid w:val="00374189"/>
    <w:rsid w:val="0045609C"/>
    <w:rsid w:val="00474497"/>
    <w:rsid w:val="005362C8"/>
    <w:rsid w:val="00541E17"/>
    <w:rsid w:val="00542DC0"/>
    <w:rsid w:val="00697F21"/>
    <w:rsid w:val="006F05BF"/>
    <w:rsid w:val="008F5A59"/>
    <w:rsid w:val="00923C16"/>
    <w:rsid w:val="00AB5449"/>
    <w:rsid w:val="00BC53CC"/>
    <w:rsid w:val="00BF0C68"/>
    <w:rsid w:val="00D01A64"/>
    <w:rsid w:val="00D9259F"/>
    <w:rsid w:val="00E44C6D"/>
    <w:rsid w:val="00EE4C5C"/>
    <w:rsid w:val="00F262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7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C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4C6D"/>
  </w:style>
  <w:style w:type="paragraph" w:styleId="Footer">
    <w:name w:val="footer"/>
    <w:basedOn w:val="Normal"/>
    <w:link w:val="FooterChar"/>
    <w:uiPriority w:val="99"/>
    <w:unhideWhenUsed/>
    <w:rsid w:val="00E44C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4C6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1105</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Kevin</cp:lastModifiedBy>
  <cp:revision>2</cp:revision>
  <dcterms:created xsi:type="dcterms:W3CDTF">2021-04-07T12:20:00Z</dcterms:created>
  <dcterms:modified xsi:type="dcterms:W3CDTF">2021-04-07T12:20:00Z</dcterms:modified>
</cp:coreProperties>
</file>