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Pr="0062778C" w:rsidRDefault="00AD7547">
      <w:pPr>
        <w:rPr>
          <w:rFonts w:cs="Times New Roman"/>
          <w:szCs w:val="24"/>
        </w:rPr>
      </w:pPr>
    </w:p>
    <w:p w:rsidR="000A79F9" w:rsidRPr="0062778C" w:rsidRDefault="000A79F9">
      <w:pPr>
        <w:rPr>
          <w:rFonts w:cs="Times New Roman"/>
          <w:szCs w:val="24"/>
        </w:rPr>
      </w:pPr>
    </w:p>
    <w:p w:rsidR="000A79F9" w:rsidRPr="0062778C" w:rsidRDefault="000A79F9">
      <w:pPr>
        <w:rPr>
          <w:rFonts w:cs="Times New Roman"/>
          <w:szCs w:val="24"/>
        </w:rPr>
      </w:pPr>
    </w:p>
    <w:p w:rsidR="000A79F9" w:rsidRPr="0062778C" w:rsidRDefault="000A79F9">
      <w:pPr>
        <w:rPr>
          <w:rFonts w:cs="Times New Roman"/>
          <w:szCs w:val="24"/>
        </w:rPr>
      </w:pPr>
    </w:p>
    <w:p w:rsidR="000A79F9" w:rsidRPr="0062778C" w:rsidRDefault="00DF47A2">
      <w:pPr>
        <w:rPr>
          <w:rFonts w:cs="Times New Roman"/>
          <w:b/>
          <w:szCs w:val="24"/>
        </w:rPr>
      </w:pPr>
      <w:r w:rsidRPr="0062778C">
        <w:rPr>
          <w:rFonts w:cs="Times New Roman"/>
          <w:b/>
          <w:szCs w:val="24"/>
        </w:rPr>
        <w:t>Pitch</w:t>
      </w:r>
    </w:p>
    <w:p w:rsidR="000A79F9" w:rsidRPr="0062778C" w:rsidRDefault="000A79F9">
      <w:pPr>
        <w:rPr>
          <w:rFonts w:cs="Times New Roman"/>
          <w:szCs w:val="24"/>
        </w:rPr>
      </w:pPr>
    </w:p>
    <w:p w:rsidR="000A79F9" w:rsidRPr="0062778C" w:rsidRDefault="000A79F9">
      <w:pPr>
        <w:rPr>
          <w:rFonts w:cs="Times New Roman"/>
          <w:szCs w:val="24"/>
        </w:rPr>
      </w:pPr>
    </w:p>
    <w:p w:rsidR="000A79F9" w:rsidRPr="0062778C" w:rsidRDefault="00DF47A2">
      <w:pPr>
        <w:rPr>
          <w:rFonts w:cs="Times New Roman"/>
          <w:szCs w:val="24"/>
        </w:rPr>
      </w:pPr>
      <w:r w:rsidRPr="0062778C">
        <w:rPr>
          <w:rFonts w:cs="Times New Roman"/>
          <w:szCs w:val="24"/>
        </w:rPr>
        <w:t>Name</w:t>
      </w:r>
    </w:p>
    <w:p w:rsidR="000A79F9" w:rsidRPr="0062778C" w:rsidRDefault="00DF47A2">
      <w:pPr>
        <w:rPr>
          <w:rFonts w:cs="Times New Roman"/>
          <w:szCs w:val="24"/>
        </w:rPr>
      </w:pPr>
      <w:r w:rsidRPr="0062778C">
        <w:rPr>
          <w:rFonts w:cs="Times New Roman"/>
          <w:szCs w:val="24"/>
        </w:rPr>
        <w:t>Affiliation</w:t>
      </w:r>
    </w:p>
    <w:p w:rsidR="000A79F9" w:rsidRPr="0062778C" w:rsidRDefault="00DF47A2">
      <w:pPr>
        <w:rPr>
          <w:rFonts w:cs="Times New Roman"/>
          <w:szCs w:val="24"/>
        </w:rPr>
      </w:pPr>
      <w:r w:rsidRPr="0062778C">
        <w:rPr>
          <w:rFonts w:cs="Times New Roman"/>
          <w:szCs w:val="24"/>
        </w:rPr>
        <w:t>Date</w:t>
      </w:r>
    </w:p>
    <w:p w:rsidR="000A79F9" w:rsidRPr="0062778C" w:rsidRDefault="000A79F9">
      <w:pPr>
        <w:rPr>
          <w:rFonts w:cs="Times New Roman"/>
          <w:szCs w:val="24"/>
        </w:rPr>
      </w:pPr>
    </w:p>
    <w:p w:rsidR="000A79F9" w:rsidRPr="0062778C" w:rsidRDefault="000A79F9">
      <w:pPr>
        <w:rPr>
          <w:rFonts w:cs="Times New Roman"/>
          <w:szCs w:val="24"/>
        </w:rPr>
      </w:pPr>
    </w:p>
    <w:p w:rsidR="000A79F9" w:rsidRPr="0062778C" w:rsidRDefault="000A79F9">
      <w:pPr>
        <w:rPr>
          <w:rFonts w:cs="Times New Roman"/>
          <w:szCs w:val="24"/>
        </w:rPr>
      </w:pPr>
    </w:p>
    <w:p w:rsidR="000A79F9" w:rsidRPr="0062778C" w:rsidRDefault="000A79F9">
      <w:pPr>
        <w:rPr>
          <w:rFonts w:cs="Times New Roman"/>
          <w:szCs w:val="24"/>
        </w:rPr>
      </w:pPr>
    </w:p>
    <w:p w:rsidR="000A79F9" w:rsidRPr="0062778C" w:rsidRDefault="000A79F9">
      <w:pPr>
        <w:rPr>
          <w:rFonts w:cs="Times New Roman"/>
          <w:szCs w:val="24"/>
        </w:rPr>
      </w:pPr>
    </w:p>
    <w:p w:rsidR="000A79F9" w:rsidRPr="0062778C" w:rsidRDefault="000A79F9">
      <w:pPr>
        <w:rPr>
          <w:rFonts w:cs="Times New Roman"/>
          <w:szCs w:val="24"/>
        </w:rPr>
      </w:pPr>
    </w:p>
    <w:p w:rsidR="000A79F9" w:rsidRPr="0062778C" w:rsidRDefault="000A79F9">
      <w:pPr>
        <w:rPr>
          <w:rFonts w:cs="Times New Roman"/>
          <w:szCs w:val="24"/>
        </w:rPr>
      </w:pPr>
    </w:p>
    <w:p w:rsidR="000A79F9" w:rsidRPr="0062778C" w:rsidRDefault="000A79F9" w:rsidP="000A79F9">
      <w:pPr>
        <w:ind w:firstLine="0"/>
        <w:jc w:val="both"/>
        <w:rPr>
          <w:rFonts w:cs="Times New Roman"/>
          <w:szCs w:val="24"/>
        </w:rPr>
      </w:pPr>
    </w:p>
    <w:p w:rsidR="001F6D10" w:rsidRPr="0062778C" w:rsidRDefault="00DF47A2" w:rsidP="001F6D10">
      <w:pPr>
        <w:ind w:firstLine="0"/>
        <w:rPr>
          <w:rFonts w:cs="Times New Roman"/>
          <w:b/>
          <w:szCs w:val="24"/>
        </w:rPr>
      </w:pPr>
      <w:r w:rsidRPr="0062778C">
        <w:rPr>
          <w:rFonts w:cs="Times New Roman"/>
          <w:b/>
          <w:szCs w:val="24"/>
        </w:rPr>
        <w:t>Pitch</w:t>
      </w:r>
    </w:p>
    <w:p w:rsidR="001F6D10" w:rsidRPr="0062778C" w:rsidRDefault="00DF47A2" w:rsidP="001F6D10">
      <w:pPr>
        <w:ind w:firstLine="0"/>
        <w:jc w:val="both"/>
        <w:rPr>
          <w:rFonts w:cs="Times New Roman"/>
          <w:b/>
          <w:szCs w:val="24"/>
        </w:rPr>
      </w:pPr>
      <w:r w:rsidRPr="0062778C">
        <w:rPr>
          <w:rFonts w:cs="Times New Roman"/>
          <w:b/>
          <w:szCs w:val="24"/>
        </w:rPr>
        <w:t>Part 1-1</w:t>
      </w:r>
    </w:p>
    <w:p w:rsidR="000A79F9" w:rsidRPr="0062778C" w:rsidRDefault="00DF47A2" w:rsidP="000A79F9">
      <w:pPr>
        <w:ind w:firstLine="0"/>
        <w:jc w:val="left"/>
        <w:rPr>
          <w:rFonts w:cs="Times New Roman"/>
          <w:szCs w:val="24"/>
        </w:rPr>
      </w:pPr>
      <w:r w:rsidRPr="0062778C">
        <w:rPr>
          <w:rFonts w:cs="Times New Roman"/>
          <w:b/>
          <w:szCs w:val="24"/>
        </w:rPr>
        <w:tab/>
      </w:r>
      <w:r w:rsidR="008E7F10" w:rsidRPr="0062778C">
        <w:rPr>
          <w:rFonts w:cs="Times New Roman"/>
          <w:szCs w:val="24"/>
        </w:rPr>
        <w:t>The first impression is when an individual first encounters the other and forms</w:t>
      </w:r>
      <w:r w:rsidR="00B23FA8">
        <w:rPr>
          <w:rFonts w:cs="Times New Roman"/>
          <w:szCs w:val="24"/>
        </w:rPr>
        <w:t xml:space="preserve"> a mental image of that person.A</w:t>
      </w:r>
      <w:r w:rsidR="008E7F10" w:rsidRPr="0062778C">
        <w:rPr>
          <w:rFonts w:cs="Times New Roman"/>
          <w:szCs w:val="24"/>
        </w:rPr>
        <w:t xml:space="preserve">s depicted by both videos, impression accuracy differs depending on the target being observed and the </w:t>
      </w:r>
      <w:r w:rsidR="001F6D10" w:rsidRPr="0062778C">
        <w:rPr>
          <w:rFonts w:cs="Times New Roman"/>
          <w:szCs w:val="24"/>
        </w:rPr>
        <w:t>observer. The</w:t>
      </w:r>
      <w:r w:rsidR="008E7F10" w:rsidRPr="0062778C">
        <w:rPr>
          <w:rFonts w:cs="Times New Roman"/>
          <w:szCs w:val="24"/>
        </w:rPr>
        <w:t xml:space="preserve"> </w:t>
      </w:r>
      <w:r w:rsidR="001F6D10" w:rsidRPr="0062778C">
        <w:rPr>
          <w:rFonts w:cs="Times New Roman"/>
          <w:szCs w:val="24"/>
        </w:rPr>
        <w:t>first</w:t>
      </w:r>
      <w:r w:rsidR="008E7F10" w:rsidRPr="0062778C">
        <w:rPr>
          <w:rFonts w:cs="Times New Roman"/>
          <w:szCs w:val="24"/>
        </w:rPr>
        <w:t xml:space="preserve"> impression in these videos depends on a wide range of characteristics such as </w:t>
      </w:r>
      <w:r w:rsidR="001F6D10" w:rsidRPr="0062778C">
        <w:rPr>
          <w:rFonts w:cs="Times New Roman"/>
          <w:szCs w:val="24"/>
        </w:rPr>
        <w:t>gender, posture</w:t>
      </w:r>
      <w:r w:rsidR="008E7F10" w:rsidRPr="0062778C">
        <w:rPr>
          <w:rFonts w:cs="Times New Roman"/>
          <w:szCs w:val="24"/>
        </w:rPr>
        <w:t>, and appearance.</w:t>
      </w:r>
      <w:r w:rsidR="001F6D10" w:rsidRPr="0062778C">
        <w:rPr>
          <w:rFonts w:cs="Times New Roman"/>
          <w:szCs w:val="24"/>
        </w:rPr>
        <w:t xml:space="preserve"> My first impression of the videos is that both the lady and the gentleman are intelligent, successful, and influential. </w:t>
      </w:r>
    </w:p>
    <w:p w:rsidR="001F6D10" w:rsidRPr="0062778C" w:rsidRDefault="00DF47A2" w:rsidP="000A79F9">
      <w:pPr>
        <w:ind w:firstLine="0"/>
        <w:jc w:val="left"/>
        <w:rPr>
          <w:rFonts w:cs="Times New Roman"/>
          <w:b/>
          <w:szCs w:val="24"/>
        </w:rPr>
      </w:pPr>
      <w:r w:rsidRPr="0062778C">
        <w:rPr>
          <w:rFonts w:cs="Times New Roman"/>
          <w:b/>
          <w:szCs w:val="24"/>
        </w:rPr>
        <w:t>Part 1-2</w:t>
      </w:r>
    </w:p>
    <w:p w:rsidR="001F6D10" w:rsidRPr="0062778C" w:rsidRDefault="00DF47A2" w:rsidP="000A79F9">
      <w:pPr>
        <w:ind w:firstLine="0"/>
        <w:jc w:val="left"/>
        <w:rPr>
          <w:rFonts w:cs="Times New Roman"/>
          <w:szCs w:val="24"/>
        </w:rPr>
      </w:pPr>
      <w:r w:rsidRPr="0062778C">
        <w:rPr>
          <w:rFonts w:cs="Times New Roman"/>
          <w:b/>
          <w:szCs w:val="24"/>
        </w:rPr>
        <w:tab/>
      </w:r>
      <w:r w:rsidRPr="0062778C">
        <w:rPr>
          <w:rFonts w:cs="Times New Roman"/>
          <w:szCs w:val="24"/>
        </w:rPr>
        <w:t xml:space="preserve">During their pitch, three specific things that impressed during their </w:t>
      </w:r>
      <w:r w:rsidR="00A14D71" w:rsidRPr="0062778C">
        <w:rPr>
          <w:rFonts w:cs="Times New Roman"/>
          <w:szCs w:val="24"/>
        </w:rPr>
        <w:t>rise presented a crystal clear presentation about themselves to everyone. Each individual's pitch was sweetly short and straight to the point. Secondly, the individual talked about themselves since it is crucial to understand that investors invest in people and ideas. Lastly, they talked about what they have done recently; this includes information about the traction and succession as an individual</w:t>
      </w:r>
    </w:p>
    <w:p w:rsidR="009422AC" w:rsidRPr="0062778C" w:rsidRDefault="00DF47A2" w:rsidP="000A79F9">
      <w:pPr>
        <w:ind w:firstLine="0"/>
        <w:jc w:val="left"/>
        <w:rPr>
          <w:rFonts w:cs="Times New Roman"/>
          <w:szCs w:val="24"/>
        </w:rPr>
      </w:pPr>
      <w:r w:rsidRPr="0062778C">
        <w:rPr>
          <w:rFonts w:cs="Times New Roman"/>
          <w:szCs w:val="24"/>
        </w:rPr>
        <w:t xml:space="preserve">Part </w:t>
      </w:r>
      <w:r w:rsidR="00D82EA5" w:rsidRPr="0062778C">
        <w:rPr>
          <w:rFonts w:cs="Times New Roman"/>
          <w:szCs w:val="24"/>
        </w:rPr>
        <w:t>1-3</w:t>
      </w:r>
    </w:p>
    <w:p w:rsidR="00D82EA5" w:rsidRPr="0062778C" w:rsidRDefault="00DF47A2" w:rsidP="00D82EA5">
      <w:pPr>
        <w:jc w:val="left"/>
        <w:rPr>
          <w:rFonts w:cs="Times New Roman"/>
          <w:szCs w:val="24"/>
        </w:rPr>
      </w:pPr>
      <w:r w:rsidRPr="0062778C">
        <w:rPr>
          <w:rFonts w:cs="Times New Roman"/>
          <w:szCs w:val="24"/>
        </w:rPr>
        <w:t>To maximize my grade and impress my fellow students, I will begin to prepare my elevator pitch in the following ways. Firstly I will tell a real client story that addresses the problem my services solve in the workplace. Besides, I will avoid using technology talk and usage of buzzwords to attain reality and simplicity.</w:t>
      </w:r>
    </w:p>
    <w:p w:rsidR="005822EB" w:rsidRPr="0062778C" w:rsidRDefault="00DF47A2" w:rsidP="005822EB">
      <w:pPr>
        <w:ind w:firstLine="0"/>
        <w:jc w:val="left"/>
        <w:rPr>
          <w:rFonts w:cs="Times New Roman"/>
          <w:szCs w:val="24"/>
        </w:rPr>
      </w:pPr>
      <w:r w:rsidRPr="0062778C">
        <w:rPr>
          <w:rFonts w:cs="Times New Roman"/>
          <w:szCs w:val="24"/>
        </w:rPr>
        <w:t>Part 1-4</w:t>
      </w:r>
    </w:p>
    <w:p w:rsidR="005822EB" w:rsidRPr="0062778C" w:rsidRDefault="00DF47A2" w:rsidP="005822EB">
      <w:pPr>
        <w:ind w:firstLine="0"/>
        <w:jc w:val="left"/>
        <w:rPr>
          <w:rFonts w:cs="Times New Roman"/>
          <w:szCs w:val="24"/>
        </w:rPr>
      </w:pPr>
      <w:r w:rsidRPr="0062778C">
        <w:rPr>
          <w:rFonts w:cs="Times New Roman"/>
          <w:szCs w:val="24"/>
        </w:rPr>
        <w:tab/>
      </w:r>
      <w:r w:rsidR="0094340D" w:rsidRPr="0062778C">
        <w:rPr>
          <w:rFonts w:cs="Times New Roman"/>
          <w:szCs w:val="24"/>
        </w:rPr>
        <w:t>The measurable accom</w:t>
      </w:r>
      <w:r w:rsidR="000A313D" w:rsidRPr="0062778C">
        <w:rPr>
          <w:rFonts w:cs="Times New Roman"/>
          <w:szCs w:val="24"/>
        </w:rPr>
        <w:t>plishments that I will provide in my elevator pitch include educational background, professional experience, and values.</w:t>
      </w:r>
    </w:p>
    <w:p w:rsidR="000A313D" w:rsidRPr="0062778C" w:rsidRDefault="00DF47A2" w:rsidP="005822EB">
      <w:pPr>
        <w:ind w:firstLine="0"/>
        <w:jc w:val="left"/>
        <w:rPr>
          <w:rFonts w:cs="Times New Roman"/>
          <w:b/>
          <w:szCs w:val="24"/>
        </w:rPr>
      </w:pPr>
      <w:r w:rsidRPr="0062778C">
        <w:rPr>
          <w:rFonts w:cs="Times New Roman"/>
          <w:b/>
          <w:szCs w:val="24"/>
        </w:rPr>
        <w:t>Part 1-5</w:t>
      </w:r>
    </w:p>
    <w:p w:rsidR="005B3852" w:rsidRPr="0062778C" w:rsidRDefault="00DF47A2" w:rsidP="005822EB">
      <w:pPr>
        <w:ind w:firstLine="0"/>
        <w:jc w:val="left"/>
        <w:rPr>
          <w:rFonts w:cs="Times New Roman"/>
          <w:szCs w:val="24"/>
        </w:rPr>
      </w:pPr>
      <w:r w:rsidRPr="0062778C">
        <w:rPr>
          <w:rFonts w:cs="Times New Roman"/>
          <w:b/>
          <w:szCs w:val="24"/>
        </w:rPr>
        <w:tab/>
      </w:r>
      <w:r w:rsidR="0082784C" w:rsidRPr="0062778C">
        <w:rPr>
          <w:rFonts w:cs="Times New Roman"/>
          <w:szCs w:val="24"/>
        </w:rPr>
        <w:t>The transferable skills that I have are teamwork, leadership and personal organization, and time management.</w:t>
      </w:r>
    </w:p>
    <w:p w:rsidR="0082784C" w:rsidRPr="0062778C" w:rsidRDefault="00DF47A2" w:rsidP="005822EB">
      <w:pPr>
        <w:ind w:firstLine="0"/>
        <w:jc w:val="left"/>
        <w:rPr>
          <w:rFonts w:cs="Times New Roman"/>
          <w:b/>
          <w:szCs w:val="24"/>
        </w:rPr>
      </w:pPr>
      <w:r w:rsidRPr="0062778C">
        <w:rPr>
          <w:rFonts w:cs="Times New Roman"/>
          <w:b/>
          <w:szCs w:val="24"/>
        </w:rPr>
        <w:t xml:space="preserve"> Part 2</w:t>
      </w:r>
    </w:p>
    <w:p w:rsidR="005B3852" w:rsidRPr="0062778C" w:rsidRDefault="00DF47A2" w:rsidP="005B3852">
      <w:pPr>
        <w:ind w:firstLine="0"/>
        <w:jc w:val="left"/>
        <w:rPr>
          <w:rFonts w:cs="Times New Roman"/>
          <w:szCs w:val="24"/>
        </w:rPr>
      </w:pPr>
      <w:r w:rsidRPr="0062778C">
        <w:rPr>
          <w:rFonts w:cs="Times New Roman"/>
          <w:szCs w:val="24"/>
        </w:rPr>
        <w:tab/>
      </w:r>
      <w:r w:rsidR="002A28E3" w:rsidRPr="0062778C">
        <w:rPr>
          <w:rFonts w:cs="Times New Roman"/>
          <w:szCs w:val="24"/>
        </w:rPr>
        <w:t>Marketing concepts illustrate an aspect of the manufacturing process distribution and sales cycle. However, each marketing concept operates independently of the other entities. Firstly the production concept has many similarities to the product orientation.as the video depicts, there is less focus on the consumers' needs and wants. Also, the production concept increases the manufacturer's attention to distribution and production networks.</w:t>
      </w:r>
      <w:r w:rsidRPr="0062778C">
        <w:rPr>
          <w:rFonts w:cs="Times New Roman"/>
          <w:szCs w:val="24"/>
        </w:rPr>
        <w:t xml:space="preserve"> The second marketing concept is the selling approach.in the idea mentioned above; the method maintains a sales orientation to exclude all objectives. The video provides evidence of how the business does not emphasize product development but focuses on pushing existing products on potential and current clients. For a company to have a balance of these concepts, promotional efforts and aggressive are crucial in ensuring that the customer buys several company products</w:t>
      </w:r>
    </w:p>
    <w:p w:rsidR="0082784C" w:rsidRPr="0062778C" w:rsidRDefault="00DF47A2" w:rsidP="005822EB">
      <w:pPr>
        <w:ind w:firstLine="0"/>
        <w:jc w:val="left"/>
        <w:rPr>
          <w:rFonts w:cs="Times New Roman"/>
          <w:szCs w:val="24"/>
        </w:rPr>
      </w:pPr>
      <w:r w:rsidRPr="0062778C">
        <w:rPr>
          <w:rFonts w:cs="Times New Roman"/>
          <w:szCs w:val="24"/>
        </w:rPr>
        <w:tab/>
        <w:t xml:space="preserve">In </w:t>
      </w:r>
      <w:r w:rsidR="00DD5217" w:rsidRPr="0062778C">
        <w:rPr>
          <w:rFonts w:cs="Times New Roman"/>
          <w:szCs w:val="24"/>
        </w:rPr>
        <w:t>conclusion, the societal marketing concept brings larger society into the calculation as it focuses on businesses ' and consumers' short-term wants. However, the long term company's request must receive adequate attention. The company in the video weighs the factors when marketing and making decisions. The mentioned company in the video practices societal marketing concepts leading to environmental and social responsibility. The impact of practicing this concept is that pollution, workplace safety, and employment conditions become relevant operational considerations.</w:t>
      </w:r>
    </w:p>
    <w:p w:rsidR="000A313D" w:rsidRPr="0062778C" w:rsidRDefault="000A313D" w:rsidP="005822EB">
      <w:pPr>
        <w:ind w:firstLine="0"/>
        <w:jc w:val="left"/>
        <w:rPr>
          <w:rFonts w:cs="Times New Roman"/>
          <w:szCs w:val="24"/>
        </w:rPr>
      </w:pPr>
    </w:p>
    <w:p w:rsidR="0062778C" w:rsidRPr="0062778C" w:rsidRDefault="0062778C" w:rsidP="0062778C">
      <w:pPr>
        <w:shd w:val="clear" w:color="auto" w:fill="FFFFFF"/>
        <w:spacing w:after="0" w:line="240" w:lineRule="auto"/>
        <w:ind w:firstLine="0"/>
        <w:rPr>
          <w:rFonts w:eastAsia="Times New Roman" w:cs="Times New Roman"/>
          <w:color w:val="000000"/>
          <w:szCs w:val="24"/>
        </w:rPr>
      </w:pPr>
      <w:r w:rsidRPr="0062778C">
        <w:rPr>
          <w:rFonts w:eastAsia="Times New Roman" w:cs="Times New Roman"/>
          <w:color w:val="000000"/>
          <w:szCs w:val="24"/>
        </w:rPr>
        <w:t>References</w:t>
      </w:r>
    </w:p>
    <w:p w:rsidR="0062778C" w:rsidRPr="0062778C" w:rsidRDefault="0062778C" w:rsidP="0062778C">
      <w:pPr>
        <w:shd w:val="clear" w:color="auto" w:fill="FFFFFF"/>
        <w:spacing w:after="0" w:line="550" w:lineRule="atLeast"/>
        <w:ind w:left="720" w:right="75" w:hanging="720"/>
        <w:jc w:val="left"/>
        <w:rPr>
          <w:rFonts w:eastAsia="Times New Roman" w:cs="Times New Roman"/>
          <w:color w:val="000000"/>
          <w:szCs w:val="24"/>
        </w:rPr>
      </w:pPr>
      <w:r w:rsidRPr="0062778C">
        <w:rPr>
          <w:rFonts w:eastAsia="Times New Roman" w:cs="Times New Roman"/>
          <w:color w:val="000000"/>
          <w:szCs w:val="24"/>
        </w:rPr>
        <w:t>(n.d.). Viddler. </w:t>
      </w:r>
      <w:hyperlink r:id="rId6" w:history="1">
        <w:r w:rsidRPr="0062778C">
          <w:rPr>
            <w:rFonts w:eastAsia="Times New Roman" w:cs="Times New Roman"/>
            <w:color w:val="000000"/>
            <w:szCs w:val="24"/>
            <w:u w:val="single"/>
          </w:rPr>
          <w:t>https://www.viddler.com/embed/b3907504</w:t>
        </w:r>
      </w:hyperlink>
    </w:p>
    <w:p w:rsidR="000A79F9" w:rsidRPr="0062778C" w:rsidRDefault="000A79F9">
      <w:pPr>
        <w:rPr>
          <w:rFonts w:cs="Times New Roman"/>
          <w:szCs w:val="24"/>
        </w:rPr>
      </w:pPr>
    </w:p>
    <w:sectPr w:rsidR="000A79F9" w:rsidRPr="0062778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F47A2" w:rsidRDefault="00DF47A2">
      <w:pPr>
        <w:spacing w:after="0" w:line="240" w:lineRule="auto"/>
      </w:pPr>
      <w:r>
        <w:separator/>
      </w:r>
    </w:p>
  </w:endnote>
  <w:endnote w:type="continuationSeparator" w:id="0">
    <w:p w:rsidR="00DF47A2" w:rsidRDefault="00DF47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F47A2" w:rsidRDefault="00DF47A2">
      <w:pPr>
        <w:spacing w:after="0" w:line="240" w:lineRule="auto"/>
      </w:pPr>
      <w:r>
        <w:separator/>
      </w:r>
    </w:p>
  </w:footnote>
  <w:footnote w:type="continuationSeparator" w:id="0">
    <w:p w:rsidR="00DF47A2" w:rsidRDefault="00DF47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89135202"/>
      <w:docPartObj>
        <w:docPartGallery w:val="Page Numbers (Top of Page)"/>
        <w:docPartUnique/>
      </w:docPartObj>
    </w:sdtPr>
    <w:sdtEndPr>
      <w:rPr>
        <w:noProof/>
      </w:rPr>
    </w:sdtEndPr>
    <w:sdtContent>
      <w:p w:rsidR="000A79F9" w:rsidRDefault="00DF47A2">
        <w:pPr>
          <w:pStyle w:val="Header"/>
          <w:jc w:val="right"/>
        </w:pPr>
        <w:r>
          <w:fldChar w:fldCharType="begin"/>
        </w:r>
        <w:r>
          <w:instrText xml:space="preserve"> PAGE   \* MERGEFORMAT </w:instrText>
        </w:r>
        <w:r>
          <w:fldChar w:fldCharType="separate"/>
        </w:r>
        <w:r w:rsidR="00B23FA8">
          <w:rPr>
            <w:noProof/>
          </w:rPr>
          <w:t>4</w:t>
        </w:r>
        <w:r>
          <w:rPr>
            <w:noProof/>
          </w:rPr>
          <w:fldChar w:fldCharType="end"/>
        </w:r>
      </w:p>
    </w:sdtContent>
  </w:sdt>
  <w:p w:rsidR="000A79F9" w:rsidRDefault="000A79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9F9"/>
    <w:rsid w:val="000007A3"/>
    <w:rsid w:val="000A313D"/>
    <w:rsid w:val="000A79F9"/>
    <w:rsid w:val="0013622C"/>
    <w:rsid w:val="001F6D10"/>
    <w:rsid w:val="002A28E3"/>
    <w:rsid w:val="003B3ABA"/>
    <w:rsid w:val="00402201"/>
    <w:rsid w:val="00566088"/>
    <w:rsid w:val="005822EB"/>
    <w:rsid w:val="005B3852"/>
    <w:rsid w:val="0062778C"/>
    <w:rsid w:val="007F2B05"/>
    <w:rsid w:val="0082784C"/>
    <w:rsid w:val="008E7F10"/>
    <w:rsid w:val="00901A4A"/>
    <w:rsid w:val="009422AC"/>
    <w:rsid w:val="0094340D"/>
    <w:rsid w:val="00A14D71"/>
    <w:rsid w:val="00AD7547"/>
    <w:rsid w:val="00B23FA8"/>
    <w:rsid w:val="00C7143D"/>
    <w:rsid w:val="00C918D7"/>
    <w:rsid w:val="00D82EA5"/>
    <w:rsid w:val="00DD5217"/>
    <w:rsid w:val="00DF47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4B8390-4CCD-4CCA-81CC-DD74D06B0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79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79F9"/>
  </w:style>
  <w:style w:type="paragraph" w:styleId="Footer">
    <w:name w:val="footer"/>
    <w:basedOn w:val="Normal"/>
    <w:link w:val="FooterChar"/>
    <w:uiPriority w:val="99"/>
    <w:unhideWhenUsed/>
    <w:rsid w:val="000A79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79F9"/>
  </w:style>
  <w:style w:type="paragraph" w:styleId="NormalWeb">
    <w:name w:val="Normal (Web)"/>
    <w:basedOn w:val="Normal"/>
    <w:uiPriority w:val="99"/>
    <w:semiHidden/>
    <w:unhideWhenUsed/>
    <w:rsid w:val="0062778C"/>
    <w:pPr>
      <w:spacing w:before="100" w:beforeAutospacing="1" w:after="100" w:afterAutospacing="1" w:line="240" w:lineRule="auto"/>
      <w:ind w:firstLine="0"/>
      <w:jc w:val="left"/>
    </w:pPr>
    <w:rPr>
      <w:rFonts w:eastAsia="Times New Roman" w:cs="Times New Roman"/>
      <w:szCs w:val="24"/>
    </w:rPr>
  </w:style>
  <w:style w:type="character" w:styleId="Hyperlink">
    <w:name w:val="Hyperlink"/>
    <w:basedOn w:val="DefaultParagraphFont"/>
    <w:uiPriority w:val="99"/>
    <w:semiHidden/>
    <w:unhideWhenUsed/>
    <w:rsid w:val="0062778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72279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www.viddler.com/embed/b3907504" TargetMode="Externa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482</Words>
  <Characters>2748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2020-10-04T22:08:00Z</dcterms:created>
  <dcterms:modified xsi:type="dcterms:W3CDTF">2020-10-04T22:08:00Z</dcterms:modified>
</cp:coreProperties>
</file>