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19" w:rsidRDefault="00FC1219" w:rsidP="00FC1219">
      <w:pPr>
        <w:spacing w:line="480" w:lineRule="auto"/>
      </w:pPr>
      <w:r>
        <w:t>Name</w:t>
      </w:r>
    </w:p>
    <w:p w:rsidR="00FC1219" w:rsidRDefault="00FC1219" w:rsidP="00FC1219">
      <w:pPr>
        <w:spacing w:line="480" w:lineRule="auto"/>
      </w:pPr>
      <w:r>
        <w:t>Tutor</w:t>
      </w:r>
    </w:p>
    <w:p w:rsidR="00FC1219" w:rsidRDefault="00FC1219" w:rsidP="00FC1219">
      <w:pPr>
        <w:spacing w:line="480" w:lineRule="auto"/>
      </w:pPr>
      <w:r>
        <w:t>Course</w:t>
      </w:r>
    </w:p>
    <w:p w:rsidR="00FC1219" w:rsidRDefault="00FC1219" w:rsidP="00FC1219">
      <w:pPr>
        <w:spacing w:line="480" w:lineRule="auto"/>
      </w:pPr>
      <w:r>
        <w:t xml:space="preserve">Date </w:t>
      </w:r>
      <w:bookmarkStart w:id="0" w:name="_GoBack"/>
      <w:bookmarkEnd w:id="0"/>
    </w:p>
    <w:p w:rsidR="009A36B6" w:rsidRDefault="00DD2F36" w:rsidP="00FC1219">
      <w:pPr>
        <w:spacing w:line="480" w:lineRule="auto"/>
        <w:jc w:val="center"/>
      </w:pPr>
      <w:r>
        <w:t>Plato</w:t>
      </w:r>
    </w:p>
    <w:p w:rsidR="00DD2F36" w:rsidRDefault="000763F8" w:rsidP="00FC1219">
      <w:pPr>
        <w:spacing w:line="480" w:lineRule="auto"/>
        <w:jc w:val="center"/>
      </w:pPr>
      <w:r>
        <w:t xml:space="preserve">The </w:t>
      </w:r>
      <w:r w:rsidR="00FC1219">
        <w:t>Allegory of the C</w:t>
      </w:r>
      <w:r>
        <w:t>ave</w:t>
      </w:r>
    </w:p>
    <w:p w:rsidR="000763F8" w:rsidRDefault="000763F8" w:rsidP="00FC1219">
      <w:pPr>
        <w:spacing w:line="480" w:lineRule="auto"/>
        <w:ind w:firstLine="720"/>
      </w:pPr>
      <w:r>
        <w:t xml:space="preserve">According to Plato, one can lead a whole life without realizing that they are living in the dark. The cave dwellers who did not see the real objects assumed reality is what they witnessed and even mocked the person who had seen the light and real images. Lack of knowledge can make a person think they are knowledgeable when they are living in the shadows, like the sophists who doubted if true knowledge could be attained. Plato’s myth of the cave can be seen as a different reality that could exist between those with knowledge and those without. He explains that without knowledge one could be in the dark world of the cave while after attaining knowledge one moves to the world of light. After seeing the light or acquiring knowledge, one cannot move back to the world of darkness because they have seen a different reality that is informative and infallible. The shadows he uses show how different life can be when all what a person knows are shadows or a reflection of the truth. With passion for wisdom and seeking knowledge, people can understand the real life without being obstructed by shadows. </w:t>
      </w:r>
    </w:p>
    <w:p w:rsidR="00433186" w:rsidRDefault="000763F8" w:rsidP="00FC1219">
      <w:pPr>
        <w:spacing w:line="480" w:lineRule="auto"/>
        <w:ind w:firstLine="720"/>
      </w:pPr>
      <w:r>
        <w:t>The divided lin</w:t>
      </w:r>
      <w:r w:rsidR="00433186">
        <w:t xml:space="preserve">e shows levels of knowledge that people can gain. Types of thought include imagining, belief, thinking and intelligence. Imagining is the lowest form of knowing something because the activity penetrates through mere appearances, where people take them as </w:t>
      </w:r>
      <w:r w:rsidR="00433186">
        <w:lastRenderedPageBreak/>
        <w:t xml:space="preserve">true realities. He gives the example of a shadow, which is seen as a real object. He also argues against images created by art because they change the view of a real thing to show what the artist interpreted as the real thing. Poets and artists create images that stimulate illusory ideas in the observer. Images fashioned through words were sources of illusion, because they had a lot of power. People could use words to change reality and make each side of an argument seem as good as the other. Belief, according to Plato, was the sense of certainty that people get from observing visible and tangible things. Believing is wrong because it gives people a sense of certainty even when that is not absolute certainty. Although beliefs are from the testimony of seeing, they are better than images, but they do not give us the highest form of reality. Our knowledge is still limited when it is based on visible and tangible things. </w:t>
      </w:r>
    </w:p>
    <w:p w:rsidR="00433186" w:rsidRDefault="00433186" w:rsidP="00FC1219">
      <w:pPr>
        <w:spacing w:line="480" w:lineRule="auto"/>
        <w:ind w:firstLine="720"/>
      </w:pPr>
      <w:r>
        <w:t xml:space="preserve">From believing Plato talks about thinking, which has moved from believing to </w:t>
      </w:r>
      <w:r w:rsidR="00ED7A83">
        <w:t xml:space="preserve">gaining knowledge. The best example Plato gives is that of a mathematician who sees things as symbols of reality. They engage in abstraction to realize what a thing symbolizes. They look at the visible and the intelligible symbol. Science forces people to let go of their senses and rely on intellects. Through thinking, people are bale to abstract from visible objects and consider other variable properties that can be associated with a single object. Thinking makes people isolate truths of others, giving them a chance to question why a certain truth is true. </w:t>
      </w:r>
    </w:p>
    <w:p w:rsidR="00ED7A83" w:rsidRDefault="00ED7A83" w:rsidP="00FC1219">
      <w:pPr>
        <w:spacing w:line="480" w:lineRule="auto"/>
        <w:ind w:firstLine="720"/>
      </w:pPr>
      <w:r>
        <w:t>Perfect intelligence comes from asking for a fuller explanation of things</w:t>
      </w:r>
      <w:r w:rsidR="007C59B3">
        <w:t xml:space="preserve">. It requires one to see the unity of a reality. Perfect intelligence moves from symbols and knowledge to forms. Forms are changeless, eternal and nonmaterial essences that are seen as copies. For example, humans see triangles as copies of a triangle. Beauty can also be only be seen as a copy because we know what beauty looks like. Forms involve deciphering the truth behind definitions, like </w:t>
      </w:r>
      <w:r w:rsidR="007C59B3">
        <w:lastRenderedPageBreak/>
        <w:t xml:space="preserve">beauty. With belief, one will see an opinion, but with forms one will know the essential nature things. </w:t>
      </w:r>
      <w:r w:rsidR="00E37105">
        <w:t xml:space="preserve">Forms are the agency through which the principle of reason operates. </w:t>
      </w:r>
    </w:p>
    <w:sectPr w:rsidR="00ED7A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89" w:rsidRDefault="00446F89" w:rsidP="00FC1219">
      <w:pPr>
        <w:spacing w:after="0" w:line="240" w:lineRule="auto"/>
      </w:pPr>
      <w:r>
        <w:separator/>
      </w:r>
    </w:p>
  </w:endnote>
  <w:endnote w:type="continuationSeparator" w:id="0">
    <w:p w:rsidR="00446F89" w:rsidRDefault="00446F89" w:rsidP="00FC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89" w:rsidRDefault="00446F89" w:rsidP="00FC1219">
      <w:pPr>
        <w:spacing w:after="0" w:line="240" w:lineRule="auto"/>
      </w:pPr>
      <w:r>
        <w:separator/>
      </w:r>
    </w:p>
  </w:footnote>
  <w:footnote w:type="continuationSeparator" w:id="0">
    <w:p w:rsidR="00446F89" w:rsidRDefault="00446F89" w:rsidP="00FC1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19" w:rsidRDefault="00FC1219">
    <w:pPr>
      <w:pStyle w:val="Header"/>
    </w:pPr>
    <w:r>
      <w:t xml:space="preserve">                                                                                                                               Surname         </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36"/>
    <w:rsid w:val="00024CD3"/>
    <w:rsid w:val="000763F8"/>
    <w:rsid w:val="00433186"/>
    <w:rsid w:val="00446F89"/>
    <w:rsid w:val="007C59B3"/>
    <w:rsid w:val="009A36B6"/>
    <w:rsid w:val="00DD2F36"/>
    <w:rsid w:val="00E37105"/>
    <w:rsid w:val="00ED7A83"/>
    <w:rsid w:val="00FC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19"/>
  </w:style>
  <w:style w:type="paragraph" w:styleId="Footer">
    <w:name w:val="footer"/>
    <w:basedOn w:val="Normal"/>
    <w:link w:val="FooterChar"/>
    <w:uiPriority w:val="99"/>
    <w:unhideWhenUsed/>
    <w:rsid w:val="00FC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19"/>
  </w:style>
  <w:style w:type="paragraph" w:styleId="Footer">
    <w:name w:val="footer"/>
    <w:basedOn w:val="Normal"/>
    <w:link w:val="FooterChar"/>
    <w:uiPriority w:val="99"/>
    <w:unhideWhenUsed/>
    <w:rsid w:val="00FC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2021-06-01T22:52:00Z</dcterms:created>
  <dcterms:modified xsi:type="dcterms:W3CDTF">2021-06-02T20:56:00Z</dcterms:modified>
</cp:coreProperties>
</file>