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4BB9D7" w14:textId="77777777" w:rsidR="00954300" w:rsidRDefault="00954300" w:rsidP="00954300">
      <w:pPr>
        <w:shd w:val="clear" w:color="auto" w:fill="FFFFFF"/>
        <w:spacing w:after="0" w:line="240" w:lineRule="auto"/>
        <w:jc w:val="center"/>
        <w:rPr>
          <w:rFonts w:ascii="Times New Roman" w:eastAsia="Times New Roman" w:hAnsi="Times New Roman" w:cs="Times New Roman"/>
          <w:color w:val="1B1B1B"/>
          <w:sz w:val="24"/>
          <w:szCs w:val="24"/>
          <w:shd w:val="clear" w:color="auto" w:fill="FFFFFF"/>
        </w:rPr>
      </w:pPr>
    </w:p>
    <w:p w14:paraId="2585F9F2" w14:textId="77777777" w:rsidR="00954300" w:rsidRDefault="00954300" w:rsidP="00954300">
      <w:pPr>
        <w:shd w:val="clear" w:color="auto" w:fill="FFFFFF"/>
        <w:spacing w:after="0" w:line="240" w:lineRule="auto"/>
        <w:jc w:val="center"/>
        <w:rPr>
          <w:rFonts w:ascii="Times New Roman" w:eastAsia="Times New Roman" w:hAnsi="Times New Roman" w:cs="Times New Roman"/>
          <w:color w:val="1B1B1B"/>
          <w:sz w:val="24"/>
          <w:szCs w:val="24"/>
          <w:shd w:val="clear" w:color="auto" w:fill="FFFFFF"/>
        </w:rPr>
      </w:pPr>
    </w:p>
    <w:p w14:paraId="12C62B3D" w14:textId="77777777" w:rsidR="00954300" w:rsidRDefault="00954300" w:rsidP="00954300">
      <w:pPr>
        <w:shd w:val="clear" w:color="auto" w:fill="FFFFFF"/>
        <w:spacing w:after="0" w:line="240" w:lineRule="auto"/>
        <w:jc w:val="center"/>
        <w:rPr>
          <w:rFonts w:ascii="Times New Roman" w:eastAsia="Times New Roman" w:hAnsi="Times New Roman" w:cs="Times New Roman"/>
          <w:color w:val="1B1B1B"/>
          <w:sz w:val="24"/>
          <w:szCs w:val="24"/>
          <w:shd w:val="clear" w:color="auto" w:fill="FFFFFF"/>
        </w:rPr>
      </w:pPr>
    </w:p>
    <w:p w14:paraId="4F6C475D" w14:textId="77777777" w:rsidR="00954300" w:rsidRDefault="00954300" w:rsidP="00954300">
      <w:pPr>
        <w:shd w:val="clear" w:color="auto" w:fill="FFFFFF"/>
        <w:spacing w:after="0" w:line="240" w:lineRule="auto"/>
        <w:jc w:val="center"/>
        <w:rPr>
          <w:rFonts w:ascii="Times New Roman" w:eastAsia="Times New Roman" w:hAnsi="Times New Roman" w:cs="Times New Roman"/>
          <w:color w:val="1B1B1B"/>
          <w:sz w:val="24"/>
          <w:szCs w:val="24"/>
          <w:shd w:val="clear" w:color="auto" w:fill="FFFFFF"/>
        </w:rPr>
      </w:pPr>
    </w:p>
    <w:p w14:paraId="315B845C" w14:textId="77777777" w:rsidR="00954300" w:rsidRDefault="00954300" w:rsidP="009E3383">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p>
    <w:p w14:paraId="412ABEFB" w14:textId="07FA88B7" w:rsidR="002E5865" w:rsidRPr="00DB2D80" w:rsidRDefault="00B23598" w:rsidP="009E3383">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r w:rsidRPr="00DB2D80">
        <w:rPr>
          <w:rFonts w:ascii="Times New Roman" w:eastAsia="Times New Roman" w:hAnsi="Times New Roman" w:cs="Times New Roman"/>
          <w:color w:val="1B1B1B"/>
          <w:sz w:val="24"/>
          <w:szCs w:val="24"/>
          <w:shd w:val="clear" w:color="auto" w:fill="FFFFFF"/>
        </w:rPr>
        <w:t>American Policing System</w:t>
      </w:r>
    </w:p>
    <w:p w14:paraId="376F6E42" w14:textId="67FF695B" w:rsidR="003B5519" w:rsidRPr="00DB2D80" w:rsidRDefault="00B23598" w:rsidP="009E3383">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r w:rsidRPr="00DB2D80">
        <w:rPr>
          <w:rFonts w:ascii="Times New Roman" w:eastAsia="Times New Roman" w:hAnsi="Times New Roman" w:cs="Times New Roman"/>
          <w:color w:val="1B1B1B"/>
          <w:sz w:val="24"/>
          <w:szCs w:val="24"/>
          <w:shd w:val="clear" w:color="auto" w:fill="FFFFFF"/>
        </w:rPr>
        <w:t>Student Name</w:t>
      </w:r>
    </w:p>
    <w:p w14:paraId="4C79A93D" w14:textId="5225FCF9" w:rsidR="003B5519" w:rsidRPr="00DB2D80" w:rsidRDefault="00B23598" w:rsidP="009E3383">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r w:rsidRPr="00DB2D80">
        <w:rPr>
          <w:rFonts w:ascii="Times New Roman" w:eastAsia="Times New Roman" w:hAnsi="Times New Roman" w:cs="Times New Roman"/>
          <w:color w:val="1B1B1B"/>
          <w:sz w:val="24"/>
          <w:szCs w:val="24"/>
          <w:shd w:val="clear" w:color="auto" w:fill="FFFFFF"/>
        </w:rPr>
        <w:t>Institution Affiliations</w:t>
      </w:r>
    </w:p>
    <w:p w14:paraId="1666AAFC" w14:textId="6435E645" w:rsidR="003B5519" w:rsidRPr="00DB2D80" w:rsidRDefault="00B23598" w:rsidP="009E3383">
      <w:pPr>
        <w:shd w:val="clear" w:color="auto" w:fill="FFFFFF"/>
        <w:spacing w:after="0" w:line="480" w:lineRule="auto"/>
        <w:jc w:val="center"/>
        <w:rPr>
          <w:rFonts w:ascii="Times New Roman" w:eastAsia="Times New Roman" w:hAnsi="Times New Roman" w:cs="Times New Roman"/>
          <w:color w:val="1B1B1B"/>
          <w:sz w:val="24"/>
          <w:szCs w:val="24"/>
          <w:shd w:val="clear" w:color="auto" w:fill="FFFFFF"/>
        </w:rPr>
      </w:pPr>
      <w:r w:rsidRPr="00DB2D80">
        <w:rPr>
          <w:rFonts w:ascii="Times New Roman" w:eastAsia="Times New Roman" w:hAnsi="Times New Roman" w:cs="Times New Roman"/>
          <w:color w:val="1B1B1B"/>
          <w:sz w:val="24"/>
          <w:szCs w:val="24"/>
          <w:shd w:val="clear" w:color="auto" w:fill="FFFFFF"/>
        </w:rPr>
        <w:t>Date</w:t>
      </w:r>
    </w:p>
    <w:p w14:paraId="02CFDEC1" w14:textId="77777777" w:rsidR="003B5519" w:rsidRPr="00DB2D80" w:rsidRDefault="003B5519" w:rsidP="009E3383">
      <w:pPr>
        <w:shd w:val="clear" w:color="auto" w:fill="FFFFFF"/>
        <w:spacing w:after="0" w:line="480" w:lineRule="auto"/>
        <w:rPr>
          <w:rFonts w:ascii="Times New Roman" w:eastAsia="Times New Roman" w:hAnsi="Times New Roman" w:cs="Times New Roman"/>
          <w:color w:val="1D1D1D"/>
          <w:sz w:val="24"/>
          <w:szCs w:val="24"/>
        </w:rPr>
      </w:pPr>
    </w:p>
    <w:p w14:paraId="6AE06115" w14:textId="47BAC4ED" w:rsidR="002E5865" w:rsidRPr="00DB2D80" w:rsidRDefault="002E5865" w:rsidP="002E5865">
      <w:pPr>
        <w:shd w:val="clear" w:color="auto" w:fill="FFFFFF"/>
        <w:spacing w:after="0" w:line="240" w:lineRule="auto"/>
        <w:rPr>
          <w:rFonts w:ascii="Times New Roman" w:eastAsia="Times New Roman" w:hAnsi="Times New Roman" w:cs="Times New Roman"/>
          <w:color w:val="1D1D1D"/>
          <w:sz w:val="24"/>
          <w:szCs w:val="24"/>
        </w:rPr>
      </w:pPr>
    </w:p>
    <w:p w14:paraId="437E1442" w14:textId="77777777" w:rsidR="00234BC5" w:rsidRDefault="00B23598">
      <w:pP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br w:type="page"/>
      </w:r>
    </w:p>
    <w:p w14:paraId="59C21F05" w14:textId="59636196" w:rsidR="00C31B0B" w:rsidRPr="00C31B0B" w:rsidRDefault="00C31B0B" w:rsidP="00C31B0B">
      <w:pPr>
        <w:shd w:val="clear" w:color="auto" w:fill="FFFFFF"/>
        <w:spacing w:after="0" w:line="480" w:lineRule="auto"/>
        <w:jc w:val="center"/>
        <w:rPr>
          <w:rFonts w:ascii="Times New Roman" w:eastAsia="Times New Roman" w:hAnsi="Times New Roman" w:cs="Times New Roman"/>
          <w:b/>
          <w:bCs/>
          <w:color w:val="1D1D1D"/>
          <w:sz w:val="24"/>
          <w:szCs w:val="24"/>
        </w:rPr>
      </w:pPr>
      <w:r w:rsidRPr="00C31B0B">
        <w:rPr>
          <w:rFonts w:ascii="Times New Roman" w:eastAsia="Times New Roman" w:hAnsi="Times New Roman" w:cs="Times New Roman"/>
          <w:b/>
          <w:bCs/>
          <w:color w:val="1D1D1D"/>
          <w:sz w:val="24"/>
          <w:szCs w:val="24"/>
        </w:rPr>
        <w:lastRenderedPageBreak/>
        <w:t>Clearly define the eras in order of their occurrence</w:t>
      </w:r>
    </w:p>
    <w:p w14:paraId="1ADE28E0" w14:textId="31926F3C" w:rsidR="005D29F6" w:rsidRDefault="00B23598" w:rsidP="00C31B0B">
      <w:pPr>
        <w:shd w:val="clear" w:color="auto" w:fill="FFFFFF"/>
        <w:spacing w:after="0" w:line="480" w:lineRule="auto"/>
        <w:ind w:firstLine="720"/>
        <w:rPr>
          <w:rFonts w:ascii="Times New Roman" w:eastAsia="Times New Roman" w:hAnsi="Times New Roman" w:cs="Times New Roman"/>
          <w:color w:val="1D1D1D"/>
          <w:sz w:val="24"/>
          <w:szCs w:val="24"/>
        </w:rPr>
      </w:pPr>
      <w:r w:rsidRPr="00DB2D80">
        <w:rPr>
          <w:rFonts w:ascii="Times New Roman" w:eastAsia="Times New Roman" w:hAnsi="Times New Roman" w:cs="Times New Roman"/>
          <w:color w:val="1D1D1D"/>
          <w:sz w:val="24"/>
          <w:szCs w:val="24"/>
        </w:rPr>
        <w:t xml:space="preserve">The American Police System comprises police agencies that include City </w:t>
      </w:r>
      <w:r w:rsidR="00CD72B8" w:rsidRPr="00DB2D80">
        <w:rPr>
          <w:rFonts w:ascii="Times New Roman" w:eastAsia="Times New Roman" w:hAnsi="Times New Roman" w:cs="Times New Roman"/>
          <w:color w:val="1D1D1D"/>
          <w:sz w:val="24"/>
          <w:szCs w:val="24"/>
        </w:rPr>
        <w:t>Law enforcement agenc</w:t>
      </w:r>
      <w:r w:rsidR="00CD72B8">
        <w:rPr>
          <w:rFonts w:ascii="Times New Roman" w:eastAsia="Times New Roman" w:hAnsi="Times New Roman" w:cs="Times New Roman"/>
          <w:color w:val="1D1D1D"/>
          <w:sz w:val="24"/>
          <w:szCs w:val="24"/>
        </w:rPr>
        <w:t>ies</w:t>
      </w:r>
      <w:r w:rsidRPr="00DB2D80">
        <w:rPr>
          <w:rFonts w:ascii="Times New Roman" w:eastAsia="Times New Roman" w:hAnsi="Times New Roman" w:cs="Times New Roman"/>
          <w:color w:val="1D1D1D"/>
          <w:sz w:val="24"/>
          <w:szCs w:val="24"/>
        </w:rPr>
        <w:t xml:space="preserve">, County Sheriffs, </w:t>
      </w:r>
      <w:r w:rsidR="00CD72B8">
        <w:rPr>
          <w:rFonts w:ascii="Times New Roman" w:eastAsia="Times New Roman" w:hAnsi="Times New Roman" w:cs="Times New Roman"/>
          <w:color w:val="1D1D1D"/>
          <w:sz w:val="24"/>
          <w:szCs w:val="24"/>
        </w:rPr>
        <w:t xml:space="preserve">and </w:t>
      </w:r>
      <w:r w:rsidRPr="00DB2D80">
        <w:rPr>
          <w:rFonts w:ascii="Times New Roman" w:eastAsia="Times New Roman" w:hAnsi="Times New Roman" w:cs="Times New Roman"/>
          <w:color w:val="1D1D1D"/>
          <w:sz w:val="24"/>
          <w:szCs w:val="24"/>
        </w:rPr>
        <w:t xml:space="preserve">State Police </w:t>
      </w:r>
      <w:r w:rsidR="00CD72B8">
        <w:rPr>
          <w:rFonts w:ascii="Times New Roman" w:eastAsia="Times New Roman" w:hAnsi="Times New Roman" w:cs="Times New Roman"/>
          <w:color w:val="1D1D1D"/>
          <w:sz w:val="24"/>
          <w:szCs w:val="24"/>
        </w:rPr>
        <w:t>among others</w:t>
      </w:r>
      <w:r w:rsidRPr="00DB2D80">
        <w:rPr>
          <w:rFonts w:ascii="Times New Roman" w:eastAsia="Times New Roman" w:hAnsi="Times New Roman" w:cs="Times New Roman"/>
          <w:color w:val="1D1D1D"/>
          <w:sz w:val="24"/>
          <w:szCs w:val="24"/>
        </w:rPr>
        <w:t xml:space="preserve">. </w:t>
      </w:r>
      <w:r w:rsidR="00456E43">
        <w:rPr>
          <w:rFonts w:ascii="Times New Roman" w:eastAsia="Times New Roman" w:hAnsi="Times New Roman" w:cs="Times New Roman"/>
          <w:color w:val="1D1D1D"/>
          <w:sz w:val="24"/>
          <w:szCs w:val="24"/>
        </w:rPr>
        <w:t>All these police services systems tackle crime issues using different means, methods and approaches allowed by the law</w:t>
      </w:r>
      <w:r w:rsidR="00664724">
        <w:rPr>
          <w:rFonts w:ascii="Times New Roman" w:eastAsia="Times New Roman" w:hAnsi="Times New Roman" w:cs="Times New Roman"/>
          <w:color w:val="1D1D1D"/>
          <w:sz w:val="24"/>
          <w:szCs w:val="24"/>
        </w:rPr>
        <w:t xml:space="preserve">. Therefore, these approaches give the three eras of the policing system in the country, namely political era, professional </w:t>
      </w:r>
      <w:r w:rsidR="00CD72B8">
        <w:rPr>
          <w:rFonts w:ascii="Times New Roman" w:eastAsia="Times New Roman" w:hAnsi="Times New Roman" w:cs="Times New Roman"/>
          <w:color w:val="1D1D1D"/>
          <w:sz w:val="24"/>
          <w:szCs w:val="24"/>
        </w:rPr>
        <w:t>e</w:t>
      </w:r>
      <w:r w:rsidR="00664724">
        <w:rPr>
          <w:rFonts w:ascii="Times New Roman" w:eastAsia="Times New Roman" w:hAnsi="Times New Roman" w:cs="Times New Roman"/>
          <w:color w:val="1D1D1D"/>
          <w:sz w:val="24"/>
          <w:szCs w:val="24"/>
        </w:rPr>
        <w:t xml:space="preserve">ra, and the community era. </w:t>
      </w:r>
    </w:p>
    <w:p w14:paraId="67AE586F" w14:textId="632511F7" w:rsidR="00F4518F" w:rsidRPr="00C31B0B" w:rsidRDefault="00C31B0B" w:rsidP="00C31B0B">
      <w:pPr>
        <w:shd w:val="clear" w:color="auto" w:fill="FFFFFF"/>
        <w:spacing w:after="0" w:line="480" w:lineRule="auto"/>
        <w:jc w:val="center"/>
        <w:rPr>
          <w:rFonts w:ascii="Times New Roman" w:eastAsia="Times New Roman" w:hAnsi="Times New Roman" w:cs="Times New Roman"/>
          <w:b/>
          <w:bCs/>
          <w:color w:val="1D1D1D"/>
          <w:sz w:val="24"/>
          <w:szCs w:val="24"/>
        </w:rPr>
      </w:pPr>
      <w:r w:rsidRPr="00C31B0B">
        <w:rPr>
          <w:rFonts w:ascii="Times New Roman" w:eastAsia="Times New Roman" w:hAnsi="Times New Roman" w:cs="Times New Roman"/>
          <w:b/>
          <w:bCs/>
          <w:color w:val="1D1D1D"/>
          <w:sz w:val="24"/>
          <w:szCs w:val="24"/>
        </w:rPr>
        <w:t>What unique problems did each era face?</w:t>
      </w:r>
    </w:p>
    <w:p w14:paraId="73E94BF6" w14:textId="5651921B" w:rsidR="00234BC5" w:rsidRPr="00663313" w:rsidRDefault="00B23598" w:rsidP="00C31B0B">
      <w:pPr>
        <w:shd w:val="clear" w:color="auto" w:fill="FFFFFF"/>
        <w:spacing w:after="0" w:line="480" w:lineRule="auto"/>
        <w:ind w:firstLine="720"/>
        <w:rPr>
          <w:rFonts w:ascii="Times New Roman" w:hAnsi="Times New Roman" w:cs="Times New Roman"/>
          <w:sz w:val="24"/>
          <w:szCs w:val="24"/>
        </w:rPr>
      </w:pPr>
      <w:r w:rsidRPr="005D29F6">
        <w:rPr>
          <w:rFonts w:ascii="Times New Roman" w:hAnsi="Times New Roman" w:cs="Times New Roman"/>
          <w:sz w:val="24"/>
          <w:szCs w:val="24"/>
        </w:rPr>
        <w:t>The political era</w:t>
      </w:r>
      <w:r w:rsidR="00F4518F">
        <w:rPr>
          <w:rFonts w:ascii="Times New Roman" w:hAnsi="Times New Roman" w:cs="Times New Roman"/>
          <w:sz w:val="24"/>
          <w:szCs w:val="24"/>
        </w:rPr>
        <w:t xml:space="preserve"> is associated with the 20</w:t>
      </w:r>
      <w:r w:rsidR="00F4518F" w:rsidRPr="00F4518F">
        <w:rPr>
          <w:rFonts w:ascii="Times New Roman" w:hAnsi="Times New Roman" w:cs="Times New Roman"/>
          <w:sz w:val="24"/>
          <w:szCs w:val="24"/>
          <w:vertAlign w:val="superscript"/>
        </w:rPr>
        <w:t>th</w:t>
      </w:r>
      <w:r w:rsidR="00F4518F">
        <w:rPr>
          <w:rFonts w:ascii="Times New Roman" w:hAnsi="Times New Roman" w:cs="Times New Roman"/>
          <w:sz w:val="24"/>
          <w:szCs w:val="24"/>
        </w:rPr>
        <w:t xml:space="preserve"> Century. </w:t>
      </w:r>
      <w:r w:rsidR="00EE3E87">
        <w:rPr>
          <w:rFonts w:ascii="Times New Roman" w:hAnsi="Times New Roman" w:cs="Times New Roman"/>
          <w:sz w:val="24"/>
          <w:szCs w:val="24"/>
        </w:rPr>
        <w:t xml:space="preserve">It began in the 1840s with the </w:t>
      </w:r>
      <w:r w:rsidR="00663313">
        <w:rPr>
          <w:rFonts w:ascii="Times New Roman" w:hAnsi="Times New Roman" w:cs="Times New Roman"/>
          <w:sz w:val="24"/>
          <w:szCs w:val="24"/>
        </w:rPr>
        <w:t>formation</w:t>
      </w:r>
      <w:r w:rsidR="00EE3E87">
        <w:rPr>
          <w:rFonts w:ascii="Times New Roman" w:hAnsi="Times New Roman" w:cs="Times New Roman"/>
          <w:sz w:val="24"/>
          <w:szCs w:val="24"/>
        </w:rPr>
        <w:t xml:space="preserve"> of the first-ever bona fide police agency</w:t>
      </w:r>
      <w:r w:rsidR="00AA299D">
        <w:rPr>
          <w:rFonts w:ascii="Times New Roman" w:hAnsi="Times New Roman" w:cs="Times New Roman"/>
          <w:sz w:val="24"/>
          <w:szCs w:val="24"/>
        </w:rPr>
        <w:t xml:space="preserve"> and later followed police posts in major cities in the United States</w:t>
      </w:r>
      <w:r w:rsidR="00EE3E87">
        <w:rPr>
          <w:rFonts w:ascii="Times New Roman" w:hAnsi="Times New Roman" w:cs="Times New Roman"/>
          <w:sz w:val="24"/>
          <w:szCs w:val="24"/>
        </w:rPr>
        <w:t xml:space="preserve"> (Oliver, 2006). </w:t>
      </w:r>
      <w:r w:rsidR="00F4518F">
        <w:rPr>
          <w:rFonts w:ascii="Times New Roman" w:hAnsi="Times New Roman" w:cs="Times New Roman"/>
          <w:sz w:val="24"/>
          <w:szCs w:val="24"/>
        </w:rPr>
        <w:t>During this time, the police were mainly under the control of politicians</w:t>
      </w:r>
      <w:r w:rsidR="00E64FBF">
        <w:rPr>
          <w:rFonts w:ascii="Times New Roman" w:hAnsi="Times New Roman" w:cs="Times New Roman"/>
          <w:sz w:val="24"/>
          <w:szCs w:val="24"/>
        </w:rPr>
        <w:t xml:space="preserve"> and women</w:t>
      </w:r>
      <w:r w:rsidR="001A387A">
        <w:rPr>
          <w:rFonts w:ascii="Times New Roman" w:hAnsi="Times New Roman" w:cs="Times New Roman"/>
          <w:sz w:val="24"/>
          <w:szCs w:val="24"/>
        </w:rPr>
        <w:t xml:space="preserve">, and the blacks </w:t>
      </w:r>
      <w:r w:rsidR="00E64FBF">
        <w:rPr>
          <w:rFonts w:ascii="Times New Roman" w:hAnsi="Times New Roman" w:cs="Times New Roman"/>
          <w:sz w:val="24"/>
          <w:szCs w:val="24"/>
        </w:rPr>
        <w:t xml:space="preserve">were not allowed to in the law enforcement profession. </w:t>
      </w:r>
      <w:r w:rsidR="001A387A">
        <w:rPr>
          <w:rFonts w:ascii="Times New Roman" w:hAnsi="Times New Roman" w:cs="Times New Roman"/>
          <w:sz w:val="24"/>
          <w:szCs w:val="24"/>
        </w:rPr>
        <w:t>This discrimination based on gender and race was the major fallback of the Political police era</w:t>
      </w:r>
      <w:r w:rsidR="00255D72">
        <w:rPr>
          <w:rFonts w:ascii="Times New Roman" w:hAnsi="Times New Roman" w:cs="Times New Roman"/>
          <w:sz w:val="24"/>
          <w:szCs w:val="24"/>
        </w:rPr>
        <w:t xml:space="preserve">. Furthermore, it was laced with massive corruption cases and police brutality, which paved the way for the Reform Era.  </w:t>
      </w:r>
    </w:p>
    <w:p w14:paraId="2EE9538C" w14:textId="402DBDF3" w:rsidR="005D29F6" w:rsidRPr="00C31B0B" w:rsidRDefault="00C31B0B" w:rsidP="00C31B0B">
      <w:pPr>
        <w:spacing w:line="480" w:lineRule="auto"/>
        <w:jc w:val="center"/>
        <w:rPr>
          <w:rFonts w:ascii="Times New Roman" w:hAnsi="Times New Roman" w:cs="Times New Roman"/>
          <w:b/>
          <w:bCs/>
          <w:sz w:val="24"/>
          <w:szCs w:val="24"/>
        </w:rPr>
      </w:pPr>
      <w:r w:rsidRPr="00C31B0B">
        <w:rPr>
          <w:rFonts w:ascii="Times New Roman" w:hAnsi="Times New Roman" w:cs="Times New Roman"/>
          <w:b/>
          <w:bCs/>
          <w:sz w:val="24"/>
          <w:szCs w:val="24"/>
        </w:rPr>
        <w:t>What led to the ending of the era and the beginning of the next?</w:t>
      </w:r>
    </w:p>
    <w:p w14:paraId="59382061" w14:textId="35DCF2A9" w:rsidR="005D29F6" w:rsidRDefault="00B23598" w:rsidP="00C31B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F09BA" w:rsidRPr="005D29F6">
        <w:rPr>
          <w:rFonts w:ascii="Times New Roman" w:hAnsi="Times New Roman" w:cs="Times New Roman"/>
          <w:sz w:val="24"/>
          <w:szCs w:val="24"/>
        </w:rPr>
        <w:t>Reform era</w:t>
      </w:r>
      <w:r>
        <w:rPr>
          <w:rFonts w:ascii="Times New Roman" w:hAnsi="Times New Roman" w:cs="Times New Roman"/>
          <w:sz w:val="24"/>
          <w:szCs w:val="24"/>
        </w:rPr>
        <w:t xml:space="preserve"> is associated with the period in which the police addressed and solved crime issues with technology</w:t>
      </w:r>
      <w:r w:rsidR="00B05B6A">
        <w:rPr>
          <w:rFonts w:ascii="Times New Roman" w:hAnsi="Times New Roman" w:cs="Times New Roman"/>
          <w:sz w:val="24"/>
          <w:szCs w:val="24"/>
        </w:rPr>
        <w:t xml:space="preserve"> aid (Sullivan, 2009)</w:t>
      </w:r>
      <w:r>
        <w:rPr>
          <w:rFonts w:ascii="Times New Roman" w:hAnsi="Times New Roman" w:cs="Times New Roman"/>
          <w:sz w:val="24"/>
          <w:szCs w:val="24"/>
        </w:rPr>
        <w:t xml:space="preserve">. Technological tools like the emergency Response Service (ERS) was evident during this period. </w:t>
      </w:r>
      <w:r w:rsidR="000E41D2">
        <w:rPr>
          <w:rFonts w:ascii="Times New Roman" w:hAnsi="Times New Roman" w:cs="Times New Roman"/>
          <w:sz w:val="24"/>
          <w:szCs w:val="24"/>
        </w:rPr>
        <w:t xml:space="preserve">During this era, police professionalism was the belief that initiated the change in the policing system. </w:t>
      </w:r>
      <w:r w:rsidR="00F6112F">
        <w:rPr>
          <w:rFonts w:ascii="Times New Roman" w:hAnsi="Times New Roman" w:cs="Times New Roman"/>
          <w:sz w:val="24"/>
          <w:szCs w:val="24"/>
        </w:rPr>
        <w:t>Under Chief August Vollmer's reign, police were required to look into the causes behind criminal activities rather than just arresting and rehabilitating the offenders</w:t>
      </w:r>
      <w:r w:rsidR="002754B9">
        <w:rPr>
          <w:rFonts w:ascii="Times New Roman" w:hAnsi="Times New Roman" w:cs="Times New Roman"/>
          <w:sz w:val="24"/>
          <w:szCs w:val="24"/>
        </w:rPr>
        <w:t xml:space="preserve"> (Oliver, 2006).</w:t>
      </w:r>
      <w:r w:rsidR="006D06E3">
        <w:rPr>
          <w:rFonts w:ascii="Times New Roman" w:hAnsi="Times New Roman" w:cs="Times New Roman"/>
          <w:sz w:val="24"/>
          <w:szCs w:val="24"/>
        </w:rPr>
        <w:t xml:space="preserve"> Due to the tiering requirements to enter the police force in this era, the number of active police officers reduced dismally, and crime rates increased in the same ratio</w:t>
      </w:r>
      <w:r w:rsidR="00EE3A40">
        <w:rPr>
          <w:rFonts w:ascii="Times New Roman" w:hAnsi="Times New Roman" w:cs="Times New Roman"/>
          <w:sz w:val="24"/>
          <w:szCs w:val="24"/>
        </w:rPr>
        <w:t xml:space="preserve"> (doubled)</w:t>
      </w:r>
      <w:r w:rsidR="006D06E3">
        <w:rPr>
          <w:rFonts w:ascii="Times New Roman" w:hAnsi="Times New Roman" w:cs="Times New Roman"/>
          <w:sz w:val="24"/>
          <w:szCs w:val="24"/>
        </w:rPr>
        <w:t xml:space="preserve">. </w:t>
      </w:r>
      <w:r w:rsidR="00EE3A40">
        <w:rPr>
          <w:rFonts w:ascii="Times New Roman" w:hAnsi="Times New Roman" w:cs="Times New Roman"/>
          <w:sz w:val="24"/>
          <w:szCs w:val="24"/>
        </w:rPr>
        <w:t xml:space="preserve">It became a time of unrest and an eye-opening in the police </w:t>
      </w:r>
      <w:r w:rsidR="00EE3A40">
        <w:rPr>
          <w:rFonts w:ascii="Times New Roman" w:hAnsi="Times New Roman" w:cs="Times New Roman"/>
          <w:sz w:val="24"/>
          <w:szCs w:val="24"/>
        </w:rPr>
        <w:lastRenderedPageBreak/>
        <w:t>system. T</w:t>
      </w:r>
      <w:r w:rsidR="006D06E3">
        <w:rPr>
          <w:rFonts w:ascii="Times New Roman" w:hAnsi="Times New Roman" w:cs="Times New Roman"/>
          <w:sz w:val="24"/>
          <w:szCs w:val="24"/>
        </w:rPr>
        <w:t>he downfall of the Reform era</w:t>
      </w:r>
      <w:r w:rsidR="00EE3A40">
        <w:rPr>
          <w:rFonts w:ascii="Times New Roman" w:hAnsi="Times New Roman" w:cs="Times New Roman"/>
          <w:sz w:val="24"/>
          <w:szCs w:val="24"/>
        </w:rPr>
        <w:t xml:space="preserve"> provided the path for the emergence of the Community era, which is used </w:t>
      </w:r>
      <w:r w:rsidR="00D50C6D">
        <w:rPr>
          <w:rFonts w:ascii="Times New Roman" w:hAnsi="Times New Roman" w:cs="Times New Roman"/>
          <w:sz w:val="24"/>
          <w:szCs w:val="24"/>
        </w:rPr>
        <w:t>t</w:t>
      </w:r>
      <w:r w:rsidR="00EE3A40">
        <w:rPr>
          <w:rFonts w:ascii="Times New Roman" w:hAnsi="Times New Roman" w:cs="Times New Roman"/>
          <w:sz w:val="24"/>
          <w:szCs w:val="24"/>
        </w:rPr>
        <w:t>o date in the U</w:t>
      </w:r>
      <w:r>
        <w:rPr>
          <w:rFonts w:ascii="Times New Roman" w:hAnsi="Times New Roman" w:cs="Times New Roman"/>
          <w:sz w:val="24"/>
          <w:szCs w:val="24"/>
        </w:rPr>
        <w:t>S.</w:t>
      </w:r>
    </w:p>
    <w:p w14:paraId="78561FFF" w14:textId="352FC7A9" w:rsidR="00C31B0B" w:rsidRPr="00C31B0B" w:rsidRDefault="00C31B0B" w:rsidP="00C31B0B">
      <w:pPr>
        <w:spacing w:line="480" w:lineRule="auto"/>
        <w:jc w:val="center"/>
        <w:rPr>
          <w:rFonts w:ascii="Times New Roman" w:hAnsi="Times New Roman" w:cs="Times New Roman"/>
          <w:b/>
          <w:bCs/>
          <w:sz w:val="24"/>
          <w:szCs w:val="24"/>
        </w:rPr>
      </w:pPr>
      <w:r w:rsidRPr="00C31B0B">
        <w:rPr>
          <w:rFonts w:ascii="Times New Roman" w:hAnsi="Times New Roman" w:cs="Times New Roman"/>
          <w:b/>
          <w:bCs/>
          <w:sz w:val="24"/>
          <w:szCs w:val="24"/>
        </w:rPr>
        <w:t>What did law enforcement learn from each era?</w:t>
      </w:r>
    </w:p>
    <w:p w14:paraId="1FDFE879" w14:textId="050B6D86" w:rsidR="007F09BA" w:rsidRDefault="00B23598" w:rsidP="00C31B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5D29F6">
        <w:rPr>
          <w:rFonts w:ascii="Times New Roman" w:hAnsi="Times New Roman" w:cs="Times New Roman"/>
          <w:sz w:val="24"/>
          <w:szCs w:val="24"/>
        </w:rPr>
        <w:t>Community era</w:t>
      </w:r>
      <w:r>
        <w:rPr>
          <w:rFonts w:ascii="Times New Roman" w:hAnsi="Times New Roman" w:cs="Times New Roman"/>
          <w:sz w:val="24"/>
          <w:szCs w:val="24"/>
        </w:rPr>
        <w:t xml:space="preserve"> addressed crime-related problems as well as community problems. </w:t>
      </w:r>
      <w:r w:rsidR="00EE3A40">
        <w:rPr>
          <w:rFonts w:ascii="Times New Roman" w:hAnsi="Times New Roman" w:cs="Times New Roman"/>
          <w:sz w:val="24"/>
          <w:szCs w:val="24"/>
        </w:rPr>
        <w:t>This era took place between the 1980s to 2000, and it was marked with Civil Rights Movements which spread like wildfire across the country</w:t>
      </w:r>
      <w:r w:rsidR="00B05B6A">
        <w:rPr>
          <w:rFonts w:ascii="Times New Roman" w:hAnsi="Times New Roman" w:cs="Times New Roman"/>
          <w:sz w:val="24"/>
          <w:szCs w:val="24"/>
        </w:rPr>
        <w:t xml:space="preserve"> (Sullivan, 2009)</w:t>
      </w:r>
      <w:r w:rsidR="00EE3A40">
        <w:rPr>
          <w:rFonts w:ascii="Times New Roman" w:hAnsi="Times New Roman" w:cs="Times New Roman"/>
          <w:sz w:val="24"/>
          <w:szCs w:val="24"/>
        </w:rPr>
        <w:t xml:space="preserve">. </w:t>
      </w:r>
      <w:r w:rsidR="00A8194A">
        <w:rPr>
          <w:rFonts w:ascii="Times New Roman" w:hAnsi="Times New Roman" w:cs="Times New Roman"/>
          <w:sz w:val="24"/>
          <w:szCs w:val="24"/>
        </w:rPr>
        <w:t xml:space="preserve">The police were therefore on the frontline in handling the unrests. The days of police professionalism and bullying ended, and the police turned to the community and its citizens to deal with criminal activities. </w:t>
      </w:r>
      <w:r w:rsidR="00FA6AAC">
        <w:rPr>
          <w:rFonts w:ascii="Times New Roman" w:hAnsi="Times New Roman" w:cs="Times New Roman"/>
          <w:sz w:val="24"/>
          <w:szCs w:val="24"/>
        </w:rPr>
        <w:t xml:space="preserve">Besides community help, this era was also marked as a time for research on crimes, police and criminal justice topics. From the research results, the community era rebirthed the Problem-oriented era and the Homeland Security Era.  </w:t>
      </w:r>
      <w:r w:rsidR="00D50C6D">
        <w:rPr>
          <w:rFonts w:ascii="Times New Roman" w:hAnsi="Times New Roman" w:cs="Times New Roman"/>
          <w:sz w:val="24"/>
          <w:szCs w:val="24"/>
        </w:rPr>
        <w:t xml:space="preserve">Although this era is </w:t>
      </w:r>
      <w:r>
        <w:rPr>
          <w:rFonts w:ascii="Times New Roman" w:hAnsi="Times New Roman" w:cs="Times New Roman"/>
          <w:sz w:val="24"/>
          <w:szCs w:val="24"/>
        </w:rPr>
        <w:t>favorable</w:t>
      </w:r>
      <w:r w:rsidR="00D50C6D">
        <w:rPr>
          <w:rFonts w:ascii="Times New Roman" w:hAnsi="Times New Roman" w:cs="Times New Roman"/>
          <w:sz w:val="24"/>
          <w:szCs w:val="24"/>
        </w:rPr>
        <w:t xml:space="preserve">, it over-relies on the police to solve all community problems. </w:t>
      </w:r>
    </w:p>
    <w:p w14:paraId="227559F7" w14:textId="117B4317" w:rsidR="00C31B0B" w:rsidRPr="00C31B0B" w:rsidRDefault="00C31B0B" w:rsidP="00C31B0B">
      <w:pPr>
        <w:spacing w:line="480" w:lineRule="auto"/>
        <w:jc w:val="center"/>
        <w:rPr>
          <w:rFonts w:ascii="Times New Roman" w:hAnsi="Times New Roman" w:cs="Times New Roman"/>
          <w:b/>
          <w:bCs/>
          <w:sz w:val="24"/>
          <w:szCs w:val="24"/>
        </w:rPr>
      </w:pPr>
      <w:r w:rsidRPr="00C31B0B">
        <w:rPr>
          <w:rFonts w:ascii="Times New Roman" w:hAnsi="Times New Roman" w:cs="Times New Roman"/>
          <w:b/>
          <w:bCs/>
          <w:sz w:val="24"/>
          <w:szCs w:val="24"/>
        </w:rPr>
        <w:t>Has modern law enforcement learned from the mistakes of the past?</w:t>
      </w:r>
    </w:p>
    <w:p w14:paraId="1F4EFD59" w14:textId="2EBB2070" w:rsidR="00194BD8" w:rsidRDefault="00B23598" w:rsidP="00C31B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Each era of the policing system had its share of weaknesses that resulted in its downfall and giving birth to the other. One police era's weakness provided a lesson to the other, and the modern Homeland Security Era is established to overcome those weaknesses. </w:t>
      </w:r>
      <w:r w:rsidR="00C42179">
        <w:rPr>
          <w:rFonts w:ascii="Times New Roman" w:hAnsi="Times New Roman" w:cs="Times New Roman"/>
          <w:sz w:val="24"/>
          <w:szCs w:val="24"/>
        </w:rPr>
        <w:t xml:space="preserve">Presently all residents, both citizens and non-citizens enjoy a good quality of life, and they help the police get a better sense of the community's needs. </w:t>
      </w:r>
    </w:p>
    <w:p w14:paraId="53AB64AA" w14:textId="77777777" w:rsidR="00234BC5" w:rsidRDefault="00B23598" w:rsidP="009E338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5BD82441" w14:textId="56DC1200" w:rsidR="00CF6ADF" w:rsidRPr="00C31B0B" w:rsidRDefault="00B23598" w:rsidP="00C31B0B">
      <w:pPr>
        <w:spacing w:line="480" w:lineRule="auto"/>
        <w:jc w:val="center"/>
        <w:rPr>
          <w:rFonts w:ascii="Times New Roman" w:hAnsi="Times New Roman" w:cs="Times New Roman"/>
          <w:b/>
          <w:bCs/>
          <w:sz w:val="24"/>
          <w:szCs w:val="24"/>
        </w:rPr>
      </w:pPr>
      <w:r w:rsidRPr="00C31B0B">
        <w:rPr>
          <w:rFonts w:ascii="Times New Roman" w:hAnsi="Times New Roman" w:cs="Times New Roman"/>
          <w:b/>
          <w:bCs/>
          <w:sz w:val="24"/>
          <w:szCs w:val="24"/>
        </w:rPr>
        <w:lastRenderedPageBreak/>
        <w:t>References</w:t>
      </w:r>
    </w:p>
    <w:p w14:paraId="2FC32D7B" w14:textId="77777777" w:rsidR="009E3383" w:rsidRDefault="009E3383" w:rsidP="009E3383">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Oliver, W. M. (2006). The fourth era of policing: Homeland security. </w:t>
      </w:r>
      <w:r>
        <w:rPr>
          <w:rFonts w:ascii="Arial" w:hAnsi="Arial" w:cs="Arial"/>
          <w:i/>
          <w:iCs/>
          <w:color w:val="222222"/>
          <w:sz w:val="20"/>
          <w:szCs w:val="20"/>
          <w:shd w:val="clear" w:color="auto" w:fill="FFFFFF"/>
        </w:rPr>
        <w:t>International Review of Law Computers &amp; Technology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20</w:t>
      </w:r>
      <w:r>
        <w:rPr>
          <w:rFonts w:ascii="Arial" w:hAnsi="Arial" w:cs="Arial"/>
          <w:color w:val="222222"/>
          <w:sz w:val="20"/>
          <w:szCs w:val="20"/>
          <w:shd w:val="clear" w:color="auto" w:fill="FFFFFF"/>
        </w:rPr>
        <w:t>(1-2), 49-62.</w:t>
      </w:r>
    </w:p>
    <w:p w14:paraId="6DB486C5" w14:textId="77777777" w:rsidR="009E3383" w:rsidRPr="005D29F6" w:rsidRDefault="009E3383" w:rsidP="009E3383">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 xml:space="preserve">Sullivan, L. E. (Ed.). (, 2009). </w:t>
      </w:r>
      <w:r>
        <w:rPr>
          <w:rFonts w:ascii="Arial" w:hAnsi="Arial" w:cs="Arial"/>
          <w:i/>
          <w:iCs/>
          <w:color w:val="222222"/>
          <w:sz w:val="20"/>
          <w:szCs w:val="20"/>
          <w:shd w:val="clear" w:color="auto" w:fill="FFFFFF"/>
        </w:rPr>
        <w:t xml:space="preserve">The SAGE Glossary of the social and </w:t>
      </w:r>
      <w:proofErr w:type="spellStart"/>
      <w:r>
        <w:rPr>
          <w:rFonts w:ascii="Arial" w:hAnsi="Arial" w:cs="Arial"/>
          <w:i/>
          <w:iCs/>
          <w:color w:val="222222"/>
          <w:sz w:val="20"/>
          <w:szCs w:val="20"/>
          <w:shd w:val="clear" w:color="auto" w:fill="FFFFFF"/>
        </w:rPr>
        <w:t>behavioural</w:t>
      </w:r>
      <w:proofErr w:type="spellEnd"/>
      <w:r>
        <w:rPr>
          <w:rFonts w:ascii="Arial" w:hAnsi="Arial" w:cs="Arial"/>
          <w:i/>
          <w:iCs/>
          <w:color w:val="222222"/>
          <w:sz w:val="20"/>
          <w:szCs w:val="20"/>
          <w:shd w:val="clear" w:color="auto" w:fill="FFFFFF"/>
        </w:rPr>
        <w:t xml:space="preserve"> sciences</w:t>
      </w:r>
      <w:r>
        <w:rPr>
          <w:rFonts w:ascii="Arial" w:hAnsi="Arial" w:cs="Arial"/>
          <w:color w:val="222222"/>
          <w:sz w:val="20"/>
          <w:szCs w:val="20"/>
          <w:shd w:val="clear" w:color="auto" w:fill="FFFFFF"/>
        </w:rPr>
        <w:t>. Sage.</w:t>
      </w:r>
    </w:p>
    <w:p w14:paraId="7912AF43" w14:textId="77777777" w:rsidR="007F09BA" w:rsidRPr="00D50C6D" w:rsidRDefault="007F09BA" w:rsidP="009E3383">
      <w:pPr>
        <w:spacing w:line="480" w:lineRule="auto"/>
        <w:rPr>
          <w:rFonts w:ascii="Times New Roman" w:hAnsi="Times New Roman" w:cs="Times New Roman"/>
          <w:sz w:val="24"/>
          <w:szCs w:val="24"/>
        </w:rPr>
      </w:pPr>
    </w:p>
    <w:sectPr w:rsidR="007F09BA" w:rsidRPr="00D50C6D" w:rsidSect="009E338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32E7AA" w14:textId="77777777" w:rsidR="00EF6093" w:rsidRDefault="00EF6093" w:rsidP="009E3383">
      <w:pPr>
        <w:spacing w:after="0" w:line="240" w:lineRule="auto"/>
      </w:pPr>
      <w:r>
        <w:separator/>
      </w:r>
    </w:p>
  </w:endnote>
  <w:endnote w:type="continuationSeparator" w:id="0">
    <w:p w14:paraId="31DE8584" w14:textId="77777777" w:rsidR="00EF6093" w:rsidRDefault="00EF6093" w:rsidP="009E3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C31DCC" w14:textId="77777777" w:rsidR="00EF6093" w:rsidRDefault="00EF6093" w:rsidP="009E3383">
      <w:pPr>
        <w:spacing w:after="0" w:line="240" w:lineRule="auto"/>
      </w:pPr>
      <w:r>
        <w:separator/>
      </w:r>
    </w:p>
  </w:footnote>
  <w:footnote w:type="continuationSeparator" w:id="0">
    <w:p w14:paraId="084EAD25" w14:textId="77777777" w:rsidR="00EF6093" w:rsidRDefault="00EF6093" w:rsidP="009E33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66008449"/>
      <w:docPartObj>
        <w:docPartGallery w:val="Page Numbers (Top of Page)"/>
        <w:docPartUnique/>
      </w:docPartObj>
    </w:sdtPr>
    <w:sdtEndPr>
      <w:rPr>
        <w:noProof/>
      </w:rPr>
    </w:sdtEndPr>
    <w:sdtContent>
      <w:p w14:paraId="5DA33E04" w14:textId="61113C86" w:rsidR="009E3383" w:rsidRDefault="009E3383">
        <w:pPr>
          <w:pStyle w:val="Header"/>
          <w:jc w:val="right"/>
        </w:pPr>
        <w:r w:rsidRPr="009E3383">
          <w:rPr>
            <w:rFonts w:ascii="Times New Roman" w:hAnsi="Times New Roman" w:cs="Times New Roman"/>
            <w:sz w:val="24"/>
            <w:szCs w:val="24"/>
          </w:rPr>
          <w:t>AMERICAN POLICING SYSTEM</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77FC9822" w14:textId="77777777" w:rsidR="009E3383" w:rsidRDefault="009E33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715F64" w14:textId="5AD39709" w:rsidR="009E3383" w:rsidRPr="009E3383" w:rsidRDefault="009E3383">
    <w:pPr>
      <w:pStyle w:val="Header"/>
      <w:rPr>
        <w:rFonts w:ascii="Times New Roman" w:hAnsi="Times New Roman" w:cs="Times New Roman"/>
        <w:sz w:val="24"/>
        <w:szCs w:val="24"/>
      </w:rPr>
    </w:pPr>
    <w:r w:rsidRPr="009E3383">
      <w:rPr>
        <w:rFonts w:ascii="Times New Roman" w:hAnsi="Times New Roman" w:cs="Times New Roman"/>
        <w:sz w:val="24"/>
        <w:szCs w:val="24"/>
      </w:rPr>
      <w:t>RUNNING HEAD: AMERICAN POLICING SYSTEM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DA6FBF"/>
    <w:multiLevelType w:val="hybridMultilevel"/>
    <w:tmpl w:val="0C5095E0"/>
    <w:lvl w:ilvl="0" w:tplc="45042806">
      <w:start w:val="1"/>
      <w:numFmt w:val="lowerLetter"/>
      <w:lvlText w:val="%1)"/>
      <w:lvlJc w:val="left"/>
      <w:pPr>
        <w:ind w:left="720" w:hanging="360"/>
      </w:pPr>
      <w:rPr>
        <w:rFonts w:hint="default"/>
      </w:rPr>
    </w:lvl>
    <w:lvl w:ilvl="1" w:tplc="C3E830FC" w:tentative="1">
      <w:start w:val="1"/>
      <w:numFmt w:val="lowerLetter"/>
      <w:lvlText w:val="%2."/>
      <w:lvlJc w:val="left"/>
      <w:pPr>
        <w:ind w:left="1440" w:hanging="360"/>
      </w:pPr>
    </w:lvl>
    <w:lvl w:ilvl="2" w:tplc="B6FC80A0" w:tentative="1">
      <w:start w:val="1"/>
      <w:numFmt w:val="lowerRoman"/>
      <w:lvlText w:val="%3."/>
      <w:lvlJc w:val="right"/>
      <w:pPr>
        <w:ind w:left="2160" w:hanging="180"/>
      </w:pPr>
    </w:lvl>
    <w:lvl w:ilvl="3" w:tplc="E9A8715E" w:tentative="1">
      <w:start w:val="1"/>
      <w:numFmt w:val="decimal"/>
      <w:lvlText w:val="%4."/>
      <w:lvlJc w:val="left"/>
      <w:pPr>
        <w:ind w:left="2880" w:hanging="360"/>
      </w:pPr>
    </w:lvl>
    <w:lvl w:ilvl="4" w:tplc="BF32707A" w:tentative="1">
      <w:start w:val="1"/>
      <w:numFmt w:val="lowerLetter"/>
      <w:lvlText w:val="%5."/>
      <w:lvlJc w:val="left"/>
      <w:pPr>
        <w:ind w:left="3600" w:hanging="360"/>
      </w:pPr>
    </w:lvl>
    <w:lvl w:ilvl="5" w:tplc="5BECCED8" w:tentative="1">
      <w:start w:val="1"/>
      <w:numFmt w:val="lowerRoman"/>
      <w:lvlText w:val="%6."/>
      <w:lvlJc w:val="right"/>
      <w:pPr>
        <w:ind w:left="4320" w:hanging="180"/>
      </w:pPr>
    </w:lvl>
    <w:lvl w:ilvl="6" w:tplc="EB269882" w:tentative="1">
      <w:start w:val="1"/>
      <w:numFmt w:val="decimal"/>
      <w:lvlText w:val="%7."/>
      <w:lvlJc w:val="left"/>
      <w:pPr>
        <w:ind w:left="5040" w:hanging="360"/>
      </w:pPr>
    </w:lvl>
    <w:lvl w:ilvl="7" w:tplc="509A9EA4" w:tentative="1">
      <w:start w:val="1"/>
      <w:numFmt w:val="lowerLetter"/>
      <w:lvlText w:val="%8."/>
      <w:lvlJc w:val="left"/>
      <w:pPr>
        <w:ind w:left="5760" w:hanging="360"/>
      </w:pPr>
    </w:lvl>
    <w:lvl w:ilvl="8" w:tplc="609A489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4B2"/>
    <w:rsid w:val="00013BB5"/>
    <w:rsid w:val="000229A9"/>
    <w:rsid w:val="000E41D2"/>
    <w:rsid w:val="001314B2"/>
    <w:rsid w:val="00163134"/>
    <w:rsid w:val="00194BD8"/>
    <w:rsid w:val="001A387A"/>
    <w:rsid w:val="00234BC5"/>
    <w:rsid w:val="00255D72"/>
    <w:rsid w:val="002754B9"/>
    <w:rsid w:val="002E5865"/>
    <w:rsid w:val="003B5519"/>
    <w:rsid w:val="00456E43"/>
    <w:rsid w:val="004A54D8"/>
    <w:rsid w:val="005D29F6"/>
    <w:rsid w:val="00663313"/>
    <w:rsid w:val="00664724"/>
    <w:rsid w:val="006D06E3"/>
    <w:rsid w:val="007F09BA"/>
    <w:rsid w:val="00954300"/>
    <w:rsid w:val="00982117"/>
    <w:rsid w:val="009E3383"/>
    <w:rsid w:val="00A33309"/>
    <w:rsid w:val="00A42B77"/>
    <w:rsid w:val="00A8194A"/>
    <w:rsid w:val="00AA299D"/>
    <w:rsid w:val="00B05B6A"/>
    <w:rsid w:val="00B23598"/>
    <w:rsid w:val="00C31B0B"/>
    <w:rsid w:val="00C42179"/>
    <w:rsid w:val="00CD72B8"/>
    <w:rsid w:val="00CF6ADF"/>
    <w:rsid w:val="00D26651"/>
    <w:rsid w:val="00D50C6D"/>
    <w:rsid w:val="00DB2D80"/>
    <w:rsid w:val="00E64FBF"/>
    <w:rsid w:val="00EE3A40"/>
    <w:rsid w:val="00EE3E87"/>
    <w:rsid w:val="00EF6093"/>
    <w:rsid w:val="00F4518F"/>
    <w:rsid w:val="00F6112F"/>
    <w:rsid w:val="00FA6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61421"/>
  <w15:chartTrackingRefBased/>
  <w15:docId w15:val="{C042235E-C544-43D5-9FEE-0F51280B4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09BA"/>
    <w:pPr>
      <w:ind w:left="720"/>
      <w:contextualSpacing/>
    </w:pPr>
  </w:style>
  <w:style w:type="paragraph" w:styleId="Header">
    <w:name w:val="header"/>
    <w:basedOn w:val="Normal"/>
    <w:link w:val="HeaderChar"/>
    <w:uiPriority w:val="99"/>
    <w:unhideWhenUsed/>
    <w:rsid w:val="009E3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383"/>
  </w:style>
  <w:style w:type="paragraph" w:styleId="Footer">
    <w:name w:val="footer"/>
    <w:basedOn w:val="Normal"/>
    <w:link w:val="FooterChar"/>
    <w:uiPriority w:val="99"/>
    <w:unhideWhenUsed/>
    <w:rsid w:val="009E3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3</cp:revision>
  <dcterms:created xsi:type="dcterms:W3CDTF">2021-02-07T18:00:00Z</dcterms:created>
  <dcterms:modified xsi:type="dcterms:W3CDTF">2021-02-07T18:05:00Z</dcterms:modified>
</cp:coreProperties>
</file>