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0CD18" w14:textId="1980FB36" w:rsidR="00153E24" w:rsidRDefault="00153E24" w:rsidP="00153E24">
      <w:r>
        <w:t>Write a three-to-</w:t>
      </w:r>
      <w:r w:rsidR="00935F02">
        <w:t>five-page</w:t>
      </w:r>
      <w:r>
        <w:t xml:space="preserve"> essay containing the following:</w:t>
      </w:r>
    </w:p>
    <w:p w14:paraId="5AE8EBEE" w14:textId="77777777" w:rsidR="00153E24" w:rsidRDefault="00153E24" w:rsidP="00153E24"/>
    <w:p w14:paraId="34AFFDFA" w14:textId="77777777" w:rsidR="00153E24" w:rsidRDefault="00153E24" w:rsidP="00153E24">
      <w:r>
        <w:t xml:space="preserve">            1. An introductory paragraph containing a brief description of three distinct subject areas studied this semester that you found most interesting and an identified contemporary political problem you will be discussing in the paper.   </w:t>
      </w:r>
    </w:p>
    <w:p w14:paraId="5EAF249A" w14:textId="77777777" w:rsidR="00153E24" w:rsidRDefault="00153E24" w:rsidP="00153E24">
      <w:bookmarkStart w:id="0" w:name="_GoBack"/>
    </w:p>
    <w:bookmarkEnd w:id="0"/>
    <w:p w14:paraId="001C1E69" w14:textId="77777777" w:rsidR="00153E24" w:rsidRDefault="00153E24" w:rsidP="00153E24">
      <w:r>
        <w:t xml:space="preserve">2. Discussion of the three subject areas identified in your introduction. Citations and specific academic information gained from the course MUST be provided in both the body of the text and in the bibliography. The three subject areas you discuss MUST be from POLS 2302 and cannot be topics studied in POLS 2301 (i.e., parties, the media, interest groups, elections). Subject areas should focus on topics listed in the syllabus. In POLS 2302, one of your topic areas should be one of the three branches of American government. Note that your three subject areas must be distinct. In other words, you cannot write on three cases studied in civil rights. Rather, one topic may be civil rights and various cases examined in the subject area may be used to communicate your knowledge of the topic. </w:t>
      </w:r>
    </w:p>
    <w:p w14:paraId="51C75C4A" w14:textId="77777777" w:rsidR="00153E24" w:rsidRDefault="00153E24" w:rsidP="00153E24"/>
    <w:p w14:paraId="682C5AEC" w14:textId="77777777" w:rsidR="00153E24" w:rsidRDefault="00153E24" w:rsidP="00153E24">
      <w:r>
        <w:t>Failure to provide in-text citations and a Works Cited section at the conclusion of your written assignment will result in a score of zero on the assignment. Examples of proper citation include:</w:t>
      </w:r>
    </w:p>
    <w:p w14:paraId="08A9085F" w14:textId="77777777" w:rsidR="00153E24" w:rsidRDefault="00153E24" w:rsidP="00153E24"/>
    <w:p w14:paraId="57B2E8EC" w14:textId="77777777" w:rsidR="00153E24" w:rsidRDefault="00153E24" w:rsidP="00153E24">
      <w:r>
        <w:t xml:space="preserve"> Examples of proper in-text citations:</w:t>
      </w:r>
    </w:p>
    <w:p w14:paraId="059E795C" w14:textId="77777777" w:rsidR="00153E24" w:rsidRDefault="00153E24" w:rsidP="00153E24">
      <w:r>
        <w:tab/>
        <w:t>Textbook: (</w:t>
      </w:r>
      <w:proofErr w:type="spellStart"/>
      <w:r>
        <w:t>Krutz</w:t>
      </w:r>
      <w:proofErr w:type="spellEnd"/>
      <w:r>
        <w:t>, 2019, p. 32)</w:t>
      </w:r>
    </w:p>
    <w:p w14:paraId="2BA266CF" w14:textId="77777777" w:rsidR="00153E24" w:rsidRDefault="00153E24" w:rsidP="00153E24">
      <w:r>
        <w:tab/>
        <w:t>Lecture: (Davis, Video Lecture, “Federalism,” 2020)</w:t>
      </w:r>
    </w:p>
    <w:p w14:paraId="104EE95F" w14:textId="77777777" w:rsidR="00153E24" w:rsidRDefault="00153E24" w:rsidP="00153E24">
      <w:r>
        <w:t xml:space="preserve">             Online source: (U.S. Courts, 2020)</w:t>
      </w:r>
    </w:p>
    <w:p w14:paraId="3E5B90A4" w14:textId="77777777" w:rsidR="00153E24" w:rsidRDefault="00153E24" w:rsidP="00153E24">
      <w:r>
        <w:tab/>
        <w:t xml:space="preserve">Case law: (Brown v. Board, 1954) </w:t>
      </w:r>
    </w:p>
    <w:p w14:paraId="59C8C715" w14:textId="77777777" w:rsidR="00153E24" w:rsidRDefault="00153E24" w:rsidP="00153E24">
      <w:r>
        <w:t>(Remember to always italicize or underline the titles of legal cases.)</w:t>
      </w:r>
    </w:p>
    <w:p w14:paraId="068A52DD" w14:textId="77777777" w:rsidR="00153E24" w:rsidRDefault="00153E24" w:rsidP="00153E24"/>
    <w:p w14:paraId="0399A0C9" w14:textId="77777777" w:rsidR="00153E24" w:rsidRDefault="00153E24" w:rsidP="00153E24">
      <w:r>
        <w:t xml:space="preserve">  Examples of Works Cited citations (corresponding with the above in-text citations):</w:t>
      </w:r>
    </w:p>
    <w:p w14:paraId="37B9F0D9" w14:textId="77777777" w:rsidR="00153E24" w:rsidRDefault="00153E24" w:rsidP="00153E24">
      <w:r>
        <w:t xml:space="preserve">Textbook: </w:t>
      </w:r>
    </w:p>
    <w:p w14:paraId="735986A7" w14:textId="77777777" w:rsidR="00153E24" w:rsidRDefault="00153E24" w:rsidP="00153E24">
      <w:proofErr w:type="spellStart"/>
      <w:r>
        <w:t>Krutz</w:t>
      </w:r>
      <w:proofErr w:type="spellEnd"/>
      <w:r>
        <w:t xml:space="preserve">, Glen, Sylvie </w:t>
      </w:r>
      <w:proofErr w:type="spellStart"/>
      <w:r>
        <w:t>Waskiewicz</w:t>
      </w:r>
      <w:proofErr w:type="spellEnd"/>
      <w:r>
        <w:t xml:space="preserve">, et al, American Government, 2nd ed., OpenStax. 21 February 2019, </w:t>
      </w:r>
    </w:p>
    <w:p w14:paraId="4C8F9BFE" w14:textId="68ABEC53" w:rsidR="00153E24" w:rsidRDefault="00153E24" w:rsidP="00153E24">
      <w:r>
        <w:t>ISBN: Print: 1-947172-65-4; digital 1-947172-66-2. https://openstax.org/details/books/american-   government-2e.</w:t>
      </w:r>
    </w:p>
    <w:p w14:paraId="3C604BB2" w14:textId="77777777" w:rsidR="00153E24" w:rsidRDefault="00153E24" w:rsidP="00153E24">
      <w:r>
        <w:t>Lecture:</w:t>
      </w:r>
    </w:p>
    <w:p w14:paraId="5544BF22" w14:textId="77777777" w:rsidR="00153E24" w:rsidRDefault="00153E24" w:rsidP="00153E24">
      <w:r>
        <w:t>Davis, Terri, “Federalism,” video lecture, Fall 2020.</w:t>
      </w:r>
    </w:p>
    <w:p w14:paraId="49656287" w14:textId="77777777" w:rsidR="00153E24" w:rsidRDefault="00153E24" w:rsidP="00153E24">
      <w:r>
        <w:t>Online Source:</w:t>
      </w:r>
    </w:p>
    <w:p w14:paraId="25A9B80A" w14:textId="26961162" w:rsidR="004243E4" w:rsidRDefault="00153E24" w:rsidP="00153E24">
      <w:r>
        <w:lastRenderedPageBreak/>
        <w:t>C</w:t>
      </w:r>
      <w:r>
        <w:t xml:space="preserve">onstruct and communicate a solution to the problem you identified (above).  Make sure to develop and express your solution in the form of an argument that is supported by well-documented and properly cited facts and data. A good paper will have at least 3-5 scholarly sources in addition to the course textbook(s) and course videos.  </w:t>
      </w:r>
    </w:p>
    <w:p w14:paraId="66259F49" w14:textId="4C5CA6AF" w:rsidR="00153E24" w:rsidRDefault="00153E24" w:rsidP="00153E24"/>
    <w:p w14:paraId="0DAD8576" w14:textId="77777777" w:rsidR="009B6F64" w:rsidRDefault="009B6F64" w:rsidP="00153E24"/>
    <w:p w14:paraId="791F3304" w14:textId="5FEC91B1" w:rsidR="00153E24" w:rsidRDefault="001B7A1A" w:rsidP="009B6F64">
      <w:hyperlink r:id="rId4" w:history="1">
        <w:r w:rsidRPr="00BB247B">
          <w:rPr>
            <w:rStyle w:val="Hyperlink"/>
          </w:rPr>
          <w:t>https://openstax.org/details/books/american-government-2e</w:t>
        </w:r>
      </w:hyperlink>
      <w:r>
        <w:t xml:space="preserve">  </w:t>
      </w:r>
    </w:p>
    <w:sectPr w:rsidR="00153E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E24"/>
    <w:rsid w:val="000219EA"/>
    <w:rsid w:val="00153E24"/>
    <w:rsid w:val="001B7A1A"/>
    <w:rsid w:val="00935F02"/>
    <w:rsid w:val="00991720"/>
    <w:rsid w:val="009B6F64"/>
    <w:rsid w:val="009C3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67201"/>
  <w15:chartTrackingRefBased/>
  <w15:docId w15:val="{C6383068-FF6F-4063-AAA4-755C4DC64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7A1A"/>
    <w:rPr>
      <w:color w:val="0563C1" w:themeColor="hyperlink"/>
      <w:u w:val="single"/>
    </w:rPr>
  </w:style>
  <w:style w:type="character" w:styleId="UnresolvedMention">
    <w:name w:val="Unresolved Mention"/>
    <w:basedOn w:val="DefaultParagraphFont"/>
    <w:uiPriority w:val="99"/>
    <w:semiHidden/>
    <w:unhideWhenUsed/>
    <w:rsid w:val="001B7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penstax.org/details/books/american-government-2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2</cp:revision>
  <dcterms:created xsi:type="dcterms:W3CDTF">2020-11-10T07:55:00Z</dcterms:created>
  <dcterms:modified xsi:type="dcterms:W3CDTF">2020-11-10T08:28:00Z</dcterms:modified>
</cp:coreProperties>
</file>