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653204">
      <w:pPr>
        <w:spacing w:line="480" w:lineRule="auto"/>
        <w:jc w:val="center"/>
        <w:rPr>
          <w:rFonts w:ascii="Times New Roman" w:hAnsi="Times New Roman" w:cs="Times New Roman"/>
          <w:sz w:val="24"/>
          <w:szCs w:val="24"/>
        </w:rPr>
      </w:pPr>
      <w:bookmarkStart w:id="0" w:name="_GoBack"/>
      <w:bookmarkEnd w:id="0"/>
    </w:p>
    <w:p w:rsidR="00BD676E" w:rsidRDefault="00BD676E" w:rsidP="00653204">
      <w:pPr>
        <w:spacing w:line="480" w:lineRule="auto"/>
        <w:jc w:val="center"/>
        <w:rPr>
          <w:rFonts w:ascii="Times New Roman" w:hAnsi="Times New Roman" w:cs="Times New Roman"/>
          <w:sz w:val="24"/>
          <w:szCs w:val="24"/>
        </w:rPr>
      </w:pPr>
    </w:p>
    <w:p w:rsidR="00BD676E" w:rsidRDefault="00BD676E" w:rsidP="00653204">
      <w:pPr>
        <w:spacing w:line="480" w:lineRule="auto"/>
        <w:jc w:val="center"/>
        <w:rPr>
          <w:rFonts w:ascii="Times New Roman" w:hAnsi="Times New Roman" w:cs="Times New Roman"/>
          <w:sz w:val="24"/>
          <w:szCs w:val="24"/>
        </w:rPr>
      </w:pPr>
    </w:p>
    <w:p w:rsidR="00BD676E" w:rsidRDefault="00BD676E" w:rsidP="00653204">
      <w:pPr>
        <w:spacing w:line="480" w:lineRule="auto"/>
        <w:jc w:val="center"/>
        <w:rPr>
          <w:rFonts w:ascii="Times New Roman" w:hAnsi="Times New Roman" w:cs="Times New Roman"/>
          <w:sz w:val="24"/>
          <w:szCs w:val="24"/>
        </w:rPr>
      </w:pPr>
    </w:p>
    <w:p w:rsidR="00BD676E" w:rsidRDefault="00BD676E" w:rsidP="00653204">
      <w:pPr>
        <w:spacing w:line="480" w:lineRule="auto"/>
        <w:jc w:val="center"/>
        <w:rPr>
          <w:rFonts w:ascii="Times New Roman" w:hAnsi="Times New Roman" w:cs="Times New Roman"/>
          <w:sz w:val="24"/>
          <w:szCs w:val="24"/>
        </w:rPr>
      </w:pPr>
    </w:p>
    <w:p w:rsidR="00735F8E" w:rsidRDefault="00735F8E" w:rsidP="0065320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HWE Accessories Website </w:t>
      </w:r>
      <w:r w:rsidRPr="00570321">
        <w:rPr>
          <w:rFonts w:ascii="Times New Roman" w:hAnsi="Times New Roman" w:cs="Times New Roman"/>
          <w:sz w:val="24"/>
          <w:szCs w:val="24"/>
        </w:rPr>
        <w:t>Post-Implementation Review</w:t>
      </w:r>
    </w:p>
    <w:p w:rsidR="00BD676E" w:rsidRPr="00BD676E" w:rsidRDefault="00BD676E" w:rsidP="00653204">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653204">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653204">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653204">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653204">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rsidP="0065320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35F8E" w:rsidRDefault="00735F8E" w:rsidP="006532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HWE Accessories Website </w:t>
      </w:r>
      <w:r w:rsidRPr="00570321">
        <w:rPr>
          <w:rFonts w:ascii="Times New Roman" w:hAnsi="Times New Roman" w:cs="Times New Roman"/>
          <w:sz w:val="24"/>
          <w:szCs w:val="24"/>
        </w:rPr>
        <w:t>Post-Implementation Review</w:t>
      </w:r>
    </w:p>
    <w:p w:rsidR="00570321" w:rsidRDefault="00570321" w:rsidP="00653204">
      <w:pPr>
        <w:spacing w:line="480" w:lineRule="auto"/>
        <w:ind w:firstLine="720"/>
        <w:rPr>
          <w:rFonts w:ascii="Times New Roman" w:hAnsi="Times New Roman" w:cs="Times New Roman"/>
          <w:sz w:val="24"/>
          <w:szCs w:val="24"/>
        </w:rPr>
      </w:pPr>
      <w:r w:rsidRPr="00735F8E">
        <w:rPr>
          <w:rFonts w:ascii="Times New Roman" w:hAnsi="Times New Roman" w:cs="Times New Roman"/>
          <w:sz w:val="24"/>
          <w:szCs w:val="24"/>
        </w:rPr>
        <w:t xml:space="preserve">A </w:t>
      </w:r>
      <w:r w:rsidRPr="00570321">
        <w:rPr>
          <w:rFonts w:ascii="Times New Roman" w:hAnsi="Times New Roman" w:cs="Times New Roman"/>
          <w:sz w:val="24"/>
          <w:szCs w:val="24"/>
        </w:rPr>
        <w:t xml:space="preserve">post-implementation review is a process to evaluate whether the objectives of the </w:t>
      </w:r>
      <w:r w:rsidR="00735F8E">
        <w:rPr>
          <w:rFonts w:ascii="Times New Roman" w:hAnsi="Times New Roman" w:cs="Times New Roman"/>
          <w:sz w:val="24"/>
          <w:szCs w:val="24"/>
        </w:rPr>
        <w:t>HWE Access</w:t>
      </w:r>
      <w:r w:rsidR="00735F8E">
        <w:rPr>
          <w:rFonts w:ascii="Times New Roman" w:hAnsi="Times New Roman" w:cs="Times New Roman"/>
          <w:sz w:val="24"/>
          <w:szCs w:val="24"/>
        </w:rPr>
        <w:t>ories w</w:t>
      </w:r>
      <w:r w:rsidR="00735F8E">
        <w:rPr>
          <w:rFonts w:ascii="Times New Roman" w:hAnsi="Times New Roman" w:cs="Times New Roman"/>
          <w:sz w:val="24"/>
          <w:szCs w:val="24"/>
        </w:rPr>
        <w:t xml:space="preserve">ebsite </w:t>
      </w:r>
      <w:r w:rsidRPr="00570321">
        <w:rPr>
          <w:rFonts w:ascii="Times New Roman" w:hAnsi="Times New Roman" w:cs="Times New Roman"/>
          <w:sz w:val="24"/>
          <w:szCs w:val="24"/>
        </w:rPr>
        <w:t xml:space="preserve">project were met. </w:t>
      </w:r>
      <w:r w:rsidR="00735F8E">
        <w:rPr>
          <w:rFonts w:ascii="Times New Roman" w:hAnsi="Times New Roman" w:cs="Times New Roman"/>
          <w:sz w:val="24"/>
          <w:szCs w:val="24"/>
        </w:rPr>
        <w:t>The review will aid to reflect if the project was effectively managed. In addition, a project’s post-implementation review</w:t>
      </w:r>
      <w:r w:rsidRPr="00570321">
        <w:rPr>
          <w:rFonts w:ascii="Times New Roman" w:hAnsi="Times New Roman" w:cs="Times New Roman"/>
          <w:sz w:val="24"/>
          <w:szCs w:val="24"/>
        </w:rPr>
        <w:t xml:space="preserve"> helps to avoid making similar mistakes with future projects and </w:t>
      </w:r>
      <w:r w:rsidR="00735F8E">
        <w:rPr>
          <w:rFonts w:ascii="Times New Roman" w:hAnsi="Times New Roman" w:cs="Times New Roman"/>
          <w:sz w:val="24"/>
          <w:szCs w:val="24"/>
        </w:rPr>
        <w:t xml:space="preserve">aids in learning how to run a similar </w:t>
      </w:r>
      <w:r w:rsidRPr="00570321">
        <w:rPr>
          <w:rFonts w:ascii="Times New Roman" w:hAnsi="Times New Roman" w:cs="Times New Roman"/>
          <w:sz w:val="24"/>
          <w:szCs w:val="24"/>
        </w:rPr>
        <w:t xml:space="preserve">project </w:t>
      </w:r>
      <w:r w:rsidR="00735F8E">
        <w:rPr>
          <w:rFonts w:ascii="Times New Roman" w:hAnsi="Times New Roman" w:cs="Times New Roman"/>
          <w:sz w:val="24"/>
          <w:szCs w:val="24"/>
        </w:rPr>
        <w:t xml:space="preserve">in a </w:t>
      </w:r>
      <w:r w:rsidRPr="00570321">
        <w:rPr>
          <w:rFonts w:ascii="Times New Roman" w:hAnsi="Times New Roman" w:cs="Times New Roman"/>
          <w:sz w:val="24"/>
          <w:szCs w:val="24"/>
        </w:rPr>
        <w:t>better</w:t>
      </w:r>
      <w:r w:rsidR="00735F8E">
        <w:rPr>
          <w:rFonts w:ascii="Times New Roman" w:hAnsi="Times New Roman" w:cs="Times New Roman"/>
          <w:sz w:val="24"/>
          <w:szCs w:val="24"/>
        </w:rPr>
        <w:t xml:space="preserve"> manner</w:t>
      </w:r>
      <w:r w:rsidR="002F1744">
        <w:rPr>
          <w:rFonts w:ascii="Times New Roman" w:hAnsi="Times New Roman" w:cs="Times New Roman"/>
          <w:sz w:val="24"/>
          <w:szCs w:val="24"/>
        </w:rPr>
        <w:t xml:space="preserve"> (</w:t>
      </w:r>
      <w:r w:rsidR="002F1744">
        <w:rPr>
          <w:rFonts w:ascii="Times New Roman" w:hAnsi="Times New Roman" w:cs="Times New Roman"/>
          <w:color w:val="222222"/>
          <w:sz w:val="24"/>
          <w:szCs w:val="24"/>
          <w:shd w:val="clear" w:color="auto" w:fill="FFFFFF"/>
        </w:rPr>
        <w:t>Ravasan et al, 2018)</w:t>
      </w:r>
      <w:r w:rsidRPr="00570321">
        <w:rPr>
          <w:rFonts w:ascii="Times New Roman" w:hAnsi="Times New Roman" w:cs="Times New Roman"/>
          <w:sz w:val="24"/>
          <w:szCs w:val="24"/>
        </w:rPr>
        <w:t>.</w:t>
      </w:r>
      <w:r w:rsidR="00735F8E">
        <w:rPr>
          <w:rFonts w:ascii="Times New Roman" w:hAnsi="Times New Roman" w:cs="Times New Roman"/>
          <w:sz w:val="24"/>
          <w:szCs w:val="24"/>
        </w:rPr>
        <w:t xml:space="preserve"> </w:t>
      </w:r>
      <w:r w:rsidRPr="00570321">
        <w:rPr>
          <w:rFonts w:ascii="Times New Roman" w:hAnsi="Times New Roman" w:cs="Times New Roman"/>
          <w:sz w:val="24"/>
          <w:szCs w:val="24"/>
        </w:rPr>
        <w:t>Post-implementa</w:t>
      </w:r>
      <w:r w:rsidR="00735F8E">
        <w:rPr>
          <w:rFonts w:ascii="Times New Roman" w:hAnsi="Times New Roman" w:cs="Times New Roman"/>
          <w:sz w:val="24"/>
          <w:szCs w:val="24"/>
        </w:rPr>
        <w:t xml:space="preserve">tion review is the last step in </w:t>
      </w:r>
      <w:r w:rsidR="00735F8E">
        <w:rPr>
          <w:rFonts w:ascii="Times New Roman" w:hAnsi="Times New Roman" w:cs="Times New Roman"/>
          <w:sz w:val="24"/>
          <w:szCs w:val="24"/>
        </w:rPr>
        <w:t>HWE Access</w:t>
      </w:r>
      <w:r w:rsidR="00735F8E">
        <w:rPr>
          <w:rFonts w:ascii="Times New Roman" w:hAnsi="Times New Roman" w:cs="Times New Roman"/>
          <w:sz w:val="24"/>
          <w:szCs w:val="24"/>
        </w:rPr>
        <w:t>ories w</w:t>
      </w:r>
      <w:r w:rsidR="00735F8E">
        <w:rPr>
          <w:rFonts w:ascii="Times New Roman" w:hAnsi="Times New Roman" w:cs="Times New Roman"/>
          <w:sz w:val="24"/>
          <w:szCs w:val="24"/>
        </w:rPr>
        <w:t>ebsite</w:t>
      </w:r>
      <w:r w:rsidRPr="00570321">
        <w:rPr>
          <w:rFonts w:ascii="Times New Roman" w:hAnsi="Times New Roman" w:cs="Times New Roman"/>
          <w:sz w:val="24"/>
          <w:szCs w:val="24"/>
        </w:rPr>
        <w:t xml:space="preserve"> project cycle and </w:t>
      </w:r>
      <w:r w:rsidR="00735F8E">
        <w:rPr>
          <w:rFonts w:ascii="Times New Roman" w:hAnsi="Times New Roman" w:cs="Times New Roman"/>
          <w:sz w:val="24"/>
          <w:szCs w:val="24"/>
        </w:rPr>
        <w:t>it will involve an independent critical review</w:t>
      </w:r>
      <w:r w:rsidRPr="00570321">
        <w:rPr>
          <w:rFonts w:ascii="Times New Roman" w:hAnsi="Times New Roman" w:cs="Times New Roman"/>
          <w:sz w:val="24"/>
          <w:szCs w:val="24"/>
        </w:rPr>
        <w:t xml:space="preserve">, which </w:t>
      </w:r>
      <w:r w:rsidR="00735F8E">
        <w:rPr>
          <w:rFonts w:ascii="Times New Roman" w:hAnsi="Times New Roman" w:cs="Times New Roman"/>
          <w:sz w:val="24"/>
          <w:szCs w:val="24"/>
        </w:rPr>
        <w:t>will</w:t>
      </w:r>
      <w:r w:rsidRPr="00570321">
        <w:rPr>
          <w:rFonts w:ascii="Times New Roman" w:hAnsi="Times New Roman" w:cs="Times New Roman"/>
          <w:sz w:val="24"/>
          <w:szCs w:val="24"/>
        </w:rPr>
        <w:t xml:space="preserve"> act </w:t>
      </w:r>
      <w:r w:rsidR="00735F8E">
        <w:rPr>
          <w:rFonts w:ascii="Times New Roman" w:hAnsi="Times New Roman" w:cs="Times New Roman"/>
          <w:sz w:val="24"/>
          <w:szCs w:val="24"/>
        </w:rPr>
        <w:t>more objectively in making the</w:t>
      </w:r>
      <w:r w:rsidRPr="00570321">
        <w:rPr>
          <w:rFonts w:ascii="Times New Roman" w:hAnsi="Times New Roman" w:cs="Times New Roman"/>
          <w:sz w:val="24"/>
          <w:szCs w:val="24"/>
        </w:rPr>
        <w:t xml:space="preserve"> determinations about how the project was </w:t>
      </w:r>
      <w:r w:rsidR="00735F8E">
        <w:rPr>
          <w:rFonts w:ascii="Times New Roman" w:hAnsi="Times New Roman" w:cs="Times New Roman"/>
          <w:sz w:val="24"/>
          <w:szCs w:val="24"/>
        </w:rPr>
        <w:t>developed and implemented</w:t>
      </w:r>
      <w:r w:rsidRPr="00570321">
        <w:rPr>
          <w:rFonts w:ascii="Times New Roman" w:hAnsi="Times New Roman" w:cs="Times New Roman"/>
          <w:sz w:val="24"/>
          <w:szCs w:val="24"/>
        </w:rPr>
        <w:t xml:space="preserve">. This </w:t>
      </w:r>
      <w:r w:rsidR="00735F8E">
        <w:rPr>
          <w:rFonts w:ascii="Times New Roman" w:hAnsi="Times New Roman" w:cs="Times New Roman"/>
          <w:sz w:val="24"/>
          <w:szCs w:val="24"/>
        </w:rPr>
        <w:t>review help</w:t>
      </w:r>
      <w:r w:rsidRPr="00570321">
        <w:rPr>
          <w:rFonts w:ascii="Times New Roman" w:hAnsi="Times New Roman" w:cs="Times New Roman"/>
          <w:sz w:val="24"/>
          <w:szCs w:val="24"/>
        </w:rPr>
        <w:t xml:space="preserve">s the </w:t>
      </w:r>
      <w:r w:rsidR="00735F8E">
        <w:rPr>
          <w:rFonts w:ascii="Times New Roman" w:hAnsi="Times New Roman" w:cs="Times New Roman"/>
          <w:sz w:val="24"/>
          <w:szCs w:val="24"/>
        </w:rPr>
        <w:t>HWE Accessories website</w:t>
      </w:r>
      <w:r w:rsidR="00735F8E" w:rsidRPr="00570321">
        <w:rPr>
          <w:rFonts w:ascii="Times New Roman" w:hAnsi="Times New Roman" w:cs="Times New Roman"/>
          <w:sz w:val="24"/>
          <w:szCs w:val="24"/>
        </w:rPr>
        <w:t xml:space="preserve"> </w:t>
      </w:r>
      <w:r w:rsidRPr="00570321">
        <w:rPr>
          <w:rFonts w:ascii="Times New Roman" w:hAnsi="Times New Roman" w:cs="Times New Roman"/>
          <w:sz w:val="24"/>
          <w:szCs w:val="24"/>
        </w:rPr>
        <w:t>stakeholders to know that the objectives of the project were met successfully.</w:t>
      </w:r>
    </w:p>
    <w:p w:rsidR="00E611DC" w:rsidRDefault="00735F8E" w:rsidP="00653204">
      <w:pPr>
        <w:spacing w:line="480" w:lineRule="auto"/>
        <w:rPr>
          <w:rFonts w:ascii="Times New Roman" w:hAnsi="Times New Roman" w:cs="Times New Roman"/>
          <w:b/>
          <w:sz w:val="24"/>
          <w:szCs w:val="24"/>
        </w:rPr>
      </w:pPr>
      <w:r w:rsidRPr="00735F8E">
        <w:rPr>
          <w:rFonts w:ascii="Times New Roman" w:hAnsi="Times New Roman" w:cs="Times New Roman"/>
          <w:b/>
          <w:sz w:val="24"/>
          <w:szCs w:val="24"/>
        </w:rPr>
        <w:t xml:space="preserve">How to determine if </w:t>
      </w:r>
      <w:r w:rsidRPr="00735F8E">
        <w:rPr>
          <w:rFonts w:ascii="Times New Roman" w:hAnsi="Times New Roman" w:cs="Times New Roman"/>
          <w:b/>
          <w:sz w:val="24"/>
          <w:szCs w:val="24"/>
        </w:rPr>
        <w:t>HWE Accessories website</w:t>
      </w:r>
      <w:r w:rsidRPr="00735F8E">
        <w:rPr>
          <w:rFonts w:ascii="Times New Roman" w:hAnsi="Times New Roman" w:cs="Times New Roman"/>
          <w:b/>
          <w:sz w:val="24"/>
          <w:szCs w:val="24"/>
        </w:rPr>
        <w:t xml:space="preserve"> </w:t>
      </w:r>
      <w:r w:rsidR="00E611DC" w:rsidRPr="00735F8E">
        <w:rPr>
          <w:rFonts w:ascii="Times New Roman" w:hAnsi="Times New Roman" w:cs="Times New Roman"/>
          <w:b/>
          <w:sz w:val="24"/>
          <w:szCs w:val="24"/>
        </w:rPr>
        <w:t>project results are consistent with the business</w:t>
      </w:r>
      <w:r w:rsidRPr="00735F8E">
        <w:rPr>
          <w:rFonts w:ascii="Times New Roman" w:hAnsi="Times New Roman" w:cs="Times New Roman"/>
          <w:b/>
          <w:sz w:val="24"/>
          <w:szCs w:val="24"/>
        </w:rPr>
        <w:t>’</w:t>
      </w:r>
      <w:r w:rsidR="00E611DC" w:rsidRPr="00735F8E">
        <w:rPr>
          <w:rFonts w:ascii="Times New Roman" w:hAnsi="Times New Roman" w:cs="Times New Roman"/>
          <w:b/>
          <w:sz w:val="24"/>
          <w:szCs w:val="24"/>
        </w:rPr>
        <w:t xml:space="preserve"> case </w:t>
      </w:r>
    </w:p>
    <w:p w:rsidR="00735F8E" w:rsidRPr="00735F8E" w:rsidRDefault="000478E0" w:rsidP="00653204">
      <w:pPr>
        <w:spacing w:line="480" w:lineRule="auto"/>
        <w:rPr>
          <w:rFonts w:ascii="Times New Roman" w:hAnsi="Times New Roman" w:cs="Times New Roman"/>
          <w:b/>
          <w:sz w:val="24"/>
          <w:szCs w:val="24"/>
        </w:rPr>
      </w:pPr>
      <w:r>
        <w:rPr>
          <w:rFonts w:ascii="Times New Roman" w:hAnsi="Times New Roman" w:cs="Times New Roman"/>
          <w:sz w:val="24"/>
          <w:szCs w:val="24"/>
        </w:rPr>
        <w:tab/>
      </w:r>
      <w:r w:rsidR="00735F8E" w:rsidRPr="00291826">
        <w:rPr>
          <w:rFonts w:ascii="Times New Roman" w:hAnsi="Times New Roman" w:cs="Times New Roman"/>
          <w:sz w:val="24"/>
          <w:szCs w:val="24"/>
        </w:rPr>
        <w:t>To know if the website works in harmony with the</w:t>
      </w:r>
      <w:r w:rsidR="00735F8E">
        <w:rPr>
          <w:rFonts w:ascii="Times New Roman" w:hAnsi="Times New Roman" w:cs="Times New Roman"/>
          <w:b/>
          <w:sz w:val="24"/>
          <w:szCs w:val="24"/>
        </w:rPr>
        <w:t xml:space="preserve"> </w:t>
      </w:r>
      <w:r w:rsidR="00735F8E">
        <w:rPr>
          <w:rFonts w:ascii="Times New Roman" w:hAnsi="Times New Roman" w:cs="Times New Roman"/>
          <w:sz w:val="24"/>
          <w:szCs w:val="24"/>
        </w:rPr>
        <w:t xml:space="preserve">HWE Accessories </w:t>
      </w:r>
      <w:r w:rsidR="00291826">
        <w:rPr>
          <w:rFonts w:ascii="Times New Roman" w:hAnsi="Times New Roman" w:cs="Times New Roman"/>
          <w:sz w:val="24"/>
          <w:szCs w:val="24"/>
        </w:rPr>
        <w:t>business objectives, post-implementation review will use the website’s first three months operation data to determine if:</w:t>
      </w:r>
    </w:p>
    <w:p w:rsidR="00570321" w:rsidRPr="00291826" w:rsidRDefault="00291826" w:rsidP="00653204">
      <w:pPr>
        <w:pStyle w:val="ListParagraph"/>
        <w:numPr>
          <w:ilvl w:val="0"/>
          <w:numId w:val="7"/>
        </w:numPr>
        <w:spacing w:line="480" w:lineRule="auto"/>
        <w:rPr>
          <w:rFonts w:ascii="Times New Roman" w:hAnsi="Times New Roman" w:cs="Times New Roman"/>
          <w:sz w:val="24"/>
          <w:szCs w:val="24"/>
        </w:rPr>
      </w:pPr>
      <w:r w:rsidRPr="00291826">
        <w:rPr>
          <w:rFonts w:ascii="Times New Roman" w:hAnsi="Times New Roman" w:cs="Times New Roman"/>
          <w:sz w:val="24"/>
          <w:szCs w:val="24"/>
        </w:rPr>
        <w:t>T</w:t>
      </w:r>
      <w:r w:rsidR="00570321" w:rsidRPr="00291826">
        <w:rPr>
          <w:rFonts w:ascii="Times New Roman" w:hAnsi="Times New Roman" w:cs="Times New Roman"/>
          <w:sz w:val="24"/>
          <w:szCs w:val="24"/>
        </w:rPr>
        <w:t xml:space="preserve">he </w:t>
      </w:r>
      <w:r w:rsidRPr="00291826">
        <w:rPr>
          <w:rFonts w:ascii="Times New Roman" w:hAnsi="Times New Roman" w:cs="Times New Roman"/>
          <w:sz w:val="24"/>
          <w:szCs w:val="24"/>
        </w:rPr>
        <w:t>HWE Accessories website</w:t>
      </w:r>
      <w:r w:rsidRPr="00291826">
        <w:rPr>
          <w:rFonts w:ascii="Times New Roman" w:hAnsi="Times New Roman" w:cs="Times New Roman"/>
          <w:sz w:val="24"/>
          <w:szCs w:val="24"/>
        </w:rPr>
        <w:t xml:space="preserve"> functions</w:t>
      </w:r>
      <w:r w:rsidR="00570321" w:rsidRPr="00291826">
        <w:rPr>
          <w:rFonts w:ascii="Times New Roman" w:hAnsi="Times New Roman" w:cs="Times New Roman"/>
          <w:sz w:val="24"/>
          <w:szCs w:val="24"/>
        </w:rPr>
        <w:t xml:space="preserve"> as expected?</w:t>
      </w:r>
    </w:p>
    <w:p w:rsidR="00570321" w:rsidRPr="00291826" w:rsidRDefault="00291826" w:rsidP="00653204">
      <w:pPr>
        <w:pStyle w:val="ListParagraph"/>
        <w:numPr>
          <w:ilvl w:val="0"/>
          <w:numId w:val="7"/>
        </w:numPr>
        <w:spacing w:line="480" w:lineRule="auto"/>
        <w:rPr>
          <w:rFonts w:ascii="Times New Roman" w:hAnsi="Times New Roman" w:cs="Times New Roman"/>
          <w:sz w:val="24"/>
          <w:szCs w:val="24"/>
        </w:rPr>
      </w:pPr>
      <w:r w:rsidRPr="00291826">
        <w:rPr>
          <w:rFonts w:ascii="Times New Roman" w:hAnsi="Times New Roman" w:cs="Times New Roman"/>
          <w:sz w:val="24"/>
          <w:szCs w:val="24"/>
        </w:rPr>
        <w:t>HWE Accessories website</w:t>
      </w:r>
      <w:r w:rsidRPr="00291826">
        <w:rPr>
          <w:rFonts w:ascii="Times New Roman" w:hAnsi="Times New Roman" w:cs="Times New Roman"/>
          <w:sz w:val="24"/>
          <w:szCs w:val="24"/>
        </w:rPr>
        <w:t xml:space="preserve"> error</w:t>
      </w:r>
      <w:r w:rsidR="00570321" w:rsidRPr="00291826">
        <w:rPr>
          <w:rFonts w:ascii="Times New Roman" w:hAnsi="Times New Roman" w:cs="Times New Roman"/>
          <w:sz w:val="24"/>
          <w:szCs w:val="24"/>
        </w:rPr>
        <w:t xml:space="preserve"> </w:t>
      </w:r>
      <w:r w:rsidRPr="00291826">
        <w:rPr>
          <w:rFonts w:ascii="Times New Roman" w:hAnsi="Times New Roman" w:cs="Times New Roman"/>
          <w:sz w:val="24"/>
          <w:szCs w:val="24"/>
        </w:rPr>
        <w:t>rate low enough, and is</w:t>
      </w:r>
      <w:r w:rsidR="00570321" w:rsidRPr="00291826">
        <w:rPr>
          <w:rFonts w:ascii="Times New Roman" w:hAnsi="Times New Roman" w:cs="Times New Roman"/>
          <w:sz w:val="24"/>
          <w:szCs w:val="24"/>
        </w:rPr>
        <w:t xml:space="preserve"> it fit for purpose?</w:t>
      </w:r>
    </w:p>
    <w:p w:rsidR="00570321" w:rsidRPr="00291826" w:rsidRDefault="00291826" w:rsidP="00653204">
      <w:pPr>
        <w:pStyle w:val="ListParagraph"/>
        <w:numPr>
          <w:ilvl w:val="0"/>
          <w:numId w:val="7"/>
        </w:numPr>
        <w:spacing w:line="480" w:lineRule="auto"/>
        <w:rPr>
          <w:rFonts w:ascii="Times New Roman" w:hAnsi="Times New Roman" w:cs="Times New Roman"/>
          <w:sz w:val="24"/>
          <w:szCs w:val="24"/>
        </w:rPr>
      </w:pPr>
      <w:r w:rsidRPr="00291826">
        <w:rPr>
          <w:rFonts w:ascii="Times New Roman" w:hAnsi="Times New Roman" w:cs="Times New Roman"/>
          <w:sz w:val="24"/>
          <w:szCs w:val="24"/>
        </w:rPr>
        <w:t>HWE Accessories website</w:t>
      </w:r>
      <w:r w:rsidRPr="00291826">
        <w:rPr>
          <w:rFonts w:ascii="Times New Roman" w:hAnsi="Times New Roman" w:cs="Times New Roman"/>
          <w:sz w:val="24"/>
          <w:szCs w:val="24"/>
        </w:rPr>
        <w:t xml:space="preserve"> </w:t>
      </w:r>
      <w:r w:rsidR="00570321" w:rsidRPr="00291826">
        <w:rPr>
          <w:rFonts w:ascii="Times New Roman" w:hAnsi="Times New Roman" w:cs="Times New Roman"/>
          <w:sz w:val="24"/>
          <w:szCs w:val="24"/>
        </w:rPr>
        <w:t xml:space="preserve">functioning well, and in a way that will adjust smoothly to future </w:t>
      </w:r>
      <w:r w:rsidRPr="00291826">
        <w:rPr>
          <w:rFonts w:ascii="Times New Roman" w:hAnsi="Times New Roman" w:cs="Times New Roman"/>
          <w:sz w:val="24"/>
          <w:szCs w:val="24"/>
        </w:rPr>
        <w:t xml:space="preserve">HWE Accessories </w:t>
      </w:r>
      <w:r w:rsidR="00570321" w:rsidRPr="00291826">
        <w:rPr>
          <w:rFonts w:ascii="Times New Roman" w:hAnsi="Times New Roman" w:cs="Times New Roman"/>
          <w:sz w:val="24"/>
          <w:szCs w:val="24"/>
        </w:rPr>
        <w:t>operating demands?</w:t>
      </w:r>
    </w:p>
    <w:p w:rsidR="00570321" w:rsidRPr="00291826" w:rsidRDefault="00291826" w:rsidP="00653204">
      <w:pPr>
        <w:pStyle w:val="ListParagraph"/>
        <w:numPr>
          <w:ilvl w:val="0"/>
          <w:numId w:val="7"/>
        </w:numPr>
        <w:spacing w:line="480" w:lineRule="auto"/>
        <w:rPr>
          <w:rFonts w:ascii="Times New Roman" w:hAnsi="Times New Roman" w:cs="Times New Roman"/>
          <w:sz w:val="24"/>
          <w:szCs w:val="24"/>
        </w:rPr>
      </w:pPr>
      <w:r w:rsidRPr="00291826">
        <w:rPr>
          <w:rFonts w:ascii="Times New Roman" w:hAnsi="Times New Roman" w:cs="Times New Roman"/>
          <w:sz w:val="24"/>
          <w:szCs w:val="24"/>
        </w:rPr>
        <w:t xml:space="preserve">HWE Accessories </w:t>
      </w:r>
      <w:r w:rsidRPr="00291826">
        <w:rPr>
          <w:rFonts w:ascii="Times New Roman" w:hAnsi="Times New Roman" w:cs="Times New Roman"/>
          <w:sz w:val="24"/>
          <w:szCs w:val="24"/>
        </w:rPr>
        <w:t>employees</w:t>
      </w:r>
      <w:r w:rsidR="00570321" w:rsidRPr="00291826">
        <w:rPr>
          <w:rFonts w:ascii="Times New Roman" w:hAnsi="Times New Roman" w:cs="Times New Roman"/>
          <w:sz w:val="24"/>
          <w:szCs w:val="24"/>
        </w:rPr>
        <w:t xml:space="preserve"> adequately trained and supported? And are there sufficiently enough confident, skilled people in place?</w:t>
      </w:r>
    </w:p>
    <w:p w:rsidR="00570321" w:rsidRPr="00291826" w:rsidRDefault="00291826" w:rsidP="0065320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There are</w:t>
      </w:r>
      <w:r w:rsidR="00570321" w:rsidRPr="00291826">
        <w:rPr>
          <w:rFonts w:ascii="Times New Roman" w:hAnsi="Times New Roman" w:cs="Times New Roman"/>
          <w:sz w:val="24"/>
          <w:szCs w:val="24"/>
        </w:rPr>
        <w:t xml:space="preserve"> necessary controls and systems in place</w:t>
      </w:r>
      <w:r w:rsidRPr="00291826">
        <w:rPr>
          <w:rFonts w:ascii="Times New Roman" w:hAnsi="Times New Roman" w:cs="Times New Roman"/>
          <w:sz w:val="24"/>
          <w:szCs w:val="24"/>
        </w:rPr>
        <w:t xml:space="preserve"> in the </w:t>
      </w:r>
      <w:r w:rsidRPr="00291826">
        <w:rPr>
          <w:rFonts w:ascii="Times New Roman" w:hAnsi="Times New Roman" w:cs="Times New Roman"/>
          <w:sz w:val="24"/>
          <w:szCs w:val="24"/>
        </w:rPr>
        <w:t>HWE Accessories website</w:t>
      </w:r>
      <w:r w:rsidR="00570321" w:rsidRPr="00291826">
        <w:rPr>
          <w:rFonts w:ascii="Times New Roman" w:hAnsi="Times New Roman" w:cs="Times New Roman"/>
          <w:sz w:val="24"/>
          <w:szCs w:val="24"/>
        </w:rPr>
        <w:t>, and are they working properly?</w:t>
      </w:r>
    </w:p>
    <w:p w:rsidR="00570321" w:rsidRPr="00291826" w:rsidRDefault="00291826" w:rsidP="0065320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R</w:t>
      </w:r>
      <w:r w:rsidR="00570321" w:rsidRPr="00291826">
        <w:rPr>
          <w:rFonts w:ascii="Times New Roman" w:hAnsi="Times New Roman" w:cs="Times New Roman"/>
          <w:sz w:val="24"/>
          <w:szCs w:val="24"/>
        </w:rPr>
        <w:t xml:space="preserve">outine activities are needed to support the </w:t>
      </w:r>
      <w:r w:rsidRPr="00291826">
        <w:rPr>
          <w:rFonts w:ascii="Times New Roman" w:hAnsi="Times New Roman" w:cs="Times New Roman"/>
          <w:sz w:val="24"/>
          <w:szCs w:val="24"/>
        </w:rPr>
        <w:t>website</w:t>
      </w:r>
      <w:r w:rsidR="00570321" w:rsidRPr="00291826">
        <w:rPr>
          <w:rFonts w:ascii="Times New Roman" w:hAnsi="Times New Roman" w:cs="Times New Roman"/>
          <w:sz w:val="24"/>
          <w:szCs w:val="24"/>
        </w:rPr>
        <w:t>'s success?</w:t>
      </w:r>
    </w:p>
    <w:p w:rsidR="00570321" w:rsidRPr="00291826" w:rsidRDefault="00291826" w:rsidP="0065320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w:t>
      </w:r>
      <w:r w:rsidR="00570321" w:rsidRPr="00291826">
        <w:rPr>
          <w:rFonts w:ascii="Times New Roman" w:hAnsi="Times New Roman" w:cs="Times New Roman"/>
          <w:sz w:val="24"/>
          <w:szCs w:val="24"/>
        </w:rPr>
        <w:t>here are problems here, how will these be addressed?</w:t>
      </w:r>
    </w:p>
    <w:p w:rsidR="00291826" w:rsidRDefault="00291826" w:rsidP="0065320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w:t>
      </w:r>
      <w:r w:rsidR="00570321" w:rsidRPr="00291826">
        <w:rPr>
          <w:rFonts w:ascii="Times New Roman" w:hAnsi="Times New Roman" w:cs="Times New Roman"/>
          <w:sz w:val="24"/>
          <w:szCs w:val="24"/>
        </w:rPr>
        <w:t>he end result</w:t>
      </w:r>
      <w:r>
        <w:rPr>
          <w:rFonts w:ascii="Times New Roman" w:hAnsi="Times New Roman" w:cs="Times New Roman"/>
          <w:sz w:val="24"/>
          <w:szCs w:val="24"/>
        </w:rPr>
        <w:t xml:space="preserve">/ </w:t>
      </w:r>
      <w:r>
        <w:rPr>
          <w:rFonts w:ascii="Times New Roman" w:hAnsi="Times New Roman" w:cs="Times New Roman"/>
          <w:sz w:val="24"/>
          <w:szCs w:val="24"/>
        </w:rPr>
        <w:t>HWE Accessories website</w:t>
      </w:r>
      <w:r w:rsidR="00570321" w:rsidRPr="00291826">
        <w:rPr>
          <w:rFonts w:ascii="Times New Roman" w:hAnsi="Times New Roman" w:cs="Times New Roman"/>
          <w:sz w:val="24"/>
          <w:szCs w:val="24"/>
        </w:rPr>
        <w:t xml:space="preserve"> compare with the original project plan, in terms of quality, schedule and budget?</w:t>
      </w:r>
    </w:p>
    <w:p w:rsidR="00570321" w:rsidRPr="00291826" w:rsidRDefault="00570321" w:rsidP="00653204">
      <w:pPr>
        <w:pStyle w:val="ListParagraph"/>
        <w:spacing w:line="480" w:lineRule="auto"/>
        <w:ind w:left="0"/>
        <w:rPr>
          <w:rFonts w:ascii="Times New Roman" w:hAnsi="Times New Roman" w:cs="Times New Roman"/>
          <w:b/>
          <w:sz w:val="24"/>
          <w:szCs w:val="24"/>
        </w:rPr>
      </w:pPr>
      <w:r w:rsidRPr="00291826">
        <w:rPr>
          <w:rFonts w:ascii="Times New Roman" w:hAnsi="Times New Roman" w:cs="Times New Roman"/>
          <w:b/>
          <w:sz w:val="24"/>
          <w:szCs w:val="24"/>
        </w:rPr>
        <w:t>How to address stakeholder satisfaction</w:t>
      </w:r>
      <w:r w:rsidR="00BE65F9">
        <w:rPr>
          <w:rFonts w:ascii="Times New Roman" w:hAnsi="Times New Roman" w:cs="Times New Roman"/>
          <w:b/>
          <w:sz w:val="24"/>
          <w:szCs w:val="24"/>
        </w:rPr>
        <w:t xml:space="preserve"> and </w:t>
      </w:r>
      <w:r w:rsidR="00BE65F9" w:rsidRPr="00BE65F9">
        <w:rPr>
          <w:rFonts w:ascii="Times New Roman" w:hAnsi="Times New Roman" w:cs="Times New Roman"/>
          <w:b/>
          <w:sz w:val="24"/>
          <w:szCs w:val="24"/>
        </w:rPr>
        <w:t>h</w:t>
      </w:r>
      <w:r w:rsidR="00BE65F9" w:rsidRPr="00BE65F9">
        <w:rPr>
          <w:rFonts w:ascii="Times New Roman" w:hAnsi="Times New Roman" w:cs="Times New Roman"/>
          <w:b/>
          <w:sz w:val="24"/>
          <w:szCs w:val="24"/>
        </w:rPr>
        <w:t>ow to identify future development needs</w:t>
      </w:r>
    </w:p>
    <w:p w:rsidR="00E611DC" w:rsidRPr="00E611DC" w:rsidRDefault="00291826" w:rsidP="0065320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review will involve e</w:t>
      </w:r>
      <w:r w:rsidR="00E611DC" w:rsidRPr="00E611DC">
        <w:rPr>
          <w:rFonts w:ascii="Times New Roman" w:hAnsi="Times New Roman" w:cs="Times New Roman"/>
          <w:sz w:val="24"/>
          <w:szCs w:val="24"/>
        </w:rPr>
        <w:t>valuat</w:t>
      </w:r>
      <w:r>
        <w:rPr>
          <w:rFonts w:ascii="Times New Roman" w:hAnsi="Times New Roman" w:cs="Times New Roman"/>
          <w:sz w:val="24"/>
          <w:szCs w:val="24"/>
        </w:rPr>
        <w:t>ing all</w:t>
      </w:r>
      <w:r w:rsidR="00E611DC" w:rsidRPr="00E611DC">
        <w:rPr>
          <w:rFonts w:ascii="Times New Roman" w:hAnsi="Times New Roman" w:cs="Times New Roman"/>
          <w:sz w:val="24"/>
          <w:szCs w:val="24"/>
        </w:rPr>
        <w:t xml:space="preserve"> stakeholder</w:t>
      </w:r>
      <w:r>
        <w:rPr>
          <w:rFonts w:ascii="Times New Roman" w:hAnsi="Times New Roman" w:cs="Times New Roman"/>
          <w:sz w:val="24"/>
          <w:szCs w:val="24"/>
        </w:rPr>
        <w:t>s</w:t>
      </w:r>
      <w:r w:rsidR="00E611DC" w:rsidRPr="00E611DC">
        <w:rPr>
          <w:rFonts w:ascii="Times New Roman" w:hAnsi="Times New Roman" w:cs="Times New Roman"/>
          <w:sz w:val="24"/>
          <w:szCs w:val="24"/>
        </w:rPr>
        <w:t xml:space="preserve"> and customer satisfaction. </w:t>
      </w:r>
      <w:r>
        <w:rPr>
          <w:rFonts w:ascii="Times New Roman" w:hAnsi="Times New Roman" w:cs="Times New Roman"/>
          <w:sz w:val="24"/>
          <w:szCs w:val="24"/>
        </w:rPr>
        <w:t>The review will entail: a</w:t>
      </w:r>
      <w:r w:rsidR="00E611DC" w:rsidRPr="00E611DC">
        <w:rPr>
          <w:rFonts w:ascii="Times New Roman" w:hAnsi="Times New Roman" w:cs="Times New Roman"/>
          <w:sz w:val="24"/>
          <w:szCs w:val="24"/>
        </w:rPr>
        <w:t>sk</w:t>
      </w:r>
      <w:r>
        <w:rPr>
          <w:rFonts w:ascii="Times New Roman" w:hAnsi="Times New Roman" w:cs="Times New Roman"/>
          <w:sz w:val="24"/>
          <w:szCs w:val="24"/>
        </w:rPr>
        <w:t>ing</w:t>
      </w:r>
      <w:r w:rsidR="00E611DC" w:rsidRPr="00E611DC">
        <w:rPr>
          <w:rFonts w:ascii="Times New Roman" w:hAnsi="Times New Roman" w:cs="Times New Roman"/>
          <w:sz w:val="24"/>
          <w:szCs w:val="24"/>
        </w:rPr>
        <w:t xml:space="preserve"> a simple question to all parties involved: Were you satisfied with the result? If not all </w:t>
      </w:r>
      <w:r>
        <w:rPr>
          <w:rFonts w:ascii="Times New Roman" w:hAnsi="Times New Roman" w:cs="Times New Roman"/>
          <w:sz w:val="24"/>
          <w:szCs w:val="24"/>
        </w:rPr>
        <w:t>HWE Accessories website</w:t>
      </w:r>
      <w:r w:rsidRPr="00E611DC">
        <w:rPr>
          <w:rFonts w:ascii="Times New Roman" w:hAnsi="Times New Roman" w:cs="Times New Roman"/>
          <w:sz w:val="24"/>
          <w:szCs w:val="24"/>
        </w:rPr>
        <w:t xml:space="preserve"> </w:t>
      </w:r>
      <w:r w:rsidR="00E611DC" w:rsidRPr="00E611DC">
        <w:rPr>
          <w:rFonts w:ascii="Times New Roman" w:hAnsi="Times New Roman" w:cs="Times New Roman"/>
          <w:sz w:val="24"/>
          <w:szCs w:val="24"/>
        </w:rPr>
        <w:t xml:space="preserve">parties are satisfied, it is a sign there were inefficiencies in the </w:t>
      </w:r>
      <w:r>
        <w:rPr>
          <w:rFonts w:ascii="Times New Roman" w:hAnsi="Times New Roman" w:cs="Times New Roman"/>
          <w:sz w:val="24"/>
          <w:szCs w:val="24"/>
        </w:rPr>
        <w:t xml:space="preserve">website development </w:t>
      </w:r>
      <w:r w:rsidR="00E611DC" w:rsidRPr="00E611DC">
        <w:rPr>
          <w:rFonts w:ascii="Times New Roman" w:hAnsi="Times New Roman" w:cs="Times New Roman"/>
          <w:sz w:val="24"/>
          <w:szCs w:val="24"/>
        </w:rPr>
        <w:t xml:space="preserve">project. To help </w:t>
      </w:r>
      <w:r w:rsidR="00BE65F9">
        <w:rPr>
          <w:rFonts w:ascii="Times New Roman" w:hAnsi="Times New Roman" w:cs="Times New Roman"/>
          <w:sz w:val="24"/>
          <w:szCs w:val="24"/>
        </w:rPr>
        <w:t>in</w:t>
      </w:r>
      <w:r w:rsidR="00E611DC" w:rsidRPr="00E611DC">
        <w:rPr>
          <w:rFonts w:ascii="Times New Roman" w:hAnsi="Times New Roman" w:cs="Times New Roman"/>
          <w:sz w:val="24"/>
          <w:szCs w:val="24"/>
        </w:rPr>
        <w:t xml:space="preserve"> decid</w:t>
      </w:r>
      <w:r w:rsidR="00BE65F9">
        <w:rPr>
          <w:rFonts w:ascii="Times New Roman" w:hAnsi="Times New Roman" w:cs="Times New Roman"/>
          <w:sz w:val="24"/>
          <w:szCs w:val="24"/>
        </w:rPr>
        <w:t>ing</w:t>
      </w:r>
      <w:r w:rsidR="00E611DC" w:rsidRPr="00E611DC">
        <w:rPr>
          <w:rFonts w:ascii="Times New Roman" w:hAnsi="Times New Roman" w:cs="Times New Roman"/>
          <w:sz w:val="24"/>
          <w:szCs w:val="24"/>
        </w:rPr>
        <w:t xml:space="preserve"> what changes might be made to future projects, ask all parties involved what could have been improved to make the project successful, and make changes as necessary to future projects.</w:t>
      </w:r>
    </w:p>
    <w:p w:rsidR="00E611DC" w:rsidRPr="00E611DC" w:rsidRDefault="000478E0" w:rsidP="00653204">
      <w:pPr>
        <w:spacing w:line="480" w:lineRule="auto"/>
        <w:ind w:firstLine="720"/>
        <w:rPr>
          <w:rFonts w:ascii="Times New Roman" w:hAnsi="Times New Roman" w:cs="Times New Roman"/>
          <w:sz w:val="24"/>
          <w:szCs w:val="24"/>
        </w:rPr>
      </w:pPr>
      <w:r>
        <w:rPr>
          <w:rFonts w:ascii="Times New Roman" w:hAnsi="Times New Roman" w:cs="Times New Roman"/>
          <w:sz w:val="24"/>
          <w:szCs w:val="24"/>
        </w:rPr>
        <w:t>Determination</w:t>
      </w:r>
      <w:r w:rsidR="00E611DC" w:rsidRPr="00E611DC">
        <w:rPr>
          <w:rFonts w:ascii="Times New Roman" w:hAnsi="Times New Roman" w:cs="Times New Roman"/>
          <w:sz w:val="24"/>
          <w:szCs w:val="24"/>
        </w:rPr>
        <w:t xml:space="preserve"> if the </w:t>
      </w:r>
      <w:r w:rsidR="00BE65F9">
        <w:rPr>
          <w:rFonts w:ascii="Times New Roman" w:hAnsi="Times New Roman" w:cs="Times New Roman"/>
          <w:sz w:val="24"/>
          <w:szCs w:val="24"/>
        </w:rPr>
        <w:t>HWE Accessories website</w:t>
      </w:r>
      <w:r w:rsidR="00BE65F9" w:rsidRPr="00E611DC">
        <w:rPr>
          <w:rFonts w:ascii="Times New Roman" w:hAnsi="Times New Roman" w:cs="Times New Roman"/>
          <w:sz w:val="24"/>
          <w:szCs w:val="24"/>
        </w:rPr>
        <w:t xml:space="preserve"> </w:t>
      </w:r>
      <w:r w:rsidR="00E611DC" w:rsidRPr="00E611DC">
        <w:rPr>
          <w:rFonts w:ascii="Times New Roman" w:hAnsi="Times New Roman" w:cs="Times New Roman"/>
          <w:sz w:val="24"/>
          <w:szCs w:val="24"/>
        </w:rPr>
        <w:t xml:space="preserve">project met its business objectives. </w:t>
      </w:r>
      <w:r w:rsidR="00BE65F9">
        <w:rPr>
          <w:rFonts w:ascii="Times New Roman" w:hAnsi="Times New Roman" w:cs="Times New Roman"/>
          <w:sz w:val="24"/>
          <w:szCs w:val="24"/>
        </w:rPr>
        <w:t>This will involve a</w:t>
      </w:r>
      <w:r w:rsidR="00E611DC" w:rsidRPr="00E611DC">
        <w:rPr>
          <w:rFonts w:ascii="Times New Roman" w:hAnsi="Times New Roman" w:cs="Times New Roman"/>
          <w:sz w:val="24"/>
          <w:szCs w:val="24"/>
        </w:rPr>
        <w:t>sk</w:t>
      </w:r>
      <w:r w:rsidR="00BE65F9">
        <w:rPr>
          <w:rFonts w:ascii="Times New Roman" w:hAnsi="Times New Roman" w:cs="Times New Roman"/>
          <w:sz w:val="24"/>
          <w:szCs w:val="24"/>
        </w:rPr>
        <w:t>ing the</w:t>
      </w:r>
      <w:r w:rsidR="00E611DC" w:rsidRPr="00E611DC">
        <w:rPr>
          <w:rFonts w:ascii="Times New Roman" w:hAnsi="Times New Roman" w:cs="Times New Roman"/>
          <w:sz w:val="24"/>
          <w:szCs w:val="24"/>
        </w:rPr>
        <w:t xml:space="preserve"> end users of the </w:t>
      </w:r>
      <w:r w:rsidR="00BE65F9">
        <w:rPr>
          <w:rFonts w:ascii="Times New Roman" w:hAnsi="Times New Roman" w:cs="Times New Roman"/>
          <w:sz w:val="24"/>
          <w:szCs w:val="24"/>
        </w:rPr>
        <w:t xml:space="preserve">website </w:t>
      </w:r>
      <w:r w:rsidR="00E611DC" w:rsidRPr="00E611DC">
        <w:rPr>
          <w:rFonts w:ascii="Times New Roman" w:hAnsi="Times New Roman" w:cs="Times New Roman"/>
          <w:sz w:val="24"/>
          <w:szCs w:val="24"/>
        </w:rPr>
        <w:t xml:space="preserve">if the results meet their needs. The end user can be anyone who is utilizing the results of the </w:t>
      </w:r>
      <w:r w:rsidR="00BE65F9">
        <w:rPr>
          <w:rFonts w:ascii="Times New Roman" w:hAnsi="Times New Roman" w:cs="Times New Roman"/>
          <w:sz w:val="24"/>
          <w:szCs w:val="24"/>
        </w:rPr>
        <w:t xml:space="preserve">website </w:t>
      </w:r>
      <w:r w:rsidR="00E611DC" w:rsidRPr="00E611DC">
        <w:rPr>
          <w:rFonts w:ascii="Times New Roman" w:hAnsi="Times New Roman" w:cs="Times New Roman"/>
          <w:sz w:val="24"/>
          <w:szCs w:val="24"/>
        </w:rPr>
        <w:t xml:space="preserve">and can include outside customers. If the project did not meet its objectives, it </w:t>
      </w:r>
      <w:r w:rsidR="00BE65F9">
        <w:rPr>
          <w:rFonts w:ascii="Times New Roman" w:hAnsi="Times New Roman" w:cs="Times New Roman"/>
          <w:sz w:val="24"/>
          <w:szCs w:val="24"/>
        </w:rPr>
        <w:t>will be</w:t>
      </w:r>
      <w:r w:rsidR="00E611DC" w:rsidRPr="00E611DC">
        <w:rPr>
          <w:rFonts w:ascii="Times New Roman" w:hAnsi="Times New Roman" w:cs="Times New Roman"/>
          <w:sz w:val="24"/>
          <w:szCs w:val="24"/>
        </w:rPr>
        <w:t xml:space="preserve"> a sign of insufficient resources or unclear objectives. For future projects, </w:t>
      </w:r>
      <w:r w:rsidR="00BE65F9">
        <w:rPr>
          <w:rFonts w:ascii="Times New Roman" w:hAnsi="Times New Roman" w:cs="Times New Roman"/>
          <w:sz w:val="24"/>
          <w:szCs w:val="24"/>
        </w:rPr>
        <w:t xml:space="preserve">it will be vital to </w:t>
      </w:r>
      <w:r w:rsidR="00E611DC" w:rsidRPr="00E611DC">
        <w:rPr>
          <w:rFonts w:ascii="Times New Roman" w:hAnsi="Times New Roman" w:cs="Times New Roman"/>
          <w:sz w:val="24"/>
          <w:szCs w:val="24"/>
        </w:rPr>
        <w:t>make sure objectives are understood at the outset and that the project is given sufficient resources.</w:t>
      </w:r>
    </w:p>
    <w:p w:rsidR="00E611DC" w:rsidRPr="00E611DC" w:rsidRDefault="00BE65F9" w:rsidP="00653204">
      <w:pPr>
        <w:spacing w:line="480" w:lineRule="auto"/>
        <w:ind w:firstLine="720"/>
        <w:rPr>
          <w:rFonts w:ascii="Times New Roman" w:hAnsi="Times New Roman" w:cs="Times New Roman"/>
          <w:sz w:val="24"/>
          <w:szCs w:val="24"/>
        </w:rPr>
      </w:pPr>
      <w:r>
        <w:rPr>
          <w:rFonts w:ascii="Times New Roman" w:hAnsi="Times New Roman" w:cs="Times New Roman"/>
          <w:sz w:val="24"/>
          <w:szCs w:val="24"/>
        </w:rPr>
        <w:t>Evalu</w:t>
      </w:r>
      <w:r w:rsidR="00653204">
        <w:rPr>
          <w:rFonts w:ascii="Times New Roman" w:hAnsi="Times New Roman" w:cs="Times New Roman"/>
          <w:sz w:val="24"/>
          <w:szCs w:val="24"/>
        </w:rPr>
        <w:t>ation of</w:t>
      </w:r>
      <w:r>
        <w:rPr>
          <w:rFonts w:ascii="Times New Roman" w:hAnsi="Times New Roman" w:cs="Times New Roman"/>
          <w:sz w:val="24"/>
          <w:szCs w:val="24"/>
        </w:rPr>
        <w:t xml:space="preserve"> </w:t>
      </w:r>
      <w:r w:rsidR="00653204">
        <w:rPr>
          <w:rFonts w:ascii="Times New Roman" w:hAnsi="Times New Roman" w:cs="Times New Roman"/>
          <w:sz w:val="24"/>
          <w:szCs w:val="24"/>
        </w:rPr>
        <w:t xml:space="preserve">the </w:t>
      </w:r>
      <w:r>
        <w:rPr>
          <w:rFonts w:ascii="Times New Roman" w:hAnsi="Times New Roman" w:cs="Times New Roman"/>
          <w:sz w:val="24"/>
          <w:szCs w:val="24"/>
        </w:rPr>
        <w:t xml:space="preserve">end-user adoption. This </w:t>
      </w:r>
      <w:r w:rsidR="00653204">
        <w:rPr>
          <w:rFonts w:ascii="Times New Roman" w:hAnsi="Times New Roman" w:cs="Times New Roman"/>
          <w:sz w:val="24"/>
          <w:szCs w:val="24"/>
        </w:rPr>
        <w:t xml:space="preserve">will </w:t>
      </w:r>
      <w:r>
        <w:rPr>
          <w:rFonts w:ascii="Times New Roman" w:hAnsi="Times New Roman" w:cs="Times New Roman"/>
          <w:sz w:val="24"/>
          <w:szCs w:val="24"/>
        </w:rPr>
        <w:t>involve r</w:t>
      </w:r>
      <w:r w:rsidR="00E611DC" w:rsidRPr="00E611DC">
        <w:rPr>
          <w:rFonts w:ascii="Times New Roman" w:hAnsi="Times New Roman" w:cs="Times New Roman"/>
          <w:sz w:val="24"/>
          <w:szCs w:val="24"/>
        </w:rPr>
        <w:t>each</w:t>
      </w:r>
      <w:r>
        <w:rPr>
          <w:rFonts w:ascii="Times New Roman" w:hAnsi="Times New Roman" w:cs="Times New Roman"/>
          <w:sz w:val="24"/>
          <w:szCs w:val="24"/>
        </w:rPr>
        <w:t>ing</w:t>
      </w:r>
      <w:r w:rsidR="00E611DC" w:rsidRPr="00E611DC">
        <w:rPr>
          <w:rFonts w:ascii="Times New Roman" w:hAnsi="Times New Roman" w:cs="Times New Roman"/>
          <w:sz w:val="24"/>
          <w:szCs w:val="24"/>
        </w:rPr>
        <w:t xml:space="preserve"> out to the end users of the</w:t>
      </w:r>
      <w:r>
        <w:rPr>
          <w:rFonts w:ascii="Times New Roman" w:hAnsi="Times New Roman" w:cs="Times New Roman"/>
          <w:sz w:val="24"/>
          <w:szCs w:val="24"/>
        </w:rPr>
        <w:t xml:space="preserve"> </w:t>
      </w:r>
      <w:r w:rsidRPr="00291826">
        <w:rPr>
          <w:rFonts w:ascii="Times New Roman" w:hAnsi="Times New Roman" w:cs="Times New Roman"/>
          <w:sz w:val="24"/>
          <w:szCs w:val="24"/>
        </w:rPr>
        <w:t>HWE Accessories website</w:t>
      </w:r>
      <w:r w:rsidR="00E611DC" w:rsidRPr="00E611DC">
        <w:rPr>
          <w:rFonts w:ascii="Times New Roman" w:hAnsi="Times New Roman" w:cs="Times New Roman"/>
          <w:sz w:val="24"/>
          <w:szCs w:val="24"/>
        </w:rPr>
        <w:t xml:space="preserve"> to determine if they are utilizing the results of the </w:t>
      </w:r>
      <w:r>
        <w:rPr>
          <w:rFonts w:ascii="Times New Roman" w:hAnsi="Times New Roman" w:cs="Times New Roman"/>
          <w:sz w:val="24"/>
          <w:szCs w:val="24"/>
        </w:rPr>
        <w:t>website</w:t>
      </w:r>
      <w:r w:rsidR="00E611DC" w:rsidRPr="00E611DC">
        <w:rPr>
          <w:rFonts w:ascii="Times New Roman" w:hAnsi="Times New Roman" w:cs="Times New Roman"/>
          <w:sz w:val="24"/>
          <w:szCs w:val="24"/>
        </w:rPr>
        <w:t xml:space="preserve"> as expected. If not, </w:t>
      </w:r>
      <w:r>
        <w:rPr>
          <w:rFonts w:ascii="Times New Roman" w:hAnsi="Times New Roman" w:cs="Times New Roman"/>
          <w:sz w:val="24"/>
          <w:szCs w:val="24"/>
        </w:rPr>
        <w:t xml:space="preserve">the reviewers will </w:t>
      </w:r>
      <w:r w:rsidR="00E611DC" w:rsidRPr="00E611DC">
        <w:rPr>
          <w:rFonts w:ascii="Times New Roman" w:hAnsi="Times New Roman" w:cs="Times New Roman"/>
          <w:sz w:val="24"/>
          <w:szCs w:val="24"/>
        </w:rPr>
        <w:t>ask what changes are need</w:t>
      </w:r>
      <w:r>
        <w:rPr>
          <w:rFonts w:ascii="Times New Roman" w:hAnsi="Times New Roman" w:cs="Times New Roman"/>
          <w:sz w:val="24"/>
          <w:szCs w:val="24"/>
        </w:rPr>
        <w:t xml:space="preserve">ed to make the results useful and </w:t>
      </w:r>
      <w:r>
        <w:rPr>
          <w:rFonts w:ascii="Times New Roman" w:hAnsi="Times New Roman" w:cs="Times New Roman"/>
          <w:sz w:val="24"/>
          <w:szCs w:val="24"/>
        </w:rPr>
        <w:lastRenderedPageBreak/>
        <w:t>d</w:t>
      </w:r>
      <w:r w:rsidR="00E611DC" w:rsidRPr="00E611DC">
        <w:rPr>
          <w:rFonts w:ascii="Times New Roman" w:hAnsi="Times New Roman" w:cs="Times New Roman"/>
          <w:sz w:val="24"/>
          <w:szCs w:val="24"/>
        </w:rPr>
        <w:t>etermi</w:t>
      </w:r>
      <w:r>
        <w:rPr>
          <w:rFonts w:ascii="Times New Roman" w:hAnsi="Times New Roman" w:cs="Times New Roman"/>
          <w:sz w:val="24"/>
          <w:szCs w:val="24"/>
        </w:rPr>
        <w:t>ne the frequency with which the users</w:t>
      </w:r>
      <w:r w:rsidR="00E611DC" w:rsidRPr="00E611DC">
        <w:rPr>
          <w:rFonts w:ascii="Times New Roman" w:hAnsi="Times New Roman" w:cs="Times New Roman"/>
          <w:sz w:val="24"/>
          <w:szCs w:val="24"/>
        </w:rPr>
        <w:t xml:space="preserve"> are utilizing the results. If the project is successful, </w:t>
      </w:r>
      <w:r>
        <w:rPr>
          <w:rFonts w:ascii="Times New Roman" w:hAnsi="Times New Roman" w:cs="Times New Roman"/>
          <w:sz w:val="24"/>
          <w:szCs w:val="24"/>
        </w:rPr>
        <w:t xml:space="preserve">the reviewers </w:t>
      </w:r>
      <w:r w:rsidR="00E611DC" w:rsidRPr="00E611DC">
        <w:rPr>
          <w:rFonts w:ascii="Times New Roman" w:hAnsi="Times New Roman" w:cs="Times New Roman"/>
          <w:sz w:val="24"/>
          <w:szCs w:val="24"/>
        </w:rPr>
        <w:t>will find high-end user adoption and frequent use. If end-user adoption is low, consider including end users in the charter stage of your next project to ensure the outcome is something they will find useful.</w:t>
      </w:r>
    </w:p>
    <w:p w:rsidR="00E611DC" w:rsidRPr="00E611DC" w:rsidRDefault="00653204" w:rsidP="00653204">
      <w:pPr>
        <w:spacing w:line="480" w:lineRule="auto"/>
        <w:ind w:firstLine="720"/>
        <w:rPr>
          <w:rFonts w:ascii="Times New Roman" w:hAnsi="Times New Roman" w:cs="Times New Roman"/>
          <w:sz w:val="24"/>
          <w:szCs w:val="24"/>
        </w:rPr>
      </w:pPr>
      <w:r>
        <w:rPr>
          <w:rFonts w:ascii="Times New Roman" w:hAnsi="Times New Roman" w:cs="Times New Roman"/>
          <w:sz w:val="24"/>
          <w:szCs w:val="24"/>
        </w:rPr>
        <w:t>Evaluation of</w:t>
      </w:r>
      <w:r w:rsidR="00E611DC" w:rsidRPr="00E611DC">
        <w:rPr>
          <w:rFonts w:ascii="Times New Roman" w:hAnsi="Times New Roman" w:cs="Times New Roman"/>
          <w:sz w:val="24"/>
          <w:szCs w:val="24"/>
        </w:rPr>
        <w:t xml:space="preserve"> the final delivery of the project. Some projects have excellent outcomes but create unnecessary headaches. </w:t>
      </w:r>
      <w:r w:rsidR="00BE65F9">
        <w:rPr>
          <w:rFonts w:ascii="Times New Roman" w:hAnsi="Times New Roman" w:cs="Times New Roman"/>
          <w:sz w:val="24"/>
          <w:szCs w:val="24"/>
        </w:rPr>
        <w:t>During the post- implementation process,</w:t>
      </w:r>
      <w:r w:rsidR="00E611DC" w:rsidRPr="00E611DC">
        <w:rPr>
          <w:rFonts w:ascii="Times New Roman" w:hAnsi="Times New Roman" w:cs="Times New Roman"/>
          <w:sz w:val="24"/>
          <w:szCs w:val="24"/>
        </w:rPr>
        <w:t xml:space="preserve"> all parties involved in the project</w:t>
      </w:r>
      <w:r w:rsidR="00BE65F9">
        <w:rPr>
          <w:rFonts w:ascii="Times New Roman" w:hAnsi="Times New Roman" w:cs="Times New Roman"/>
          <w:sz w:val="24"/>
          <w:szCs w:val="24"/>
        </w:rPr>
        <w:t xml:space="preserve"> will be asked</w:t>
      </w:r>
      <w:r w:rsidR="00E611DC" w:rsidRPr="00E611DC">
        <w:rPr>
          <w:rFonts w:ascii="Times New Roman" w:hAnsi="Times New Roman" w:cs="Times New Roman"/>
          <w:sz w:val="24"/>
          <w:szCs w:val="24"/>
        </w:rPr>
        <w:t xml:space="preserve"> if the delivery of the final result went smoothly. Were they able to quickly implement the results, or did the results of the project leave them confused? Were the results well explained, or did they have to follow up with extra questions? If the stakeholders feel like the project was not delivered properly, define delivery objectives at the outset of future projects. This ensures the project manager continues to focus on the project throughout the delivery stage.</w:t>
      </w:r>
    </w:p>
    <w:p w:rsidR="00570321" w:rsidRPr="00E611DC" w:rsidRDefault="000478E0" w:rsidP="00653204">
      <w:pPr>
        <w:spacing w:line="480" w:lineRule="auto"/>
        <w:ind w:firstLine="720"/>
        <w:rPr>
          <w:rFonts w:ascii="Times New Roman" w:hAnsi="Times New Roman" w:cs="Times New Roman"/>
          <w:sz w:val="24"/>
          <w:szCs w:val="24"/>
        </w:rPr>
      </w:pPr>
      <w:r>
        <w:rPr>
          <w:rFonts w:ascii="Times New Roman" w:hAnsi="Times New Roman" w:cs="Times New Roman"/>
          <w:sz w:val="24"/>
          <w:szCs w:val="24"/>
        </w:rPr>
        <w:t>Check</w:t>
      </w:r>
      <w:r w:rsidR="00E611DC" w:rsidRPr="00E611DC">
        <w:rPr>
          <w:rFonts w:ascii="Times New Roman" w:hAnsi="Times New Roman" w:cs="Times New Roman"/>
          <w:sz w:val="24"/>
          <w:szCs w:val="24"/>
        </w:rPr>
        <w:t xml:space="preserve"> if the project met governance requirements. At the outset, </w:t>
      </w:r>
      <w:r w:rsidR="00BE65F9" w:rsidRPr="00291826">
        <w:rPr>
          <w:rFonts w:ascii="Times New Roman" w:hAnsi="Times New Roman" w:cs="Times New Roman"/>
          <w:sz w:val="24"/>
          <w:szCs w:val="24"/>
        </w:rPr>
        <w:t>HWE Accessories website</w:t>
      </w:r>
      <w:r w:rsidR="00BE65F9" w:rsidRPr="00E611DC">
        <w:rPr>
          <w:rFonts w:ascii="Times New Roman" w:hAnsi="Times New Roman" w:cs="Times New Roman"/>
          <w:sz w:val="24"/>
          <w:szCs w:val="24"/>
        </w:rPr>
        <w:t xml:space="preserve"> </w:t>
      </w:r>
      <w:r w:rsidR="00E611DC" w:rsidRPr="00E611DC">
        <w:rPr>
          <w:rFonts w:ascii="Times New Roman" w:hAnsi="Times New Roman" w:cs="Times New Roman"/>
          <w:sz w:val="24"/>
          <w:szCs w:val="24"/>
        </w:rPr>
        <w:t>project</w:t>
      </w:r>
      <w:r w:rsidR="00BE65F9">
        <w:rPr>
          <w:rFonts w:ascii="Times New Roman" w:hAnsi="Times New Roman" w:cs="Times New Roman"/>
          <w:sz w:val="24"/>
          <w:szCs w:val="24"/>
        </w:rPr>
        <w:t xml:space="preserve"> team will</w:t>
      </w:r>
      <w:r w:rsidR="00E611DC" w:rsidRPr="00E611DC">
        <w:rPr>
          <w:rFonts w:ascii="Times New Roman" w:hAnsi="Times New Roman" w:cs="Times New Roman"/>
          <w:sz w:val="24"/>
          <w:szCs w:val="24"/>
        </w:rPr>
        <w:t xml:space="preserve"> elect an advisory committee to review the project's outcome. </w:t>
      </w:r>
      <w:r w:rsidR="00BE65F9">
        <w:rPr>
          <w:rFonts w:ascii="Times New Roman" w:hAnsi="Times New Roman" w:cs="Times New Roman"/>
          <w:sz w:val="24"/>
          <w:szCs w:val="24"/>
        </w:rPr>
        <w:t>The team will c</w:t>
      </w:r>
      <w:r w:rsidR="00E611DC" w:rsidRPr="00E611DC">
        <w:rPr>
          <w:rFonts w:ascii="Times New Roman" w:hAnsi="Times New Roman" w:cs="Times New Roman"/>
          <w:sz w:val="24"/>
          <w:szCs w:val="24"/>
        </w:rPr>
        <w:t>heck with the project’s other advisors</w:t>
      </w:r>
      <w:r w:rsidR="00BE65F9">
        <w:rPr>
          <w:rFonts w:ascii="Times New Roman" w:hAnsi="Times New Roman" w:cs="Times New Roman"/>
          <w:sz w:val="24"/>
          <w:szCs w:val="24"/>
        </w:rPr>
        <w:t xml:space="preserve"> if</w:t>
      </w:r>
      <w:r w:rsidR="00E611DC" w:rsidRPr="00E611DC">
        <w:rPr>
          <w:rFonts w:ascii="Times New Roman" w:hAnsi="Times New Roman" w:cs="Times New Roman"/>
          <w:sz w:val="24"/>
          <w:szCs w:val="24"/>
        </w:rPr>
        <w:t xml:space="preserve"> the project adequately reviewed throughout the process? Did the project manager check in with advisors regularly? Was the review process too frequent or not frequent enough? If the reviewers believe the project was not adequately reviewed, it is time to review the project governance policy. Consider a more frequent or stricter review schedule for future projects.</w:t>
      </w:r>
    </w:p>
    <w:p w:rsidR="00570321" w:rsidRDefault="00E611DC" w:rsidP="00653204">
      <w:pPr>
        <w:spacing w:line="480" w:lineRule="auto"/>
        <w:ind w:firstLine="720"/>
        <w:rPr>
          <w:rFonts w:ascii="Verdana" w:eastAsia="Times New Roman" w:hAnsi="Verdana" w:cs="Times New Roman"/>
          <w:b/>
          <w:bCs/>
          <w:color w:val="214293"/>
          <w:sz w:val="31"/>
          <w:szCs w:val="31"/>
          <w:lang w:val="en-GB" w:eastAsia="en-GB"/>
        </w:rPr>
      </w:pPr>
      <w:r w:rsidRPr="00E611DC">
        <w:rPr>
          <w:rFonts w:ascii="Times New Roman" w:hAnsi="Times New Roman" w:cs="Times New Roman"/>
          <w:sz w:val="24"/>
          <w:szCs w:val="24"/>
        </w:rPr>
        <w:t xml:space="preserve">See if the project provided benefits to its stakeholders. Ask all parties involved, including end users, if the project has resulted in benefits for the business and its employees. Are the benefits substantial or a small improvement? What additional benefits would </w:t>
      </w:r>
      <w:r w:rsidR="000478E0">
        <w:rPr>
          <w:rFonts w:ascii="Times New Roman" w:hAnsi="Times New Roman" w:cs="Times New Roman"/>
          <w:sz w:val="24"/>
          <w:szCs w:val="24"/>
        </w:rPr>
        <w:t xml:space="preserve">result </w:t>
      </w:r>
      <w:r w:rsidRPr="00E611DC">
        <w:rPr>
          <w:rFonts w:ascii="Times New Roman" w:hAnsi="Times New Roman" w:cs="Times New Roman"/>
          <w:sz w:val="24"/>
          <w:szCs w:val="24"/>
        </w:rPr>
        <w:t xml:space="preserve">from future </w:t>
      </w:r>
      <w:r w:rsidRPr="00E611DC">
        <w:rPr>
          <w:rFonts w:ascii="Times New Roman" w:hAnsi="Times New Roman" w:cs="Times New Roman"/>
          <w:sz w:val="24"/>
          <w:szCs w:val="24"/>
        </w:rPr>
        <w:lastRenderedPageBreak/>
        <w:t xml:space="preserve">projects? Successful projects create noticeable benefits. If the project has not realized benefits, it doesn't always mean the project wasn't executed successfully. If the objectives of the project were met but benefits were not realized, carefully </w:t>
      </w:r>
      <w:r w:rsidR="000478E0" w:rsidRPr="000478E0">
        <w:rPr>
          <w:rFonts w:ascii="Times New Roman" w:hAnsi="Times New Roman" w:cs="Times New Roman"/>
          <w:sz w:val="24"/>
          <w:szCs w:val="24"/>
        </w:rPr>
        <w:t>t</w:t>
      </w:r>
      <w:r w:rsidR="000478E0" w:rsidRPr="000478E0">
        <w:rPr>
          <w:rFonts w:ascii="Times New Roman" w:hAnsi="Times New Roman" w:cs="Times New Roman"/>
          <w:sz w:val="24"/>
          <w:szCs w:val="24"/>
        </w:rPr>
        <w:t>he reviewers will</w:t>
      </w:r>
      <w:r w:rsidR="000478E0">
        <w:rPr>
          <w:rFonts w:ascii="Times New Roman" w:eastAsia="Times New Roman" w:hAnsi="Times New Roman" w:cs="Times New Roman"/>
          <w:color w:val="424242"/>
          <w:sz w:val="24"/>
          <w:szCs w:val="24"/>
          <w:lang w:val="en-GB" w:eastAsia="en-GB"/>
        </w:rPr>
        <w:t xml:space="preserve"> </w:t>
      </w:r>
      <w:r w:rsidR="000478E0">
        <w:rPr>
          <w:rFonts w:ascii="Times New Roman" w:hAnsi="Times New Roman" w:cs="Times New Roman"/>
          <w:sz w:val="24"/>
          <w:szCs w:val="24"/>
        </w:rPr>
        <w:t>analyze</w:t>
      </w:r>
      <w:r w:rsidRPr="00E611DC">
        <w:rPr>
          <w:rFonts w:ascii="Times New Roman" w:hAnsi="Times New Roman" w:cs="Times New Roman"/>
          <w:sz w:val="24"/>
          <w:szCs w:val="24"/>
        </w:rPr>
        <w:t xml:space="preserve"> the o</w:t>
      </w:r>
      <w:r w:rsidR="000478E0">
        <w:rPr>
          <w:rFonts w:ascii="Times New Roman" w:hAnsi="Times New Roman" w:cs="Times New Roman"/>
          <w:sz w:val="24"/>
          <w:szCs w:val="24"/>
        </w:rPr>
        <w:t>bjectives of the</w:t>
      </w:r>
      <w:r w:rsidRPr="00E611DC">
        <w:rPr>
          <w:rFonts w:ascii="Times New Roman" w:hAnsi="Times New Roman" w:cs="Times New Roman"/>
          <w:sz w:val="24"/>
          <w:szCs w:val="24"/>
        </w:rPr>
        <w:t xml:space="preserve"> project to ensure they will result in noticeable benefits</w:t>
      </w:r>
      <w:r w:rsidR="00653204">
        <w:rPr>
          <w:rFonts w:ascii="Times New Roman" w:hAnsi="Times New Roman" w:cs="Times New Roman"/>
          <w:sz w:val="24"/>
          <w:szCs w:val="24"/>
        </w:rPr>
        <w:t>.</w:t>
      </w:r>
    </w:p>
    <w:p w:rsidR="00570321" w:rsidRPr="00653204" w:rsidRDefault="00570321" w:rsidP="00653204">
      <w:pPr>
        <w:spacing w:after="0" w:line="480" w:lineRule="auto"/>
        <w:rPr>
          <w:rFonts w:ascii="Times New Roman" w:eastAsia="Times New Roman" w:hAnsi="Times New Roman" w:cs="Times New Roman"/>
          <w:b/>
          <w:color w:val="424242"/>
          <w:sz w:val="24"/>
          <w:szCs w:val="24"/>
          <w:lang w:val="en-GB" w:eastAsia="en-GB"/>
        </w:rPr>
      </w:pPr>
      <w:r w:rsidRPr="00653204">
        <w:rPr>
          <w:rFonts w:ascii="Times New Roman" w:eastAsia="Times New Roman" w:hAnsi="Times New Roman" w:cs="Times New Roman"/>
          <w:b/>
          <w:color w:val="424242"/>
          <w:sz w:val="24"/>
          <w:szCs w:val="24"/>
          <w:lang w:val="en-GB" w:eastAsia="en-GB"/>
        </w:rPr>
        <w:t xml:space="preserve">Determine </w:t>
      </w:r>
      <w:r w:rsidR="00BE65F9" w:rsidRPr="00653204">
        <w:rPr>
          <w:rFonts w:ascii="Times New Roman" w:eastAsia="Times New Roman" w:hAnsi="Times New Roman" w:cs="Times New Roman"/>
          <w:b/>
          <w:color w:val="424242"/>
          <w:sz w:val="24"/>
          <w:szCs w:val="24"/>
          <w:lang w:val="en-GB" w:eastAsia="en-GB"/>
        </w:rPr>
        <w:t xml:space="preserve">of </w:t>
      </w:r>
      <w:r w:rsidRPr="00653204">
        <w:rPr>
          <w:rFonts w:ascii="Times New Roman" w:eastAsia="Times New Roman" w:hAnsi="Times New Roman" w:cs="Times New Roman"/>
          <w:b/>
          <w:color w:val="424242"/>
          <w:sz w:val="24"/>
          <w:szCs w:val="24"/>
          <w:lang w:val="en-GB" w:eastAsia="en-GB"/>
        </w:rPr>
        <w:t xml:space="preserve">the </w:t>
      </w:r>
      <w:r w:rsidR="00BE65F9" w:rsidRPr="00653204">
        <w:rPr>
          <w:rFonts w:ascii="Times New Roman" w:eastAsia="Times New Roman" w:hAnsi="Times New Roman" w:cs="Times New Roman"/>
          <w:b/>
          <w:color w:val="424242"/>
          <w:sz w:val="24"/>
          <w:szCs w:val="24"/>
          <w:lang w:val="en-GB" w:eastAsia="en-GB"/>
        </w:rPr>
        <w:t>HWE Accessories website</w:t>
      </w:r>
      <w:r w:rsidR="00BE65F9" w:rsidRPr="00653204">
        <w:rPr>
          <w:rFonts w:ascii="Times New Roman" w:eastAsia="Times New Roman" w:hAnsi="Times New Roman" w:cs="Times New Roman"/>
          <w:b/>
          <w:color w:val="424242"/>
          <w:sz w:val="24"/>
          <w:szCs w:val="24"/>
          <w:lang w:val="en-GB" w:eastAsia="en-GB"/>
        </w:rPr>
        <w:t xml:space="preserve"> </w:t>
      </w:r>
      <w:r w:rsidR="00653204" w:rsidRPr="00653204">
        <w:rPr>
          <w:rFonts w:ascii="Times New Roman" w:eastAsia="Times New Roman" w:hAnsi="Times New Roman" w:cs="Times New Roman"/>
          <w:b/>
          <w:color w:val="424242"/>
          <w:sz w:val="24"/>
          <w:szCs w:val="24"/>
          <w:lang w:val="en-GB" w:eastAsia="en-GB"/>
        </w:rPr>
        <w:t>project</w:t>
      </w:r>
      <w:r w:rsidRPr="00653204">
        <w:rPr>
          <w:rFonts w:ascii="Times New Roman" w:eastAsia="Times New Roman" w:hAnsi="Times New Roman" w:cs="Times New Roman"/>
          <w:b/>
          <w:color w:val="424242"/>
          <w:sz w:val="24"/>
          <w:szCs w:val="24"/>
          <w:lang w:val="en-GB" w:eastAsia="en-GB"/>
        </w:rPr>
        <w:t xml:space="preserve"> costs and benefits.</w:t>
      </w:r>
    </w:p>
    <w:p w:rsidR="00653204" w:rsidRPr="00570321" w:rsidRDefault="00653204" w:rsidP="00653204">
      <w:pPr>
        <w:shd w:val="clear" w:color="auto" w:fill="FFFFFF"/>
        <w:spacing w:before="100" w:beforeAutospacing="1" w:after="96" w:line="480" w:lineRule="auto"/>
        <w:ind w:left="120"/>
        <w:rPr>
          <w:rFonts w:ascii="Times New Roman" w:hAnsi="Times New Roman" w:cs="Times New Roman"/>
          <w:sz w:val="24"/>
          <w:szCs w:val="24"/>
        </w:rPr>
      </w:pPr>
      <w:r w:rsidRPr="000478E0">
        <w:rPr>
          <w:rFonts w:ascii="Times New Roman" w:hAnsi="Times New Roman" w:cs="Times New Roman"/>
          <w:sz w:val="24"/>
          <w:szCs w:val="24"/>
        </w:rPr>
        <w:t xml:space="preserve">The review process will seek to answer the following questions: </w:t>
      </w:r>
    </w:p>
    <w:p w:rsidR="00570321" w:rsidRPr="00570321" w:rsidRDefault="00570321" w:rsidP="000478E0">
      <w:pPr>
        <w:numPr>
          <w:ilvl w:val="0"/>
          <w:numId w:val="8"/>
        </w:numPr>
        <w:shd w:val="clear" w:color="auto" w:fill="FFFFFF"/>
        <w:spacing w:before="100" w:beforeAutospacing="1" w:after="96" w:line="480" w:lineRule="auto"/>
        <w:rPr>
          <w:rFonts w:ascii="Times New Roman" w:hAnsi="Times New Roman" w:cs="Times New Roman"/>
          <w:sz w:val="24"/>
          <w:szCs w:val="24"/>
        </w:rPr>
      </w:pPr>
      <w:r w:rsidRPr="00570321">
        <w:rPr>
          <w:rFonts w:ascii="Times New Roman" w:hAnsi="Times New Roman" w:cs="Times New Roman"/>
          <w:sz w:val="24"/>
          <w:szCs w:val="24"/>
        </w:rPr>
        <w:t>What were the final costs?</w:t>
      </w:r>
    </w:p>
    <w:p w:rsidR="00570321" w:rsidRPr="00570321" w:rsidRDefault="00570321" w:rsidP="000478E0">
      <w:pPr>
        <w:numPr>
          <w:ilvl w:val="0"/>
          <w:numId w:val="8"/>
        </w:numPr>
        <w:shd w:val="clear" w:color="auto" w:fill="FFFFFF"/>
        <w:spacing w:before="100" w:beforeAutospacing="1" w:after="96" w:line="480" w:lineRule="auto"/>
        <w:rPr>
          <w:rFonts w:ascii="Times New Roman" w:hAnsi="Times New Roman" w:cs="Times New Roman"/>
          <w:sz w:val="24"/>
          <w:szCs w:val="24"/>
        </w:rPr>
      </w:pPr>
      <w:r w:rsidRPr="00570321">
        <w:rPr>
          <w:rFonts w:ascii="Times New Roman" w:hAnsi="Times New Roman" w:cs="Times New Roman"/>
          <w:sz w:val="24"/>
          <w:szCs w:val="24"/>
        </w:rPr>
        <w:t>What will it cost to operate the solution?</w:t>
      </w:r>
    </w:p>
    <w:p w:rsidR="00570321" w:rsidRPr="00570321" w:rsidRDefault="00570321" w:rsidP="000478E0">
      <w:pPr>
        <w:numPr>
          <w:ilvl w:val="0"/>
          <w:numId w:val="8"/>
        </w:numPr>
        <w:shd w:val="clear" w:color="auto" w:fill="FFFFFF"/>
        <w:spacing w:before="100" w:beforeAutospacing="1" w:after="96" w:line="480" w:lineRule="auto"/>
        <w:rPr>
          <w:rFonts w:ascii="Times New Roman" w:hAnsi="Times New Roman" w:cs="Times New Roman"/>
          <w:sz w:val="24"/>
          <w:szCs w:val="24"/>
        </w:rPr>
      </w:pPr>
      <w:r w:rsidRPr="00570321">
        <w:rPr>
          <w:rFonts w:ascii="Times New Roman" w:hAnsi="Times New Roman" w:cs="Times New Roman"/>
          <w:sz w:val="24"/>
          <w:szCs w:val="24"/>
        </w:rPr>
        <w:t>What will it cost to support the solution in the future?</w:t>
      </w:r>
    </w:p>
    <w:p w:rsidR="00570321" w:rsidRPr="00570321" w:rsidRDefault="00570321" w:rsidP="000478E0">
      <w:pPr>
        <w:numPr>
          <w:ilvl w:val="0"/>
          <w:numId w:val="8"/>
        </w:numPr>
        <w:shd w:val="clear" w:color="auto" w:fill="FFFFFF"/>
        <w:spacing w:before="100" w:beforeAutospacing="1" w:after="96" w:line="480" w:lineRule="auto"/>
        <w:rPr>
          <w:rFonts w:ascii="Times New Roman" w:hAnsi="Times New Roman" w:cs="Times New Roman"/>
          <w:sz w:val="24"/>
          <w:szCs w:val="24"/>
        </w:rPr>
      </w:pPr>
      <w:r w:rsidRPr="00570321">
        <w:rPr>
          <w:rFonts w:ascii="Times New Roman" w:hAnsi="Times New Roman" w:cs="Times New Roman"/>
          <w:sz w:val="24"/>
          <w:szCs w:val="24"/>
        </w:rPr>
        <w:t>How do the costs compare with the benefits achieved?</w:t>
      </w:r>
    </w:p>
    <w:p w:rsidR="00570321" w:rsidRPr="00570321" w:rsidRDefault="000478E0" w:rsidP="000478E0">
      <w:pPr>
        <w:numPr>
          <w:ilvl w:val="0"/>
          <w:numId w:val="8"/>
        </w:numPr>
        <w:shd w:val="clear" w:color="auto" w:fill="FFFFFF"/>
        <w:spacing w:before="100" w:beforeAutospacing="1" w:after="96" w:line="480" w:lineRule="auto"/>
        <w:rPr>
          <w:rFonts w:ascii="Times New Roman" w:eastAsia="Times New Roman" w:hAnsi="Times New Roman" w:cs="Times New Roman"/>
          <w:color w:val="424242"/>
          <w:sz w:val="24"/>
          <w:szCs w:val="24"/>
          <w:lang w:val="en-GB" w:eastAsia="en-GB"/>
        </w:rPr>
      </w:pPr>
      <w:r w:rsidRPr="000478E0">
        <w:rPr>
          <w:rFonts w:ascii="Times New Roman" w:hAnsi="Times New Roman" w:cs="Times New Roman"/>
          <w:sz w:val="24"/>
          <w:szCs w:val="24"/>
        </w:rPr>
        <w:t>If the project did not</w:t>
      </w:r>
      <w:r w:rsidR="00570321" w:rsidRPr="00570321">
        <w:rPr>
          <w:rFonts w:ascii="Times New Roman" w:hAnsi="Times New Roman" w:cs="Times New Roman"/>
          <w:sz w:val="24"/>
          <w:szCs w:val="24"/>
        </w:rPr>
        <w:t xml:space="preserve"> deli</w:t>
      </w:r>
      <w:r w:rsidRPr="000478E0">
        <w:rPr>
          <w:rFonts w:ascii="Times New Roman" w:hAnsi="Times New Roman" w:cs="Times New Roman"/>
          <w:sz w:val="24"/>
          <w:szCs w:val="24"/>
        </w:rPr>
        <w:t>ver</w:t>
      </w:r>
      <w:r w:rsidR="00570321" w:rsidRPr="00570321">
        <w:rPr>
          <w:rFonts w:ascii="Times New Roman" w:hAnsi="Times New Roman" w:cs="Times New Roman"/>
          <w:sz w:val="24"/>
          <w:szCs w:val="24"/>
        </w:rPr>
        <w:t xml:space="preserve"> a sufficient</w:t>
      </w:r>
      <w:r w:rsidRPr="000478E0">
        <w:rPr>
          <w:rFonts w:ascii="Times New Roman" w:hAnsi="Times New Roman" w:cs="Times New Roman"/>
          <w:sz w:val="24"/>
          <w:szCs w:val="24"/>
        </w:rPr>
        <w:t xml:space="preserve">ly large return, how can these results </w:t>
      </w:r>
      <w:r w:rsidR="00570321" w:rsidRPr="00570321">
        <w:rPr>
          <w:rFonts w:ascii="Times New Roman" w:hAnsi="Times New Roman" w:cs="Times New Roman"/>
          <w:sz w:val="24"/>
          <w:szCs w:val="24"/>
        </w:rPr>
        <w:t>improve</w:t>
      </w:r>
      <w:r w:rsidR="00570321" w:rsidRPr="00570321">
        <w:rPr>
          <w:rFonts w:ascii="Times New Roman" w:eastAsia="Times New Roman" w:hAnsi="Times New Roman" w:cs="Times New Roman"/>
          <w:color w:val="424242"/>
          <w:sz w:val="24"/>
          <w:szCs w:val="24"/>
          <w:lang w:val="en-GB" w:eastAsia="en-GB"/>
        </w:rPr>
        <w:t>?</w:t>
      </w:r>
    </w:p>
    <w:p w:rsidR="00653204" w:rsidRDefault="00653204" w:rsidP="00653204">
      <w:pPr>
        <w:spacing w:after="0" w:line="480" w:lineRule="auto"/>
        <w:rPr>
          <w:rFonts w:ascii="Times New Roman" w:eastAsia="Times New Roman" w:hAnsi="Times New Roman" w:cs="Times New Roman"/>
          <w:b/>
          <w:color w:val="424242"/>
          <w:sz w:val="24"/>
          <w:szCs w:val="24"/>
          <w:lang w:val="en-GB" w:eastAsia="en-GB"/>
        </w:rPr>
      </w:pPr>
      <w:r w:rsidRPr="00653204">
        <w:rPr>
          <w:rFonts w:ascii="Times New Roman" w:eastAsia="Times New Roman" w:hAnsi="Times New Roman" w:cs="Times New Roman"/>
          <w:b/>
          <w:color w:val="424242"/>
          <w:sz w:val="24"/>
          <w:szCs w:val="24"/>
          <w:lang w:val="en-GB" w:eastAsia="en-GB"/>
        </w:rPr>
        <w:t>How to</w:t>
      </w:r>
      <w:r w:rsidRPr="00653204">
        <w:rPr>
          <w:rFonts w:ascii="Times New Roman" w:eastAsia="Times New Roman" w:hAnsi="Times New Roman" w:cs="Times New Roman"/>
          <w:b/>
          <w:color w:val="424242"/>
          <w:sz w:val="24"/>
          <w:szCs w:val="24"/>
          <w:lang w:val="en-GB" w:eastAsia="en-GB"/>
        </w:rPr>
        <w:t xml:space="preserve"> document lessons learned</w:t>
      </w:r>
    </w:p>
    <w:p w:rsidR="00653204" w:rsidRPr="00E611DC" w:rsidRDefault="00653204" w:rsidP="00653204">
      <w:pPr>
        <w:shd w:val="clear" w:color="auto" w:fill="FFFFFF"/>
        <w:spacing w:before="100" w:beforeAutospacing="1" w:after="96" w:line="480" w:lineRule="auto"/>
        <w:ind w:left="120"/>
        <w:rPr>
          <w:rFonts w:ascii="Times New Roman" w:hAnsi="Times New Roman" w:cs="Times New Roman"/>
          <w:sz w:val="24"/>
          <w:szCs w:val="24"/>
        </w:rPr>
      </w:pPr>
      <w:r w:rsidRPr="000478E0">
        <w:rPr>
          <w:rFonts w:ascii="Times New Roman" w:hAnsi="Times New Roman" w:cs="Times New Roman"/>
          <w:sz w:val="24"/>
          <w:szCs w:val="24"/>
        </w:rPr>
        <w:t>Documentation of</w:t>
      </w:r>
      <w:r w:rsidRPr="00E611DC">
        <w:rPr>
          <w:rFonts w:ascii="Times New Roman" w:hAnsi="Times New Roman" w:cs="Times New Roman"/>
          <w:sz w:val="24"/>
          <w:szCs w:val="24"/>
        </w:rPr>
        <w:t xml:space="preserve"> the review</w:t>
      </w:r>
      <w:r w:rsidRPr="000478E0">
        <w:rPr>
          <w:rFonts w:ascii="Times New Roman" w:hAnsi="Times New Roman" w:cs="Times New Roman"/>
          <w:sz w:val="24"/>
          <w:szCs w:val="24"/>
        </w:rPr>
        <w:t xml:space="preserve"> lessons will include the adherence to the </w:t>
      </w:r>
      <w:r w:rsidRPr="00E611DC">
        <w:rPr>
          <w:rFonts w:ascii="Times New Roman" w:hAnsi="Times New Roman" w:cs="Times New Roman"/>
          <w:sz w:val="24"/>
          <w:szCs w:val="24"/>
        </w:rPr>
        <w:t>following</w:t>
      </w:r>
      <w:r w:rsidRPr="000478E0">
        <w:rPr>
          <w:rFonts w:ascii="Times New Roman" w:hAnsi="Times New Roman" w:cs="Times New Roman"/>
          <w:sz w:val="24"/>
          <w:szCs w:val="24"/>
        </w:rPr>
        <w:t xml:space="preserve"> virtues</w:t>
      </w:r>
      <w:r w:rsidR="002F1744">
        <w:rPr>
          <w:rFonts w:ascii="Times New Roman" w:hAnsi="Times New Roman" w:cs="Times New Roman"/>
          <w:sz w:val="24"/>
          <w:szCs w:val="24"/>
        </w:rPr>
        <w:t xml:space="preserve"> (</w:t>
      </w:r>
      <w:r w:rsidR="002F1744" w:rsidRPr="002F1744">
        <w:rPr>
          <w:rFonts w:ascii="Times New Roman" w:hAnsi="Times New Roman" w:cs="Times New Roman"/>
          <w:sz w:val="24"/>
          <w:szCs w:val="24"/>
        </w:rPr>
        <w:t>Murphy, 2018</w:t>
      </w:r>
      <w:r w:rsidR="002F1744">
        <w:rPr>
          <w:rFonts w:ascii="Times New Roman" w:hAnsi="Times New Roman" w:cs="Times New Roman"/>
          <w:color w:val="222222"/>
          <w:sz w:val="24"/>
          <w:szCs w:val="24"/>
          <w:shd w:val="clear" w:color="auto" w:fill="FFFFFF"/>
        </w:rPr>
        <w:t>)</w:t>
      </w:r>
      <w:r w:rsidRPr="000478E0">
        <w:rPr>
          <w:rFonts w:ascii="Times New Roman" w:hAnsi="Times New Roman" w:cs="Times New Roman"/>
          <w:sz w:val="24"/>
          <w:szCs w:val="24"/>
        </w:rPr>
        <w:t>:</w:t>
      </w:r>
    </w:p>
    <w:p w:rsidR="00653204" w:rsidRPr="00E611DC" w:rsidRDefault="00653204" w:rsidP="00653204">
      <w:pPr>
        <w:numPr>
          <w:ilvl w:val="0"/>
          <w:numId w:val="1"/>
        </w:numPr>
        <w:shd w:val="clear" w:color="auto" w:fill="FFFFFF"/>
        <w:spacing w:before="100" w:beforeAutospacing="1" w:after="96" w:line="480" w:lineRule="auto"/>
        <w:ind w:left="480"/>
        <w:rPr>
          <w:rFonts w:ascii="Times New Roman" w:eastAsia="Times New Roman" w:hAnsi="Times New Roman" w:cs="Times New Roman"/>
          <w:color w:val="424242"/>
          <w:sz w:val="24"/>
          <w:szCs w:val="24"/>
          <w:lang w:val="en-GB" w:eastAsia="en-GB"/>
        </w:rPr>
      </w:pPr>
      <w:r w:rsidRPr="00653204">
        <w:rPr>
          <w:rFonts w:ascii="Times New Roman" w:eastAsia="Times New Roman" w:hAnsi="Times New Roman" w:cs="Times New Roman"/>
          <w:b/>
          <w:bCs/>
          <w:color w:val="424242"/>
          <w:sz w:val="24"/>
          <w:szCs w:val="24"/>
          <w:lang w:val="en-GB" w:eastAsia="en-GB"/>
        </w:rPr>
        <w:t>Trust. </w:t>
      </w:r>
      <w:r w:rsidRPr="00E611DC">
        <w:rPr>
          <w:rFonts w:ascii="Times New Roman" w:hAnsi="Times New Roman" w:cs="Times New Roman"/>
          <w:sz w:val="24"/>
          <w:szCs w:val="24"/>
        </w:rPr>
        <w:t>To get the information you need, you want honesty from your participants. Therefore, t</w:t>
      </w:r>
      <w:r w:rsidR="000478E0" w:rsidRPr="000478E0">
        <w:rPr>
          <w:rFonts w:ascii="Times New Roman" w:hAnsi="Times New Roman" w:cs="Times New Roman"/>
          <w:sz w:val="24"/>
          <w:szCs w:val="24"/>
        </w:rPr>
        <w:t xml:space="preserve">he review will seek to get </w:t>
      </w:r>
      <w:r w:rsidRPr="00E611DC">
        <w:rPr>
          <w:rFonts w:ascii="Times New Roman" w:hAnsi="Times New Roman" w:cs="Times New Roman"/>
          <w:sz w:val="24"/>
          <w:szCs w:val="24"/>
        </w:rPr>
        <w:t>openness, without fear of retribution. The more critical and truthful their observations about the project are, the more successful the review</w:t>
      </w:r>
      <w:r w:rsidRPr="00E611DC">
        <w:rPr>
          <w:rFonts w:ascii="Times New Roman" w:eastAsia="Times New Roman" w:hAnsi="Times New Roman" w:cs="Times New Roman"/>
          <w:color w:val="424242"/>
          <w:sz w:val="24"/>
          <w:szCs w:val="24"/>
          <w:lang w:val="en-GB" w:eastAsia="en-GB"/>
        </w:rPr>
        <w:t>.</w:t>
      </w:r>
    </w:p>
    <w:p w:rsidR="00653204" w:rsidRPr="00E611DC" w:rsidRDefault="00653204" w:rsidP="00653204">
      <w:pPr>
        <w:numPr>
          <w:ilvl w:val="0"/>
          <w:numId w:val="1"/>
        </w:numPr>
        <w:shd w:val="clear" w:color="auto" w:fill="FFFFFF"/>
        <w:spacing w:before="100" w:beforeAutospacing="1" w:after="96" w:line="480" w:lineRule="auto"/>
        <w:ind w:left="480"/>
        <w:rPr>
          <w:rFonts w:ascii="Times New Roman" w:eastAsia="Times New Roman" w:hAnsi="Times New Roman" w:cs="Times New Roman"/>
          <w:color w:val="424242"/>
          <w:sz w:val="24"/>
          <w:szCs w:val="24"/>
          <w:lang w:val="en-GB" w:eastAsia="en-GB"/>
        </w:rPr>
      </w:pPr>
      <w:r w:rsidRPr="00653204">
        <w:rPr>
          <w:rFonts w:ascii="Times New Roman" w:eastAsia="Times New Roman" w:hAnsi="Times New Roman" w:cs="Times New Roman"/>
          <w:b/>
          <w:bCs/>
          <w:color w:val="424242"/>
          <w:sz w:val="24"/>
          <w:szCs w:val="24"/>
          <w:lang w:val="en-GB" w:eastAsia="en-GB"/>
        </w:rPr>
        <w:t>Objectivity. </w:t>
      </w:r>
      <w:r w:rsidR="000478E0" w:rsidRPr="000478E0">
        <w:rPr>
          <w:rFonts w:ascii="Times New Roman" w:hAnsi="Times New Roman" w:cs="Times New Roman"/>
          <w:sz w:val="24"/>
          <w:szCs w:val="24"/>
        </w:rPr>
        <w:t xml:space="preserve">The reviewers will </w:t>
      </w:r>
      <w:r w:rsidRPr="00E611DC">
        <w:rPr>
          <w:rFonts w:ascii="Times New Roman" w:hAnsi="Times New Roman" w:cs="Times New Roman"/>
          <w:sz w:val="24"/>
          <w:szCs w:val="24"/>
        </w:rPr>
        <w:t xml:space="preserve">want honesty, </w:t>
      </w:r>
      <w:r w:rsidR="000478E0" w:rsidRPr="000478E0">
        <w:rPr>
          <w:rFonts w:ascii="Times New Roman" w:hAnsi="Times New Roman" w:cs="Times New Roman"/>
          <w:sz w:val="24"/>
          <w:szCs w:val="24"/>
        </w:rPr>
        <w:t xml:space="preserve">as they </w:t>
      </w:r>
      <w:r w:rsidRPr="00E611DC">
        <w:rPr>
          <w:rFonts w:ascii="Times New Roman" w:hAnsi="Times New Roman" w:cs="Times New Roman"/>
          <w:sz w:val="24"/>
          <w:szCs w:val="24"/>
        </w:rPr>
        <w:t>do</w:t>
      </w:r>
      <w:r w:rsidR="000478E0" w:rsidRPr="000478E0">
        <w:rPr>
          <w:rFonts w:ascii="Times New Roman" w:hAnsi="Times New Roman" w:cs="Times New Roman"/>
          <w:sz w:val="24"/>
          <w:szCs w:val="24"/>
        </w:rPr>
        <w:t xml:space="preserve"> not</w:t>
      </w:r>
      <w:r w:rsidRPr="00E611DC">
        <w:rPr>
          <w:rFonts w:ascii="Times New Roman" w:hAnsi="Times New Roman" w:cs="Times New Roman"/>
          <w:sz w:val="24"/>
          <w:szCs w:val="24"/>
        </w:rPr>
        <w:t xml:space="preserve"> want sour grapes or interpersonal issues clouding observations with bad feelings or to settl</w:t>
      </w:r>
      <w:r w:rsidR="000478E0" w:rsidRPr="000478E0">
        <w:rPr>
          <w:rFonts w:ascii="Times New Roman" w:hAnsi="Times New Roman" w:cs="Times New Roman"/>
          <w:sz w:val="24"/>
          <w:szCs w:val="24"/>
        </w:rPr>
        <w:t>ing</w:t>
      </w:r>
      <w:r w:rsidRPr="00E611DC">
        <w:rPr>
          <w:rFonts w:ascii="Times New Roman" w:hAnsi="Times New Roman" w:cs="Times New Roman"/>
          <w:sz w:val="24"/>
          <w:szCs w:val="24"/>
        </w:rPr>
        <w:t xml:space="preserve"> old scores. </w:t>
      </w:r>
      <w:r w:rsidR="000478E0" w:rsidRPr="000478E0">
        <w:rPr>
          <w:rFonts w:ascii="Times New Roman" w:hAnsi="Times New Roman" w:cs="Times New Roman"/>
          <w:sz w:val="24"/>
          <w:szCs w:val="24"/>
        </w:rPr>
        <w:t>The reviewers will s</w:t>
      </w:r>
      <w:r w:rsidRPr="00E611DC">
        <w:rPr>
          <w:rFonts w:ascii="Times New Roman" w:hAnsi="Times New Roman" w:cs="Times New Roman"/>
          <w:sz w:val="24"/>
          <w:szCs w:val="24"/>
        </w:rPr>
        <w:t>eek objectivity, or as close to an impartial critique as can be expected</w:t>
      </w:r>
      <w:r w:rsidRPr="00E611DC">
        <w:rPr>
          <w:rFonts w:ascii="Times New Roman" w:eastAsia="Times New Roman" w:hAnsi="Times New Roman" w:cs="Times New Roman"/>
          <w:color w:val="424242"/>
          <w:sz w:val="24"/>
          <w:szCs w:val="24"/>
          <w:lang w:val="en-GB" w:eastAsia="en-GB"/>
        </w:rPr>
        <w:t>.</w:t>
      </w:r>
    </w:p>
    <w:p w:rsidR="00653204" w:rsidRPr="00E611DC" w:rsidRDefault="00653204" w:rsidP="00653204">
      <w:pPr>
        <w:numPr>
          <w:ilvl w:val="0"/>
          <w:numId w:val="1"/>
        </w:numPr>
        <w:shd w:val="clear" w:color="auto" w:fill="FFFFFF"/>
        <w:spacing w:before="100" w:beforeAutospacing="1" w:after="96" w:line="480" w:lineRule="auto"/>
        <w:ind w:left="480"/>
        <w:rPr>
          <w:rFonts w:ascii="Times New Roman" w:hAnsi="Times New Roman" w:cs="Times New Roman"/>
          <w:sz w:val="24"/>
          <w:szCs w:val="24"/>
        </w:rPr>
      </w:pPr>
      <w:r>
        <w:rPr>
          <w:rFonts w:ascii="Times New Roman" w:eastAsia="Times New Roman" w:hAnsi="Times New Roman" w:cs="Times New Roman"/>
          <w:b/>
          <w:bCs/>
          <w:color w:val="424242"/>
          <w:sz w:val="24"/>
          <w:szCs w:val="24"/>
          <w:lang w:val="en-GB" w:eastAsia="en-GB"/>
        </w:rPr>
        <w:lastRenderedPageBreak/>
        <w:t>Order</w:t>
      </w:r>
      <w:r w:rsidRPr="00653204">
        <w:rPr>
          <w:rFonts w:ascii="Times New Roman" w:eastAsia="Times New Roman" w:hAnsi="Times New Roman" w:cs="Times New Roman"/>
          <w:b/>
          <w:bCs/>
          <w:color w:val="424242"/>
          <w:sz w:val="24"/>
          <w:szCs w:val="24"/>
          <w:lang w:val="en-GB" w:eastAsia="en-GB"/>
        </w:rPr>
        <w:t>. </w:t>
      </w:r>
      <w:r w:rsidRPr="00E611DC">
        <w:rPr>
          <w:rFonts w:ascii="Times New Roman" w:hAnsi="Times New Roman" w:cs="Times New Roman"/>
          <w:sz w:val="24"/>
          <w:szCs w:val="24"/>
        </w:rPr>
        <w:t xml:space="preserve">Like all project management, </w:t>
      </w:r>
      <w:r w:rsidR="000478E0" w:rsidRPr="000478E0">
        <w:rPr>
          <w:rFonts w:ascii="Times New Roman" w:hAnsi="Times New Roman" w:cs="Times New Roman"/>
          <w:sz w:val="24"/>
          <w:szCs w:val="24"/>
        </w:rPr>
        <w:t>t</w:t>
      </w:r>
      <w:r w:rsidR="000478E0" w:rsidRPr="000478E0">
        <w:rPr>
          <w:rFonts w:ascii="Times New Roman" w:hAnsi="Times New Roman" w:cs="Times New Roman"/>
          <w:sz w:val="24"/>
          <w:szCs w:val="24"/>
        </w:rPr>
        <w:t>he reviewers will</w:t>
      </w:r>
      <w:r w:rsidRPr="00E611DC">
        <w:rPr>
          <w:rFonts w:ascii="Times New Roman" w:hAnsi="Times New Roman" w:cs="Times New Roman"/>
          <w:sz w:val="24"/>
          <w:szCs w:val="24"/>
        </w:rPr>
        <w:t xml:space="preserve"> want to create a paper trail that illustrates how </w:t>
      </w:r>
      <w:r w:rsidR="000478E0" w:rsidRPr="000478E0">
        <w:rPr>
          <w:rFonts w:ascii="Times New Roman" w:hAnsi="Times New Roman" w:cs="Times New Roman"/>
          <w:sz w:val="24"/>
          <w:szCs w:val="24"/>
        </w:rPr>
        <w:t>the development</w:t>
      </w:r>
      <w:r w:rsidRPr="00E611DC">
        <w:rPr>
          <w:rFonts w:ascii="Times New Roman" w:hAnsi="Times New Roman" w:cs="Times New Roman"/>
          <w:sz w:val="24"/>
          <w:szCs w:val="24"/>
        </w:rPr>
        <w:t xml:space="preserve"> went from Point A to Point B. By documenting the practices and procedures that created the successes in the project, </w:t>
      </w:r>
      <w:r w:rsidR="000478E0" w:rsidRPr="000478E0">
        <w:rPr>
          <w:rFonts w:ascii="Times New Roman" w:hAnsi="Times New Roman" w:cs="Times New Roman"/>
          <w:sz w:val="24"/>
          <w:szCs w:val="24"/>
        </w:rPr>
        <w:t>t</w:t>
      </w:r>
      <w:r w:rsidR="000478E0" w:rsidRPr="000478E0">
        <w:rPr>
          <w:rFonts w:ascii="Times New Roman" w:hAnsi="Times New Roman" w:cs="Times New Roman"/>
          <w:sz w:val="24"/>
          <w:szCs w:val="24"/>
        </w:rPr>
        <w:t>he reviewers will</w:t>
      </w:r>
      <w:r w:rsidRPr="00E611DC">
        <w:rPr>
          <w:rFonts w:ascii="Times New Roman" w:hAnsi="Times New Roman" w:cs="Times New Roman"/>
          <w:sz w:val="24"/>
          <w:szCs w:val="24"/>
        </w:rPr>
        <w:t xml:space="preserve"> be able to follow them again in future projects.</w:t>
      </w:r>
    </w:p>
    <w:p w:rsidR="00653204" w:rsidRPr="00E611DC" w:rsidRDefault="00653204" w:rsidP="00653204">
      <w:pPr>
        <w:numPr>
          <w:ilvl w:val="0"/>
          <w:numId w:val="1"/>
        </w:numPr>
        <w:shd w:val="clear" w:color="auto" w:fill="FFFFFF"/>
        <w:spacing w:before="100" w:beforeAutospacing="1" w:after="96" w:line="480" w:lineRule="auto"/>
        <w:ind w:left="480"/>
        <w:rPr>
          <w:rFonts w:ascii="Times New Roman" w:hAnsi="Times New Roman" w:cs="Times New Roman"/>
          <w:sz w:val="24"/>
          <w:szCs w:val="24"/>
        </w:rPr>
      </w:pPr>
      <w:r w:rsidRPr="00653204">
        <w:rPr>
          <w:rFonts w:ascii="Times New Roman" w:eastAsia="Times New Roman" w:hAnsi="Times New Roman" w:cs="Times New Roman"/>
          <w:b/>
          <w:bCs/>
          <w:color w:val="424242"/>
          <w:sz w:val="24"/>
          <w:szCs w:val="24"/>
          <w:lang w:val="en-GB" w:eastAsia="en-GB"/>
        </w:rPr>
        <w:t>Hindsight. </w:t>
      </w:r>
      <w:r w:rsidRPr="00E611DC">
        <w:rPr>
          <w:rFonts w:ascii="Times New Roman" w:hAnsi="Times New Roman" w:cs="Times New Roman"/>
          <w:sz w:val="24"/>
          <w:szCs w:val="24"/>
        </w:rPr>
        <w:t xml:space="preserve">As </w:t>
      </w:r>
      <w:r w:rsidR="000478E0" w:rsidRPr="000478E0">
        <w:rPr>
          <w:rFonts w:ascii="Times New Roman" w:hAnsi="Times New Roman" w:cs="Times New Roman"/>
          <w:sz w:val="24"/>
          <w:szCs w:val="24"/>
        </w:rPr>
        <w:t xml:space="preserve">reviewers </w:t>
      </w:r>
      <w:r w:rsidRPr="00E611DC">
        <w:rPr>
          <w:rFonts w:ascii="Times New Roman" w:hAnsi="Times New Roman" w:cs="Times New Roman"/>
          <w:sz w:val="24"/>
          <w:szCs w:val="24"/>
        </w:rPr>
        <w:t>develop a narrative as to what worked and what did</w:t>
      </w:r>
      <w:r w:rsidR="000478E0" w:rsidRPr="000478E0">
        <w:rPr>
          <w:rFonts w:ascii="Times New Roman" w:hAnsi="Times New Roman" w:cs="Times New Roman"/>
          <w:sz w:val="24"/>
          <w:szCs w:val="24"/>
        </w:rPr>
        <w:t xml:space="preserve"> no</w:t>
      </w:r>
      <w:r w:rsidRPr="00E611DC">
        <w:rPr>
          <w:rFonts w:ascii="Times New Roman" w:hAnsi="Times New Roman" w:cs="Times New Roman"/>
          <w:sz w:val="24"/>
          <w:szCs w:val="24"/>
        </w:rPr>
        <w:t>t, what surprises ar</w:t>
      </w:r>
      <w:r w:rsidR="000478E0" w:rsidRPr="000478E0">
        <w:rPr>
          <w:rFonts w:ascii="Times New Roman" w:hAnsi="Times New Roman" w:cs="Times New Roman"/>
          <w:sz w:val="24"/>
          <w:szCs w:val="24"/>
        </w:rPr>
        <w:t>ose during the project and how the team</w:t>
      </w:r>
      <w:r w:rsidRPr="00E611DC">
        <w:rPr>
          <w:rFonts w:ascii="Times New Roman" w:hAnsi="Times New Roman" w:cs="Times New Roman"/>
          <w:sz w:val="24"/>
          <w:szCs w:val="24"/>
        </w:rPr>
        <w:t xml:space="preserve"> d</w:t>
      </w:r>
      <w:r w:rsidR="000478E0" w:rsidRPr="000478E0">
        <w:rPr>
          <w:rFonts w:ascii="Times New Roman" w:hAnsi="Times New Roman" w:cs="Times New Roman"/>
          <w:sz w:val="24"/>
          <w:szCs w:val="24"/>
        </w:rPr>
        <w:t xml:space="preserve">ealt with them, </w:t>
      </w:r>
      <w:r w:rsidRPr="00E611DC">
        <w:rPr>
          <w:rFonts w:ascii="Times New Roman" w:hAnsi="Times New Roman" w:cs="Times New Roman"/>
          <w:sz w:val="24"/>
          <w:szCs w:val="24"/>
        </w:rPr>
        <w:t xml:space="preserve">this hindsight vision can also help as </w:t>
      </w:r>
      <w:r w:rsidR="000478E0" w:rsidRPr="000478E0">
        <w:rPr>
          <w:rFonts w:ascii="Times New Roman" w:hAnsi="Times New Roman" w:cs="Times New Roman"/>
          <w:sz w:val="24"/>
          <w:szCs w:val="24"/>
        </w:rPr>
        <w:t xml:space="preserve">developers </w:t>
      </w:r>
      <w:r w:rsidRPr="00E611DC">
        <w:rPr>
          <w:rFonts w:ascii="Times New Roman" w:hAnsi="Times New Roman" w:cs="Times New Roman"/>
          <w:sz w:val="24"/>
          <w:szCs w:val="24"/>
        </w:rPr>
        <w:t>look forward towards new projects.</w:t>
      </w:r>
    </w:p>
    <w:p w:rsidR="00653204" w:rsidRPr="00E611DC" w:rsidRDefault="00653204" w:rsidP="00653204">
      <w:pPr>
        <w:numPr>
          <w:ilvl w:val="0"/>
          <w:numId w:val="1"/>
        </w:numPr>
        <w:shd w:val="clear" w:color="auto" w:fill="FFFFFF"/>
        <w:spacing w:before="100" w:beforeAutospacing="1" w:after="96" w:line="480" w:lineRule="auto"/>
        <w:ind w:left="480"/>
        <w:rPr>
          <w:rFonts w:ascii="Times New Roman" w:hAnsi="Times New Roman" w:cs="Times New Roman"/>
          <w:sz w:val="24"/>
          <w:szCs w:val="24"/>
        </w:rPr>
      </w:pPr>
      <w:r w:rsidRPr="000478E0">
        <w:rPr>
          <w:rFonts w:ascii="Times New Roman" w:hAnsi="Times New Roman" w:cs="Times New Roman"/>
          <w:b/>
          <w:sz w:val="24"/>
          <w:szCs w:val="24"/>
        </w:rPr>
        <w:t>Improvement</w:t>
      </w:r>
      <w:r w:rsidRPr="000478E0">
        <w:rPr>
          <w:rFonts w:ascii="Times New Roman" w:hAnsi="Times New Roman" w:cs="Times New Roman"/>
          <w:sz w:val="24"/>
          <w:szCs w:val="24"/>
        </w:rPr>
        <w:t>. </w:t>
      </w:r>
      <w:r w:rsidRPr="00E611DC">
        <w:rPr>
          <w:rFonts w:ascii="Times New Roman" w:hAnsi="Times New Roman" w:cs="Times New Roman"/>
          <w:sz w:val="24"/>
          <w:szCs w:val="24"/>
        </w:rPr>
        <w:t xml:space="preserve">The point of this review process is not to blame individuals or teams for mistakes, but to learn from experience and then apply that knowledge to future projects. </w:t>
      </w:r>
    </w:p>
    <w:p w:rsidR="00E611DC" w:rsidRPr="00E611DC" w:rsidRDefault="00E611DC" w:rsidP="00653204">
      <w:pPr>
        <w:spacing w:line="480" w:lineRule="auto"/>
        <w:ind w:firstLine="720"/>
        <w:rPr>
          <w:rFonts w:ascii="Times New Roman" w:hAnsi="Times New Roman" w:cs="Times New Roman"/>
          <w:sz w:val="24"/>
          <w:szCs w:val="24"/>
        </w:rPr>
      </w:pPr>
    </w:p>
    <w:p w:rsidR="00E611DC" w:rsidRDefault="00E611DC" w:rsidP="0065320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1A126B" w:rsidRDefault="001A126B" w:rsidP="00653204">
      <w:pPr>
        <w:spacing w:line="480" w:lineRule="auto"/>
        <w:jc w:val="center"/>
        <w:rPr>
          <w:rFonts w:ascii="Times New Roman" w:hAnsi="Times New Roman" w:cs="Times New Roman"/>
          <w:sz w:val="24"/>
          <w:szCs w:val="24"/>
        </w:rPr>
      </w:pPr>
    </w:p>
    <w:p w:rsidR="001A126B" w:rsidRDefault="001A126B" w:rsidP="00653204">
      <w:pPr>
        <w:spacing w:line="480" w:lineRule="auto"/>
        <w:jc w:val="center"/>
        <w:rPr>
          <w:rFonts w:ascii="Times New Roman" w:hAnsi="Times New Roman" w:cs="Times New Roman"/>
          <w:sz w:val="24"/>
          <w:szCs w:val="24"/>
        </w:rPr>
      </w:pPr>
    </w:p>
    <w:p w:rsidR="001A126B" w:rsidRDefault="001A126B" w:rsidP="00653204">
      <w:pPr>
        <w:spacing w:line="480" w:lineRule="auto"/>
        <w:jc w:val="center"/>
        <w:rPr>
          <w:rFonts w:ascii="Times New Roman" w:hAnsi="Times New Roman" w:cs="Times New Roman"/>
          <w:sz w:val="24"/>
          <w:szCs w:val="24"/>
        </w:rPr>
      </w:pPr>
    </w:p>
    <w:p w:rsidR="001A126B" w:rsidRDefault="001A126B" w:rsidP="00653204">
      <w:pPr>
        <w:spacing w:line="480" w:lineRule="auto"/>
        <w:jc w:val="center"/>
        <w:rPr>
          <w:rFonts w:ascii="Times New Roman" w:hAnsi="Times New Roman" w:cs="Times New Roman"/>
          <w:sz w:val="24"/>
          <w:szCs w:val="24"/>
        </w:rPr>
      </w:pPr>
    </w:p>
    <w:p w:rsidR="001A126B" w:rsidRDefault="001A126B" w:rsidP="00653204">
      <w:pPr>
        <w:spacing w:line="480" w:lineRule="auto"/>
        <w:jc w:val="center"/>
        <w:rPr>
          <w:rFonts w:ascii="Times New Roman" w:hAnsi="Times New Roman" w:cs="Times New Roman"/>
          <w:sz w:val="24"/>
          <w:szCs w:val="24"/>
        </w:rPr>
      </w:pPr>
    </w:p>
    <w:p w:rsidR="001A126B" w:rsidRDefault="001A126B" w:rsidP="00653204">
      <w:pPr>
        <w:spacing w:line="480" w:lineRule="auto"/>
        <w:jc w:val="center"/>
        <w:rPr>
          <w:rFonts w:ascii="Times New Roman" w:hAnsi="Times New Roman" w:cs="Times New Roman"/>
          <w:sz w:val="24"/>
          <w:szCs w:val="24"/>
        </w:rPr>
      </w:pPr>
    </w:p>
    <w:p w:rsidR="001A126B" w:rsidRDefault="001A126B" w:rsidP="00653204">
      <w:pPr>
        <w:spacing w:line="480" w:lineRule="auto"/>
        <w:jc w:val="center"/>
        <w:rPr>
          <w:rFonts w:ascii="Times New Roman" w:hAnsi="Times New Roman" w:cs="Times New Roman"/>
          <w:sz w:val="24"/>
          <w:szCs w:val="24"/>
        </w:rPr>
      </w:pPr>
    </w:p>
    <w:p w:rsidR="001A126B" w:rsidRDefault="001A126B" w:rsidP="00653204">
      <w:pPr>
        <w:spacing w:line="480" w:lineRule="auto"/>
        <w:jc w:val="center"/>
        <w:rPr>
          <w:rFonts w:ascii="Times New Roman" w:hAnsi="Times New Roman" w:cs="Times New Roman"/>
          <w:sz w:val="24"/>
          <w:szCs w:val="24"/>
        </w:rPr>
      </w:pPr>
    </w:p>
    <w:p w:rsidR="00DB1CA3" w:rsidRDefault="00DB1CA3" w:rsidP="006532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B1CA3" w:rsidRDefault="000478E0" w:rsidP="002F1744">
      <w:pPr>
        <w:spacing w:line="480" w:lineRule="auto"/>
        <w:ind w:left="720" w:hanging="720"/>
        <w:rPr>
          <w:rFonts w:ascii="Times New Roman" w:hAnsi="Times New Roman" w:cs="Times New Roman"/>
          <w:color w:val="222222"/>
          <w:sz w:val="24"/>
          <w:szCs w:val="24"/>
          <w:shd w:val="clear" w:color="auto" w:fill="FFFFFF"/>
        </w:rPr>
      </w:pPr>
      <w:r w:rsidRPr="002F1744">
        <w:rPr>
          <w:rFonts w:ascii="Times New Roman" w:hAnsi="Times New Roman" w:cs="Times New Roman"/>
          <w:color w:val="222222"/>
          <w:sz w:val="24"/>
          <w:szCs w:val="24"/>
          <w:shd w:val="clear" w:color="auto" w:fill="FFFFFF"/>
        </w:rPr>
        <w:t>Murphy, D. (2018). Silver bullet or millstone? A review of success factors for implementation of marketing automation. </w:t>
      </w:r>
      <w:r w:rsidRPr="002F1744">
        <w:rPr>
          <w:rFonts w:ascii="Times New Roman" w:hAnsi="Times New Roman" w:cs="Times New Roman"/>
          <w:i/>
          <w:iCs/>
          <w:color w:val="222222"/>
          <w:sz w:val="24"/>
          <w:szCs w:val="24"/>
          <w:shd w:val="clear" w:color="auto" w:fill="FFFFFF"/>
        </w:rPr>
        <w:t>Cogent Business &amp; Management</w:t>
      </w:r>
      <w:r w:rsidRPr="002F1744">
        <w:rPr>
          <w:rFonts w:ascii="Times New Roman" w:hAnsi="Times New Roman" w:cs="Times New Roman"/>
          <w:color w:val="222222"/>
          <w:sz w:val="24"/>
          <w:szCs w:val="24"/>
          <w:shd w:val="clear" w:color="auto" w:fill="FFFFFF"/>
        </w:rPr>
        <w:t>, </w:t>
      </w:r>
      <w:r w:rsidRPr="002F1744">
        <w:rPr>
          <w:rFonts w:ascii="Times New Roman" w:hAnsi="Times New Roman" w:cs="Times New Roman"/>
          <w:i/>
          <w:iCs/>
          <w:color w:val="222222"/>
          <w:sz w:val="24"/>
          <w:szCs w:val="24"/>
          <w:shd w:val="clear" w:color="auto" w:fill="FFFFFF"/>
        </w:rPr>
        <w:t>5</w:t>
      </w:r>
      <w:r w:rsidRPr="002F1744">
        <w:rPr>
          <w:rFonts w:ascii="Times New Roman" w:hAnsi="Times New Roman" w:cs="Times New Roman"/>
          <w:color w:val="222222"/>
          <w:sz w:val="24"/>
          <w:szCs w:val="24"/>
          <w:shd w:val="clear" w:color="auto" w:fill="FFFFFF"/>
        </w:rPr>
        <w:t>(1), 1546416.</w:t>
      </w:r>
    </w:p>
    <w:p w:rsidR="002F1744" w:rsidRPr="002F1744" w:rsidRDefault="002F1744" w:rsidP="002F1744">
      <w:pPr>
        <w:spacing w:line="480" w:lineRule="auto"/>
        <w:ind w:left="720" w:hanging="720"/>
        <w:rPr>
          <w:rFonts w:ascii="Times New Roman" w:hAnsi="Times New Roman" w:cs="Times New Roman"/>
          <w:sz w:val="24"/>
          <w:szCs w:val="24"/>
        </w:rPr>
      </w:pPr>
      <w:r w:rsidRPr="002F1744">
        <w:rPr>
          <w:rFonts w:ascii="Times New Roman" w:hAnsi="Times New Roman" w:cs="Times New Roman"/>
          <w:color w:val="222222"/>
          <w:sz w:val="24"/>
          <w:szCs w:val="24"/>
          <w:shd w:val="clear" w:color="auto" w:fill="FFFFFF"/>
        </w:rPr>
        <w:t xml:space="preserve">Ravasan, A. Z., </w:t>
      </w:r>
      <w:proofErr w:type="spellStart"/>
      <w:r w:rsidRPr="002F1744">
        <w:rPr>
          <w:rFonts w:ascii="Times New Roman" w:hAnsi="Times New Roman" w:cs="Times New Roman"/>
          <w:color w:val="222222"/>
          <w:sz w:val="24"/>
          <w:szCs w:val="24"/>
          <w:shd w:val="clear" w:color="auto" w:fill="FFFFFF"/>
        </w:rPr>
        <w:t>Zare</w:t>
      </w:r>
      <w:proofErr w:type="spellEnd"/>
      <w:r w:rsidRPr="002F1744">
        <w:rPr>
          <w:rFonts w:ascii="Times New Roman" w:hAnsi="Times New Roman" w:cs="Times New Roman"/>
          <w:color w:val="222222"/>
          <w:sz w:val="24"/>
          <w:szCs w:val="24"/>
          <w:shd w:val="clear" w:color="auto" w:fill="FFFFFF"/>
        </w:rPr>
        <w:t xml:space="preserve">, A., &amp; </w:t>
      </w:r>
      <w:proofErr w:type="spellStart"/>
      <w:r w:rsidRPr="002F1744">
        <w:rPr>
          <w:rFonts w:ascii="Times New Roman" w:hAnsi="Times New Roman" w:cs="Times New Roman"/>
          <w:color w:val="222222"/>
          <w:sz w:val="24"/>
          <w:szCs w:val="24"/>
          <w:shd w:val="clear" w:color="auto" w:fill="FFFFFF"/>
        </w:rPr>
        <w:t>Bamakan</w:t>
      </w:r>
      <w:proofErr w:type="spellEnd"/>
      <w:r w:rsidRPr="002F1744">
        <w:rPr>
          <w:rFonts w:ascii="Times New Roman" w:hAnsi="Times New Roman" w:cs="Times New Roman"/>
          <w:color w:val="222222"/>
          <w:sz w:val="24"/>
          <w:szCs w:val="24"/>
          <w:shd w:val="clear" w:color="auto" w:fill="FFFFFF"/>
        </w:rPr>
        <w:t>, S. M. H. (2018). ERP Post-Implementation Success Assessment: An Extended Framework. In </w:t>
      </w:r>
      <w:r w:rsidRPr="002F1744">
        <w:rPr>
          <w:rFonts w:ascii="Times New Roman" w:hAnsi="Times New Roman" w:cs="Times New Roman"/>
          <w:i/>
          <w:iCs/>
          <w:color w:val="222222"/>
          <w:sz w:val="24"/>
          <w:szCs w:val="24"/>
          <w:shd w:val="clear" w:color="auto" w:fill="FFFFFF"/>
        </w:rPr>
        <w:t>Innovative Applications of Knowledge Discovery and Information Resources Management</w:t>
      </w:r>
      <w:r w:rsidRPr="002F1744">
        <w:rPr>
          <w:rFonts w:ascii="Times New Roman" w:hAnsi="Times New Roman" w:cs="Times New Roman"/>
          <w:color w:val="222222"/>
          <w:sz w:val="24"/>
          <w:szCs w:val="24"/>
          <w:shd w:val="clear" w:color="auto" w:fill="FFFFFF"/>
        </w:rPr>
        <w:t> (pp. 86-116). IGI Global.</w:t>
      </w:r>
    </w:p>
    <w:sectPr w:rsidR="002F1744" w:rsidRPr="002F1744"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2B6" w:rsidRDefault="005A62B6" w:rsidP="00BD676E">
      <w:pPr>
        <w:spacing w:after="0" w:line="240" w:lineRule="auto"/>
      </w:pPr>
      <w:r>
        <w:separator/>
      </w:r>
    </w:p>
  </w:endnote>
  <w:endnote w:type="continuationSeparator" w:id="0">
    <w:p w:rsidR="005A62B6" w:rsidRDefault="005A62B6"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2B6" w:rsidRDefault="005A62B6" w:rsidP="00BD676E">
      <w:pPr>
        <w:spacing w:after="0" w:line="240" w:lineRule="auto"/>
      </w:pPr>
      <w:r>
        <w:separator/>
      </w:r>
    </w:p>
  </w:footnote>
  <w:footnote w:type="continuationSeparator" w:id="0">
    <w:p w:rsidR="005A62B6" w:rsidRDefault="005A62B6"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2F1744">
          <w:rPr>
            <w:rFonts w:ascii="Times New Roman" w:hAnsi="Times New Roman" w:cs="Times New Roman"/>
            <w:noProof/>
            <w:sz w:val="24"/>
            <w:szCs w:val="24"/>
          </w:rPr>
          <w:t>2</w:t>
        </w:r>
        <w:r w:rsidRPr="00BD676E">
          <w:rPr>
            <w:rFonts w:ascii="Times New Roman" w:hAnsi="Times New Roman" w:cs="Times New Roman"/>
            <w:sz w:val="24"/>
            <w:szCs w:val="24"/>
          </w:rPr>
          <w:fldChar w:fldCharType="end"/>
        </w:r>
      </w:p>
    </w:sdtContent>
  </w:sdt>
  <w:p w:rsidR="00BD676E" w:rsidRPr="00BD676E" w:rsidRDefault="00735F8E">
    <w:pPr>
      <w:pStyle w:val="Header"/>
      <w:rPr>
        <w:rFonts w:ascii="Times New Roman" w:hAnsi="Times New Roman" w:cs="Times New Roman"/>
        <w:sz w:val="24"/>
        <w:szCs w:val="24"/>
      </w:rPr>
    </w:pPr>
    <w:r w:rsidRPr="00570321">
      <w:rPr>
        <w:rFonts w:ascii="Times New Roman" w:hAnsi="Times New Roman" w:cs="Times New Roman"/>
        <w:sz w:val="24"/>
        <w:szCs w:val="24"/>
      </w:rPr>
      <w:t>Post-Implementation Review</w:t>
    </w:r>
    <w:r w:rsidRPr="00BD676E">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2F1744">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735F8E" w:rsidRPr="00570321">
      <w:rPr>
        <w:rFonts w:ascii="Times New Roman" w:hAnsi="Times New Roman" w:cs="Times New Roman"/>
        <w:sz w:val="24"/>
        <w:szCs w:val="24"/>
      </w:rPr>
      <w:t>POST-IMPLEMENTATION REVIEW</w:t>
    </w:r>
    <w:r w:rsidR="00735F8E" w:rsidRPr="00BD676E">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4011C"/>
    <w:multiLevelType w:val="multilevel"/>
    <w:tmpl w:val="6F26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07E0DD1"/>
    <w:multiLevelType w:val="multilevel"/>
    <w:tmpl w:val="9900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6EC3C32"/>
    <w:multiLevelType w:val="hybridMultilevel"/>
    <w:tmpl w:val="1F460B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3D91A82"/>
    <w:multiLevelType w:val="multilevel"/>
    <w:tmpl w:val="277E5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9942F9"/>
    <w:multiLevelType w:val="multilevel"/>
    <w:tmpl w:val="249E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E385577"/>
    <w:multiLevelType w:val="multilevel"/>
    <w:tmpl w:val="F580E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76D1EE1"/>
    <w:multiLevelType w:val="hybridMultilevel"/>
    <w:tmpl w:val="BF7A24F0"/>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68217BCF"/>
    <w:multiLevelType w:val="multilevel"/>
    <w:tmpl w:val="1AB0336E"/>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4"/>
  </w:num>
  <w:num w:numId="5">
    <w:abstractNumId w:val="0"/>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478E0"/>
    <w:rsid w:val="000B66D0"/>
    <w:rsid w:val="000E0DC4"/>
    <w:rsid w:val="00120C40"/>
    <w:rsid w:val="001618DF"/>
    <w:rsid w:val="00175BBD"/>
    <w:rsid w:val="001A126B"/>
    <w:rsid w:val="001A494D"/>
    <w:rsid w:val="001D5FFD"/>
    <w:rsid w:val="001E79EF"/>
    <w:rsid w:val="00250755"/>
    <w:rsid w:val="00252923"/>
    <w:rsid w:val="0027665C"/>
    <w:rsid w:val="00291826"/>
    <w:rsid w:val="00296374"/>
    <w:rsid w:val="00297972"/>
    <w:rsid w:val="002B53E1"/>
    <w:rsid w:val="002E2AC4"/>
    <w:rsid w:val="002F1744"/>
    <w:rsid w:val="00314500"/>
    <w:rsid w:val="003E0B1F"/>
    <w:rsid w:val="0041252C"/>
    <w:rsid w:val="00417E42"/>
    <w:rsid w:val="00435425"/>
    <w:rsid w:val="004E7FE6"/>
    <w:rsid w:val="00514C16"/>
    <w:rsid w:val="005602F1"/>
    <w:rsid w:val="00570321"/>
    <w:rsid w:val="005A62B6"/>
    <w:rsid w:val="005B7B67"/>
    <w:rsid w:val="00624B76"/>
    <w:rsid w:val="006257F9"/>
    <w:rsid w:val="00653204"/>
    <w:rsid w:val="00673CFB"/>
    <w:rsid w:val="0069429C"/>
    <w:rsid w:val="006A466C"/>
    <w:rsid w:val="006B000C"/>
    <w:rsid w:val="006B3F24"/>
    <w:rsid w:val="006C3904"/>
    <w:rsid w:val="006E548B"/>
    <w:rsid w:val="00711315"/>
    <w:rsid w:val="00735F8E"/>
    <w:rsid w:val="007555B3"/>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D5732"/>
    <w:rsid w:val="00BD676E"/>
    <w:rsid w:val="00BE65F9"/>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611DC"/>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3">
    <w:name w:val="heading 3"/>
    <w:basedOn w:val="Normal"/>
    <w:link w:val="Heading3Char"/>
    <w:uiPriority w:val="9"/>
    <w:qFormat/>
    <w:rsid w:val="00E611DC"/>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customStyle="1" w:styleId="highlighted">
    <w:name w:val="highlighted"/>
    <w:basedOn w:val="Normal"/>
    <w:rsid w:val="00E611D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E611D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9"/>
    <w:rsid w:val="00E611DC"/>
    <w:rPr>
      <w:rFonts w:ascii="Times New Roman" w:eastAsia="Times New Roman" w:hAnsi="Times New Roman" w:cs="Times New Roman"/>
      <w:b/>
      <w:bCs/>
      <w:sz w:val="27"/>
      <w:szCs w:val="27"/>
      <w:lang w:val="en-GB" w:eastAsia="en-GB"/>
    </w:rPr>
  </w:style>
  <w:style w:type="character" w:styleId="Strong">
    <w:name w:val="Strong"/>
    <w:basedOn w:val="DefaultParagraphFont"/>
    <w:uiPriority w:val="22"/>
    <w:qFormat/>
    <w:rsid w:val="00E611DC"/>
    <w:rPr>
      <w:b/>
      <w:bCs/>
    </w:rPr>
  </w:style>
  <w:style w:type="character" w:styleId="Hyperlink">
    <w:name w:val="Hyperlink"/>
    <w:basedOn w:val="DefaultParagraphFont"/>
    <w:uiPriority w:val="99"/>
    <w:semiHidden/>
    <w:unhideWhenUsed/>
    <w:rsid w:val="00E611DC"/>
    <w:rPr>
      <w:color w:val="0000FF"/>
      <w:u w:val="single"/>
    </w:rPr>
  </w:style>
  <w:style w:type="paragraph" w:styleId="ListParagraph">
    <w:name w:val="List Paragraph"/>
    <w:basedOn w:val="Normal"/>
    <w:uiPriority w:val="34"/>
    <w:qFormat/>
    <w:rsid w:val="0029182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51390">
      <w:bodyDiv w:val="1"/>
      <w:marLeft w:val="0"/>
      <w:marRight w:val="0"/>
      <w:marTop w:val="0"/>
      <w:marBottom w:val="0"/>
      <w:divBdr>
        <w:top w:val="none" w:sz="0" w:space="0" w:color="auto"/>
        <w:left w:val="none" w:sz="0" w:space="0" w:color="auto"/>
        <w:bottom w:val="none" w:sz="0" w:space="0" w:color="auto"/>
        <w:right w:val="none" w:sz="0" w:space="0" w:color="auto"/>
      </w:divBdr>
    </w:div>
    <w:div w:id="573053554">
      <w:bodyDiv w:val="1"/>
      <w:marLeft w:val="0"/>
      <w:marRight w:val="0"/>
      <w:marTop w:val="0"/>
      <w:marBottom w:val="0"/>
      <w:divBdr>
        <w:top w:val="none" w:sz="0" w:space="0" w:color="auto"/>
        <w:left w:val="none" w:sz="0" w:space="0" w:color="auto"/>
        <w:bottom w:val="none" w:sz="0" w:space="0" w:color="auto"/>
        <w:right w:val="none" w:sz="0" w:space="0" w:color="auto"/>
      </w:divBdr>
      <w:divsChild>
        <w:div w:id="801272346">
          <w:marLeft w:val="0"/>
          <w:marRight w:val="0"/>
          <w:marTop w:val="0"/>
          <w:marBottom w:val="0"/>
          <w:divBdr>
            <w:top w:val="none" w:sz="0" w:space="0" w:color="auto"/>
            <w:left w:val="none" w:sz="0" w:space="0" w:color="auto"/>
            <w:bottom w:val="none" w:sz="0" w:space="0" w:color="auto"/>
            <w:right w:val="none" w:sz="0" w:space="0" w:color="auto"/>
          </w:divBdr>
        </w:div>
        <w:div w:id="1823885705">
          <w:marLeft w:val="0"/>
          <w:marRight w:val="0"/>
          <w:marTop w:val="0"/>
          <w:marBottom w:val="0"/>
          <w:divBdr>
            <w:top w:val="none" w:sz="0" w:space="0" w:color="auto"/>
            <w:left w:val="none" w:sz="0" w:space="0" w:color="auto"/>
            <w:bottom w:val="none" w:sz="0" w:space="0" w:color="auto"/>
            <w:right w:val="none" w:sz="0" w:space="0" w:color="auto"/>
          </w:divBdr>
        </w:div>
      </w:divsChild>
    </w:div>
    <w:div w:id="586155927">
      <w:bodyDiv w:val="1"/>
      <w:marLeft w:val="0"/>
      <w:marRight w:val="0"/>
      <w:marTop w:val="0"/>
      <w:marBottom w:val="0"/>
      <w:divBdr>
        <w:top w:val="none" w:sz="0" w:space="0" w:color="auto"/>
        <w:left w:val="none" w:sz="0" w:space="0" w:color="auto"/>
        <w:bottom w:val="none" w:sz="0" w:space="0" w:color="auto"/>
        <w:right w:val="none" w:sz="0" w:space="0" w:color="auto"/>
      </w:divBdr>
    </w:div>
    <w:div w:id="590087696">
      <w:bodyDiv w:val="1"/>
      <w:marLeft w:val="0"/>
      <w:marRight w:val="0"/>
      <w:marTop w:val="0"/>
      <w:marBottom w:val="0"/>
      <w:divBdr>
        <w:top w:val="none" w:sz="0" w:space="0" w:color="auto"/>
        <w:left w:val="none" w:sz="0" w:space="0" w:color="auto"/>
        <w:bottom w:val="none" w:sz="0" w:space="0" w:color="auto"/>
        <w:right w:val="none" w:sz="0" w:space="0" w:color="auto"/>
      </w:divBdr>
    </w:div>
    <w:div w:id="946889448">
      <w:bodyDiv w:val="1"/>
      <w:marLeft w:val="0"/>
      <w:marRight w:val="0"/>
      <w:marTop w:val="0"/>
      <w:marBottom w:val="0"/>
      <w:divBdr>
        <w:top w:val="none" w:sz="0" w:space="0" w:color="auto"/>
        <w:left w:val="none" w:sz="0" w:space="0" w:color="auto"/>
        <w:bottom w:val="none" w:sz="0" w:space="0" w:color="auto"/>
        <w:right w:val="none" w:sz="0" w:space="0" w:color="auto"/>
      </w:divBdr>
    </w:div>
    <w:div w:id="1615669099">
      <w:bodyDiv w:val="1"/>
      <w:marLeft w:val="0"/>
      <w:marRight w:val="0"/>
      <w:marTop w:val="0"/>
      <w:marBottom w:val="0"/>
      <w:divBdr>
        <w:top w:val="none" w:sz="0" w:space="0" w:color="auto"/>
        <w:left w:val="none" w:sz="0" w:space="0" w:color="auto"/>
        <w:bottom w:val="none" w:sz="0" w:space="0" w:color="auto"/>
        <w:right w:val="none" w:sz="0" w:space="0" w:color="auto"/>
      </w:divBdr>
      <w:divsChild>
        <w:div w:id="290131148">
          <w:marLeft w:val="0"/>
          <w:marRight w:val="0"/>
          <w:marTop w:val="0"/>
          <w:marBottom w:val="0"/>
          <w:divBdr>
            <w:top w:val="none" w:sz="0" w:space="0" w:color="auto"/>
            <w:left w:val="none" w:sz="0" w:space="0" w:color="auto"/>
            <w:bottom w:val="none" w:sz="0" w:space="0" w:color="auto"/>
            <w:right w:val="none" w:sz="0" w:space="0" w:color="auto"/>
          </w:divBdr>
        </w:div>
        <w:div w:id="2086142788">
          <w:marLeft w:val="0"/>
          <w:marRight w:val="0"/>
          <w:marTop w:val="0"/>
          <w:marBottom w:val="0"/>
          <w:divBdr>
            <w:top w:val="none" w:sz="0" w:space="0" w:color="auto"/>
            <w:left w:val="none" w:sz="0" w:space="0" w:color="auto"/>
            <w:bottom w:val="none" w:sz="0" w:space="0" w:color="auto"/>
            <w:right w:val="none" w:sz="0" w:space="0" w:color="auto"/>
          </w:divBdr>
        </w:div>
        <w:div w:id="1407612252">
          <w:marLeft w:val="0"/>
          <w:marRight w:val="0"/>
          <w:marTop w:val="0"/>
          <w:marBottom w:val="0"/>
          <w:divBdr>
            <w:top w:val="none" w:sz="0" w:space="0" w:color="auto"/>
            <w:left w:val="none" w:sz="0" w:space="0" w:color="auto"/>
            <w:bottom w:val="none" w:sz="0" w:space="0" w:color="auto"/>
            <w:right w:val="none" w:sz="0" w:space="0" w:color="auto"/>
          </w:divBdr>
        </w:div>
        <w:div w:id="1949894569">
          <w:marLeft w:val="0"/>
          <w:marRight w:val="0"/>
          <w:marTop w:val="0"/>
          <w:marBottom w:val="0"/>
          <w:divBdr>
            <w:top w:val="none" w:sz="0" w:space="0" w:color="auto"/>
            <w:left w:val="none" w:sz="0" w:space="0" w:color="auto"/>
            <w:bottom w:val="none" w:sz="0" w:space="0" w:color="auto"/>
            <w:right w:val="none" w:sz="0" w:space="0" w:color="auto"/>
          </w:divBdr>
        </w:div>
      </w:divsChild>
    </w:div>
    <w:div w:id="188147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7</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81</cp:revision>
  <dcterms:created xsi:type="dcterms:W3CDTF">2018-05-27T15:03:00Z</dcterms:created>
  <dcterms:modified xsi:type="dcterms:W3CDTF">2019-05-05T19:21:00Z</dcterms:modified>
</cp:coreProperties>
</file>