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p>
    <w:p w:rsidR="006C4D72" w:rsidRDefault="00E859B4" w:rsidP="006C4D72">
      <w:pPr>
        <w:spacing w:line="480" w:lineRule="auto"/>
        <w:jc w:val="center"/>
        <w:rPr>
          <w:rFonts w:ascii="Times New Roman" w:hAnsi="Times New Roman" w:cs="Times New Roman"/>
          <w:sz w:val="24"/>
          <w:szCs w:val="24"/>
        </w:rPr>
      </w:pPr>
      <w:r w:rsidRPr="009722F8">
        <w:rPr>
          <w:rFonts w:ascii="Times New Roman" w:hAnsi="Times New Roman" w:cs="Times New Roman"/>
          <w:sz w:val="24"/>
          <w:szCs w:val="24"/>
        </w:rPr>
        <w:t>Pre-assessment of physical therapy for the aged</w:t>
      </w:r>
    </w:p>
    <w:p w:rsidR="006C4D72" w:rsidRDefault="006C4D72" w:rsidP="006C4D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C4D72" w:rsidRDefault="006C4D72" w:rsidP="006C4D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4D72" w:rsidRDefault="006C4D72">
      <w:pPr>
        <w:rPr>
          <w:rFonts w:ascii="Times New Roman" w:hAnsi="Times New Roman" w:cs="Times New Roman"/>
          <w:sz w:val="24"/>
          <w:szCs w:val="24"/>
        </w:rPr>
      </w:pPr>
      <w:r>
        <w:rPr>
          <w:rFonts w:ascii="Times New Roman" w:hAnsi="Times New Roman" w:cs="Times New Roman"/>
          <w:sz w:val="24"/>
          <w:szCs w:val="24"/>
        </w:rPr>
        <w:br w:type="page"/>
      </w:r>
    </w:p>
    <w:p w:rsidR="006C4D72" w:rsidRDefault="006C4D72" w:rsidP="006C4D72">
      <w:pPr>
        <w:spacing w:line="480" w:lineRule="auto"/>
        <w:rPr>
          <w:rFonts w:ascii="Times New Roman" w:hAnsi="Times New Roman" w:cs="Times New Roman"/>
          <w:sz w:val="24"/>
          <w:szCs w:val="24"/>
        </w:rPr>
      </w:pPr>
    </w:p>
    <w:p w:rsidR="006C4D72" w:rsidRDefault="006C4D72" w:rsidP="006C4D72">
      <w:pPr>
        <w:spacing w:line="480" w:lineRule="auto"/>
        <w:jc w:val="center"/>
        <w:rPr>
          <w:rFonts w:ascii="Times New Roman" w:hAnsi="Times New Roman" w:cs="Times New Roman"/>
          <w:sz w:val="24"/>
          <w:szCs w:val="24"/>
        </w:rPr>
      </w:pPr>
      <w:r w:rsidRPr="009722F8">
        <w:rPr>
          <w:rFonts w:ascii="Times New Roman" w:hAnsi="Times New Roman" w:cs="Times New Roman"/>
          <w:sz w:val="24"/>
          <w:szCs w:val="24"/>
        </w:rPr>
        <w:t xml:space="preserve">Pre-assessment of </w:t>
      </w:r>
      <w:r>
        <w:rPr>
          <w:rFonts w:ascii="Times New Roman" w:hAnsi="Times New Roman" w:cs="Times New Roman"/>
          <w:sz w:val="24"/>
          <w:szCs w:val="24"/>
        </w:rPr>
        <w:t>P</w:t>
      </w:r>
      <w:r w:rsidRPr="009722F8">
        <w:rPr>
          <w:rFonts w:ascii="Times New Roman" w:hAnsi="Times New Roman" w:cs="Times New Roman"/>
          <w:sz w:val="24"/>
          <w:szCs w:val="24"/>
        </w:rPr>
        <w:t xml:space="preserve">hysical </w:t>
      </w:r>
      <w:r>
        <w:rPr>
          <w:rFonts w:ascii="Times New Roman" w:hAnsi="Times New Roman" w:cs="Times New Roman"/>
          <w:sz w:val="24"/>
          <w:szCs w:val="24"/>
        </w:rPr>
        <w:t>Therapy for the A</w:t>
      </w:r>
      <w:r w:rsidRPr="009722F8">
        <w:rPr>
          <w:rFonts w:ascii="Times New Roman" w:hAnsi="Times New Roman" w:cs="Times New Roman"/>
          <w:sz w:val="24"/>
          <w:szCs w:val="24"/>
        </w:rPr>
        <w:t>ged</w:t>
      </w:r>
    </w:p>
    <w:p w:rsidR="00E859B4" w:rsidRPr="009722F8" w:rsidRDefault="00E859B4" w:rsidP="006C4D72">
      <w:pPr>
        <w:spacing w:line="480" w:lineRule="auto"/>
        <w:ind w:firstLine="720"/>
        <w:rPr>
          <w:rFonts w:ascii="Times New Roman" w:hAnsi="Times New Roman" w:cs="Times New Roman"/>
          <w:sz w:val="24"/>
          <w:szCs w:val="24"/>
        </w:rPr>
      </w:pPr>
      <w:r w:rsidRPr="009722F8">
        <w:rPr>
          <w:rFonts w:ascii="Times New Roman" w:hAnsi="Times New Roman" w:cs="Times New Roman"/>
          <w:sz w:val="24"/>
          <w:szCs w:val="24"/>
        </w:rPr>
        <w:t>The aged persons commonly reports limitations in their ability to carry on with their daily tasks hence often require help from others. Through use of standardized assessments the health professionals analyses a person’s abilities to carry out or engage in their daily activities.</w:t>
      </w:r>
      <w:r w:rsidR="00F17E80" w:rsidRPr="009722F8">
        <w:rPr>
          <w:rFonts w:ascii="Times New Roman" w:hAnsi="Times New Roman" w:cs="Times New Roman"/>
          <w:sz w:val="24"/>
          <w:szCs w:val="24"/>
        </w:rPr>
        <w:t xml:space="preserve"> Hence</w:t>
      </w:r>
      <w:r w:rsidR="00B74159" w:rsidRPr="009722F8">
        <w:rPr>
          <w:rFonts w:ascii="Times New Roman" w:hAnsi="Times New Roman" w:cs="Times New Roman"/>
          <w:sz w:val="24"/>
          <w:szCs w:val="24"/>
        </w:rPr>
        <w:t>,</w:t>
      </w:r>
      <w:r w:rsidR="00F17E80" w:rsidRPr="009722F8">
        <w:rPr>
          <w:rFonts w:ascii="Times New Roman" w:hAnsi="Times New Roman" w:cs="Times New Roman"/>
          <w:sz w:val="24"/>
          <w:szCs w:val="24"/>
        </w:rPr>
        <w:t xml:space="preserve"> </w:t>
      </w:r>
      <w:r w:rsidR="00B74159" w:rsidRPr="009722F8">
        <w:rPr>
          <w:rFonts w:ascii="Times New Roman" w:hAnsi="Times New Roman" w:cs="Times New Roman"/>
          <w:sz w:val="24"/>
          <w:szCs w:val="24"/>
        </w:rPr>
        <w:t>assessments provide</w:t>
      </w:r>
      <w:r w:rsidR="00F17E80" w:rsidRPr="009722F8">
        <w:rPr>
          <w:rFonts w:ascii="Times New Roman" w:hAnsi="Times New Roman" w:cs="Times New Roman"/>
          <w:sz w:val="24"/>
          <w:szCs w:val="24"/>
        </w:rPr>
        <w:t xml:space="preserve"> diagnostic </w:t>
      </w:r>
      <w:r w:rsidR="00B74159" w:rsidRPr="009722F8">
        <w:rPr>
          <w:rFonts w:ascii="Times New Roman" w:hAnsi="Times New Roman" w:cs="Times New Roman"/>
          <w:sz w:val="24"/>
          <w:szCs w:val="24"/>
        </w:rPr>
        <w:t>feedback;</w:t>
      </w:r>
      <w:r w:rsidR="00F17E80" w:rsidRPr="009722F8">
        <w:rPr>
          <w:rFonts w:ascii="Times New Roman" w:hAnsi="Times New Roman" w:cs="Times New Roman"/>
          <w:sz w:val="24"/>
          <w:szCs w:val="24"/>
        </w:rPr>
        <w:t xml:space="preserve"> enables the health</w:t>
      </w:r>
      <w:r w:rsidR="00B74159" w:rsidRPr="009722F8">
        <w:rPr>
          <w:rFonts w:ascii="Times New Roman" w:hAnsi="Times New Roman" w:cs="Times New Roman"/>
          <w:sz w:val="24"/>
          <w:szCs w:val="24"/>
        </w:rPr>
        <w:t xml:space="preserve"> care practitioners set standards, evaluate, relate and motivate the performance.  </w:t>
      </w:r>
      <w:r w:rsidRPr="009722F8">
        <w:rPr>
          <w:rFonts w:ascii="Times New Roman" w:hAnsi="Times New Roman" w:cs="Times New Roman"/>
          <w:sz w:val="24"/>
          <w:szCs w:val="24"/>
        </w:rPr>
        <w:t>In our area, the older people incr</w:t>
      </w:r>
      <w:r w:rsidR="00B74159" w:rsidRPr="009722F8">
        <w:rPr>
          <w:rFonts w:ascii="Times New Roman" w:hAnsi="Times New Roman" w:cs="Times New Roman"/>
          <w:sz w:val="24"/>
          <w:szCs w:val="24"/>
        </w:rPr>
        <w:t>eases with at least 4</w:t>
      </w:r>
      <w:r w:rsidRPr="009722F8">
        <w:rPr>
          <w:rFonts w:ascii="Times New Roman" w:hAnsi="Times New Roman" w:cs="Times New Roman"/>
          <w:sz w:val="24"/>
          <w:szCs w:val="24"/>
        </w:rPr>
        <w:t xml:space="preserve">% annually. However, there are limited resources and therapy sessions provided to this aging population to enhance their ability to go on with their </w:t>
      </w:r>
      <w:r w:rsidR="00F17E80" w:rsidRPr="009722F8">
        <w:rPr>
          <w:rFonts w:ascii="Times New Roman" w:hAnsi="Times New Roman" w:cs="Times New Roman"/>
          <w:sz w:val="24"/>
          <w:szCs w:val="24"/>
        </w:rPr>
        <w:t>daily</w:t>
      </w:r>
      <w:r w:rsidRPr="009722F8">
        <w:rPr>
          <w:rFonts w:ascii="Times New Roman" w:hAnsi="Times New Roman" w:cs="Times New Roman"/>
          <w:sz w:val="24"/>
          <w:szCs w:val="24"/>
        </w:rPr>
        <w:t xml:space="preserve"> chores. Mostly, the senior citizens who can perform some tasks on their own depend on others for help. </w:t>
      </w:r>
      <w:r w:rsidR="00F17E80" w:rsidRPr="009722F8">
        <w:rPr>
          <w:rFonts w:ascii="Times New Roman" w:hAnsi="Times New Roman" w:cs="Times New Roman"/>
          <w:sz w:val="24"/>
          <w:szCs w:val="24"/>
        </w:rPr>
        <w:t xml:space="preserve">Therefore, there is a need to assist them through offering physical therapy sessions that strengthens their physical </w:t>
      </w:r>
      <w:r w:rsidR="00B74159" w:rsidRPr="009722F8">
        <w:rPr>
          <w:rFonts w:ascii="Times New Roman" w:hAnsi="Times New Roman" w:cs="Times New Roman"/>
          <w:sz w:val="24"/>
          <w:szCs w:val="24"/>
        </w:rPr>
        <w:t xml:space="preserve">and emotional </w:t>
      </w:r>
      <w:r w:rsidR="00F17E80" w:rsidRPr="009722F8">
        <w:rPr>
          <w:rFonts w:ascii="Times New Roman" w:hAnsi="Times New Roman" w:cs="Times New Roman"/>
          <w:sz w:val="24"/>
          <w:szCs w:val="24"/>
        </w:rPr>
        <w:t xml:space="preserve">wellbeing. </w:t>
      </w:r>
    </w:p>
    <w:p w:rsidR="00F17E80" w:rsidRPr="009722F8" w:rsidRDefault="00F87147" w:rsidP="009722F8">
      <w:pPr>
        <w:spacing w:line="480" w:lineRule="auto"/>
        <w:ind w:firstLine="720"/>
        <w:rPr>
          <w:rFonts w:ascii="Times New Roman" w:hAnsi="Times New Roman" w:cs="Times New Roman"/>
          <w:sz w:val="24"/>
          <w:szCs w:val="24"/>
        </w:rPr>
      </w:pPr>
      <w:r w:rsidRPr="009722F8">
        <w:rPr>
          <w:rFonts w:ascii="Times New Roman" w:hAnsi="Times New Roman" w:cs="Times New Roman"/>
          <w:sz w:val="24"/>
          <w:szCs w:val="24"/>
        </w:rPr>
        <w:t>A needs assessment survey in Marathon, Florida Keys area is necessary by interviewing groups and community members of</w:t>
      </w:r>
      <w:r w:rsidR="00907F6A" w:rsidRPr="009722F8">
        <w:rPr>
          <w:rFonts w:ascii="Times New Roman" w:hAnsi="Times New Roman" w:cs="Times New Roman"/>
          <w:sz w:val="24"/>
          <w:szCs w:val="24"/>
        </w:rPr>
        <w:t xml:space="preserve"> the</w:t>
      </w:r>
      <w:r w:rsidRPr="009722F8">
        <w:rPr>
          <w:rFonts w:ascii="Times New Roman" w:hAnsi="Times New Roman" w:cs="Times New Roman"/>
          <w:sz w:val="24"/>
          <w:szCs w:val="24"/>
        </w:rPr>
        <w:t xml:space="preserve"> utmost important needs for the aged persons. From the results of the survey, the rated most important needs will then be evaluated and put in place. The needs assessment gives detailed information from a more representative and larger group of people of the needs of the society. It also highlights a more objective and honest needs description that creates awareness of significant needs that one may not know of their existence</w:t>
      </w:r>
      <w:r w:rsidR="006C4D72">
        <w:rPr>
          <w:rFonts w:ascii="Times New Roman" w:hAnsi="Times New Roman" w:cs="Times New Roman"/>
          <w:sz w:val="24"/>
          <w:szCs w:val="24"/>
        </w:rPr>
        <w:t xml:space="preserve"> (Babbie, 2016)</w:t>
      </w:r>
      <w:r w:rsidRPr="009722F8">
        <w:rPr>
          <w:rFonts w:ascii="Times New Roman" w:hAnsi="Times New Roman" w:cs="Times New Roman"/>
          <w:sz w:val="24"/>
          <w:szCs w:val="24"/>
        </w:rPr>
        <w:t xml:space="preserve">. Therefore, assessment needs survey documents the needs as is required and ensures the actions one may take is in line with the wishes of society. </w:t>
      </w:r>
    </w:p>
    <w:p w:rsidR="00F87147" w:rsidRPr="009722F8" w:rsidRDefault="009722F8" w:rsidP="009722F8">
      <w:pPr>
        <w:spacing w:line="480" w:lineRule="auto"/>
        <w:ind w:firstLine="720"/>
        <w:rPr>
          <w:rFonts w:ascii="Times New Roman" w:hAnsi="Times New Roman" w:cs="Times New Roman"/>
          <w:sz w:val="24"/>
          <w:szCs w:val="24"/>
        </w:rPr>
      </w:pPr>
      <w:r w:rsidRPr="009722F8">
        <w:rPr>
          <w:rFonts w:ascii="Times New Roman" w:hAnsi="Times New Roman" w:cs="Times New Roman"/>
          <w:sz w:val="24"/>
          <w:szCs w:val="24"/>
        </w:rPr>
        <w:t xml:space="preserve">Simple random sampling would be best considering the large population and the difficulty of identifying every </w:t>
      </w:r>
      <w:r w:rsidR="006C4D72">
        <w:rPr>
          <w:rFonts w:ascii="Times New Roman" w:hAnsi="Times New Roman" w:cs="Times New Roman"/>
          <w:sz w:val="24"/>
          <w:szCs w:val="24"/>
        </w:rPr>
        <w:t xml:space="preserve">senior </w:t>
      </w:r>
      <w:r w:rsidRPr="009722F8">
        <w:rPr>
          <w:rFonts w:ascii="Times New Roman" w:hAnsi="Times New Roman" w:cs="Times New Roman"/>
          <w:sz w:val="24"/>
          <w:szCs w:val="24"/>
        </w:rPr>
        <w:t>member of the population. By using this method, every member has an equal chance of being selected for interviewing and insights</w:t>
      </w:r>
      <w:r w:rsidR="006C4D72">
        <w:rPr>
          <w:rFonts w:ascii="Times New Roman" w:hAnsi="Times New Roman" w:cs="Times New Roman"/>
          <w:sz w:val="24"/>
          <w:szCs w:val="24"/>
        </w:rPr>
        <w:t xml:space="preserve"> (Babbie, 2016)</w:t>
      </w:r>
      <w:r w:rsidRPr="009722F8">
        <w:rPr>
          <w:rFonts w:ascii="Times New Roman" w:hAnsi="Times New Roman" w:cs="Times New Roman"/>
          <w:sz w:val="24"/>
          <w:szCs w:val="24"/>
        </w:rPr>
        <w:t xml:space="preserve">. Therefore, since it is not possible to identify every aged person in the community, one would still draw some meaningful insights on the best physical therapy sessions and location that would eventually help the entire population. </w:t>
      </w:r>
    </w:p>
    <w:p w:rsidR="009722F8" w:rsidRPr="009722F8" w:rsidRDefault="009722F8" w:rsidP="009722F8">
      <w:pPr>
        <w:spacing w:line="480" w:lineRule="auto"/>
        <w:ind w:firstLine="720"/>
        <w:rPr>
          <w:rFonts w:ascii="Times New Roman" w:hAnsi="Times New Roman" w:cs="Times New Roman"/>
          <w:sz w:val="24"/>
          <w:szCs w:val="24"/>
        </w:rPr>
      </w:pPr>
      <w:r w:rsidRPr="009722F8">
        <w:rPr>
          <w:rFonts w:ascii="Times New Roman" w:hAnsi="Times New Roman" w:cs="Times New Roman"/>
          <w:sz w:val="24"/>
          <w:szCs w:val="24"/>
        </w:rPr>
        <w:br w:type="page"/>
      </w:r>
    </w:p>
    <w:p w:rsidR="009722F8" w:rsidRPr="009722F8" w:rsidRDefault="009722F8" w:rsidP="009722F8">
      <w:pPr>
        <w:spacing w:line="480" w:lineRule="auto"/>
        <w:ind w:firstLine="720"/>
        <w:jc w:val="center"/>
        <w:rPr>
          <w:rFonts w:ascii="Times New Roman" w:hAnsi="Times New Roman" w:cs="Times New Roman"/>
          <w:sz w:val="24"/>
          <w:szCs w:val="24"/>
        </w:rPr>
      </w:pPr>
      <w:r w:rsidRPr="009722F8">
        <w:rPr>
          <w:rFonts w:ascii="Times New Roman" w:hAnsi="Times New Roman" w:cs="Times New Roman"/>
          <w:sz w:val="24"/>
          <w:szCs w:val="24"/>
        </w:rPr>
        <w:t>References</w:t>
      </w:r>
    </w:p>
    <w:p w:rsidR="009722F8" w:rsidRPr="009722F8" w:rsidRDefault="009722F8" w:rsidP="006C4D72">
      <w:pPr>
        <w:spacing w:after="0" w:line="480" w:lineRule="auto"/>
        <w:ind w:left="720" w:hanging="720"/>
        <w:rPr>
          <w:rFonts w:ascii="Times New Roman" w:eastAsia="Times New Roman" w:hAnsi="Times New Roman" w:cs="Times New Roman"/>
          <w:sz w:val="24"/>
          <w:szCs w:val="24"/>
        </w:rPr>
      </w:pPr>
      <w:r w:rsidRPr="009722F8">
        <w:rPr>
          <w:rFonts w:ascii="Times New Roman" w:eastAsia="Times New Roman" w:hAnsi="Times New Roman" w:cs="Times New Roman"/>
          <w:sz w:val="24"/>
          <w:szCs w:val="24"/>
        </w:rPr>
        <w:t xml:space="preserve">Babbie, E. (2016). </w:t>
      </w:r>
      <w:r w:rsidRPr="009722F8">
        <w:rPr>
          <w:rFonts w:ascii="Times New Roman" w:eastAsia="Times New Roman" w:hAnsi="Times New Roman" w:cs="Times New Roman"/>
          <w:i/>
          <w:iCs/>
          <w:sz w:val="24"/>
          <w:szCs w:val="24"/>
        </w:rPr>
        <w:t>The basics of social research</w:t>
      </w:r>
      <w:r w:rsidRPr="009722F8">
        <w:rPr>
          <w:rFonts w:ascii="Times New Roman" w:eastAsia="Times New Roman" w:hAnsi="Times New Roman" w:cs="Times New Roman"/>
          <w:sz w:val="24"/>
          <w:szCs w:val="24"/>
        </w:rPr>
        <w:t xml:space="preserve"> (7th ed.). Belmont, CA: Cengage. </w:t>
      </w:r>
    </w:p>
    <w:p w:rsidR="009722F8" w:rsidRPr="009722F8" w:rsidRDefault="001C48A6" w:rsidP="009722F8">
      <w:pPr>
        <w:spacing w:line="480" w:lineRule="auto"/>
        <w:ind w:firstLine="720"/>
        <w:rPr>
          <w:rFonts w:ascii="Times New Roman" w:hAnsi="Times New Roman" w:cs="Times New Roman"/>
          <w:sz w:val="24"/>
          <w:szCs w:val="24"/>
        </w:rPr>
      </w:pPr>
      <w:r>
        <w:rPr>
          <w:rFonts w:ascii="Times New Roman" w:hAnsi="Times New Roman" w:cs="Times New Roman"/>
          <w:sz w:val="24"/>
          <w:szCs w:val="24"/>
        </w:rPr>
        <w:t>It’s a pleasure working with you, for the short while we’ve worked together I feel I can share my email for in cases am not online on the website; kindly be contacting me directly on my personal email;maryreitzkeshi@gmail.com With this email, am always available for both urgent and non-urgent tasks at any moment. Feel free to interact for homework help all the time. Thank you</w:t>
      </w:r>
    </w:p>
    <w:sectPr w:rsidR="009722F8" w:rsidRPr="009722F8" w:rsidSect="006C4D72">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218" w:rsidRDefault="00164218" w:rsidP="006C4D72">
      <w:pPr>
        <w:spacing w:after="0" w:line="240" w:lineRule="auto"/>
      </w:pPr>
      <w:r>
        <w:separator/>
      </w:r>
    </w:p>
  </w:endnote>
  <w:endnote w:type="continuationSeparator" w:id="1">
    <w:p w:rsidR="00164218" w:rsidRDefault="00164218" w:rsidP="006C4D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218" w:rsidRDefault="00164218" w:rsidP="006C4D72">
      <w:pPr>
        <w:spacing w:after="0" w:line="240" w:lineRule="auto"/>
      </w:pPr>
      <w:r>
        <w:separator/>
      </w:r>
    </w:p>
  </w:footnote>
  <w:footnote w:type="continuationSeparator" w:id="1">
    <w:p w:rsidR="00164218" w:rsidRDefault="00164218" w:rsidP="006C4D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50280"/>
      <w:docPartObj>
        <w:docPartGallery w:val="Page Numbers (Top of Page)"/>
        <w:docPartUnique/>
      </w:docPartObj>
    </w:sdtPr>
    <w:sdtContent>
      <w:p w:rsidR="006C4D72" w:rsidRPr="006C4D72" w:rsidRDefault="006C4D72" w:rsidP="006C4D72">
        <w:pPr>
          <w:pStyle w:val="Header"/>
          <w:rPr>
            <w:rFonts w:ascii="Times New Roman" w:hAnsi="Times New Roman" w:cs="Times New Roman"/>
            <w:sz w:val="24"/>
            <w:szCs w:val="24"/>
          </w:rPr>
        </w:pPr>
        <w:r w:rsidRPr="006C4D72">
          <w:rPr>
            <w:rFonts w:ascii="Times New Roman" w:hAnsi="Times New Roman" w:cs="Times New Roman"/>
            <w:sz w:val="24"/>
            <w:szCs w:val="24"/>
          </w:rPr>
          <w:t>Pre-Assessment</w:t>
        </w:r>
        <w:r>
          <w:rPr>
            <w:rFonts w:ascii="Times New Roman" w:hAnsi="Times New Roman" w:cs="Times New Roman"/>
            <w:sz w:val="24"/>
            <w:szCs w:val="24"/>
          </w:rPr>
          <w:t xml:space="preserve">                                                                                                                               </w:t>
        </w:r>
        <w:r w:rsidRPr="006C4D72">
          <w:rPr>
            <w:rFonts w:ascii="Times New Roman" w:hAnsi="Times New Roman" w:cs="Times New Roman"/>
            <w:sz w:val="24"/>
            <w:szCs w:val="24"/>
          </w:rPr>
          <w:t xml:space="preserve"> </w:t>
        </w:r>
        <w:r w:rsidR="00A6609E" w:rsidRPr="006C4D72">
          <w:rPr>
            <w:rFonts w:ascii="Times New Roman" w:hAnsi="Times New Roman" w:cs="Times New Roman"/>
            <w:sz w:val="24"/>
            <w:szCs w:val="24"/>
          </w:rPr>
          <w:fldChar w:fldCharType="begin"/>
        </w:r>
        <w:r w:rsidRPr="006C4D72">
          <w:rPr>
            <w:rFonts w:ascii="Times New Roman" w:hAnsi="Times New Roman" w:cs="Times New Roman"/>
            <w:sz w:val="24"/>
            <w:szCs w:val="24"/>
          </w:rPr>
          <w:instrText xml:space="preserve"> PAGE   \* MERGEFORMAT </w:instrText>
        </w:r>
        <w:r w:rsidR="00A6609E" w:rsidRPr="006C4D72">
          <w:rPr>
            <w:rFonts w:ascii="Times New Roman" w:hAnsi="Times New Roman" w:cs="Times New Roman"/>
            <w:sz w:val="24"/>
            <w:szCs w:val="24"/>
          </w:rPr>
          <w:fldChar w:fldCharType="separate"/>
        </w:r>
        <w:r w:rsidR="001C48A6">
          <w:rPr>
            <w:rFonts w:ascii="Times New Roman" w:hAnsi="Times New Roman" w:cs="Times New Roman"/>
            <w:noProof/>
            <w:sz w:val="24"/>
            <w:szCs w:val="24"/>
          </w:rPr>
          <w:t>4</w:t>
        </w:r>
        <w:r w:rsidR="00A6609E" w:rsidRPr="006C4D72">
          <w:rPr>
            <w:rFonts w:ascii="Times New Roman" w:hAnsi="Times New Roman" w:cs="Times New Roman"/>
            <w:sz w:val="24"/>
            <w:szCs w:val="24"/>
          </w:rPr>
          <w:fldChar w:fldCharType="end"/>
        </w:r>
      </w:p>
    </w:sdtContent>
  </w:sdt>
  <w:p w:rsidR="006C4D72" w:rsidRDefault="006C4D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859B4"/>
    <w:rsid w:val="00164218"/>
    <w:rsid w:val="001C48A6"/>
    <w:rsid w:val="00553974"/>
    <w:rsid w:val="006C4D72"/>
    <w:rsid w:val="00907F6A"/>
    <w:rsid w:val="0097153B"/>
    <w:rsid w:val="009722F8"/>
    <w:rsid w:val="00A6609E"/>
    <w:rsid w:val="00B16040"/>
    <w:rsid w:val="00B74159"/>
    <w:rsid w:val="00E859B4"/>
    <w:rsid w:val="00F17E80"/>
    <w:rsid w:val="00F871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5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72"/>
  </w:style>
  <w:style w:type="paragraph" w:styleId="Footer">
    <w:name w:val="footer"/>
    <w:basedOn w:val="Normal"/>
    <w:link w:val="FooterChar"/>
    <w:uiPriority w:val="99"/>
    <w:semiHidden/>
    <w:unhideWhenUsed/>
    <w:rsid w:val="006C4D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4D7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2018-12-21T10:54:00Z</dcterms:created>
  <dcterms:modified xsi:type="dcterms:W3CDTF">2018-12-21T14:39:00Z</dcterms:modified>
</cp:coreProperties>
</file>