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1D5D93" w14:textId="7027547B" w:rsidR="00823676" w:rsidRPr="007F4C0F" w:rsidRDefault="00823676" w:rsidP="00823676">
      <w:pPr>
        <w:pStyle w:val="Heading1"/>
        <w:rPr>
          <w:rFonts w:asciiTheme="minorHAnsi" w:hAnsiTheme="minorHAnsi" w:cstheme="minorHAnsi"/>
          <w:sz w:val="24"/>
          <w:szCs w:val="24"/>
        </w:rPr>
      </w:pPr>
      <w:r w:rsidRPr="007F4C0F">
        <w:rPr>
          <w:rFonts w:asciiTheme="minorHAnsi" w:hAnsiTheme="minorHAnsi" w:cstheme="minorHAnsi"/>
          <w:sz w:val="24"/>
          <w:szCs w:val="24"/>
        </w:rPr>
        <w:t>Question #1:</w:t>
      </w:r>
    </w:p>
    <w:p w14:paraId="2D9BA2E6" w14:textId="77777777" w:rsidR="00823676" w:rsidRPr="007F4C0F" w:rsidRDefault="00823676" w:rsidP="00823676">
      <w:pPr>
        <w:spacing w:line="480" w:lineRule="auto"/>
        <w:jc w:val="both"/>
        <w:rPr>
          <w:rFonts w:cstheme="minorHAnsi"/>
          <w:sz w:val="24"/>
          <w:szCs w:val="24"/>
        </w:rPr>
      </w:pPr>
      <w:r w:rsidRPr="007F4C0F">
        <w:rPr>
          <w:rFonts w:cstheme="minorHAnsi"/>
          <w:sz w:val="24"/>
          <w:szCs w:val="24"/>
        </w:rPr>
        <w:t xml:space="preserve">With immediate impact, the RBI lowered its reverse repo rate by 25 basis points (bps) to 3.75 percent. </w:t>
      </w:r>
      <w:proofErr w:type="gramStart"/>
      <w:r w:rsidRPr="007F4C0F">
        <w:rPr>
          <w:rFonts w:cstheme="minorHAnsi"/>
          <w:sz w:val="24"/>
          <w:szCs w:val="24"/>
        </w:rPr>
        <w:t>In order to</w:t>
      </w:r>
      <w:proofErr w:type="gramEnd"/>
      <w:r w:rsidRPr="007F4C0F">
        <w:rPr>
          <w:rFonts w:cstheme="minorHAnsi"/>
          <w:sz w:val="24"/>
          <w:szCs w:val="24"/>
        </w:rPr>
        <w:t xml:space="preserve"> enable banks to employ these surplus funds in acquisitions and loans in the profitable sectors of the economy, the decision was made to reduce the reverse repo rate at fixed rates. Over the last few years, Indian banks have been increasingly wary of lending as the economy has slowed, and those concerns have only intensified in recent weeks as economic investment has plummeted. Likewise, by using two new devices, the Fed has increased interest rates in the face of a broad balance sheet by paying bank interest on deposits retained by the Fed and investing in reverse repurchase agreements (reverse repos) through a new overnight facility. </w:t>
      </w:r>
    </w:p>
    <w:p w14:paraId="46C52ADE" w14:textId="600CEBAA" w:rsidR="00823676" w:rsidRPr="007F4C0F" w:rsidRDefault="00823676" w:rsidP="00823676">
      <w:pPr>
        <w:spacing w:line="480" w:lineRule="auto"/>
        <w:jc w:val="both"/>
        <w:rPr>
          <w:rFonts w:cstheme="minorHAnsi"/>
          <w:sz w:val="24"/>
          <w:szCs w:val="24"/>
        </w:rPr>
      </w:pPr>
      <w:r w:rsidRPr="007F4C0F">
        <w:rPr>
          <w:rFonts w:cstheme="minorHAnsi"/>
          <w:sz w:val="24"/>
          <w:szCs w:val="24"/>
        </w:rPr>
        <w:t>Question#2:</w:t>
      </w:r>
    </w:p>
    <w:p w14:paraId="150A7445" w14:textId="77777777" w:rsidR="00823676" w:rsidRPr="007F4C0F" w:rsidRDefault="00823676" w:rsidP="00823676">
      <w:pPr>
        <w:spacing w:line="480" w:lineRule="auto"/>
        <w:jc w:val="both"/>
        <w:rPr>
          <w:rFonts w:cstheme="minorHAnsi"/>
          <w:sz w:val="24"/>
          <w:szCs w:val="24"/>
        </w:rPr>
      </w:pPr>
      <w:r w:rsidRPr="007F4C0F">
        <w:rPr>
          <w:rFonts w:cstheme="minorHAnsi"/>
          <w:sz w:val="24"/>
          <w:szCs w:val="24"/>
        </w:rPr>
        <w:t>Taking the natural log of both sides yields</w:t>
      </w:r>
    </w:p>
    <w:p w14:paraId="4D1B4AF1" w14:textId="77777777" w:rsidR="00823676" w:rsidRPr="007F4C0F" w:rsidRDefault="00823676" w:rsidP="00823676">
      <w:pPr>
        <w:spacing w:line="480" w:lineRule="auto"/>
        <w:ind w:left="720" w:firstLine="720"/>
        <w:jc w:val="both"/>
        <w:rPr>
          <w:rFonts w:cstheme="minorHAnsi"/>
          <w:sz w:val="24"/>
          <w:szCs w:val="24"/>
        </w:rPr>
      </w:pPr>
      <w:r w:rsidRPr="007F4C0F">
        <w:rPr>
          <w:rFonts w:cstheme="minorHAnsi"/>
          <w:sz w:val="24"/>
          <w:szCs w:val="24"/>
        </w:rPr>
        <w:t>In (M) + ln (V) = ln (P) + ln (</w:t>
      </w:r>
      <w:proofErr w:type="gramStart"/>
      <w:r w:rsidRPr="007F4C0F">
        <w:rPr>
          <w:rFonts w:cstheme="minorHAnsi"/>
          <w:sz w:val="24"/>
          <w:szCs w:val="24"/>
        </w:rPr>
        <w:t>Y )</w:t>
      </w:r>
      <w:proofErr w:type="gramEnd"/>
    </w:p>
    <w:p w14:paraId="2B16CB28" w14:textId="77777777" w:rsidR="00823676" w:rsidRPr="007F4C0F" w:rsidRDefault="00823676" w:rsidP="00823676">
      <w:pPr>
        <w:spacing w:line="480" w:lineRule="auto"/>
        <w:jc w:val="both"/>
        <w:rPr>
          <w:rFonts w:cstheme="minorHAnsi"/>
          <w:sz w:val="24"/>
          <w:szCs w:val="24"/>
        </w:rPr>
      </w:pPr>
      <w:r w:rsidRPr="007F4C0F">
        <w:rPr>
          <w:rFonts w:cstheme="minorHAnsi"/>
          <w:sz w:val="24"/>
          <w:szCs w:val="24"/>
        </w:rPr>
        <w:t>And then the time-derivative of both sides</w:t>
      </w:r>
    </w:p>
    <w:p w14:paraId="247C7B93" w14:textId="77777777" w:rsidR="00823676" w:rsidRPr="007F4C0F" w:rsidRDefault="00823676" w:rsidP="00823676">
      <w:pPr>
        <w:spacing w:line="480" w:lineRule="auto"/>
        <w:jc w:val="both"/>
        <w:rPr>
          <w:rFonts w:cstheme="minorHAnsi"/>
          <w:color w:val="000000"/>
          <w:sz w:val="24"/>
          <w:szCs w:val="24"/>
        </w:rPr>
      </w:pPr>
      <w:r w:rsidRPr="007F4C0F">
        <w:rPr>
          <w:rFonts w:cstheme="minorHAnsi"/>
          <w:sz w:val="24"/>
          <w:szCs w:val="24"/>
        </w:rPr>
        <w:tab/>
      </w:r>
      <w:r w:rsidRPr="007F4C0F">
        <w:rPr>
          <w:rFonts w:cstheme="minorHAnsi"/>
          <w:sz w:val="24"/>
          <w:szCs w:val="24"/>
        </w:rPr>
        <w:tab/>
      </w:r>
      <w:r w:rsidRPr="007F4C0F">
        <w:rPr>
          <w:rFonts w:cstheme="minorHAnsi"/>
          <w:position w:val="-10"/>
          <w:sz w:val="24"/>
          <w:szCs w:val="24"/>
        </w:rPr>
        <w:object w:dxaOrig="180" w:dyaOrig="340" w14:anchorId="5924EF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7.25pt" o:ole="">
            <v:imagedata r:id="rId7" o:title=""/>
          </v:shape>
          <o:OLEObject Type="Embed" ProgID="Equation.3" ShapeID="_x0000_i1025" DrawAspect="Content" ObjectID="_1666853963" r:id="rId8"/>
        </w:object>
      </w:r>
      <w:r w:rsidRPr="007F4C0F">
        <w:rPr>
          <w:rFonts w:cstheme="minorHAnsi"/>
          <w:color w:val="000000"/>
          <w:sz w:val="24"/>
          <w:szCs w:val="24"/>
        </w:rPr>
        <w:t xml:space="preserve"> </w:t>
      </w:r>
      <w:r w:rsidRPr="007F4C0F">
        <w:rPr>
          <w:rFonts w:cstheme="minorHAnsi"/>
          <w:color w:val="000000"/>
          <w:position w:val="-24"/>
          <w:sz w:val="24"/>
          <w:szCs w:val="24"/>
        </w:rPr>
        <w:object w:dxaOrig="2480" w:dyaOrig="620" w14:anchorId="790694AA">
          <v:shape id="_x0000_i1026" type="#_x0000_t75" style="width:123.75pt;height:30.75pt" o:ole="">
            <v:imagedata r:id="rId9" o:title=""/>
          </v:shape>
          <o:OLEObject Type="Embed" ProgID="Equation.3" ShapeID="_x0000_i1026" DrawAspect="Content" ObjectID="_1666853964" r:id="rId10"/>
        </w:object>
      </w:r>
    </w:p>
    <w:p w14:paraId="569D792A" w14:textId="77777777" w:rsidR="00823676" w:rsidRPr="007F4C0F" w:rsidRDefault="00823676" w:rsidP="00823676">
      <w:pPr>
        <w:spacing w:line="480" w:lineRule="auto"/>
        <w:jc w:val="both"/>
        <w:rPr>
          <w:rFonts w:cstheme="minorHAnsi"/>
          <w:sz w:val="24"/>
          <w:szCs w:val="24"/>
        </w:rPr>
      </w:pPr>
      <w:r w:rsidRPr="007F4C0F">
        <w:rPr>
          <w:rFonts w:cstheme="minorHAnsi"/>
          <w:sz w:val="24"/>
          <w:szCs w:val="24"/>
        </w:rPr>
        <w:t xml:space="preserve">gives us the growth-accounting </w:t>
      </w:r>
      <w:proofErr w:type="gramStart"/>
      <w:r w:rsidRPr="007F4C0F">
        <w:rPr>
          <w:rFonts w:cstheme="minorHAnsi"/>
          <w:sz w:val="24"/>
          <w:szCs w:val="24"/>
        </w:rPr>
        <w:t>formula</w:t>
      </w:r>
      <w:proofErr w:type="gramEnd"/>
      <w:r w:rsidRPr="007F4C0F">
        <w:rPr>
          <w:rFonts w:cstheme="minorHAnsi"/>
          <w:sz w:val="24"/>
          <w:szCs w:val="24"/>
        </w:rPr>
        <w:t xml:space="preserve"> </w:t>
      </w:r>
    </w:p>
    <w:p w14:paraId="723E1406" w14:textId="77777777" w:rsidR="00823676" w:rsidRPr="007F4C0F" w:rsidRDefault="00823676" w:rsidP="00823676">
      <w:pPr>
        <w:spacing w:line="480" w:lineRule="auto"/>
        <w:jc w:val="both"/>
        <w:rPr>
          <w:rFonts w:cstheme="minorHAnsi"/>
          <w:sz w:val="24"/>
          <w:szCs w:val="24"/>
        </w:rPr>
      </w:pPr>
      <w:r w:rsidRPr="007F4C0F">
        <w:rPr>
          <w:rFonts w:cstheme="minorHAnsi"/>
          <w:sz w:val="24"/>
          <w:szCs w:val="24"/>
        </w:rPr>
        <w:tab/>
      </w:r>
      <w:r w:rsidRPr="007F4C0F">
        <w:rPr>
          <w:rFonts w:cstheme="minorHAnsi"/>
          <w:sz w:val="24"/>
          <w:szCs w:val="24"/>
        </w:rPr>
        <w:tab/>
      </w:r>
      <w:r w:rsidRPr="007F4C0F">
        <w:rPr>
          <w:rFonts w:cstheme="minorHAnsi"/>
          <w:sz w:val="24"/>
          <w:szCs w:val="24"/>
        </w:rPr>
        <w:tab/>
      </w:r>
      <w:proofErr w:type="spellStart"/>
      <w:r w:rsidRPr="007F4C0F">
        <w:rPr>
          <w:rFonts w:cstheme="minorHAnsi"/>
          <w:sz w:val="24"/>
          <w:szCs w:val="24"/>
        </w:rPr>
        <w:t>gM</w:t>
      </w:r>
      <w:proofErr w:type="spellEnd"/>
      <w:r w:rsidRPr="007F4C0F">
        <w:rPr>
          <w:rFonts w:cstheme="minorHAnsi"/>
          <w:sz w:val="24"/>
          <w:szCs w:val="24"/>
        </w:rPr>
        <w:t xml:space="preserve"> + </w:t>
      </w:r>
      <w:proofErr w:type="spellStart"/>
      <w:r w:rsidRPr="007F4C0F">
        <w:rPr>
          <w:rFonts w:cstheme="minorHAnsi"/>
          <w:sz w:val="24"/>
          <w:szCs w:val="24"/>
        </w:rPr>
        <w:t>gV</w:t>
      </w:r>
      <w:proofErr w:type="spellEnd"/>
      <w:r w:rsidRPr="007F4C0F">
        <w:rPr>
          <w:rFonts w:cstheme="minorHAnsi"/>
          <w:sz w:val="24"/>
          <w:szCs w:val="24"/>
        </w:rPr>
        <w:t xml:space="preserve"> = π+</w:t>
      </w:r>
      <w:proofErr w:type="spellStart"/>
      <w:r w:rsidRPr="007F4C0F">
        <w:rPr>
          <w:rFonts w:cstheme="minorHAnsi"/>
          <w:sz w:val="24"/>
          <w:szCs w:val="24"/>
        </w:rPr>
        <w:t>gY</w:t>
      </w:r>
      <w:proofErr w:type="spellEnd"/>
    </w:p>
    <w:p w14:paraId="52932D3A" w14:textId="77777777" w:rsidR="00823676" w:rsidRPr="007F4C0F" w:rsidRDefault="00823676" w:rsidP="00823676">
      <w:pPr>
        <w:spacing w:line="480" w:lineRule="auto"/>
        <w:jc w:val="both"/>
        <w:rPr>
          <w:rFonts w:cstheme="minorHAnsi"/>
          <w:sz w:val="24"/>
          <w:szCs w:val="24"/>
        </w:rPr>
      </w:pPr>
      <w:r w:rsidRPr="007F4C0F">
        <w:rPr>
          <w:rFonts w:cstheme="minorHAnsi"/>
          <w:sz w:val="24"/>
          <w:szCs w:val="24"/>
        </w:rPr>
        <w:t>or the rate of inflation</w:t>
      </w:r>
    </w:p>
    <w:p w14:paraId="733AFE6E" w14:textId="77777777" w:rsidR="00823676" w:rsidRPr="007F4C0F" w:rsidRDefault="00823676" w:rsidP="00823676">
      <w:pPr>
        <w:spacing w:line="480" w:lineRule="auto"/>
        <w:jc w:val="both"/>
        <w:rPr>
          <w:rFonts w:cstheme="minorHAnsi"/>
          <w:sz w:val="24"/>
          <w:szCs w:val="24"/>
        </w:rPr>
      </w:pPr>
      <w:r w:rsidRPr="007F4C0F">
        <w:rPr>
          <w:rFonts w:cstheme="minorHAnsi"/>
          <w:sz w:val="24"/>
          <w:szCs w:val="24"/>
        </w:rPr>
        <w:tab/>
      </w:r>
      <w:r w:rsidRPr="007F4C0F">
        <w:rPr>
          <w:rFonts w:cstheme="minorHAnsi"/>
          <w:sz w:val="24"/>
          <w:szCs w:val="24"/>
        </w:rPr>
        <w:tab/>
      </w:r>
      <w:r w:rsidRPr="007F4C0F">
        <w:rPr>
          <w:rFonts w:cstheme="minorHAnsi"/>
          <w:sz w:val="24"/>
          <w:szCs w:val="24"/>
        </w:rPr>
        <w:tab/>
        <w:t>π=</w:t>
      </w:r>
      <w:proofErr w:type="spellStart"/>
      <w:r w:rsidRPr="007F4C0F">
        <w:rPr>
          <w:rFonts w:cstheme="minorHAnsi"/>
          <w:sz w:val="24"/>
          <w:szCs w:val="24"/>
        </w:rPr>
        <w:t>gM+gV-gY</w:t>
      </w:r>
      <w:proofErr w:type="spellEnd"/>
    </w:p>
    <w:p w14:paraId="393FC589" w14:textId="77777777" w:rsidR="00823676" w:rsidRPr="007F4C0F" w:rsidRDefault="00823676" w:rsidP="00823676">
      <w:pPr>
        <w:spacing w:line="480" w:lineRule="auto"/>
        <w:jc w:val="both"/>
        <w:rPr>
          <w:rFonts w:cstheme="minorHAnsi"/>
          <w:sz w:val="24"/>
          <w:szCs w:val="24"/>
        </w:rPr>
      </w:pPr>
      <w:r w:rsidRPr="007F4C0F">
        <w:rPr>
          <w:rFonts w:cstheme="minorHAnsi"/>
          <w:sz w:val="24"/>
          <w:szCs w:val="24"/>
        </w:rPr>
        <w:lastRenderedPageBreak/>
        <w:t xml:space="preserve">If </w:t>
      </w:r>
      <w:proofErr w:type="spellStart"/>
      <w:r w:rsidRPr="007F4C0F">
        <w:rPr>
          <w:rFonts w:cstheme="minorHAnsi"/>
          <w:sz w:val="24"/>
          <w:szCs w:val="24"/>
        </w:rPr>
        <w:t>gV</w:t>
      </w:r>
      <w:proofErr w:type="spellEnd"/>
      <w:r w:rsidRPr="007F4C0F">
        <w:rPr>
          <w:rFonts w:cstheme="minorHAnsi"/>
          <w:sz w:val="24"/>
          <w:szCs w:val="24"/>
        </w:rPr>
        <w:t>= 0then inflation π is given by π=</w:t>
      </w:r>
      <w:proofErr w:type="spellStart"/>
      <w:r w:rsidRPr="007F4C0F">
        <w:rPr>
          <w:rFonts w:cstheme="minorHAnsi"/>
          <w:sz w:val="24"/>
          <w:szCs w:val="24"/>
        </w:rPr>
        <w:t>gM-gY</w:t>
      </w:r>
      <w:proofErr w:type="spellEnd"/>
      <w:r w:rsidRPr="007F4C0F">
        <w:rPr>
          <w:rFonts w:cstheme="minorHAnsi"/>
          <w:sz w:val="24"/>
          <w:szCs w:val="24"/>
        </w:rPr>
        <w:t xml:space="preserve"> which seems to hold in the pre-1990. After 1990 we see substantial and sustained deviations from π=</w:t>
      </w:r>
      <w:proofErr w:type="spellStart"/>
      <w:r w:rsidRPr="007F4C0F">
        <w:rPr>
          <w:rFonts w:cstheme="minorHAnsi"/>
          <w:sz w:val="24"/>
          <w:szCs w:val="24"/>
        </w:rPr>
        <w:t>gM-gY</w:t>
      </w:r>
      <w:proofErr w:type="spellEnd"/>
      <w:r w:rsidRPr="007F4C0F">
        <w:rPr>
          <w:rFonts w:cstheme="minorHAnsi"/>
          <w:sz w:val="24"/>
          <w:szCs w:val="24"/>
        </w:rPr>
        <w:t xml:space="preserve"> which could be explained bygV6= 0as given above; particularly if </w:t>
      </w:r>
      <w:proofErr w:type="spellStart"/>
      <w:r w:rsidRPr="007F4C0F">
        <w:rPr>
          <w:rFonts w:cstheme="minorHAnsi"/>
          <w:sz w:val="24"/>
          <w:szCs w:val="24"/>
        </w:rPr>
        <w:t>gV</w:t>
      </w:r>
      <w:proofErr w:type="spellEnd"/>
      <w:r w:rsidRPr="007F4C0F">
        <w:rPr>
          <w:rFonts w:cstheme="minorHAnsi"/>
          <w:sz w:val="24"/>
          <w:szCs w:val="24"/>
        </w:rPr>
        <w:t xml:space="preserve"> was changing through time. Specifically, immediately after 1990 it appears that </w:t>
      </w:r>
      <w:proofErr w:type="spellStart"/>
      <w:r w:rsidRPr="007F4C0F">
        <w:rPr>
          <w:rFonts w:cstheme="minorHAnsi"/>
          <w:sz w:val="24"/>
          <w:szCs w:val="24"/>
        </w:rPr>
        <w:t>gV</w:t>
      </w:r>
      <w:proofErr w:type="spellEnd"/>
      <w:r w:rsidRPr="007F4C0F">
        <w:rPr>
          <w:rFonts w:cstheme="minorHAnsi"/>
          <w:sz w:val="24"/>
          <w:szCs w:val="24"/>
        </w:rPr>
        <w:t xml:space="preserve"> becomes increasingly positive as the right-hand side of Eq.</w:t>
      </w:r>
    </w:p>
    <w:p w14:paraId="5E89F11C" w14:textId="728977CB" w:rsidR="00823676" w:rsidRPr="007F4C0F" w:rsidRDefault="00823676" w:rsidP="00823676">
      <w:pPr>
        <w:spacing w:line="480" w:lineRule="auto"/>
        <w:jc w:val="both"/>
        <w:rPr>
          <w:rFonts w:cstheme="minorHAnsi"/>
          <w:sz w:val="24"/>
          <w:szCs w:val="24"/>
        </w:rPr>
      </w:pPr>
      <w:r w:rsidRPr="007F4C0F">
        <w:rPr>
          <w:rFonts w:cstheme="minorHAnsi"/>
          <w:sz w:val="24"/>
          <w:szCs w:val="24"/>
        </w:rPr>
        <w:t>Question#3:</w:t>
      </w:r>
    </w:p>
    <w:p w14:paraId="6CF39EEE" w14:textId="77777777" w:rsidR="00823676" w:rsidRPr="007F4C0F" w:rsidRDefault="00823676" w:rsidP="00823676">
      <w:pPr>
        <w:spacing w:line="480" w:lineRule="auto"/>
        <w:jc w:val="both"/>
        <w:rPr>
          <w:rFonts w:cstheme="minorHAnsi"/>
          <w:sz w:val="24"/>
          <w:szCs w:val="24"/>
        </w:rPr>
      </w:pPr>
      <w:r w:rsidRPr="007F4C0F">
        <w:rPr>
          <w:rFonts w:cstheme="minorHAnsi"/>
          <w:sz w:val="24"/>
          <w:szCs w:val="24"/>
        </w:rPr>
        <w:t xml:space="preserve">The banking industry should and should benefit from other high-risk industries' business practices, such as: emphasizing leadership and operational control on high-risk areas; developing frameworks for cross-industry exchange of risk-related data; and concentrating on handling not just individual or business-level risks, but also corporate and structural industry risks. Barclays Capital Inc. will earn fees of up to 3.30 percent of the main value of the Notes from the Borrower, or up to $33.00 per principal amount of $1,000. </w:t>
      </w:r>
      <w:proofErr w:type="gramStart"/>
      <w:r w:rsidRPr="007F4C0F">
        <w:rPr>
          <w:rFonts w:cstheme="minorHAnsi"/>
          <w:sz w:val="24"/>
          <w:szCs w:val="24"/>
        </w:rPr>
        <w:t>In order to</w:t>
      </w:r>
      <w:proofErr w:type="gramEnd"/>
      <w:r w:rsidRPr="007F4C0F">
        <w:rPr>
          <w:rFonts w:cstheme="minorHAnsi"/>
          <w:sz w:val="24"/>
          <w:szCs w:val="24"/>
        </w:rPr>
        <w:t xml:space="preserve"> pay contingent sale discounts or fees (including custodial or clearance fees) to other dealers, Barclays Capital Inc. will use these commissions. The maximum decline in assets would be equivalent to 60% of Barclays' obligations to pay off its debt.</w:t>
      </w:r>
    </w:p>
    <w:p w14:paraId="0590B932" w14:textId="77777777" w:rsidR="00823676" w:rsidRPr="007F4C0F" w:rsidRDefault="00823676">
      <w:pPr>
        <w:rPr>
          <w:rFonts w:cstheme="minorHAnsi"/>
          <w:sz w:val="24"/>
          <w:szCs w:val="24"/>
        </w:rPr>
      </w:pPr>
    </w:p>
    <w:p w14:paraId="61C04BD7" w14:textId="1E2827EF" w:rsidR="00703A78" w:rsidRPr="007F4C0F" w:rsidRDefault="00703A78">
      <w:pPr>
        <w:rPr>
          <w:rFonts w:cstheme="minorHAnsi"/>
          <w:sz w:val="24"/>
          <w:szCs w:val="24"/>
        </w:rPr>
      </w:pPr>
      <w:r w:rsidRPr="007F4C0F">
        <w:rPr>
          <w:rFonts w:cstheme="minorHAnsi"/>
          <w:sz w:val="24"/>
          <w:szCs w:val="24"/>
        </w:rPr>
        <w:t>Question #4</w:t>
      </w:r>
      <w:r w:rsidR="008B426D" w:rsidRPr="007F4C0F">
        <w:rPr>
          <w:rFonts w:cstheme="minorHAnsi"/>
          <w:sz w:val="24"/>
          <w:szCs w:val="24"/>
        </w:rPr>
        <w:t>:</w:t>
      </w:r>
    </w:p>
    <w:p w14:paraId="3033E291" w14:textId="00329A4F" w:rsidR="00703A78" w:rsidRPr="007F4C0F" w:rsidRDefault="00703A78">
      <w:pPr>
        <w:rPr>
          <w:rFonts w:cstheme="minorHAnsi"/>
          <w:sz w:val="24"/>
          <w:szCs w:val="24"/>
        </w:rPr>
      </w:pPr>
      <w:r w:rsidRPr="007F4C0F">
        <w:rPr>
          <w:rFonts w:cstheme="minorHAnsi"/>
          <w:sz w:val="24"/>
          <w:szCs w:val="24"/>
        </w:rPr>
        <w:t xml:space="preserve">Quantitative easing (QE) is a form of unconventional monetary policy in which a </w:t>
      </w:r>
      <w:proofErr w:type="gramStart"/>
      <w:r w:rsidRPr="007F4C0F">
        <w:rPr>
          <w:rFonts w:cstheme="minorHAnsi"/>
          <w:sz w:val="24"/>
          <w:szCs w:val="24"/>
        </w:rPr>
        <w:t>central bank purchases longer-term securities</w:t>
      </w:r>
      <w:proofErr w:type="gramEnd"/>
      <w:r w:rsidRPr="007F4C0F">
        <w:rPr>
          <w:rFonts w:cstheme="minorHAnsi"/>
          <w:sz w:val="24"/>
          <w:szCs w:val="24"/>
        </w:rPr>
        <w:t xml:space="preserve"> from the open market in order to increase the money supply and encourage lending and investment. Buying these securities adds new money to the economy, </w:t>
      </w:r>
      <w:proofErr w:type="gramStart"/>
      <w:r w:rsidRPr="007F4C0F">
        <w:rPr>
          <w:rFonts w:cstheme="minorHAnsi"/>
          <w:sz w:val="24"/>
          <w:szCs w:val="24"/>
        </w:rPr>
        <w:t>and also</w:t>
      </w:r>
      <w:proofErr w:type="gramEnd"/>
      <w:r w:rsidRPr="007F4C0F">
        <w:rPr>
          <w:rFonts w:cstheme="minorHAnsi"/>
          <w:sz w:val="24"/>
          <w:szCs w:val="24"/>
        </w:rPr>
        <w:t xml:space="preserve"> serves to lower interest rates by bidding up fixed-income securities. It also expands the central bank's balance sheet.</w:t>
      </w:r>
    </w:p>
    <w:p w14:paraId="758F8CAD" w14:textId="77777777" w:rsidR="00765BF3" w:rsidRPr="007F4C0F" w:rsidRDefault="008B426D" w:rsidP="008B426D">
      <w:pPr>
        <w:autoSpaceDE w:val="0"/>
        <w:autoSpaceDN w:val="0"/>
        <w:adjustRightInd w:val="0"/>
        <w:spacing w:after="0" w:line="240" w:lineRule="auto"/>
        <w:rPr>
          <w:rFonts w:cstheme="minorHAnsi"/>
          <w:sz w:val="24"/>
          <w:szCs w:val="24"/>
        </w:rPr>
      </w:pPr>
      <w:r w:rsidRPr="007F4C0F">
        <w:rPr>
          <w:rFonts w:cstheme="minorHAnsi"/>
          <w:sz w:val="24"/>
          <w:szCs w:val="24"/>
        </w:rPr>
        <w:t xml:space="preserve">Question #5: </w:t>
      </w:r>
    </w:p>
    <w:p w14:paraId="276CE111" w14:textId="3A269785" w:rsidR="008B426D" w:rsidRPr="007F4C0F" w:rsidRDefault="008B426D" w:rsidP="008B426D">
      <w:pPr>
        <w:autoSpaceDE w:val="0"/>
        <w:autoSpaceDN w:val="0"/>
        <w:adjustRightInd w:val="0"/>
        <w:spacing w:after="0" w:line="240" w:lineRule="auto"/>
        <w:rPr>
          <w:rFonts w:cstheme="minorHAnsi"/>
          <w:sz w:val="24"/>
          <w:szCs w:val="24"/>
        </w:rPr>
      </w:pPr>
      <w:proofErr w:type="spellStart"/>
      <w:r w:rsidRPr="007F4C0F">
        <w:rPr>
          <w:rFonts w:cstheme="minorHAnsi"/>
          <w:sz w:val="24"/>
          <w:szCs w:val="24"/>
        </w:rPr>
        <w:t>The</w:t>
      </w:r>
      <w:proofErr w:type="spellEnd"/>
      <w:r w:rsidRPr="007F4C0F">
        <w:rPr>
          <w:rFonts w:cstheme="minorHAnsi"/>
          <w:sz w:val="24"/>
          <w:szCs w:val="24"/>
        </w:rPr>
        <w:t xml:space="preserve"> are nominal exchange rates. These are prices of one </w:t>
      </w:r>
      <w:proofErr w:type="gramStart"/>
      <w:r w:rsidRPr="007F4C0F">
        <w:rPr>
          <w:rFonts w:cstheme="minorHAnsi"/>
          <w:sz w:val="24"/>
          <w:szCs w:val="24"/>
        </w:rPr>
        <w:t>currency</w:t>
      </w:r>
      <w:proofErr w:type="gramEnd"/>
    </w:p>
    <w:p w14:paraId="30566613" w14:textId="5ED0C291" w:rsidR="008B426D" w:rsidRPr="007F4C0F" w:rsidRDefault="008B426D" w:rsidP="008B426D">
      <w:pPr>
        <w:rPr>
          <w:rFonts w:cstheme="minorHAnsi"/>
          <w:sz w:val="24"/>
          <w:szCs w:val="24"/>
        </w:rPr>
      </w:pPr>
      <w:r w:rsidRPr="007F4C0F">
        <w:rPr>
          <w:rFonts w:cstheme="minorHAnsi"/>
          <w:sz w:val="24"/>
          <w:szCs w:val="24"/>
        </w:rPr>
        <w:t>in terms of another and, thus, nominal.</w:t>
      </w:r>
    </w:p>
    <w:p w14:paraId="09C517A9" w14:textId="726F5389" w:rsidR="008B426D" w:rsidRPr="007F4C0F" w:rsidRDefault="008B426D" w:rsidP="008B426D">
      <w:pPr>
        <w:rPr>
          <w:rFonts w:cstheme="minorHAnsi"/>
          <w:sz w:val="24"/>
          <w:szCs w:val="24"/>
        </w:rPr>
      </w:pPr>
      <w:r w:rsidRPr="007F4C0F">
        <w:rPr>
          <w:rFonts w:cstheme="minorHAnsi"/>
          <w:sz w:val="24"/>
          <w:szCs w:val="24"/>
        </w:rPr>
        <w:t xml:space="preserve">This price is the ratio of </w:t>
      </w:r>
      <w:r w:rsidR="00EC7AE0" w:rsidRPr="007F4C0F">
        <w:rPr>
          <w:rFonts w:cstheme="minorHAnsi"/>
          <w:sz w:val="24"/>
          <w:szCs w:val="24"/>
        </w:rPr>
        <w:t>JPY</w:t>
      </w:r>
      <w:r w:rsidRPr="007F4C0F">
        <w:rPr>
          <w:rFonts w:cstheme="minorHAnsi"/>
          <w:sz w:val="24"/>
          <w:szCs w:val="24"/>
        </w:rPr>
        <w:t xml:space="preserve"> over EUR:</w:t>
      </w:r>
      <w:r w:rsidR="00EC7AE0" w:rsidRPr="007F4C0F">
        <w:rPr>
          <w:rFonts w:cstheme="minorHAnsi"/>
          <w:sz w:val="24"/>
          <w:szCs w:val="24"/>
        </w:rPr>
        <w:t xml:space="preserve"> 104.66/1.1647 =86.86005</w:t>
      </w:r>
    </w:p>
    <w:p w14:paraId="33E49366" w14:textId="76C236DD" w:rsidR="00EC7AE0" w:rsidRPr="007F4C0F" w:rsidRDefault="00EC7AE0" w:rsidP="008B426D">
      <w:pPr>
        <w:rPr>
          <w:rFonts w:cstheme="minorHAnsi"/>
          <w:sz w:val="24"/>
          <w:szCs w:val="24"/>
        </w:rPr>
      </w:pPr>
      <w:proofErr w:type="gramStart"/>
      <w:r w:rsidRPr="007F4C0F">
        <w:rPr>
          <w:rFonts w:cstheme="minorHAnsi"/>
          <w:sz w:val="24"/>
          <w:szCs w:val="24"/>
        </w:rPr>
        <w:lastRenderedPageBreak/>
        <w:t>So</w:t>
      </w:r>
      <w:proofErr w:type="gramEnd"/>
      <w:r w:rsidRPr="007F4C0F">
        <w:rPr>
          <w:rFonts w:cstheme="minorHAnsi"/>
          <w:sz w:val="24"/>
          <w:szCs w:val="24"/>
        </w:rPr>
        <w:t xml:space="preserve"> one EUR costs 86.86005 JPY</w:t>
      </w:r>
    </w:p>
    <w:p w14:paraId="13BFA351" w14:textId="1B46EAC5" w:rsidR="00742FD7" w:rsidRPr="007F4C0F" w:rsidRDefault="00742FD7" w:rsidP="008B426D">
      <w:pPr>
        <w:rPr>
          <w:rFonts w:cstheme="minorHAnsi"/>
          <w:sz w:val="24"/>
          <w:szCs w:val="24"/>
        </w:rPr>
      </w:pPr>
      <w:r w:rsidRPr="007F4C0F">
        <w:rPr>
          <w:rFonts w:cstheme="minorHAnsi"/>
          <w:sz w:val="24"/>
          <w:szCs w:val="24"/>
        </w:rPr>
        <w:t>Question #6:</w:t>
      </w:r>
    </w:p>
    <w:p w14:paraId="3DA4C4B0" w14:textId="77777777" w:rsidR="00742FD7" w:rsidRPr="007F4C0F" w:rsidRDefault="00742FD7" w:rsidP="00742FD7">
      <w:pPr>
        <w:autoSpaceDE w:val="0"/>
        <w:autoSpaceDN w:val="0"/>
        <w:adjustRightInd w:val="0"/>
        <w:spacing w:after="0" w:line="240" w:lineRule="auto"/>
        <w:rPr>
          <w:rFonts w:cstheme="minorHAnsi"/>
          <w:sz w:val="24"/>
          <w:szCs w:val="24"/>
        </w:rPr>
      </w:pPr>
      <w:r w:rsidRPr="007F4C0F">
        <w:rPr>
          <w:rFonts w:cstheme="minorHAnsi"/>
          <w:sz w:val="24"/>
          <w:szCs w:val="24"/>
        </w:rPr>
        <w:t>From the CIP relationship</w:t>
      </w:r>
    </w:p>
    <w:p w14:paraId="751A5CFD" w14:textId="413DBB44" w:rsidR="00742FD7" w:rsidRPr="007F4C0F" w:rsidRDefault="00742FD7" w:rsidP="00742FD7">
      <w:pPr>
        <w:autoSpaceDE w:val="0"/>
        <w:autoSpaceDN w:val="0"/>
        <w:adjustRightInd w:val="0"/>
        <w:spacing w:after="0" w:line="240" w:lineRule="auto"/>
        <w:rPr>
          <w:rFonts w:cstheme="minorHAnsi"/>
          <w:sz w:val="24"/>
          <w:szCs w:val="24"/>
        </w:rPr>
      </w:pPr>
      <w:r w:rsidRPr="007F4C0F">
        <w:rPr>
          <w:rFonts w:cstheme="minorHAnsi"/>
          <w:sz w:val="24"/>
          <w:szCs w:val="24"/>
        </w:rPr>
        <w:t xml:space="preserve">Sf/d (1 + </w:t>
      </w:r>
      <w:proofErr w:type="gramStart"/>
      <w:r w:rsidRPr="007F4C0F">
        <w:rPr>
          <w:rFonts w:cstheme="minorHAnsi"/>
          <w:sz w:val="24"/>
          <w:szCs w:val="24"/>
        </w:rPr>
        <w:t>if )</w:t>
      </w:r>
      <w:proofErr w:type="gramEnd"/>
      <w:r w:rsidRPr="007F4C0F">
        <w:rPr>
          <w:rFonts w:cstheme="minorHAnsi"/>
          <w:sz w:val="24"/>
          <w:szCs w:val="24"/>
        </w:rPr>
        <w:t xml:space="preserve"> = (1 + id) Ff/d </w:t>
      </w:r>
    </w:p>
    <w:p w14:paraId="0F6E59F0" w14:textId="77777777" w:rsidR="00742FD7" w:rsidRPr="007F4C0F" w:rsidRDefault="00742FD7" w:rsidP="00742FD7">
      <w:pPr>
        <w:autoSpaceDE w:val="0"/>
        <w:autoSpaceDN w:val="0"/>
        <w:adjustRightInd w:val="0"/>
        <w:spacing w:after="0" w:line="240" w:lineRule="auto"/>
        <w:rPr>
          <w:rFonts w:cstheme="minorHAnsi"/>
          <w:sz w:val="24"/>
          <w:szCs w:val="24"/>
        </w:rPr>
      </w:pPr>
      <w:r w:rsidRPr="007F4C0F">
        <w:rPr>
          <w:rFonts w:cstheme="minorHAnsi"/>
          <w:sz w:val="24"/>
          <w:szCs w:val="24"/>
        </w:rPr>
        <w:t xml:space="preserve">which in our case </w:t>
      </w:r>
      <w:proofErr w:type="gramStart"/>
      <w:r w:rsidRPr="007F4C0F">
        <w:rPr>
          <w:rFonts w:cstheme="minorHAnsi"/>
          <w:sz w:val="24"/>
          <w:szCs w:val="24"/>
        </w:rPr>
        <w:t>becomes</w:t>
      </w:r>
      <w:proofErr w:type="gramEnd"/>
    </w:p>
    <w:p w14:paraId="177D01C4" w14:textId="5C173188" w:rsidR="00742FD7" w:rsidRPr="007F4C0F" w:rsidRDefault="00742FD7" w:rsidP="00742FD7">
      <w:pPr>
        <w:autoSpaceDE w:val="0"/>
        <w:autoSpaceDN w:val="0"/>
        <w:adjustRightInd w:val="0"/>
        <w:spacing w:after="0" w:line="240" w:lineRule="auto"/>
        <w:rPr>
          <w:rFonts w:cstheme="minorHAnsi"/>
          <w:sz w:val="24"/>
          <w:szCs w:val="24"/>
        </w:rPr>
      </w:pPr>
      <w:r w:rsidRPr="007F4C0F">
        <w:rPr>
          <w:rFonts w:cstheme="minorHAnsi"/>
          <w:sz w:val="24"/>
          <w:szCs w:val="24"/>
        </w:rPr>
        <w:t xml:space="preserve">SCHF/USD (1 + </w:t>
      </w:r>
      <w:proofErr w:type="spellStart"/>
      <w:r w:rsidRPr="007F4C0F">
        <w:rPr>
          <w:rFonts w:cstheme="minorHAnsi"/>
          <w:sz w:val="24"/>
          <w:szCs w:val="24"/>
        </w:rPr>
        <w:t>i</w:t>
      </w:r>
      <w:r w:rsidRPr="007F4C0F">
        <w:rPr>
          <w:rFonts w:cstheme="minorHAnsi"/>
          <w:sz w:val="24"/>
          <w:szCs w:val="24"/>
          <w:vertAlign w:val="subscript"/>
        </w:rPr>
        <w:t>CHF</w:t>
      </w:r>
      <w:proofErr w:type="spellEnd"/>
      <w:r w:rsidRPr="007F4C0F">
        <w:rPr>
          <w:rFonts w:cstheme="minorHAnsi"/>
          <w:sz w:val="24"/>
          <w:szCs w:val="24"/>
        </w:rPr>
        <w:t xml:space="preserve">) = (1 + </w:t>
      </w:r>
      <w:proofErr w:type="spellStart"/>
      <w:r w:rsidRPr="007F4C0F">
        <w:rPr>
          <w:rFonts w:cstheme="minorHAnsi"/>
          <w:sz w:val="24"/>
          <w:szCs w:val="24"/>
        </w:rPr>
        <w:t>i</w:t>
      </w:r>
      <w:r w:rsidRPr="007F4C0F">
        <w:rPr>
          <w:rFonts w:cstheme="minorHAnsi"/>
          <w:sz w:val="24"/>
          <w:szCs w:val="24"/>
          <w:vertAlign w:val="subscript"/>
        </w:rPr>
        <w:t>USD</w:t>
      </w:r>
      <w:proofErr w:type="spellEnd"/>
      <w:r w:rsidRPr="007F4C0F">
        <w:rPr>
          <w:rFonts w:cstheme="minorHAnsi"/>
          <w:sz w:val="24"/>
          <w:szCs w:val="24"/>
        </w:rPr>
        <w:t xml:space="preserve">) FCHF/USD </w:t>
      </w:r>
    </w:p>
    <w:p w14:paraId="31B96ACF" w14:textId="77777777" w:rsidR="00742FD7" w:rsidRPr="007F4C0F" w:rsidRDefault="00742FD7" w:rsidP="00742FD7">
      <w:pPr>
        <w:autoSpaceDE w:val="0"/>
        <w:autoSpaceDN w:val="0"/>
        <w:adjustRightInd w:val="0"/>
        <w:spacing w:after="0" w:line="240" w:lineRule="auto"/>
        <w:rPr>
          <w:rFonts w:cstheme="minorHAnsi"/>
          <w:sz w:val="24"/>
          <w:szCs w:val="24"/>
        </w:rPr>
      </w:pPr>
      <w:r w:rsidRPr="007F4C0F">
        <w:rPr>
          <w:rFonts w:cstheme="minorHAnsi"/>
          <w:sz w:val="24"/>
          <w:szCs w:val="24"/>
        </w:rPr>
        <w:t xml:space="preserve">we can </w:t>
      </w:r>
      <w:proofErr w:type="gramStart"/>
      <w:r w:rsidRPr="007F4C0F">
        <w:rPr>
          <w:rFonts w:cstheme="minorHAnsi"/>
          <w:sz w:val="24"/>
          <w:szCs w:val="24"/>
        </w:rPr>
        <w:t>write</w:t>
      </w:r>
      <w:proofErr w:type="gramEnd"/>
    </w:p>
    <w:p w14:paraId="0C15FCD2" w14:textId="73B68D26" w:rsidR="00742FD7" w:rsidRPr="007F4C0F" w:rsidRDefault="00742FD7" w:rsidP="00742FD7">
      <w:pPr>
        <w:autoSpaceDE w:val="0"/>
        <w:autoSpaceDN w:val="0"/>
        <w:adjustRightInd w:val="0"/>
        <w:spacing w:after="0" w:line="240" w:lineRule="auto"/>
        <w:rPr>
          <w:rFonts w:cstheme="minorHAnsi"/>
          <w:sz w:val="24"/>
          <w:szCs w:val="24"/>
        </w:rPr>
      </w:pPr>
      <w:r w:rsidRPr="007F4C0F">
        <w:rPr>
          <w:rFonts w:cstheme="minorHAnsi"/>
          <w:sz w:val="24"/>
          <w:szCs w:val="24"/>
        </w:rPr>
        <w:t xml:space="preserve">FCHF/USD = SCHF/USD ((1 + </w:t>
      </w:r>
      <w:proofErr w:type="spellStart"/>
      <w:r w:rsidRPr="007F4C0F">
        <w:rPr>
          <w:rFonts w:cstheme="minorHAnsi"/>
          <w:sz w:val="24"/>
          <w:szCs w:val="24"/>
        </w:rPr>
        <w:t>iCHF</w:t>
      </w:r>
      <w:proofErr w:type="spellEnd"/>
      <w:r w:rsidRPr="007F4C0F">
        <w:rPr>
          <w:rFonts w:cstheme="minorHAnsi"/>
          <w:sz w:val="24"/>
          <w:szCs w:val="24"/>
        </w:rPr>
        <w:t>)</w:t>
      </w:r>
      <w:proofErr w:type="gramStart"/>
      <w:r w:rsidRPr="007F4C0F">
        <w:rPr>
          <w:rFonts w:cstheme="minorHAnsi"/>
          <w:sz w:val="24"/>
          <w:szCs w:val="24"/>
        </w:rPr>
        <w:t>/(</w:t>
      </w:r>
      <w:proofErr w:type="gramEnd"/>
      <w:r w:rsidRPr="007F4C0F">
        <w:rPr>
          <w:rFonts w:cstheme="minorHAnsi"/>
          <w:sz w:val="24"/>
          <w:szCs w:val="24"/>
        </w:rPr>
        <w:t xml:space="preserve">1 + </w:t>
      </w:r>
      <w:proofErr w:type="spellStart"/>
      <w:r w:rsidRPr="007F4C0F">
        <w:rPr>
          <w:rFonts w:cstheme="minorHAnsi"/>
          <w:sz w:val="24"/>
          <w:szCs w:val="24"/>
        </w:rPr>
        <w:t>iUSD</w:t>
      </w:r>
      <w:proofErr w:type="spellEnd"/>
      <w:r w:rsidRPr="007F4C0F">
        <w:rPr>
          <w:rFonts w:cstheme="minorHAnsi"/>
          <w:sz w:val="24"/>
          <w:szCs w:val="24"/>
        </w:rPr>
        <w:t>)</w:t>
      </w:r>
    </w:p>
    <w:p w14:paraId="5131C410" w14:textId="23FE14E1" w:rsidR="00742FD7" w:rsidRPr="007F4C0F" w:rsidRDefault="00742FD7" w:rsidP="00742FD7">
      <w:pPr>
        <w:autoSpaceDE w:val="0"/>
        <w:autoSpaceDN w:val="0"/>
        <w:adjustRightInd w:val="0"/>
        <w:spacing w:after="0" w:line="240" w:lineRule="auto"/>
        <w:rPr>
          <w:rFonts w:cstheme="minorHAnsi"/>
          <w:sz w:val="24"/>
          <w:szCs w:val="24"/>
        </w:rPr>
      </w:pPr>
      <w:r w:rsidRPr="007F4C0F">
        <w:rPr>
          <w:rFonts w:cstheme="minorHAnsi"/>
          <w:sz w:val="24"/>
          <w:szCs w:val="24"/>
        </w:rPr>
        <w:t xml:space="preserve">           = 0.92 CHF/</w:t>
      </w:r>
      <w:proofErr w:type="gramStart"/>
      <w:r w:rsidRPr="007F4C0F">
        <w:rPr>
          <w:rFonts w:cstheme="minorHAnsi"/>
          <w:sz w:val="24"/>
          <w:szCs w:val="24"/>
        </w:rPr>
        <w:t>USD(</w:t>
      </w:r>
      <w:proofErr w:type="gramEnd"/>
      <w:r w:rsidRPr="007F4C0F">
        <w:rPr>
          <w:rFonts w:cstheme="minorHAnsi"/>
          <w:sz w:val="24"/>
          <w:szCs w:val="24"/>
        </w:rPr>
        <w:t>1-0.0081/1+0.0127)</w:t>
      </w:r>
    </w:p>
    <w:p w14:paraId="25F835E8" w14:textId="16A5B4DC" w:rsidR="00742FD7" w:rsidRPr="007F4C0F" w:rsidRDefault="00742FD7" w:rsidP="00742FD7">
      <w:pPr>
        <w:autoSpaceDE w:val="0"/>
        <w:autoSpaceDN w:val="0"/>
        <w:adjustRightInd w:val="0"/>
        <w:spacing w:after="0" w:line="240" w:lineRule="auto"/>
        <w:rPr>
          <w:rFonts w:cstheme="minorHAnsi"/>
          <w:sz w:val="24"/>
          <w:szCs w:val="24"/>
        </w:rPr>
      </w:pPr>
      <w:r w:rsidRPr="007F4C0F">
        <w:rPr>
          <w:rFonts w:cstheme="minorHAnsi"/>
          <w:sz w:val="24"/>
          <w:szCs w:val="24"/>
        </w:rPr>
        <w:t xml:space="preserve">           =0.9114 CHF/USD</w:t>
      </w:r>
    </w:p>
    <w:p w14:paraId="63F3A825" w14:textId="6573C923" w:rsidR="00742FD7" w:rsidRPr="007F4C0F" w:rsidRDefault="00742FD7" w:rsidP="00742FD7">
      <w:pPr>
        <w:autoSpaceDE w:val="0"/>
        <w:autoSpaceDN w:val="0"/>
        <w:adjustRightInd w:val="0"/>
        <w:spacing w:after="0" w:line="240" w:lineRule="auto"/>
        <w:rPr>
          <w:rFonts w:cstheme="minorHAnsi"/>
          <w:sz w:val="24"/>
          <w:szCs w:val="24"/>
        </w:rPr>
      </w:pPr>
      <w:r w:rsidRPr="007F4C0F">
        <w:rPr>
          <w:rFonts w:cstheme="minorHAnsi"/>
          <w:sz w:val="24"/>
          <w:szCs w:val="24"/>
        </w:rPr>
        <w:t>To get the price of CHF in USD we need to take the inverse of this, or</w:t>
      </w:r>
    </w:p>
    <w:p w14:paraId="15869119" w14:textId="2F35EE90" w:rsidR="00742FD7" w:rsidRPr="007F4C0F" w:rsidRDefault="00742FD7" w:rsidP="00742FD7">
      <w:pPr>
        <w:autoSpaceDE w:val="0"/>
        <w:autoSpaceDN w:val="0"/>
        <w:adjustRightInd w:val="0"/>
        <w:spacing w:after="0" w:line="240" w:lineRule="auto"/>
        <w:rPr>
          <w:rFonts w:cstheme="minorHAnsi"/>
          <w:sz w:val="24"/>
          <w:szCs w:val="24"/>
        </w:rPr>
      </w:pPr>
      <w:r w:rsidRPr="007F4C0F">
        <w:rPr>
          <w:rFonts w:cstheme="minorHAnsi"/>
          <w:sz w:val="24"/>
          <w:szCs w:val="24"/>
        </w:rPr>
        <w:t>FUSD/CHF =1/0.9114 CHF/USD =1.097 CHF/USD</w:t>
      </w:r>
    </w:p>
    <w:p w14:paraId="6D084C98" w14:textId="7AA3556E" w:rsidR="00EC7AE0" w:rsidRPr="007F4C0F" w:rsidRDefault="00EC7AE0" w:rsidP="008B426D">
      <w:pPr>
        <w:rPr>
          <w:rFonts w:cstheme="minorHAnsi"/>
          <w:sz w:val="24"/>
          <w:szCs w:val="24"/>
        </w:rPr>
      </w:pPr>
    </w:p>
    <w:p w14:paraId="67115478" w14:textId="5FB79890" w:rsidR="00505628" w:rsidRPr="007F4C0F" w:rsidRDefault="00505628" w:rsidP="008B426D">
      <w:pPr>
        <w:rPr>
          <w:rFonts w:cstheme="minorHAnsi"/>
          <w:sz w:val="24"/>
          <w:szCs w:val="24"/>
        </w:rPr>
      </w:pPr>
      <w:r w:rsidRPr="007F4C0F">
        <w:rPr>
          <w:rFonts w:cstheme="minorHAnsi"/>
          <w:sz w:val="24"/>
          <w:szCs w:val="24"/>
        </w:rPr>
        <w:t>Question #7:</w:t>
      </w:r>
    </w:p>
    <w:p w14:paraId="165563B2" w14:textId="21EA3123" w:rsidR="008B426D" w:rsidRPr="007F4C0F" w:rsidRDefault="004C4C29">
      <w:pPr>
        <w:rPr>
          <w:rFonts w:cstheme="minorHAnsi"/>
          <w:sz w:val="24"/>
          <w:szCs w:val="24"/>
        </w:rPr>
      </w:pPr>
      <w:r w:rsidRPr="007F4C0F">
        <w:rPr>
          <w:rFonts w:cstheme="minorHAnsi"/>
          <w:sz w:val="24"/>
          <w:szCs w:val="24"/>
        </w:rPr>
        <w:t>a)</w:t>
      </w:r>
    </w:p>
    <w:p w14:paraId="306BCA82" w14:textId="2D717502" w:rsidR="004C4C29" w:rsidRPr="007F4C0F" w:rsidRDefault="004C4C29" w:rsidP="00C17887">
      <w:pPr>
        <w:autoSpaceDE w:val="0"/>
        <w:autoSpaceDN w:val="0"/>
        <w:adjustRightInd w:val="0"/>
        <w:spacing w:after="0" w:line="240" w:lineRule="auto"/>
        <w:rPr>
          <w:rFonts w:cstheme="minorHAnsi"/>
          <w:sz w:val="24"/>
          <w:szCs w:val="24"/>
        </w:rPr>
      </w:pPr>
      <w:r w:rsidRPr="007F4C0F">
        <w:rPr>
          <w:rFonts w:cstheme="minorHAnsi"/>
          <w:sz w:val="24"/>
          <w:szCs w:val="24"/>
        </w:rPr>
        <w:t xml:space="preserve">The two currencies in this currency pair are the </w:t>
      </w:r>
      <w:r w:rsidR="00C17887" w:rsidRPr="007F4C0F">
        <w:rPr>
          <w:rFonts w:cstheme="minorHAnsi"/>
          <w:sz w:val="24"/>
          <w:szCs w:val="24"/>
        </w:rPr>
        <w:t>GBP</w:t>
      </w:r>
      <w:r w:rsidRPr="007F4C0F">
        <w:rPr>
          <w:rFonts w:cstheme="minorHAnsi"/>
          <w:sz w:val="24"/>
          <w:szCs w:val="24"/>
        </w:rPr>
        <w:t xml:space="preserve"> and the U.S. Dollar (USD). This number indicates that it takes</w:t>
      </w:r>
      <w:r w:rsidR="00C17887" w:rsidRPr="007F4C0F">
        <w:rPr>
          <w:rFonts w:cstheme="minorHAnsi"/>
          <w:sz w:val="24"/>
          <w:szCs w:val="24"/>
        </w:rPr>
        <w:t xml:space="preserve"> 1.2947</w:t>
      </w:r>
      <w:r w:rsidRPr="007F4C0F">
        <w:rPr>
          <w:rFonts w:cstheme="minorHAnsi"/>
          <w:sz w:val="24"/>
          <w:szCs w:val="24"/>
        </w:rPr>
        <w:t xml:space="preserve"> </w:t>
      </w:r>
      <w:r w:rsidR="00C17887" w:rsidRPr="007F4C0F">
        <w:rPr>
          <w:rFonts w:cstheme="minorHAnsi"/>
          <w:sz w:val="24"/>
          <w:szCs w:val="24"/>
        </w:rPr>
        <w:t>GBP</w:t>
      </w:r>
      <w:r w:rsidRPr="007F4C0F">
        <w:rPr>
          <w:rFonts w:cstheme="minorHAnsi"/>
          <w:sz w:val="24"/>
          <w:szCs w:val="24"/>
        </w:rPr>
        <w:t xml:space="preserve"> to buy one U.S. dollar.</w:t>
      </w:r>
    </w:p>
    <w:p w14:paraId="5FC58615" w14:textId="3FCABD7C" w:rsidR="008B426D" w:rsidRPr="007F4C0F" w:rsidRDefault="00335246">
      <w:pPr>
        <w:rPr>
          <w:rFonts w:cstheme="minorHAnsi"/>
          <w:sz w:val="24"/>
          <w:szCs w:val="24"/>
        </w:rPr>
      </w:pPr>
      <w:r w:rsidRPr="007F4C0F">
        <w:rPr>
          <w:rFonts w:cstheme="minorHAnsi"/>
          <w:sz w:val="24"/>
          <w:szCs w:val="24"/>
        </w:rPr>
        <w:t>b)</w:t>
      </w:r>
    </w:p>
    <w:p w14:paraId="5FD40ED1" w14:textId="279C028F" w:rsidR="00335246" w:rsidRPr="007F4C0F" w:rsidRDefault="00335246" w:rsidP="00CB6D96">
      <w:pPr>
        <w:autoSpaceDE w:val="0"/>
        <w:autoSpaceDN w:val="0"/>
        <w:adjustRightInd w:val="0"/>
        <w:spacing w:after="0" w:line="240" w:lineRule="auto"/>
        <w:rPr>
          <w:rFonts w:cstheme="minorHAnsi"/>
          <w:sz w:val="24"/>
          <w:szCs w:val="24"/>
        </w:rPr>
      </w:pPr>
      <w:r w:rsidRPr="007F4C0F">
        <w:rPr>
          <w:rFonts w:cstheme="minorHAnsi"/>
          <w:sz w:val="24"/>
          <w:szCs w:val="24"/>
        </w:rPr>
        <w:t xml:space="preserve">The price in the U.S. is 1,099.00 USD. The price in </w:t>
      </w:r>
      <w:r w:rsidR="00CB6D96" w:rsidRPr="007F4C0F">
        <w:rPr>
          <w:rFonts w:cstheme="minorHAnsi"/>
          <w:sz w:val="24"/>
          <w:szCs w:val="24"/>
        </w:rPr>
        <w:t xml:space="preserve">United Kingdom </w:t>
      </w:r>
      <w:r w:rsidRPr="007F4C0F">
        <w:rPr>
          <w:rFonts w:cstheme="minorHAnsi"/>
          <w:sz w:val="24"/>
          <w:szCs w:val="24"/>
        </w:rPr>
        <w:t xml:space="preserve">is 1,490,000 </w:t>
      </w:r>
      <w:r w:rsidR="00C70BFE" w:rsidRPr="007F4C0F">
        <w:rPr>
          <w:rFonts w:cstheme="minorHAnsi"/>
          <w:sz w:val="24"/>
          <w:szCs w:val="24"/>
        </w:rPr>
        <w:t>GBP</w:t>
      </w:r>
      <w:r w:rsidRPr="007F4C0F">
        <w:rPr>
          <w:rFonts w:cstheme="minorHAnsi"/>
          <w:sz w:val="24"/>
          <w:szCs w:val="24"/>
        </w:rPr>
        <w:t xml:space="preserve"> less the VAT of 135,455.00 </w:t>
      </w:r>
      <w:r w:rsidR="00C70BFE" w:rsidRPr="007F4C0F">
        <w:rPr>
          <w:rFonts w:cstheme="minorHAnsi"/>
          <w:sz w:val="24"/>
          <w:szCs w:val="24"/>
        </w:rPr>
        <w:t>GBP</w:t>
      </w:r>
      <w:r w:rsidRPr="007F4C0F">
        <w:rPr>
          <w:rFonts w:cstheme="minorHAnsi"/>
          <w:sz w:val="24"/>
          <w:szCs w:val="24"/>
        </w:rPr>
        <w:t xml:space="preserve">, or 1,354,545.00 </w:t>
      </w:r>
      <w:r w:rsidR="00C70BFE" w:rsidRPr="007F4C0F">
        <w:rPr>
          <w:rFonts w:cstheme="minorHAnsi"/>
          <w:sz w:val="24"/>
          <w:szCs w:val="24"/>
        </w:rPr>
        <w:t>GBP</w:t>
      </w:r>
      <w:r w:rsidRPr="007F4C0F">
        <w:rPr>
          <w:rFonts w:cstheme="minorHAnsi"/>
          <w:sz w:val="24"/>
          <w:szCs w:val="24"/>
        </w:rPr>
        <w:t>.</w:t>
      </w:r>
    </w:p>
    <w:p w14:paraId="7E964261" w14:textId="4A9213C2" w:rsidR="00CB6D96" w:rsidRPr="007F4C0F" w:rsidRDefault="00CB6D96" w:rsidP="00CB6D96">
      <w:pPr>
        <w:autoSpaceDE w:val="0"/>
        <w:autoSpaceDN w:val="0"/>
        <w:adjustRightInd w:val="0"/>
        <w:spacing w:after="0" w:line="240" w:lineRule="auto"/>
        <w:rPr>
          <w:rFonts w:cstheme="minorHAnsi"/>
          <w:sz w:val="24"/>
          <w:szCs w:val="24"/>
        </w:rPr>
      </w:pPr>
      <w:r w:rsidRPr="007F4C0F">
        <w:rPr>
          <w:rFonts w:cstheme="minorHAnsi"/>
          <w:sz w:val="24"/>
          <w:szCs w:val="24"/>
        </w:rPr>
        <w:t>c)</w:t>
      </w:r>
    </w:p>
    <w:p w14:paraId="0AF7E2D7" w14:textId="0E15B2D6" w:rsidR="00ED4D55" w:rsidRPr="007F4C0F" w:rsidRDefault="00ED4D55" w:rsidP="00ED4D55">
      <w:pPr>
        <w:autoSpaceDE w:val="0"/>
        <w:autoSpaceDN w:val="0"/>
        <w:adjustRightInd w:val="0"/>
        <w:spacing w:after="0" w:line="240" w:lineRule="auto"/>
        <w:rPr>
          <w:rFonts w:cstheme="minorHAnsi"/>
          <w:sz w:val="24"/>
          <w:szCs w:val="24"/>
        </w:rPr>
      </w:pPr>
      <w:r w:rsidRPr="007F4C0F">
        <w:rPr>
          <w:rFonts w:cstheme="minorHAnsi"/>
          <w:sz w:val="24"/>
          <w:szCs w:val="24"/>
        </w:rPr>
        <w:t xml:space="preserve">To get the price in </w:t>
      </w:r>
      <w:r w:rsidR="001B5987" w:rsidRPr="007F4C0F">
        <w:rPr>
          <w:rFonts w:cstheme="minorHAnsi"/>
          <w:sz w:val="24"/>
          <w:szCs w:val="24"/>
        </w:rPr>
        <w:t>GBP</w:t>
      </w:r>
      <w:r w:rsidRPr="007F4C0F">
        <w:rPr>
          <w:rFonts w:cstheme="minorHAnsi"/>
          <w:sz w:val="24"/>
          <w:szCs w:val="24"/>
        </w:rPr>
        <w:t xml:space="preserve"> given the price in USD and the current</w:t>
      </w:r>
    </w:p>
    <w:p w14:paraId="62C5F89E" w14:textId="77777777" w:rsidR="00ED4D55" w:rsidRPr="007F4C0F" w:rsidRDefault="00ED4D55" w:rsidP="00ED4D55">
      <w:pPr>
        <w:autoSpaceDE w:val="0"/>
        <w:autoSpaceDN w:val="0"/>
        <w:adjustRightInd w:val="0"/>
        <w:spacing w:after="0" w:line="240" w:lineRule="auto"/>
        <w:rPr>
          <w:rFonts w:cstheme="minorHAnsi"/>
          <w:sz w:val="24"/>
          <w:szCs w:val="24"/>
        </w:rPr>
      </w:pPr>
      <w:r w:rsidRPr="007F4C0F">
        <w:rPr>
          <w:rFonts w:cstheme="minorHAnsi"/>
          <w:sz w:val="24"/>
          <w:szCs w:val="24"/>
        </w:rPr>
        <w:t>exchange rate we expand as follows:</w:t>
      </w:r>
    </w:p>
    <w:p w14:paraId="264FB41C" w14:textId="6C3B34F5" w:rsidR="00ED4D55" w:rsidRPr="007F4C0F" w:rsidRDefault="001B5987" w:rsidP="00ED4D55">
      <w:pPr>
        <w:autoSpaceDE w:val="0"/>
        <w:autoSpaceDN w:val="0"/>
        <w:adjustRightInd w:val="0"/>
        <w:spacing w:after="0" w:line="240" w:lineRule="auto"/>
        <w:rPr>
          <w:rFonts w:cstheme="minorHAnsi"/>
          <w:sz w:val="24"/>
          <w:szCs w:val="24"/>
        </w:rPr>
      </w:pPr>
      <w:r w:rsidRPr="007F4C0F">
        <w:rPr>
          <w:rFonts w:cstheme="minorHAnsi"/>
          <w:sz w:val="24"/>
          <w:szCs w:val="24"/>
        </w:rPr>
        <w:t>GBP</w:t>
      </w:r>
      <w:r w:rsidR="00D07174" w:rsidRPr="007F4C0F">
        <w:rPr>
          <w:rFonts w:cstheme="minorHAnsi"/>
          <w:sz w:val="24"/>
          <w:szCs w:val="24"/>
        </w:rPr>
        <w:t>/</w:t>
      </w:r>
      <w:r w:rsidR="00ED4D55" w:rsidRPr="007F4C0F">
        <w:rPr>
          <w:rFonts w:cstheme="minorHAnsi"/>
          <w:sz w:val="24"/>
          <w:szCs w:val="24"/>
        </w:rPr>
        <w:t>MacBook Air</w:t>
      </w:r>
      <w:r w:rsidR="00D07174" w:rsidRPr="007F4C0F">
        <w:rPr>
          <w:rFonts w:cstheme="minorHAnsi"/>
          <w:sz w:val="24"/>
          <w:szCs w:val="24"/>
        </w:rPr>
        <w:t xml:space="preserve"> =</w:t>
      </w:r>
      <w:r w:rsidRPr="007F4C0F">
        <w:rPr>
          <w:rFonts w:cstheme="minorHAnsi"/>
          <w:sz w:val="24"/>
          <w:szCs w:val="24"/>
        </w:rPr>
        <w:t>GBP</w:t>
      </w:r>
      <w:r w:rsidR="00D07174" w:rsidRPr="007F4C0F">
        <w:rPr>
          <w:rFonts w:cstheme="minorHAnsi"/>
          <w:sz w:val="24"/>
          <w:szCs w:val="24"/>
        </w:rPr>
        <w:t>/</w:t>
      </w:r>
      <w:r w:rsidR="00ED4D55" w:rsidRPr="007F4C0F">
        <w:rPr>
          <w:rFonts w:cstheme="minorHAnsi"/>
          <w:sz w:val="24"/>
          <w:szCs w:val="24"/>
        </w:rPr>
        <w:t>USD</w:t>
      </w:r>
      <w:r w:rsidR="00D07174" w:rsidRPr="007F4C0F">
        <w:rPr>
          <w:rFonts w:cstheme="minorHAnsi"/>
          <w:sz w:val="24"/>
          <w:szCs w:val="24"/>
        </w:rPr>
        <w:t xml:space="preserve">* </w:t>
      </w:r>
      <w:r w:rsidR="00ED4D55" w:rsidRPr="007F4C0F">
        <w:rPr>
          <w:rFonts w:cstheme="minorHAnsi"/>
          <w:sz w:val="24"/>
          <w:szCs w:val="24"/>
        </w:rPr>
        <w:t>USD</w:t>
      </w:r>
      <w:r w:rsidR="00E823D6" w:rsidRPr="007F4C0F">
        <w:rPr>
          <w:rFonts w:cstheme="minorHAnsi"/>
          <w:sz w:val="24"/>
          <w:szCs w:val="24"/>
        </w:rPr>
        <w:t>/</w:t>
      </w:r>
      <w:r w:rsidR="00ED4D55" w:rsidRPr="007F4C0F">
        <w:rPr>
          <w:rFonts w:cstheme="minorHAnsi"/>
          <w:sz w:val="24"/>
          <w:szCs w:val="24"/>
        </w:rPr>
        <w:t>MacBook Air</w:t>
      </w:r>
    </w:p>
    <w:p w14:paraId="7FA8C395" w14:textId="12224514" w:rsidR="00ED4D55" w:rsidRPr="007F4C0F" w:rsidRDefault="00ED4D55" w:rsidP="00ED4D55">
      <w:pPr>
        <w:autoSpaceDE w:val="0"/>
        <w:autoSpaceDN w:val="0"/>
        <w:adjustRightInd w:val="0"/>
        <w:spacing w:after="0" w:line="240" w:lineRule="auto"/>
        <w:rPr>
          <w:rFonts w:cstheme="minorHAnsi"/>
          <w:sz w:val="24"/>
          <w:szCs w:val="24"/>
        </w:rPr>
      </w:pPr>
      <w:r w:rsidRPr="007F4C0F">
        <w:rPr>
          <w:rFonts w:cstheme="minorHAnsi"/>
          <w:sz w:val="24"/>
          <w:szCs w:val="24"/>
        </w:rPr>
        <w:t xml:space="preserve">= </w:t>
      </w:r>
      <w:r w:rsidR="0061167B" w:rsidRPr="007F4C0F">
        <w:rPr>
          <w:rFonts w:cstheme="minorHAnsi"/>
          <w:sz w:val="24"/>
          <w:szCs w:val="24"/>
        </w:rPr>
        <w:t xml:space="preserve">1.2947 GBP/USD </w:t>
      </w:r>
      <w:r w:rsidR="009942DC" w:rsidRPr="007F4C0F">
        <w:rPr>
          <w:rFonts w:cstheme="minorHAnsi"/>
          <w:sz w:val="24"/>
          <w:szCs w:val="24"/>
        </w:rPr>
        <w:t>*</w:t>
      </w:r>
      <w:r w:rsidRPr="007F4C0F">
        <w:rPr>
          <w:rFonts w:cstheme="minorHAnsi"/>
          <w:sz w:val="24"/>
          <w:szCs w:val="24"/>
        </w:rPr>
        <w:t xml:space="preserve"> </w:t>
      </w:r>
      <w:r w:rsidR="009942DC" w:rsidRPr="007F4C0F">
        <w:rPr>
          <w:rFonts w:cstheme="minorHAnsi"/>
          <w:sz w:val="24"/>
          <w:szCs w:val="24"/>
        </w:rPr>
        <w:t>1</w:t>
      </w:r>
      <w:r w:rsidRPr="007F4C0F">
        <w:rPr>
          <w:rFonts w:cstheme="minorHAnsi"/>
          <w:sz w:val="24"/>
          <w:szCs w:val="24"/>
        </w:rPr>
        <w:t xml:space="preserve"> 099</w:t>
      </w:r>
      <w:r w:rsidR="006C7475" w:rsidRPr="007F4C0F">
        <w:rPr>
          <w:rFonts w:cstheme="minorHAnsi"/>
          <w:sz w:val="24"/>
          <w:szCs w:val="24"/>
        </w:rPr>
        <w:t>.</w:t>
      </w:r>
      <w:r w:rsidRPr="007F4C0F">
        <w:rPr>
          <w:rFonts w:cstheme="minorHAnsi"/>
          <w:sz w:val="24"/>
          <w:szCs w:val="24"/>
        </w:rPr>
        <w:t>00 USD</w:t>
      </w:r>
      <w:r w:rsidR="009942DC" w:rsidRPr="007F4C0F">
        <w:rPr>
          <w:rFonts w:cstheme="minorHAnsi"/>
          <w:sz w:val="24"/>
          <w:szCs w:val="24"/>
        </w:rPr>
        <w:t>/</w:t>
      </w:r>
      <w:r w:rsidRPr="007F4C0F">
        <w:rPr>
          <w:rFonts w:cstheme="minorHAnsi"/>
          <w:sz w:val="24"/>
          <w:szCs w:val="24"/>
        </w:rPr>
        <w:t>MacBook Air</w:t>
      </w:r>
    </w:p>
    <w:p w14:paraId="03CE456D" w14:textId="09C63162" w:rsidR="00ED4D55" w:rsidRPr="007F4C0F" w:rsidRDefault="00ED4D55" w:rsidP="00ED4D55">
      <w:pPr>
        <w:autoSpaceDE w:val="0"/>
        <w:autoSpaceDN w:val="0"/>
        <w:adjustRightInd w:val="0"/>
        <w:spacing w:after="0" w:line="240" w:lineRule="auto"/>
        <w:rPr>
          <w:rFonts w:cstheme="minorHAnsi"/>
          <w:sz w:val="24"/>
          <w:szCs w:val="24"/>
        </w:rPr>
      </w:pPr>
      <w:r w:rsidRPr="007F4C0F">
        <w:rPr>
          <w:rFonts w:cstheme="minorHAnsi"/>
          <w:sz w:val="24"/>
          <w:szCs w:val="24"/>
        </w:rPr>
        <w:t xml:space="preserve">= </w:t>
      </w:r>
      <w:r w:rsidR="006C7475" w:rsidRPr="007F4C0F">
        <w:rPr>
          <w:rFonts w:cstheme="minorHAnsi"/>
          <w:sz w:val="24"/>
          <w:szCs w:val="24"/>
        </w:rPr>
        <w:t>1422.875</w:t>
      </w:r>
      <w:r w:rsidR="009942DC" w:rsidRPr="007F4C0F">
        <w:rPr>
          <w:rFonts w:cstheme="minorHAnsi"/>
          <w:sz w:val="24"/>
          <w:szCs w:val="24"/>
        </w:rPr>
        <w:t>GBP/</w:t>
      </w:r>
      <w:r w:rsidRPr="007F4C0F">
        <w:rPr>
          <w:rFonts w:cstheme="minorHAnsi"/>
          <w:sz w:val="24"/>
          <w:szCs w:val="24"/>
        </w:rPr>
        <w:t>MacBook Air</w:t>
      </w:r>
    </w:p>
    <w:p w14:paraId="610CC8F9" w14:textId="310D98FA" w:rsidR="00CB6D96" w:rsidRPr="007F4C0F" w:rsidRDefault="00ED4D55" w:rsidP="00ED4D55">
      <w:pPr>
        <w:autoSpaceDE w:val="0"/>
        <w:autoSpaceDN w:val="0"/>
        <w:adjustRightInd w:val="0"/>
        <w:spacing w:after="0" w:line="240" w:lineRule="auto"/>
        <w:rPr>
          <w:rFonts w:cstheme="minorHAnsi"/>
          <w:sz w:val="24"/>
          <w:szCs w:val="24"/>
        </w:rPr>
      </w:pPr>
      <w:r w:rsidRPr="007F4C0F">
        <w:rPr>
          <w:rFonts w:cstheme="minorHAnsi"/>
          <w:sz w:val="24"/>
          <w:szCs w:val="24"/>
        </w:rPr>
        <w:t xml:space="preserve">which is less expensive than the price given on the Apple page for </w:t>
      </w:r>
      <w:r w:rsidR="00696273" w:rsidRPr="007F4C0F">
        <w:rPr>
          <w:rFonts w:cstheme="minorHAnsi"/>
          <w:sz w:val="24"/>
          <w:szCs w:val="24"/>
        </w:rPr>
        <w:t>U.K</w:t>
      </w:r>
      <w:r w:rsidRPr="007F4C0F">
        <w:rPr>
          <w:rFonts w:cstheme="minorHAnsi"/>
          <w:sz w:val="24"/>
          <w:szCs w:val="24"/>
        </w:rPr>
        <w:t>.</w:t>
      </w:r>
    </w:p>
    <w:p w14:paraId="71B28C54" w14:textId="3A5728B5" w:rsidR="00696273" w:rsidRPr="007F4C0F" w:rsidRDefault="00696273" w:rsidP="00ED4D55">
      <w:pPr>
        <w:autoSpaceDE w:val="0"/>
        <w:autoSpaceDN w:val="0"/>
        <w:adjustRightInd w:val="0"/>
        <w:spacing w:after="0" w:line="240" w:lineRule="auto"/>
        <w:rPr>
          <w:rFonts w:cstheme="minorHAnsi"/>
          <w:sz w:val="24"/>
          <w:szCs w:val="24"/>
        </w:rPr>
      </w:pPr>
      <w:r w:rsidRPr="007F4C0F">
        <w:rPr>
          <w:rFonts w:cstheme="minorHAnsi"/>
          <w:sz w:val="24"/>
          <w:szCs w:val="24"/>
        </w:rPr>
        <w:t>d)</w:t>
      </w:r>
    </w:p>
    <w:p w14:paraId="170ADE13" w14:textId="14A56EF3" w:rsidR="00696273" w:rsidRPr="007F4C0F" w:rsidRDefault="00696273" w:rsidP="00696273">
      <w:pPr>
        <w:autoSpaceDE w:val="0"/>
        <w:autoSpaceDN w:val="0"/>
        <w:adjustRightInd w:val="0"/>
        <w:spacing w:after="0" w:line="240" w:lineRule="auto"/>
        <w:rPr>
          <w:rFonts w:cstheme="minorHAnsi"/>
          <w:sz w:val="24"/>
          <w:szCs w:val="24"/>
        </w:rPr>
      </w:pPr>
      <w:r w:rsidRPr="007F4C0F">
        <w:rPr>
          <w:rFonts w:cstheme="minorHAnsi"/>
          <w:sz w:val="24"/>
          <w:szCs w:val="24"/>
        </w:rPr>
        <w:t xml:space="preserve">As above we can expand the exchange rate using the </w:t>
      </w:r>
      <w:proofErr w:type="spellStart"/>
      <w:r w:rsidRPr="007F4C0F">
        <w:rPr>
          <w:rFonts w:cstheme="minorHAnsi"/>
          <w:sz w:val="24"/>
          <w:szCs w:val="24"/>
        </w:rPr>
        <w:t>Macbook</w:t>
      </w:r>
      <w:proofErr w:type="spellEnd"/>
      <w:r w:rsidRPr="007F4C0F">
        <w:rPr>
          <w:rFonts w:cstheme="minorHAnsi"/>
          <w:sz w:val="24"/>
          <w:szCs w:val="24"/>
        </w:rPr>
        <w:t xml:space="preserve"> Air</w:t>
      </w:r>
      <w:r w:rsidR="006633F3" w:rsidRPr="007F4C0F">
        <w:rPr>
          <w:rFonts w:cstheme="minorHAnsi"/>
          <w:sz w:val="24"/>
          <w:szCs w:val="24"/>
        </w:rPr>
        <w:t xml:space="preserve"> </w:t>
      </w:r>
      <w:r w:rsidRPr="007F4C0F">
        <w:rPr>
          <w:rFonts w:cstheme="minorHAnsi"/>
          <w:sz w:val="24"/>
          <w:szCs w:val="24"/>
        </w:rPr>
        <w:t>as follows:</w:t>
      </w:r>
    </w:p>
    <w:p w14:paraId="0027CAC0" w14:textId="454FECB9" w:rsidR="00696273" w:rsidRPr="007F4C0F" w:rsidRDefault="006633F3" w:rsidP="00696273">
      <w:pPr>
        <w:autoSpaceDE w:val="0"/>
        <w:autoSpaceDN w:val="0"/>
        <w:adjustRightInd w:val="0"/>
        <w:spacing w:after="0" w:line="240" w:lineRule="auto"/>
        <w:rPr>
          <w:rFonts w:cstheme="minorHAnsi"/>
          <w:sz w:val="24"/>
          <w:szCs w:val="24"/>
        </w:rPr>
      </w:pPr>
      <w:r w:rsidRPr="007F4C0F">
        <w:rPr>
          <w:rFonts w:cstheme="minorHAnsi"/>
          <w:sz w:val="24"/>
          <w:szCs w:val="24"/>
        </w:rPr>
        <w:t>GBP/</w:t>
      </w:r>
      <w:r w:rsidR="00696273" w:rsidRPr="007F4C0F">
        <w:rPr>
          <w:rFonts w:cstheme="minorHAnsi"/>
          <w:sz w:val="24"/>
          <w:szCs w:val="24"/>
        </w:rPr>
        <w:t>USD=</w:t>
      </w:r>
      <w:r w:rsidR="00CB28E1" w:rsidRPr="007F4C0F">
        <w:rPr>
          <w:rFonts w:cstheme="minorHAnsi"/>
          <w:sz w:val="24"/>
          <w:szCs w:val="24"/>
        </w:rPr>
        <w:t>GBP/</w:t>
      </w:r>
      <w:r w:rsidR="00696273" w:rsidRPr="007F4C0F">
        <w:rPr>
          <w:rFonts w:cstheme="minorHAnsi"/>
          <w:sz w:val="24"/>
          <w:szCs w:val="24"/>
        </w:rPr>
        <w:t>MacBook Air</w:t>
      </w:r>
      <w:r w:rsidR="00CB28E1" w:rsidRPr="007F4C0F">
        <w:rPr>
          <w:rFonts w:cstheme="minorHAnsi"/>
          <w:sz w:val="24"/>
          <w:szCs w:val="24"/>
        </w:rPr>
        <w:t xml:space="preserve"> * </w:t>
      </w:r>
      <w:r w:rsidR="00696273" w:rsidRPr="007F4C0F">
        <w:rPr>
          <w:rFonts w:cstheme="minorHAnsi"/>
          <w:sz w:val="24"/>
          <w:szCs w:val="24"/>
        </w:rPr>
        <w:t>MacBook Air</w:t>
      </w:r>
      <w:r w:rsidR="00CB28E1" w:rsidRPr="007F4C0F">
        <w:rPr>
          <w:rFonts w:cstheme="minorHAnsi"/>
          <w:sz w:val="24"/>
          <w:szCs w:val="24"/>
        </w:rPr>
        <w:t>/</w:t>
      </w:r>
      <w:r w:rsidR="00696273" w:rsidRPr="007F4C0F">
        <w:rPr>
          <w:rFonts w:cstheme="minorHAnsi"/>
          <w:sz w:val="24"/>
          <w:szCs w:val="24"/>
        </w:rPr>
        <w:t>USD</w:t>
      </w:r>
    </w:p>
    <w:p w14:paraId="32A30A5C" w14:textId="3A83399E" w:rsidR="00696273" w:rsidRPr="007F4C0F" w:rsidRDefault="00CB28E1" w:rsidP="00696273">
      <w:pPr>
        <w:autoSpaceDE w:val="0"/>
        <w:autoSpaceDN w:val="0"/>
        <w:adjustRightInd w:val="0"/>
        <w:spacing w:after="0" w:line="240" w:lineRule="auto"/>
        <w:rPr>
          <w:rFonts w:cstheme="minorHAnsi"/>
          <w:sz w:val="24"/>
          <w:szCs w:val="24"/>
        </w:rPr>
      </w:pPr>
      <w:r w:rsidRPr="007F4C0F">
        <w:rPr>
          <w:rFonts w:cstheme="minorHAnsi"/>
          <w:sz w:val="24"/>
          <w:szCs w:val="24"/>
        </w:rPr>
        <w:t xml:space="preserve">                 </w:t>
      </w:r>
      <w:r w:rsidR="00696273" w:rsidRPr="007F4C0F">
        <w:rPr>
          <w:rFonts w:cstheme="minorHAnsi"/>
          <w:sz w:val="24"/>
          <w:szCs w:val="24"/>
        </w:rPr>
        <w:t>=</w:t>
      </w:r>
      <w:r w:rsidRPr="007F4C0F">
        <w:rPr>
          <w:rFonts w:cstheme="minorHAnsi"/>
          <w:sz w:val="24"/>
          <w:szCs w:val="24"/>
        </w:rPr>
        <w:t>GBP/</w:t>
      </w:r>
      <w:r w:rsidR="00696273" w:rsidRPr="007F4C0F">
        <w:rPr>
          <w:rFonts w:cstheme="minorHAnsi"/>
          <w:sz w:val="24"/>
          <w:szCs w:val="24"/>
        </w:rPr>
        <w:t>MacBook Air</w:t>
      </w:r>
      <w:r w:rsidRPr="007F4C0F">
        <w:rPr>
          <w:rFonts w:cstheme="minorHAnsi"/>
          <w:sz w:val="24"/>
          <w:szCs w:val="24"/>
        </w:rPr>
        <w:t xml:space="preserve"> *(U</w:t>
      </w:r>
      <w:r w:rsidR="00696273" w:rsidRPr="007F4C0F">
        <w:rPr>
          <w:rFonts w:cstheme="minorHAnsi"/>
          <w:sz w:val="24"/>
          <w:szCs w:val="24"/>
        </w:rPr>
        <w:t>SD</w:t>
      </w:r>
      <w:r w:rsidRPr="007F4C0F">
        <w:rPr>
          <w:rFonts w:cstheme="minorHAnsi"/>
          <w:sz w:val="24"/>
          <w:szCs w:val="24"/>
        </w:rPr>
        <w:t>/</w:t>
      </w:r>
      <w:r w:rsidR="00696273" w:rsidRPr="007F4C0F">
        <w:rPr>
          <w:rFonts w:cstheme="minorHAnsi"/>
          <w:sz w:val="24"/>
          <w:szCs w:val="24"/>
        </w:rPr>
        <w:t>MacBook Air</w:t>
      </w:r>
      <w:r w:rsidRPr="007F4C0F">
        <w:rPr>
          <w:rFonts w:cstheme="minorHAnsi"/>
          <w:sz w:val="24"/>
          <w:szCs w:val="24"/>
        </w:rPr>
        <w:t>)</w:t>
      </w:r>
      <w:r w:rsidRPr="007F4C0F">
        <w:rPr>
          <w:rFonts w:cstheme="minorHAnsi"/>
          <w:sz w:val="24"/>
          <w:szCs w:val="24"/>
          <w:vertAlign w:val="superscript"/>
        </w:rPr>
        <w:t>-1</w:t>
      </w:r>
    </w:p>
    <w:p w14:paraId="57464441" w14:textId="024B3857" w:rsidR="00A11C6E" w:rsidRPr="007F4C0F" w:rsidRDefault="00CB28E1" w:rsidP="00696273">
      <w:pPr>
        <w:autoSpaceDE w:val="0"/>
        <w:autoSpaceDN w:val="0"/>
        <w:adjustRightInd w:val="0"/>
        <w:spacing w:after="0" w:line="240" w:lineRule="auto"/>
        <w:rPr>
          <w:rFonts w:cstheme="minorHAnsi"/>
          <w:sz w:val="24"/>
          <w:szCs w:val="24"/>
          <w:vertAlign w:val="superscript"/>
        </w:rPr>
      </w:pPr>
      <w:r w:rsidRPr="007F4C0F">
        <w:rPr>
          <w:rFonts w:cstheme="minorHAnsi"/>
          <w:sz w:val="24"/>
          <w:szCs w:val="24"/>
        </w:rPr>
        <w:t>                 =</w:t>
      </w:r>
      <w:r w:rsidR="00063660" w:rsidRPr="007F4C0F">
        <w:rPr>
          <w:rFonts w:cstheme="minorHAnsi"/>
          <w:sz w:val="24"/>
          <w:szCs w:val="24"/>
        </w:rPr>
        <w:t>1354545.00 GBP/MacBook Air * (1099.00 USD/MacBook Air)</w:t>
      </w:r>
      <w:r w:rsidR="00063660" w:rsidRPr="007F4C0F">
        <w:rPr>
          <w:rFonts w:cstheme="minorHAnsi"/>
          <w:sz w:val="24"/>
          <w:szCs w:val="24"/>
          <w:vertAlign w:val="superscript"/>
        </w:rPr>
        <w:t>-1</w:t>
      </w:r>
    </w:p>
    <w:p w14:paraId="4621306A" w14:textId="6F7CFB5D" w:rsidR="00CB28E1" w:rsidRPr="007F4C0F" w:rsidRDefault="00A11C6E" w:rsidP="00696273">
      <w:pPr>
        <w:autoSpaceDE w:val="0"/>
        <w:autoSpaceDN w:val="0"/>
        <w:adjustRightInd w:val="0"/>
        <w:spacing w:after="0" w:line="240" w:lineRule="auto"/>
        <w:rPr>
          <w:rFonts w:cstheme="minorHAnsi"/>
          <w:sz w:val="24"/>
          <w:szCs w:val="24"/>
        </w:rPr>
      </w:pPr>
      <w:r w:rsidRPr="007F4C0F">
        <w:rPr>
          <w:rFonts w:cstheme="minorHAnsi"/>
          <w:sz w:val="24"/>
          <w:szCs w:val="24"/>
          <w:vertAlign w:val="superscript"/>
        </w:rPr>
        <w:br w:type="column"/>
      </w:r>
      <w:r w:rsidRPr="007F4C0F">
        <w:rPr>
          <w:rFonts w:cstheme="minorHAnsi"/>
          <w:sz w:val="24"/>
          <w:szCs w:val="24"/>
          <w:vertAlign w:val="superscript"/>
        </w:rPr>
        <w:lastRenderedPageBreak/>
        <w:t>                          </w:t>
      </w:r>
      <w:r w:rsidRPr="007F4C0F">
        <w:rPr>
          <w:rFonts w:cstheme="minorHAnsi"/>
          <w:sz w:val="24"/>
          <w:szCs w:val="24"/>
        </w:rPr>
        <w:t>=1232.53 GBP/USD</w:t>
      </w:r>
    </w:p>
    <w:p w14:paraId="28C401EB" w14:textId="45A2632F" w:rsidR="00A11C6E" w:rsidRPr="007F4C0F" w:rsidRDefault="008E3DB9" w:rsidP="00696273">
      <w:pPr>
        <w:autoSpaceDE w:val="0"/>
        <w:autoSpaceDN w:val="0"/>
        <w:adjustRightInd w:val="0"/>
        <w:spacing w:after="0" w:line="240" w:lineRule="auto"/>
        <w:rPr>
          <w:rFonts w:cstheme="minorHAnsi"/>
          <w:sz w:val="24"/>
          <w:szCs w:val="24"/>
        </w:rPr>
      </w:pPr>
      <w:r w:rsidRPr="007F4C0F">
        <w:rPr>
          <w:rFonts w:cstheme="minorHAnsi"/>
          <w:sz w:val="24"/>
          <w:szCs w:val="24"/>
        </w:rPr>
        <w:t>e)</w:t>
      </w:r>
    </w:p>
    <w:p w14:paraId="22EA0E27" w14:textId="568AF966" w:rsidR="008E3DB9" w:rsidRPr="007F4C0F" w:rsidRDefault="008E3DB9" w:rsidP="008E3DB9">
      <w:pPr>
        <w:autoSpaceDE w:val="0"/>
        <w:autoSpaceDN w:val="0"/>
        <w:adjustRightInd w:val="0"/>
        <w:spacing w:after="0" w:line="240" w:lineRule="auto"/>
        <w:rPr>
          <w:rFonts w:cstheme="minorHAnsi"/>
          <w:sz w:val="24"/>
          <w:szCs w:val="24"/>
        </w:rPr>
      </w:pPr>
      <w:r w:rsidRPr="007F4C0F">
        <w:rPr>
          <w:rFonts w:cstheme="minorHAnsi"/>
          <w:sz w:val="24"/>
          <w:szCs w:val="24"/>
        </w:rPr>
        <w:t xml:space="preserve">To see if PPP holds </w:t>
      </w:r>
      <w:proofErr w:type="spellStart"/>
      <w:proofErr w:type="gramStart"/>
      <w:r w:rsidRPr="007F4C0F">
        <w:rPr>
          <w:rFonts w:cstheme="minorHAnsi"/>
          <w:sz w:val="24"/>
          <w:szCs w:val="24"/>
        </w:rPr>
        <w:t>lets</w:t>
      </w:r>
      <w:proofErr w:type="spellEnd"/>
      <w:proofErr w:type="gramEnd"/>
      <w:r w:rsidRPr="007F4C0F">
        <w:rPr>
          <w:rFonts w:cstheme="minorHAnsi"/>
          <w:sz w:val="24"/>
          <w:szCs w:val="24"/>
        </w:rPr>
        <w:t xml:space="preserve"> see if we can "exchange our way" from one </w:t>
      </w:r>
      <w:proofErr w:type="spellStart"/>
      <w:r w:rsidRPr="007F4C0F">
        <w:rPr>
          <w:rFonts w:cstheme="minorHAnsi"/>
          <w:sz w:val="24"/>
          <w:szCs w:val="24"/>
        </w:rPr>
        <w:t>Macbook</w:t>
      </w:r>
      <w:proofErr w:type="spellEnd"/>
      <w:r w:rsidRPr="007F4C0F">
        <w:rPr>
          <w:rFonts w:cstheme="minorHAnsi"/>
          <w:sz w:val="24"/>
          <w:szCs w:val="24"/>
        </w:rPr>
        <w:t xml:space="preserve"> Air in the US to one </w:t>
      </w:r>
      <w:proofErr w:type="spellStart"/>
      <w:r w:rsidRPr="007F4C0F">
        <w:rPr>
          <w:rFonts w:cstheme="minorHAnsi"/>
          <w:sz w:val="24"/>
          <w:szCs w:val="24"/>
        </w:rPr>
        <w:t>Macbook</w:t>
      </w:r>
      <w:proofErr w:type="spellEnd"/>
      <w:r w:rsidRPr="007F4C0F">
        <w:rPr>
          <w:rFonts w:cstheme="minorHAnsi"/>
          <w:sz w:val="24"/>
          <w:szCs w:val="24"/>
        </w:rPr>
        <w:t xml:space="preserve"> Air in U.K.</w:t>
      </w:r>
    </w:p>
    <w:p w14:paraId="5F19C980" w14:textId="710979D6" w:rsidR="008E3DB9" w:rsidRPr="007F4C0F" w:rsidRDefault="008E3DB9" w:rsidP="008E3DB9">
      <w:pPr>
        <w:autoSpaceDE w:val="0"/>
        <w:autoSpaceDN w:val="0"/>
        <w:adjustRightInd w:val="0"/>
        <w:spacing w:after="0" w:line="240" w:lineRule="auto"/>
        <w:rPr>
          <w:rFonts w:cstheme="minorHAnsi"/>
          <w:sz w:val="24"/>
          <w:szCs w:val="24"/>
        </w:rPr>
      </w:pPr>
      <w:r w:rsidRPr="007F4C0F">
        <w:rPr>
          <w:rFonts w:cstheme="minorHAnsi"/>
          <w:sz w:val="24"/>
          <w:szCs w:val="24"/>
        </w:rPr>
        <w:t xml:space="preserve">Given the current prices and exchange rates if you began with one </w:t>
      </w:r>
      <w:proofErr w:type="spellStart"/>
      <w:r w:rsidRPr="007F4C0F">
        <w:rPr>
          <w:rFonts w:cstheme="minorHAnsi"/>
          <w:sz w:val="24"/>
          <w:szCs w:val="24"/>
        </w:rPr>
        <w:t>Macbook</w:t>
      </w:r>
      <w:proofErr w:type="spellEnd"/>
      <w:r w:rsidRPr="007F4C0F">
        <w:rPr>
          <w:rFonts w:cstheme="minorHAnsi"/>
          <w:sz w:val="24"/>
          <w:szCs w:val="24"/>
        </w:rPr>
        <w:t xml:space="preserve"> Air in the U.S. and completed the following exchanges:</w:t>
      </w:r>
    </w:p>
    <w:p w14:paraId="7B542311" w14:textId="77777777" w:rsidR="008E3DB9" w:rsidRPr="007F4C0F" w:rsidRDefault="008E3DB9" w:rsidP="008E3DB9">
      <w:pPr>
        <w:autoSpaceDE w:val="0"/>
        <w:autoSpaceDN w:val="0"/>
        <w:adjustRightInd w:val="0"/>
        <w:spacing w:after="0" w:line="240" w:lineRule="auto"/>
        <w:rPr>
          <w:rFonts w:cstheme="minorHAnsi"/>
          <w:sz w:val="24"/>
          <w:szCs w:val="24"/>
        </w:rPr>
      </w:pPr>
      <w:proofErr w:type="spellStart"/>
      <w:r w:rsidRPr="007F4C0F">
        <w:rPr>
          <w:rFonts w:cstheme="minorHAnsi"/>
          <w:sz w:val="24"/>
          <w:szCs w:val="24"/>
        </w:rPr>
        <w:t>i</w:t>
      </w:r>
      <w:proofErr w:type="spellEnd"/>
      <w:r w:rsidRPr="007F4C0F">
        <w:rPr>
          <w:rFonts w:cstheme="minorHAnsi"/>
          <w:sz w:val="24"/>
          <w:szCs w:val="24"/>
        </w:rPr>
        <w:t xml:space="preserve">. One </w:t>
      </w:r>
      <w:proofErr w:type="spellStart"/>
      <w:r w:rsidRPr="007F4C0F">
        <w:rPr>
          <w:rFonts w:cstheme="minorHAnsi"/>
          <w:sz w:val="24"/>
          <w:szCs w:val="24"/>
        </w:rPr>
        <w:t>one</w:t>
      </w:r>
      <w:proofErr w:type="spellEnd"/>
      <w:r w:rsidRPr="007F4C0F">
        <w:rPr>
          <w:rFonts w:cstheme="minorHAnsi"/>
          <w:sz w:val="24"/>
          <w:szCs w:val="24"/>
        </w:rPr>
        <w:t xml:space="preserve"> </w:t>
      </w:r>
      <w:proofErr w:type="spellStart"/>
      <w:r w:rsidRPr="007F4C0F">
        <w:rPr>
          <w:rFonts w:cstheme="minorHAnsi"/>
          <w:sz w:val="24"/>
          <w:szCs w:val="24"/>
        </w:rPr>
        <w:t>Macbook</w:t>
      </w:r>
      <w:proofErr w:type="spellEnd"/>
      <w:r w:rsidRPr="007F4C0F">
        <w:rPr>
          <w:rFonts w:cstheme="minorHAnsi"/>
          <w:sz w:val="24"/>
          <w:szCs w:val="24"/>
        </w:rPr>
        <w:t xml:space="preserve"> Air can be exchanged (be sold for) USD 1,099.00.</w:t>
      </w:r>
    </w:p>
    <w:p w14:paraId="4B593579" w14:textId="486219B0" w:rsidR="008E3DB9" w:rsidRPr="007F4C0F" w:rsidRDefault="008E3DB9" w:rsidP="008E3DB9">
      <w:pPr>
        <w:autoSpaceDE w:val="0"/>
        <w:autoSpaceDN w:val="0"/>
        <w:adjustRightInd w:val="0"/>
        <w:spacing w:after="0" w:line="240" w:lineRule="auto"/>
        <w:rPr>
          <w:rFonts w:cstheme="minorHAnsi"/>
          <w:sz w:val="24"/>
          <w:szCs w:val="24"/>
        </w:rPr>
      </w:pPr>
      <w:r w:rsidRPr="007F4C0F">
        <w:rPr>
          <w:rFonts w:cstheme="minorHAnsi"/>
          <w:sz w:val="24"/>
          <w:szCs w:val="24"/>
        </w:rPr>
        <w:t>ii. 1 USD can be exchanged for 1.2947 GBP, so 1,099.00 USD can be</w:t>
      </w:r>
      <w:r w:rsidR="00136146" w:rsidRPr="007F4C0F">
        <w:rPr>
          <w:rFonts w:cstheme="minorHAnsi"/>
          <w:sz w:val="24"/>
          <w:szCs w:val="24"/>
        </w:rPr>
        <w:t xml:space="preserve"> </w:t>
      </w:r>
      <w:r w:rsidRPr="007F4C0F">
        <w:rPr>
          <w:rFonts w:cstheme="minorHAnsi"/>
          <w:sz w:val="24"/>
          <w:szCs w:val="24"/>
        </w:rPr>
        <w:t xml:space="preserve">exchanged for </w:t>
      </w:r>
      <w:r w:rsidR="00136146" w:rsidRPr="007F4C0F">
        <w:rPr>
          <w:rFonts w:cstheme="minorHAnsi"/>
          <w:sz w:val="24"/>
          <w:szCs w:val="24"/>
        </w:rPr>
        <w:t>1422.875 GBP</w:t>
      </w:r>
      <w:r w:rsidRPr="007F4C0F">
        <w:rPr>
          <w:rFonts w:cstheme="minorHAnsi"/>
          <w:sz w:val="24"/>
          <w:szCs w:val="24"/>
        </w:rPr>
        <w:t xml:space="preserve"> </w:t>
      </w:r>
      <w:proofErr w:type="gramStart"/>
      <w:r w:rsidRPr="007F4C0F">
        <w:rPr>
          <w:rFonts w:cstheme="minorHAnsi"/>
          <w:sz w:val="24"/>
          <w:szCs w:val="24"/>
        </w:rPr>
        <w:t>because</w:t>
      </w:r>
      <w:proofErr w:type="gramEnd"/>
      <w:r w:rsidR="00136146" w:rsidRPr="007F4C0F">
        <w:rPr>
          <w:rFonts w:cstheme="minorHAnsi"/>
          <w:sz w:val="24"/>
          <w:szCs w:val="24"/>
        </w:rPr>
        <w:t xml:space="preserve"> </w:t>
      </w:r>
    </w:p>
    <w:p w14:paraId="21E52CBC" w14:textId="78F9E726" w:rsidR="008E3DB9" w:rsidRPr="007F4C0F" w:rsidRDefault="0099571C" w:rsidP="008E3DB9">
      <w:pPr>
        <w:autoSpaceDE w:val="0"/>
        <w:autoSpaceDN w:val="0"/>
        <w:adjustRightInd w:val="0"/>
        <w:spacing w:after="0" w:line="240" w:lineRule="auto"/>
        <w:rPr>
          <w:rFonts w:cstheme="minorHAnsi"/>
          <w:sz w:val="24"/>
          <w:szCs w:val="24"/>
        </w:rPr>
      </w:pPr>
      <w:r w:rsidRPr="007F4C0F">
        <w:rPr>
          <w:rFonts w:cstheme="minorHAnsi"/>
          <w:sz w:val="24"/>
          <w:szCs w:val="24"/>
        </w:rPr>
        <w:t>1422.875 GBP</w:t>
      </w:r>
      <w:r w:rsidR="008E3DB9" w:rsidRPr="007F4C0F">
        <w:rPr>
          <w:rFonts w:cstheme="minorHAnsi"/>
          <w:sz w:val="24"/>
          <w:szCs w:val="24"/>
        </w:rPr>
        <w:t xml:space="preserve"> = </w:t>
      </w:r>
      <w:r w:rsidRPr="007F4C0F">
        <w:rPr>
          <w:rFonts w:cstheme="minorHAnsi"/>
          <w:sz w:val="24"/>
          <w:szCs w:val="24"/>
        </w:rPr>
        <w:t>1099.00</w:t>
      </w:r>
      <w:r w:rsidR="008E3DB9" w:rsidRPr="007F4C0F">
        <w:rPr>
          <w:rFonts w:cstheme="minorHAnsi"/>
          <w:sz w:val="24"/>
          <w:szCs w:val="24"/>
        </w:rPr>
        <w:t xml:space="preserve"> USD </w:t>
      </w:r>
      <w:r w:rsidRPr="007F4C0F">
        <w:rPr>
          <w:rFonts w:cstheme="minorHAnsi"/>
          <w:sz w:val="24"/>
          <w:szCs w:val="24"/>
        </w:rPr>
        <w:t>* 1.2947 GBP/USD</w:t>
      </w:r>
    </w:p>
    <w:p w14:paraId="6FF1FD6A" w14:textId="576ED980" w:rsidR="008E3DB9" w:rsidRPr="007F4C0F" w:rsidRDefault="008E3DB9" w:rsidP="008E3DB9">
      <w:pPr>
        <w:autoSpaceDE w:val="0"/>
        <w:autoSpaceDN w:val="0"/>
        <w:adjustRightInd w:val="0"/>
        <w:spacing w:after="0" w:line="240" w:lineRule="auto"/>
        <w:rPr>
          <w:rFonts w:cstheme="minorHAnsi"/>
          <w:sz w:val="24"/>
          <w:szCs w:val="24"/>
        </w:rPr>
      </w:pPr>
      <w:r w:rsidRPr="007F4C0F">
        <w:rPr>
          <w:rFonts w:cstheme="minorHAnsi"/>
          <w:sz w:val="24"/>
          <w:szCs w:val="24"/>
        </w:rPr>
        <w:t xml:space="preserve">iii. </w:t>
      </w:r>
      <w:r w:rsidR="00FB00E1" w:rsidRPr="007F4C0F">
        <w:rPr>
          <w:rFonts w:cstheme="minorHAnsi"/>
          <w:sz w:val="24"/>
          <w:szCs w:val="24"/>
        </w:rPr>
        <w:t>1422.875 GBP</w:t>
      </w:r>
      <w:r w:rsidRPr="007F4C0F">
        <w:rPr>
          <w:rFonts w:cstheme="minorHAnsi"/>
          <w:sz w:val="24"/>
          <w:szCs w:val="24"/>
        </w:rPr>
        <w:t xml:space="preserve"> can be exchanged for 0.947 </w:t>
      </w:r>
      <w:proofErr w:type="spellStart"/>
      <w:r w:rsidRPr="007F4C0F">
        <w:rPr>
          <w:rFonts w:cstheme="minorHAnsi"/>
          <w:sz w:val="24"/>
          <w:szCs w:val="24"/>
        </w:rPr>
        <w:t>Macbook</w:t>
      </w:r>
      <w:proofErr w:type="spellEnd"/>
      <w:r w:rsidRPr="007F4C0F">
        <w:rPr>
          <w:rFonts w:cstheme="minorHAnsi"/>
          <w:sz w:val="24"/>
          <w:szCs w:val="24"/>
        </w:rPr>
        <w:t xml:space="preserve"> Air because</w:t>
      </w:r>
    </w:p>
    <w:p w14:paraId="3193B289" w14:textId="6FAC6362" w:rsidR="008E3DB9" w:rsidRPr="007F4C0F" w:rsidRDefault="008E3DB9" w:rsidP="008E3DB9">
      <w:pPr>
        <w:autoSpaceDE w:val="0"/>
        <w:autoSpaceDN w:val="0"/>
        <w:adjustRightInd w:val="0"/>
        <w:spacing w:after="0" w:line="240" w:lineRule="auto"/>
        <w:rPr>
          <w:rFonts w:cstheme="minorHAnsi"/>
          <w:sz w:val="24"/>
          <w:szCs w:val="24"/>
        </w:rPr>
      </w:pPr>
      <w:r w:rsidRPr="007F4C0F">
        <w:rPr>
          <w:rFonts w:cstheme="minorHAnsi"/>
          <w:sz w:val="24"/>
          <w:szCs w:val="24"/>
        </w:rPr>
        <w:t>0</w:t>
      </w:r>
      <w:r w:rsidR="00895B67" w:rsidRPr="007F4C0F">
        <w:rPr>
          <w:rFonts w:cstheme="minorHAnsi"/>
          <w:sz w:val="24"/>
          <w:szCs w:val="24"/>
        </w:rPr>
        <w:t>.</w:t>
      </w:r>
      <w:r w:rsidRPr="007F4C0F">
        <w:rPr>
          <w:rFonts w:cstheme="minorHAnsi"/>
          <w:sz w:val="24"/>
          <w:szCs w:val="24"/>
        </w:rPr>
        <w:t>947 MacBook Air =</w:t>
      </w:r>
      <w:r w:rsidR="005200B0" w:rsidRPr="007F4C0F">
        <w:rPr>
          <w:rFonts w:cstheme="minorHAnsi"/>
          <w:sz w:val="24"/>
          <w:szCs w:val="24"/>
        </w:rPr>
        <w:t>1422.875 GBP/ 1354545 GBP/MacBook Air</w:t>
      </w:r>
    </w:p>
    <w:p w14:paraId="01C3E7D5" w14:textId="3F7B0229" w:rsidR="008E3DB9" w:rsidRPr="007F4C0F" w:rsidRDefault="008E3DB9" w:rsidP="008E3DB9">
      <w:pPr>
        <w:autoSpaceDE w:val="0"/>
        <w:autoSpaceDN w:val="0"/>
        <w:adjustRightInd w:val="0"/>
        <w:spacing w:after="0" w:line="240" w:lineRule="auto"/>
        <w:rPr>
          <w:rFonts w:cstheme="minorHAnsi"/>
          <w:sz w:val="24"/>
          <w:szCs w:val="24"/>
        </w:rPr>
      </w:pPr>
      <w:r w:rsidRPr="007F4C0F">
        <w:rPr>
          <w:rFonts w:cstheme="minorHAnsi"/>
          <w:sz w:val="24"/>
          <w:szCs w:val="24"/>
        </w:rPr>
        <w:t xml:space="preserve">At the end of all these exchanges you would have only enough </w:t>
      </w:r>
      <w:r w:rsidR="0027224D" w:rsidRPr="007F4C0F">
        <w:rPr>
          <w:rFonts w:cstheme="minorHAnsi"/>
          <w:sz w:val="24"/>
          <w:szCs w:val="24"/>
        </w:rPr>
        <w:t>GBP</w:t>
      </w:r>
      <w:r w:rsidRPr="007F4C0F">
        <w:rPr>
          <w:rFonts w:cstheme="minorHAnsi"/>
          <w:sz w:val="24"/>
          <w:szCs w:val="24"/>
        </w:rPr>
        <w:t xml:space="preserve"> for</w:t>
      </w:r>
      <w:r w:rsidR="0027224D" w:rsidRPr="007F4C0F">
        <w:rPr>
          <w:rFonts w:cstheme="minorHAnsi"/>
          <w:sz w:val="24"/>
          <w:szCs w:val="24"/>
        </w:rPr>
        <w:t xml:space="preserve"> </w:t>
      </w:r>
      <w:r w:rsidRPr="007F4C0F">
        <w:rPr>
          <w:rFonts w:cstheme="minorHAnsi"/>
          <w:sz w:val="24"/>
          <w:szCs w:val="24"/>
        </w:rPr>
        <w:t xml:space="preserve">0.947 </w:t>
      </w:r>
      <w:proofErr w:type="spellStart"/>
      <w:r w:rsidRPr="007F4C0F">
        <w:rPr>
          <w:rFonts w:cstheme="minorHAnsi"/>
          <w:sz w:val="24"/>
          <w:szCs w:val="24"/>
        </w:rPr>
        <w:t>Macbook</w:t>
      </w:r>
      <w:proofErr w:type="spellEnd"/>
      <w:r w:rsidRPr="007F4C0F">
        <w:rPr>
          <w:rFonts w:cstheme="minorHAnsi"/>
          <w:sz w:val="24"/>
          <w:szCs w:val="24"/>
        </w:rPr>
        <w:t xml:space="preserve"> Air, not </w:t>
      </w:r>
      <w:r w:rsidR="0027224D" w:rsidRPr="007F4C0F">
        <w:rPr>
          <w:rFonts w:cstheme="minorHAnsi"/>
          <w:sz w:val="24"/>
          <w:szCs w:val="24"/>
        </w:rPr>
        <w:t>1</w:t>
      </w:r>
      <w:r w:rsidRPr="007F4C0F">
        <w:rPr>
          <w:rFonts w:cstheme="minorHAnsi"/>
          <w:sz w:val="24"/>
          <w:szCs w:val="24"/>
        </w:rPr>
        <w:t xml:space="preserve"> </w:t>
      </w:r>
      <w:proofErr w:type="spellStart"/>
      <w:r w:rsidRPr="007F4C0F">
        <w:rPr>
          <w:rFonts w:cstheme="minorHAnsi"/>
          <w:sz w:val="24"/>
          <w:szCs w:val="24"/>
        </w:rPr>
        <w:t>Macbook</w:t>
      </w:r>
      <w:proofErr w:type="spellEnd"/>
      <w:r w:rsidRPr="007F4C0F">
        <w:rPr>
          <w:rFonts w:cstheme="minorHAnsi"/>
          <w:sz w:val="24"/>
          <w:szCs w:val="24"/>
        </w:rPr>
        <w:t xml:space="preserve"> Air. </w:t>
      </w:r>
      <w:proofErr w:type="gramStart"/>
      <w:r w:rsidRPr="007F4C0F">
        <w:rPr>
          <w:rFonts w:cstheme="minorHAnsi"/>
          <w:sz w:val="24"/>
          <w:szCs w:val="24"/>
        </w:rPr>
        <w:t>So</w:t>
      </w:r>
      <w:proofErr w:type="gramEnd"/>
      <w:r w:rsidRPr="007F4C0F">
        <w:rPr>
          <w:rFonts w:cstheme="minorHAnsi"/>
          <w:sz w:val="24"/>
          <w:szCs w:val="24"/>
        </w:rPr>
        <w:t xml:space="preserve"> PPP does not hold.</w:t>
      </w:r>
    </w:p>
    <w:sectPr w:rsidR="008E3DB9" w:rsidRPr="007F4C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A78"/>
    <w:rsid w:val="00063660"/>
    <w:rsid w:val="00136146"/>
    <w:rsid w:val="001B5987"/>
    <w:rsid w:val="0027224D"/>
    <w:rsid w:val="00335246"/>
    <w:rsid w:val="004C4C29"/>
    <w:rsid w:val="00505628"/>
    <w:rsid w:val="005200B0"/>
    <w:rsid w:val="0061167B"/>
    <w:rsid w:val="006633F3"/>
    <w:rsid w:val="00696273"/>
    <w:rsid w:val="006C7475"/>
    <w:rsid w:val="00703A78"/>
    <w:rsid w:val="00742FD7"/>
    <w:rsid w:val="00765BF3"/>
    <w:rsid w:val="007F4C0F"/>
    <w:rsid w:val="00823676"/>
    <w:rsid w:val="0084563C"/>
    <w:rsid w:val="00895B67"/>
    <w:rsid w:val="008B426D"/>
    <w:rsid w:val="008E3DB9"/>
    <w:rsid w:val="009942DC"/>
    <w:rsid w:val="0099571C"/>
    <w:rsid w:val="00A11C6E"/>
    <w:rsid w:val="00C17887"/>
    <w:rsid w:val="00C64CDB"/>
    <w:rsid w:val="00C70BFE"/>
    <w:rsid w:val="00CB28E1"/>
    <w:rsid w:val="00CB6D96"/>
    <w:rsid w:val="00D07174"/>
    <w:rsid w:val="00E823D6"/>
    <w:rsid w:val="00EC7AE0"/>
    <w:rsid w:val="00ED4D55"/>
    <w:rsid w:val="00FB00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8B2171A"/>
  <w15:chartTrackingRefBased/>
  <w15:docId w15:val="{9A48C5F5-6908-4A1B-B18F-3652ACD13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3676"/>
    <w:pPr>
      <w:keepNext/>
      <w:spacing w:before="240" w:after="60" w:line="276" w:lineRule="auto"/>
      <w:outlineLvl w:val="0"/>
    </w:pPr>
    <w:rPr>
      <w:rFonts w:asciiTheme="majorHAnsi" w:eastAsiaTheme="majorEastAsia" w:hAnsiTheme="majorHAnsi" w:cstheme="majorBidi"/>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3A78"/>
    <w:rPr>
      <w:color w:val="0000FF"/>
      <w:u w:val="single"/>
    </w:rPr>
  </w:style>
  <w:style w:type="character" w:customStyle="1" w:styleId="Heading1Char">
    <w:name w:val="Heading 1 Char"/>
    <w:basedOn w:val="DefaultParagraphFont"/>
    <w:link w:val="Heading1"/>
    <w:uiPriority w:val="9"/>
    <w:rsid w:val="00823676"/>
    <w:rPr>
      <w:rFonts w:asciiTheme="majorHAnsi" w:eastAsiaTheme="majorEastAsia" w:hAnsiTheme="majorHAnsi" w:cstheme="majorBidi"/>
      <w:b/>
      <w:bCs/>
      <w:kern w:val="32"/>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2.bin"/><Relationship Id="rId4" Type="http://schemas.openxmlformats.org/officeDocument/2006/relationships/styles" Target="style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BEEF946FA7F44686C19391E68FC141" ma:contentTypeVersion="7" ma:contentTypeDescription="Create a new document." ma:contentTypeScope="" ma:versionID="89f24d17c9c4eac935d24297aa64e072">
  <xsd:schema xmlns:xsd="http://www.w3.org/2001/XMLSchema" xmlns:xs="http://www.w3.org/2001/XMLSchema" xmlns:p="http://schemas.microsoft.com/office/2006/metadata/properties" xmlns:ns3="d887c58e-b359-4d12-a2f3-c5c82e989b12" xmlns:ns4="38536705-3af9-4ab6-96ae-1e89ce2697fb" targetNamespace="http://schemas.microsoft.com/office/2006/metadata/properties" ma:root="true" ma:fieldsID="79bc1066d8427a4aecc4ec4b41e086c3" ns3:_="" ns4:_="">
    <xsd:import namespace="d887c58e-b359-4d12-a2f3-c5c82e989b12"/>
    <xsd:import namespace="38536705-3af9-4ab6-96ae-1e89ce2697f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7c58e-b359-4d12-a2f3-c5c82e989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536705-3af9-4ab6-96ae-1e89ce2697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032993-B700-45B2-AE1F-517CC57AB487}">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38536705-3af9-4ab6-96ae-1e89ce2697fb"/>
    <ds:schemaRef ds:uri="http://schemas.microsoft.com/office/2006/documentManagement/types"/>
    <ds:schemaRef ds:uri="d887c58e-b359-4d12-a2f3-c5c82e989b12"/>
    <ds:schemaRef ds:uri="http://www.w3.org/XML/1998/namespace"/>
    <ds:schemaRef ds:uri="http://purl.org/dc/dcmitype/"/>
  </ds:schemaRefs>
</ds:datastoreItem>
</file>

<file path=customXml/itemProps2.xml><?xml version="1.0" encoding="utf-8"?>
<ds:datastoreItem xmlns:ds="http://schemas.openxmlformats.org/officeDocument/2006/customXml" ds:itemID="{7D85DB18-91C0-48B3-B7C9-BC8EA64450F1}">
  <ds:schemaRefs>
    <ds:schemaRef ds:uri="http://schemas.microsoft.com/sharepoint/v3/contenttype/forms"/>
  </ds:schemaRefs>
</ds:datastoreItem>
</file>

<file path=customXml/itemProps3.xml><?xml version="1.0" encoding="utf-8"?>
<ds:datastoreItem xmlns:ds="http://schemas.openxmlformats.org/officeDocument/2006/customXml" ds:itemID="{B888BD91-5C13-45DD-86E3-4DB6F0A64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87c58e-b359-4d12-a2f3-c5c82e989b12"/>
    <ds:schemaRef ds:uri="38536705-3af9-4ab6-96ae-1e89ce269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Lizbeth Novelliere</dc:creator>
  <cp:keywords/>
  <dc:description/>
  <cp:lastModifiedBy>Lizbeth Novelliere</cp:lastModifiedBy>
  <cp:revision>2</cp:revision>
  <dcterms:created xsi:type="dcterms:W3CDTF">2020-11-14T04:43:00Z</dcterms:created>
  <dcterms:modified xsi:type="dcterms:W3CDTF">2020-11-14T04:43:00Z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0x010100D5BEEF946FA7F44686C19391E68FC141</vt:lpwstr>
  </property>
</Properties>
</file>