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97BF3" w14:textId="77777777" w:rsidR="00001BF4" w:rsidRPr="00073F47" w:rsidRDefault="00001BF4"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073F47">
        <w:rPr>
          <w:rFonts w:ascii="Times New Roman" w:eastAsia="Times New Roman" w:hAnsi="Times New Roman" w:cs="Times New Roman"/>
          <w:b/>
          <w:sz w:val="24"/>
          <w:szCs w:val="24"/>
          <w:lang w:eastAsia="en-IN"/>
        </w:rPr>
        <w:t>Question #1:</w:t>
      </w:r>
    </w:p>
    <w:p w14:paraId="1A34C69D" w14:textId="77777777" w:rsidR="00001BF4" w:rsidRPr="00DC414F" w:rsidRDefault="00001BF4" w:rsidP="00DC414F">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a)</w:t>
      </w:r>
      <w:r w:rsidR="00DC414F" w:rsidRPr="00DC414F">
        <w:rPr>
          <w:rFonts w:ascii="Times New Roman" w:eastAsia="Times New Roman" w:hAnsi="Times New Roman" w:cs="Times New Roman"/>
          <w:b/>
          <w:sz w:val="24"/>
          <w:szCs w:val="24"/>
          <w:lang w:eastAsia="en-IN"/>
        </w:rPr>
        <w:t xml:space="preserve"> What changes in investment and potential output are supposed to follow from a decrease in taxes according to supply-side economics?</w:t>
      </w:r>
    </w:p>
    <w:p w14:paraId="75B42463" w14:textId="77777777" w:rsidR="00001BF4" w:rsidRPr="00073F47" w:rsidRDefault="00073F47" w:rsidP="00073F47">
      <w:pPr>
        <w:spacing w:before="100" w:beforeAutospacing="1" w:after="100" w:afterAutospacing="1" w:line="480" w:lineRule="auto"/>
        <w:jc w:val="both"/>
        <w:rPr>
          <w:rFonts w:ascii="Times New Roman" w:hAnsi="Times New Roman" w:cs="Times New Roman"/>
          <w:sz w:val="24"/>
          <w:szCs w:val="24"/>
        </w:rPr>
      </w:pPr>
      <w:r w:rsidRPr="00073F47">
        <w:rPr>
          <w:rFonts w:ascii="Times New Roman" w:hAnsi="Times New Roman" w:cs="Times New Roman"/>
          <w:sz w:val="24"/>
          <w:szCs w:val="24"/>
        </w:rPr>
        <w:t>According to supply-side economics, the reduction in the tax rate would raise the supply of labour due to the increase in the labour wage rate after tax. In order to get more wages, it allows the labour to increase their work effort. The growth in gross production in the economy would be caused by a rise in labour supply. The decrease in the tax rate often allows employers to demand more labour and their revenue rises due to the return on labour working after tax. Thus both labour demand and labour supply are increasing due to a decrease in the tax rate, which has led to higher economic production rates. Tax rate reductions further enable individuals to spend and save. Since after-tax return on investment and individual saving increases. Lower tax rates induce investment by businessmen and companies. The growth in spending results in an increase in the economy's future production. It would speed up the accumulation of money. The overall supply curve moves both the rise in spending and production to the right. This would lower the cost of inflation and minimize unemployment.</w:t>
      </w:r>
    </w:p>
    <w:p w14:paraId="1AE4E261" w14:textId="77777777" w:rsidR="00001BF4" w:rsidRPr="00DC414F" w:rsidRDefault="00001BF4" w:rsidP="00DC414F">
      <w:pPr>
        <w:spacing w:before="100" w:beforeAutospacing="1" w:after="100" w:afterAutospacing="1" w:line="480" w:lineRule="auto"/>
        <w:jc w:val="both"/>
        <w:rPr>
          <w:rFonts w:ascii="Times New Roman" w:hAnsi="Times New Roman" w:cs="Times New Roman"/>
          <w:b/>
          <w:sz w:val="24"/>
          <w:szCs w:val="24"/>
        </w:rPr>
      </w:pPr>
      <w:r w:rsidRPr="00DC414F">
        <w:rPr>
          <w:rFonts w:ascii="Times New Roman" w:hAnsi="Times New Roman" w:cs="Times New Roman"/>
          <w:b/>
          <w:sz w:val="24"/>
          <w:szCs w:val="24"/>
        </w:rPr>
        <w:t>b)</w:t>
      </w:r>
      <w:r w:rsidR="00DC414F" w:rsidRPr="00DC414F">
        <w:rPr>
          <w:rFonts w:ascii="Times New Roman" w:hAnsi="Times New Roman" w:cs="Times New Roman"/>
          <w:b/>
          <w:sz w:val="24"/>
          <w:szCs w:val="24"/>
        </w:rPr>
        <w:t xml:space="preserve"> If the assumptions of supply-side economics hold, is it possible for (</w:t>
      </w:r>
      <w:proofErr w:type="spellStart"/>
      <w:r w:rsidR="00DC414F" w:rsidRPr="00DC414F">
        <w:rPr>
          <w:rFonts w:ascii="Times New Roman" w:hAnsi="Times New Roman" w:cs="Times New Roman"/>
          <w:b/>
          <w:sz w:val="24"/>
          <w:szCs w:val="24"/>
        </w:rPr>
        <w:t>i</w:t>
      </w:r>
      <w:proofErr w:type="spellEnd"/>
      <w:r w:rsidR="00DC414F" w:rsidRPr="00DC414F">
        <w:rPr>
          <w:rFonts w:ascii="Times New Roman" w:hAnsi="Times New Roman" w:cs="Times New Roman"/>
          <w:b/>
          <w:sz w:val="24"/>
          <w:szCs w:val="24"/>
        </w:rPr>
        <w:t xml:space="preserve">) a </w:t>
      </w:r>
      <w:proofErr w:type="spellStart"/>
      <w:r w:rsidR="00DC414F" w:rsidRPr="00DC414F">
        <w:rPr>
          <w:rFonts w:ascii="Times New Roman" w:hAnsi="Times New Roman" w:cs="Times New Roman"/>
          <w:b/>
          <w:sz w:val="24"/>
          <w:szCs w:val="24"/>
        </w:rPr>
        <w:t>lossfunction</w:t>
      </w:r>
      <w:proofErr w:type="spellEnd"/>
      <w:r w:rsidR="00DC414F" w:rsidRPr="00DC414F">
        <w:rPr>
          <w:rFonts w:ascii="Times New Roman" w:hAnsi="Times New Roman" w:cs="Times New Roman"/>
          <w:b/>
          <w:sz w:val="24"/>
          <w:szCs w:val="24"/>
        </w:rPr>
        <w:t>-optimizing central bank to not raise the policy rate and (ii) inflation to not increase or to possibly decrease? Refer to the optimal-policy rate equation and the Phillips curve in your answer.</w:t>
      </w:r>
    </w:p>
    <w:p w14:paraId="59CD52D1" w14:textId="77777777" w:rsidR="00433208" w:rsidRPr="00073F47" w:rsidRDefault="00073F47" w:rsidP="00073F47">
      <w:pPr>
        <w:autoSpaceDE w:val="0"/>
        <w:autoSpaceDN w:val="0"/>
        <w:adjustRightInd w:val="0"/>
        <w:spacing w:after="0" w:line="480" w:lineRule="auto"/>
        <w:jc w:val="both"/>
        <w:rPr>
          <w:rFonts w:ascii="Times New Roman" w:hAnsi="Times New Roman" w:cs="Times New Roman"/>
          <w:sz w:val="24"/>
          <w:szCs w:val="24"/>
        </w:rPr>
      </w:pPr>
      <w:r w:rsidRPr="00073F47">
        <w:rPr>
          <w:rFonts w:ascii="Times New Roman" w:hAnsi="Times New Roman" w:cs="Times New Roman"/>
          <w:sz w:val="24"/>
          <w:szCs w:val="24"/>
        </w:rPr>
        <w:lastRenderedPageBreak/>
        <w:t>In period 1, the 'optimal' equilibrium relationship between the implicitly chosen inflation rate and the production level directly chosen by the central bank in the current period 0 to maximise its efficiency considering its priorities and the constraints faced by it.</w:t>
      </w:r>
    </w:p>
    <w:p w14:paraId="34EF02E1" w14:textId="77777777" w:rsidR="00073F47" w:rsidRPr="00DC414F" w:rsidRDefault="00433208" w:rsidP="00073F47">
      <w:pPr>
        <w:autoSpaceDE w:val="0"/>
        <w:autoSpaceDN w:val="0"/>
        <w:adjustRightInd w:val="0"/>
        <w:spacing w:after="0" w:line="480" w:lineRule="auto"/>
        <w:jc w:val="both"/>
        <w:rPr>
          <w:rFonts w:ascii="Times New Roman" w:hAnsi="Times New Roman" w:cs="Times New Roman"/>
          <w:b/>
          <w:sz w:val="24"/>
          <w:szCs w:val="24"/>
        </w:rPr>
      </w:pPr>
      <w:r w:rsidRPr="00DC414F">
        <w:rPr>
          <w:rFonts w:ascii="Times New Roman" w:hAnsi="Times New Roman" w:cs="Times New Roman"/>
          <w:b/>
          <w:sz w:val="24"/>
          <w:szCs w:val="24"/>
        </w:rPr>
        <w:t>c)</w:t>
      </w:r>
      <w:r w:rsidR="00073F47" w:rsidRPr="00DC414F">
        <w:rPr>
          <w:rFonts w:ascii="Times New Roman" w:hAnsi="Times New Roman" w:cs="Times New Roman"/>
          <w:b/>
          <w:sz w:val="24"/>
          <w:szCs w:val="24"/>
        </w:rPr>
        <w:t xml:space="preserve"> </w:t>
      </w:r>
      <w:r w:rsidR="00DC414F" w:rsidRPr="00DC414F">
        <w:rPr>
          <w:rFonts w:ascii="Times New Roman" w:hAnsi="Times New Roman" w:cs="Times New Roman"/>
          <w:b/>
          <w:sz w:val="24"/>
          <w:szCs w:val="24"/>
        </w:rPr>
        <w:t>Significant increases in Y P have historically happened only a couple of times in the last century. Briefly discuss the practical implications of this for the supply-side view that decreasing taxes will result in higher output at current target inflation with no change in the policy rate.</w:t>
      </w:r>
    </w:p>
    <w:p w14:paraId="504E3B3E" w14:textId="77777777" w:rsidR="00433208" w:rsidRPr="00073F47" w:rsidRDefault="00073F47" w:rsidP="00073F47">
      <w:pPr>
        <w:autoSpaceDE w:val="0"/>
        <w:autoSpaceDN w:val="0"/>
        <w:adjustRightInd w:val="0"/>
        <w:spacing w:after="0" w:line="480" w:lineRule="auto"/>
        <w:jc w:val="both"/>
        <w:rPr>
          <w:rFonts w:ascii="Times New Roman" w:hAnsi="Times New Roman" w:cs="Times New Roman"/>
          <w:sz w:val="24"/>
          <w:szCs w:val="24"/>
        </w:rPr>
      </w:pPr>
      <w:r w:rsidRPr="00073F47">
        <w:rPr>
          <w:rFonts w:ascii="Times New Roman" w:hAnsi="Times New Roman" w:cs="Times New Roman"/>
          <w:sz w:val="24"/>
          <w:szCs w:val="24"/>
        </w:rPr>
        <w:t xml:space="preserve">According to supply-side economics, the reduction in the tax rate would raise the supply of labour due to the increase in the labour wage rate after tax. In order to get more wages, it allows the labour to increase their work effort. Supply siders contend that surplus inventory will be generated as businesses momentarily 'over-produce,' costs will eventually decline and customers will raise their purchases to cover the excess supply. </w:t>
      </w:r>
    </w:p>
    <w:p w14:paraId="64439AA1" w14:textId="77777777" w:rsidR="00433208" w:rsidRPr="00073F47" w:rsidRDefault="00433208" w:rsidP="00073F47">
      <w:pPr>
        <w:autoSpaceDE w:val="0"/>
        <w:autoSpaceDN w:val="0"/>
        <w:adjustRightInd w:val="0"/>
        <w:spacing w:after="0" w:line="480" w:lineRule="auto"/>
        <w:jc w:val="both"/>
        <w:rPr>
          <w:rFonts w:ascii="Times New Roman" w:eastAsia="Times New Roman" w:hAnsi="Times New Roman" w:cs="Times New Roman"/>
          <w:sz w:val="24"/>
          <w:szCs w:val="24"/>
          <w:lang w:eastAsia="en-IN"/>
        </w:rPr>
      </w:pPr>
    </w:p>
    <w:p w14:paraId="108FFBEA" w14:textId="77777777" w:rsidR="00001BF4" w:rsidRPr="00073F47" w:rsidRDefault="00001BF4"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073F47">
        <w:rPr>
          <w:rFonts w:ascii="Times New Roman" w:eastAsia="Times New Roman" w:hAnsi="Times New Roman" w:cs="Times New Roman"/>
          <w:b/>
          <w:sz w:val="24"/>
          <w:szCs w:val="24"/>
          <w:lang w:eastAsia="en-IN"/>
        </w:rPr>
        <w:t>Question #2</w:t>
      </w:r>
    </w:p>
    <w:p w14:paraId="7EC00949" w14:textId="77777777" w:rsidR="00D9041B" w:rsidRPr="00DC414F" w:rsidRDefault="00D9041B"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a)</w:t>
      </w:r>
      <w:r w:rsidR="00DC414F" w:rsidRPr="00DC414F">
        <w:rPr>
          <w:rFonts w:ascii="Times New Roman" w:eastAsia="Times New Roman" w:hAnsi="Times New Roman" w:cs="Times New Roman"/>
          <w:b/>
          <w:sz w:val="24"/>
          <w:szCs w:val="24"/>
          <w:lang w:eastAsia="en-IN"/>
        </w:rPr>
        <w:t xml:space="preserve"> Use the IS curve to briefly explain this result from the perspective of an austerity supporter.</w:t>
      </w:r>
    </w:p>
    <w:p w14:paraId="28312816" w14:textId="77777777" w:rsidR="00DC414F" w:rsidRPr="00DC414F" w:rsidRDefault="00DC414F" w:rsidP="00DC414F">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 xml:space="preserve">Austerity initiatives are often introduced in order to boost the economic condition of a country, in which strategies such as reducing budget spending and increasing taxation are placed in place. </w:t>
      </w:r>
    </w:p>
    <w:p w14:paraId="00DBA37F" w14:textId="77777777" w:rsidR="00D9041B" w:rsidRPr="00073F47" w:rsidRDefault="00DC414F" w:rsidP="00DC414F">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 xml:space="preserve">Austerity proponents claim that austerity succeeds because consumer aspirations are farsighted, predicting that slashing public spending right now would mean lower tax rates in the future so that people reinvest more savings rising demand and booming the economy. This is seen in the </w:t>
      </w:r>
      <w:r w:rsidRPr="00DC414F">
        <w:rPr>
          <w:rFonts w:ascii="Times New Roman" w:eastAsia="Times New Roman" w:hAnsi="Times New Roman" w:cs="Times New Roman"/>
          <w:sz w:val="24"/>
          <w:szCs w:val="24"/>
          <w:lang w:eastAsia="en-IN"/>
        </w:rPr>
        <w:lastRenderedPageBreak/>
        <w:t>diagram where the IS curve change left originally due to the decrease in government spending, but due to higher demand, it shifts farther right than initial.</w:t>
      </w:r>
    </w:p>
    <w:p w14:paraId="051BE7E7" w14:textId="77777777" w:rsidR="00D9041B" w:rsidRPr="00DC414F" w:rsidRDefault="00D9041B"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b)</w:t>
      </w:r>
      <w:r w:rsidR="00DC414F" w:rsidRPr="00DC414F">
        <w:rPr>
          <w:rFonts w:ascii="Times New Roman" w:eastAsia="Times New Roman" w:hAnsi="Times New Roman" w:cs="Times New Roman"/>
          <w:b/>
          <w:sz w:val="24"/>
          <w:szCs w:val="24"/>
          <w:lang w:eastAsia="en-IN"/>
        </w:rPr>
        <w:t xml:space="preserve"> Use the IS curve to briefly summarize Prof. Blyth’s explanation of Canada’s experience.</w:t>
      </w:r>
    </w:p>
    <w:p w14:paraId="1A9C3534" w14:textId="77777777" w:rsidR="00D9041B" w:rsidRPr="00073F47" w:rsidRDefault="00DC414F"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In the 1980s, according to Prof. Blyth, Canada's austerity policies succeeded. Canada slashed government spending in the 1980s and devalued the currency, contributing to inflation. This resulted largely because at a time of expansion when much larger trade partners were growing, the small state reduced its fiscal spending. Canada's exports were attractive due to its devalued currency and its main trade partner USA was expanding at this time and this led to a massive demand for its products and boosted its production. This is expressed by pushing the IS curve to the right, increasing production as net exports rise.</w:t>
      </w:r>
    </w:p>
    <w:p w14:paraId="75B1D846" w14:textId="77777777" w:rsidR="00073F47" w:rsidRPr="00DC414F" w:rsidRDefault="00D9041B"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 xml:space="preserve">c) </w:t>
      </w:r>
      <w:r w:rsidR="00DC414F" w:rsidRPr="00DC414F">
        <w:rPr>
          <w:rFonts w:ascii="Times New Roman" w:eastAsia="Times New Roman" w:hAnsi="Times New Roman" w:cs="Times New Roman"/>
          <w:b/>
          <w:sz w:val="24"/>
          <w:szCs w:val="24"/>
          <w:lang w:eastAsia="en-IN"/>
        </w:rPr>
        <w:t>What role do unions play in the success of the success of the mechanism you discussed in part 2b</w:t>
      </w:r>
    </w:p>
    <w:p w14:paraId="42C2E1D5" w14:textId="77777777" w:rsidR="00DC414F" w:rsidRDefault="00DC414F"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 xml:space="preserve">Unions played a part in the success of the aforementioned mechanism. In order to regulate rates, deals were made with trade unions so that the consequences of the devaluation were not reversed by import inflation. This works as countries looking to get an export boost don't want the cost benefit they had acquired due to currency devaluation to be reversed by pay rises sought by trade unions, so it makes a bargain with unions to keep it from happening. </w:t>
      </w:r>
    </w:p>
    <w:p w14:paraId="495E83B7" w14:textId="77777777" w:rsidR="00D9041B" w:rsidRDefault="00D9041B"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073F47">
        <w:rPr>
          <w:rFonts w:ascii="Times New Roman" w:eastAsia="Times New Roman" w:hAnsi="Times New Roman" w:cs="Times New Roman"/>
          <w:b/>
          <w:sz w:val="24"/>
          <w:szCs w:val="24"/>
          <w:lang w:eastAsia="en-IN"/>
        </w:rPr>
        <w:t>Question #3</w:t>
      </w:r>
    </w:p>
    <w:p w14:paraId="49EFED6E" w14:textId="77777777" w:rsidR="00DC414F" w:rsidRPr="00073F47" w:rsidRDefault="00DC414F"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Briefly explain the difference between debt and deficit.</w:t>
      </w:r>
    </w:p>
    <w:p w14:paraId="147468A9" w14:textId="77777777" w:rsidR="00D9041B" w:rsidRPr="00073F47" w:rsidRDefault="00DC414F"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hAnsi="Times New Roman" w:cs="Times New Roman"/>
          <w:sz w:val="24"/>
          <w:szCs w:val="24"/>
        </w:rPr>
        <w:lastRenderedPageBreak/>
        <w:t>Debt is money owed, and net money taken in if negative) is the debt. In all macro-finance terms, debt and deficit are two of the most familiar terms and are also one of the most politically important motivating legislation and executive decisions impacting many people.</w:t>
      </w:r>
    </w:p>
    <w:p w14:paraId="50DFCAC0" w14:textId="77777777" w:rsidR="00D9041B" w:rsidRDefault="00D9041B"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073F47">
        <w:rPr>
          <w:rFonts w:ascii="Times New Roman" w:eastAsia="Times New Roman" w:hAnsi="Times New Roman" w:cs="Times New Roman"/>
          <w:b/>
          <w:sz w:val="24"/>
          <w:szCs w:val="24"/>
          <w:lang w:eastAsia="en-IN"/>
        </w:rPr>
        <w:t>Question #4:</w:t>
      </w:r>
    </w:p>
    <w:p w14:paraId="3471F9CC" w14:textId="77777777" w:rsidR="00DC414F" w:rsidRPr="00073F47" w:rsidRDefault="00DC414F" w:rsidP="00073F47">
      <w:pPr>
        <w:spacing w:before="100" w:beforeAutospacing="1" w:after="100" w:afterAutospacing="1" w:line="480" w:lineRule="auto"/>
        <w:jc w:val="both"/>
        <w:rPr>
          <w:rFonts w:ascii="Times New Roman" w:eastAsia="Times New Roman" w:hAnsi="Times New Roman" w:cs="Times New Roman"/>
          <w:b/>
          <w:sz w:val="24"/>
          <w:szCs w:val="24"/>
          <w:lang w:eastAsia="en-IN"/>
        </w:rPr>
      </w:pPr>
      <w:r w:rsidRPr="00DC414F">
        <w:rPr>
          <w:rFonts w:ascii="Times New Roman" w:eastAsia="Times New Roman" w:hAnsi="Times New Roman" w:cs="Times New Roman"/>
          <w:b/>
          <w:sz w:val="24"/>
          <w:szCs w:val="24"/>
          <w:lang w:eastAsia="en-IN"/>
        </w:rPr>
        <w:t>Use the IS curve to explain how Ricardian Equivalence works.</w:t>
      </w:r>
    </w:p>
    <w:p w14:paraId="1388DCFB" w14:textId="77777777" w:rsidR="00D9041B" w:rsidRPr="00073F47" w:rsidRDefault="00D9041B"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073F47">
        <w:rPr>
          <w:rFonts w:ascii="Times New Roman" w:eastAsia="Times New Roman" w:hAnsi="Times New Roman" w:cs="Times New Roman"/>
          <w:sz w:val="24"/>
          <w:szCs w:val="24"/>
          <w:lang w:eastAsia="en-IN"/>
        </w:rPr>
        <w:t xml:space="preserve">IS </w:t>
      </w:r>
      <w:r w:rsidR="00DC414F">
        <w:rPr>
          <w:rFonts w:ascii="Times New Roman" w:eastAsia="Times New Roman" w:hAnsi="Times New Roman" w:cs="Times New Roman"/>
          <w:sz w:val="24"/>
          <w:szCs w:val="24"/>
          <w:lang w:eastAsia="en-IN"/>
        </w:rPr>
        <w:t>denotes</w:t>
      </w:r>
      <w:r w:rsidRPr="00073F47">
        <w:rPr>
          <w:rFonts w:ascii="Times New Roman" w:eastAsia="Times New Roman" w:hAnsi="Times New Roman" w:cs="Times New Roman"/>
          <w:sz w:val="24"/>
          <w:szCs w:val="24"/>
          <w:lang w:eastAsia="en-IN"/>
        </w:rPr>
        <w:t xml:space="preserve"> the summation of spending.</w:t>
      </w:r>
    </w:p>
    <w:p w14:paraId="049242CF" w14:textId="77777777" w:rsidR="00D9041B" w:rsidRPr="00073F47" w:rsidRDefault="00D9041B"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073F47">
        <w:rPr>
          <w:rFonts w:ascii="Times New Roman" w:eastAsia="Times New Roman" w:hAnsi="Times New Roman" w:cs="Times New Roman"/>
          <w:sz w:val="24"/>
          <w:szCs w:val="24"/>
          <w:lang w:eastAsia="en-IN"/>
        </w:rPr>
        <w:t>IS= C + G + I + NX</w:t>
      </w:r>
    </w:p>
    <w:p w14:paraId="7A19A675" w14:textId="77777777" w:rsidR="00D9041B" w:rsidRPr="00073F47" w:rsidRDefault="00D9041B"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073F47">
        <w:rPr>
          <w:rFonts w:ascii="Times New Roman" w:eastAsia="Times New Roman" w:hAnsi="Times New Roman" w:cs="Times New Roman"/>
          <w:sz w:val="24"/>
          <w:szCs w:val="24"/>
          <w:lang w:eastAsia="en-IN"/>
        </w:rPr>
        <w:t>Where, C= c +</w:t>
      </w:r>
      <w:proofErr w:type="spellStart"/>
      <w:r w:rsidRPr="00073F47">
        <w:rPr>
          <w:rFonts w:ascii="Times New Roman" w:eastAsia="Times New Roman" w:hAnsi="Times New Roman" w:cs="Times New Roman"/>
          <w:sz w:val="24"/>
          <w:szCs w:val="24"/>
          <w:lang w:eastAsia="en-IN"/>
        </w:rPr>
        <w:t>mpc</w:t>
      </w:r>
      <w:proofErr w:type="spellEnd"/>
      <w:r w:rsidRPr="00073F47">
        <w:rPr>
          <w:rFonts w:ascii="Times New Roman" w:eastAsia="Times New Roman" w:hAnsi="Times New Roman" w:cs="Times New Roman"/>
          <w:sz w:val="24"/>
          <w:szCs w:val="24"/>
          <w:lang w:eastAsia="en-IN"/>
        </w:rPr>
        <w:t>(Y-T)</w:t>
      </w:r>
    </w:p>
    <w:p w14:paraId="4513DD9A" w14:textId="77777777" w:rsidR="00D9041B" w:rsidRPr="00073F47" w:rsidRDefault="00D9041B" w:rsidP="00073F47">
      <w:pPr>
        <w:spacing w:before="100" w:beforeAutospacing="1" w:after="100" w:afterAutospacing="1" w:line="480" w:lineRule="auto"/>
        <w:jc w:val="both"/>
        <w:rPr>
          <w:rFonts w:ascii="Times New Roman" w:eastAsia="Times New Roman" w:hAnsi="Times New Roman" w:cs="Times New Roman"/>
          <w:sz w:val="24"/>
          <w:szCs w:val="24"/>
          <w:lang w:eastAsia="en-IN"/>
        </w:rPr>
      </w:pPr>
      <w:r w:rsidRPr="00073F47">
        <w:rPr>
          <w:rFonts w:ascii="Times New Roman" w:eastAsia="Times New Roman" w:hAnsi="Times New Roman" w:cs="Times New Roman"/>
          <w:sz w:val="24"/>
          <w:szCs w:val="24"/>
          <w:lang w:eastAsia="en-IN"/>
        </w:rPr>
        <w:t>T is taxes.</w:t>
      </w:r>
    </w:p>
    <w:p w14:paraId="2629239B" w14:textId="77777777" w:rsidR="00DC414F" w:rsidRPr="00DC414F" w:rsidRDefault="00DC414F" w:rsidP="00DC414F">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 xml:space="preserve">If government taxes drop or government spending increases, the IS curve moves to the right. Ricardian Equivalence notes that there is no influence of such modifications on the IS curve. Since people are not myopic and are well conscious of the fact that today's reduction in taxation or rise in government expenditures will increase the projected budget deficit and increase the tax rate or decrease government spending to decrease it. This will then reduce IS. </w:t>
      </w:r>
    </w:p>
    <w:p w14:paraId="1347AFCD" w14:textId="77777777" w:rsidR="00DC414F" w:rsidRDefault="00DC414F" w:rsidP="00DC414F">
      <w:pPr>
        <w:spacing w:before="100" w:beforeAutospacing="1" w:after="100" w:afterAutospacing="1" w:line="480" w:lineRule="auto"/>
        <w:jc w:val="both"/>
        <w:rPr>
          <w:rFonts w:ascii="Times New Roman" w:eastAsia="Times New Roman" w:hAnsi="Times New Roman" w:cs="Times New Roman"/>
          <w:sz w:val="24"/>
          <w:szCs w:val="24"/>
          <w:lang w:eastAsia="en-IN"/>
        </w:rPr>
      </w:pPr>
      <w:r w:rsidRPr="00DC414F">
        <w:rPr>
          <w:rFonts w:ascii="Times New Roman" w:eastAsia="Times New Roman" w:hAnsi="Times New Roman" w:cs="Times New Roman"/>
          <w:sz w:val="24"/>
          <w:szCs w:val="24"/>
          <w:lang w:eastAsia="en-IN"/>
        </w:rPr>
        <w:t>Individuals are conscious of this reality and therefore do not respond to fiscal shifts in the economy. The IS curve remains similar. People save and dissolve during contractionary politics during the expansionary period.</w:t>
      </w:r>
    </w:p>
    <w:p w14:paraId="403011AE" w14:textId="77777777" w:rsidR="00D9041B" w:rsidRPr="00073F47" w:rsidRDefault="00D9041B" w:rsidP="00DC414F">
      <w:pPr>
        <w:spacing w:before="100" w:beforeAutospacing="1" w:after="100" w:afterAutospacing="1" w:line="480" w:lineRule="auto"/>
        <w:jc w:val="both"/>
        <w:rPr>
          <w:rFonts w:ascii="Times New Roman" w:eastAsia="Times New Roman" w:hAnsi="Times New Roman" w:cs="Times New Roman"/>
          <w:sz w:val="24"/>
          <w:szCs w:val="24"/>
          <w:lang w:eastAsia="en-IN"/>
        </w:rPr>
      </w:pPr>
    </w:p>
    <w:sectPr w:rsidR="00D9041B" w:rsidRPr="00073F47" w:rsidSect="00FB0E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46E9E"/>
    <w:multiLevelType w:val="multilevel"/>
    <w:tmpl w:val="F8D8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E80"/>
    <w:multiLevelType w:val="multilevel"/>
    <w:tmpl w:val="F72A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350FA"/>
    <w:multiLevelType w:val="multilevel"/>
    <w:tmpl w:val="75C4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F56C6"/>
    <w:multiLevelType w:val="multilevel"/>
    <w:tmpl w:val="46FC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981518"/>
    <w:multiLevelType w:val="multilevel"/>
    <w:tmpl w:val="DF26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2179F3"/>
    <w:multiLevelType w:val="multilevel"/>
    <w:tmpl w:val="49CC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6A1346"/>
    <w:multiLevelType w:val="multilevel"/>
    <w:tmpl w:val="1262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041B"/>
    <w:rsid w:val="00001BF4"/>
    <w:rsid w:val="00073F47"/>
    <w:rsid w:val="00433208"/>
    <w:rsid w:val="00584F38"/>
    <w:rsid w:val="00B00EAF"/>
    <w:rsid w:val="00D9041B"/>
    <w:rsid w:val="00DC414F"/>
    <w:rsid w:val="00E6137D"/>
    <w:rsid w:val="00FB0E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8955"/>
  <w15:docId w15:val="{9ABF7478-37D7-4399-8EAB-7D971CF7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041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D9041B"/>
    <w:rPr>
      <w:color w:val="0000FF"/>
      <w:u w:val="single"/>
    </w:rPr>
  </w:style>
  <w:style w:type="character" w:customStyle="1" w:styleId="comment-link-title">
    <w:name w:val="comment-link-title"/>
    <w:basedOn w:val="DefaultParagraphFont"/>
    <w:rsid w:val="00D9041B"/>
  </w:style>
  <w:style w:type="character" w:customStyle="1" w:styleId="question-span">
    <w:name w:val="question-span"/>
    <w:basedOn w:val="DefaultParagraphFont"/>
    <w:rsid w:val="00D9041B"/>
  </w:style>
  <w:style w:type="paragraph" w:styleId="z-TopofForm">
    <w:name w:val="HTML Top of Form"/>
    <w:basedOn w:val="Normal"/>
    <w:next w:val="Normal"/>
    <w:link w:val="z-TopofFormChar"/>
    <w:hidden/>
    <w:uiPriority w:val="99"/>
    <w:semiHidden/>
    <w:unhideWhenUsed/>
    <w:rsid w:val="00D9041B"/>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TopofFormChar">
    <w:name w:val="z-Top of Form Char"/>
    <w:basedOn w:val="DefaultParagraphFont"/>
    <w:link w:val="z-TopofForm"/>
    <w:uiPriority w:val="99"/>
    <w:semiHidden/>
    <w:rsid w:val="00D9041B"/>
    <w:rPr>
      <w:rFonts w:ascii="Arial" w:eastAsia="Times New Roman" w:hAnsi="Arial" w:cs="Arial"/>
      <w:vanish/>
      <w:sz w:val="16"/>
      <w:szCs w:val="16"/>
      <w:lang w:eastAsia="en-IN"/>
    </w:rPr>
  </w:style>
  <w:style w:type="paragraph" w:styleId="z-BottomofForm">
    <w:name w:val="HTML Bottom of Form"/>
    <w:basedOn w:val="Normal"/>
    <w:next w:val="Normal"/>
    <w:link w:val="z-BottomofFormChar"/>
    <w:hidden/>
    <w:uiPriority w:val="99"/>
    <w:semiHidden/>
    <w:unhideWhenUsed/>
    <w:rsid w:val="00D9041B"/>
    <w:pPr>
      <w:pBdr>
        <w:top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BottomofFormChar">
    <w:name w:val="z-Bottom of Form Char"/>
    <w:basedOn w:val="DefaultParagraphFont"/>
    <w:link w:val="z-BottomofForm"/>
    <w:uiPriority w:val="99"/>
    <w:semiHidden/>
    <w:rsid w:val="00D9041B"/>
    <w:rPr>
      <w:rFonts w:ascii="Arial" w:eastAsia="Times New Roman" w:hAnsi="Arial" w:cs="Arial"/>
      <w:vanish/>
      <w:sz w:val="16"/>
      <w:szCs w:val="16"/>
      <w:lang w:eastAsia="en-IN"/>
    </w:rPr>
  </w:style>
  <w:style w:type="character" w:customStyle="1" w:styleId="subject">
    <w:name w:val="subject"/>
    <w:basedOn w:val="DefaultParagraphFont"/>
    <w:rsid w:val="00D9041B"/>
  </w:style>
  <w:style w:type="paragraph" w:styleId="BalloonText">
    <w:name w:val="Balloon Text"/>
    <w:basedOn w:val="Normal"/>
    <w:link w:val="BalloonTextChar"/>
    <w:uiPriority w:val="99"/>
    <w:semiHidden/>
    <w:unhideWhenUsed/>
    <w:rsid w:val="00073F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F47"/>
    <w:rPr>
      <w:rFonts w:ascii="Tahoma" w:hAnsi="Tahoma" w:cs="Tahoma"/>
      <w:sz w:val="16"/>
      <w:szCs w:val="16"/>
    </w:rPr>
  </w:style>
  <w:style w:type="paragraph" w:styleId="ListParagraph">
    <w:name w:val="List Paragraph"/>
    <w:basedOn w:val="Normal"/>
    <w:uiPriority w:val="34"/>
    <w:qFormat/>
    <w:rsid w:val="00DC4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95512">
      <w:bodyDiv w:val="1"/>
      <w:marLeft w:val="0"/>
      <w:marRight w:val="0"/>
      <w:marTop w:val="0"/>
      <w:marBottom w:val="0"/>
      <w:divBdr>
        <w:top w:val="none" w:sz="0" w:space="0" w:color="auto"/>
        <w:left w:val="none" w:sz="0" w:space="0" w:color="auto"/>
        <w:bottom w:val="none" w:sz="0" w:space="0" w:color="auto"/>
        <w:right w:val="none" w:sz="0" w:space="0" w:color="auto"/>
      </w:divBdr>
      <w:divsChild>
        <w:div w:id="1001662517">
          <w:marLeft w:val="0"/>
          <w:marRight w:val="0"/>
          <w:marTop w:val="0"/>
          <w:marBottom w:val="0"/>
          <w:divBdr>
            <w:top w:val="none" w:sz="0" w:space="0" w:color="auto"/>
            <w:left w:val="none" w:sz="0" w:space="0" w:color="auto"/>
            <w:bottom w:val="none" w:sz="0" w:space="0" w:color="auto"/>
            <w:right w:val="none" w:sz="0" w:space="0" w:color="auto"/>
          </w:divBdr>
        </w:div>
        <w:div w:id="158280202">
          <w:marLeft w:val="0"/>
          <w:marRight w:val="0"/>
          <w:marTop w:val="0"/>
          <w:marBottom w:val="0"/>
          <w:divBdr>
            <w:top w:val="none" w:sz="0" w:space="0" w:color="auto"/>
            <w:left w:val="none" w:sz="0" w:space="0" w:color="auto"/>
            <w:bottom w:val="none" w:sz="0" w:space="0" w:color="auto"/>
            <w:right w:val="none" w:sz="0" w:space="0" w:color="auto"/>
          </w:divBdr>
        </w:div>
        <w:div w:id="1489512884">
          <w:marLeft w:val="0"/>
          <w:marRight w:val="0"/>
          <w:marTop w:val="0"/>
          <w:marBottom w:val="0"/>
          <w:divBdr>
            <w:top w:val="none" w:sz="0" w:space="0" w:color="auto"/>
            <w:left w:val="none" w:sz="0" w:space="0" w:color="auto"/>
            <w:bottom w:val="none" w:sz="0" w:space="0" w:color="auto"/>
            <w:right w:val="none" w:sz="0" w:space="0" w:color="auto"/>
          </w:divBdr>
        </w:div>
        <w:div w:id="1977950514">
          <w:marLeft w:val="0"/>
          <w:marRight w:val="0"/>
          <w:marTop w:val="0"/>
          <w:marBottom w:val="0"/>
          <w:divBdr>
            <w:top w:val="none" w:sz="0" w:space="0" w:color="auto"/>
            <w:left w:val="none" w:sz="0" w:space="0" w:color="auto"/>
            <w:bottom w:val="none" w:sz="0" w:space="0" w:color="auto"/>
            <w:right w:val="none" w:sz="0" w:space="0" w:color="auto"/>
          </w:divBdr>
        </w:div>
      </w:divsChild>
    </w:div>
    <w:div w:id="528104002">
      <w:bodyDiv w:val="1"/>
      <w:marLeft w:val="0"/>
      <w:marRight w:val="0"/>
      <w:marTop w:val="0"/>
      <w:marBottom w:val="0"/>
      <w:divBdr>
        <w:top w:val="none" w:sz="0" w:space="0" w:color="auto"/>
        <w:left w:val="none" w:sz="0" w:space="0" w:color="auto"/>
        <w:bottom w:val="none" w:sz="0" w:space="0" w:color="auto"/>
        <w:right w:val="none" w:sz="0" w:space="0" w:color="auto"/>
      </w:divBdr>
      <w:divsChild>
        <w:div w:id="200019181">
          <w:marLeft w:val="0"/>
          <w:marRight w:val="0"/>
          <w:marTop w:val="0"/>
          <w:marBottom w:val="0"/>
          <w:divBdr>
            <w:top w:val="none" w:sz="0" w:space="0" w:color="auto"/>
            <w:left w:val="none" w:sz="0" w:space="0" w:color="auto"/>
            <w:bottom w:val="none" w:sz="0" w:space="0" w:color="auto"/>
            <w:right w:val="none" w:sz="0" w:space="0" w:color="auto"/>
          </w:divBdr>
        </w:div>
        <w:div w:id="1573538285">
          <w:marLeft w:val="0"/>
          <w:marRight w:val="0"/>
          <w:marTop w:val="0"/>
          <w:marBottom w:val="0"/>
          <w:divBdr>
            <w:top w:val="none" w:sz="0" w:space="0" w:color="auto"/>
            <w:left w:val="none" w:sz="0" w:space="0" w:color="auto"/>
            <w:bottom w:val="none" w:sz="0" w:space="0" w:color="auto"/>
            <w:right w:val="none" w:sz="0" w:space="0" w:color="auto"/>
          </w:divBdr>
        </w:div>
        <w:div w:id="836073126">
          <w:marLeft w:val="0"/>
          <w:marRight w:val="0"/>
          <w:marTop w:val="0"/>
          <w:marBottom w:val="0"/>
          <w:divBdr>
            <w:top w:val="none" w:sz="0" w:space="0" w:color="auto"/>
            <w:left w:val="none" w:sz="0" w:space="0" w:color="auto"/>
            <w:bottom w:val="none" w:sz="0" w:space="0" w:color="auto"/>
            <w:right w:val="none" w:sz="0" w:space="0" w:color="auto"/>
          </w:divBdr>
        </w:div>
        <w:div w:id="1654676023">
          <w:marLeft w:val="0"/>
          <w:marRight w:val="0"/>
          <w:marTop w:val="0"/>
          <w:marBottom w:val="0"/>
          <w:divBdr>
            <w:top w:val="none" w:sz="0" w:space="0" w:color="auto"/>
            <w:left w:val="none" w:sz="0" w:space="0" w:color="auto"/>
            <w:bottom w:val="none" w:sz="0" w:space="0" w:color="auto"/>
            <w:right w:val="none" w:sz="0" w:space="0" w:color="auto"/>
          </w:divBdr>
        </w:div>
        <w:div w:id="194852598">
          <w:marLeft w:val="0"/>
          <w:marRight w:val="0"/>
          <w:marTop w:val="0"/>
          <w:marBottom w:val="0"/>
          <w:divBdr>
            <w:top w:val="none" w:sz="0" w:space="0" w:color="auto"/>
            <w:left w:val="none" w:sz="0" w:space="0" w:color="auto"/>
            <w:bottom w:val="none" w:sz="0" w:space="0" w:color="auto"/>
            <w:right w:val="none" w:sz="0" w:space="0" w:color="auto"/>
          </w:divBdr>
        </w:div>
        <w:div w:id="427849600">
          <w:marLeft w:val="0"/>
          <w:marRight w:val="0"/>
          <w:marTop w:val="0"/>
          <w:marBottom w:val="0"/>
          <w:divBdr>
            <w:top w:val="none" w:sz="0" w:space="0" w:color="auto"/>
            <w:left w:val="none" w:sz="0" w:space="0" w:color="auto"/>
            <w:bottom w:val="none" w:sz="0" w:space="0" w:color="auto"/>
            <w:right w:val="none" w:sz="0" w:space="0" w:color="auto"/>
          </w:divBdr>
        </w:div>
        <w:div w:id="111822361">
          <w:marLeft w:val="0"/>
          <w:marRight w:val="0"/>
          <w:marTop w:val="0"/>
          <w:marBottom w:val="0"/>
          <w:divBdr>
            <w:top w:val="none" w:sz="0" w:space="0" w:color="auto"/>
            <w:left w:val="none" w:sz="0" w:space="0" w:color="auto"/>
            <w:bottom w:val="none" w:sz="0" w:space="0" w:color="auto"/>
            <w:right w:val="none" w:sz="0" w:space="0" w:color="auto"/>
          </w:divBdr>
        </w:div>
        <w:div w:id="1098864665">
          <w:marLeft w:val="0"/>
          <w:marRight w:val="0"/>
          <w:marTop w:val="0"/>
          <w:marBottom w:val="0"/>
          <w:divBdr>
            <w:top w:val="none" w:sz="0" w:space="0" w:color="auto"/>
            <w:left w:val="none" w:sz="0" w:space="0" w:color="auto"/>
            <w:bottom w:val="none" w:sz="0" w:space="0" w:color="auto"/>
            <w:right w:val="none" w:sz="0" w:space="0" w:color="auto"/>
          </w:divBdr>
        </w:div>
        <w:div w:id="1782144979">
          <w:marLeft w:val="0"/>
          <w:marRight w:val="0"/>
          <w:marTop w:val="0"/>
          <w:marBottom w:val="0"/>
          <w:divBdr>
            <w:top w:val="none" w:sz="0" w:space="0" w:color="auto"/>
            <w:left w:val="none" w:sz="0" w:space="0" w:color="auto"/>
            <w:bottom w:val="none" w:sz="0" w:space="0" w:color="auto"/>
            <w:right w:val="none" w:sz="0" w:space="0" w:color="auto"/>
          </w:divBdr>
        </w:div>
        <w:div w:id="1180705842">
          <w:marLeft w:val="0"/>
          <w:marRight w:val="0"/>
          <w:marTop w:val="0"/>
          <w:marBottom w:val="0"/>
          <w:divBdr>
            <w:top w:val="none" w:sz="0" w:space="0" w:color="auto"/>
            <w:left w:val="none" w:sz="0" w:space="0" w:color="auto"/>
            <w:bottom w:val="none" w:sz="0" w:space="0" w:color="auto"/>
            <w:right w:val="none" w:sz="0" w:space="0" w:color="auto"/>
          </w:divBdr>
        </w:div>
      </w:divsChild>
    </w:div>
    <w:div w:id="608927023">
      <w:bodyDiv w:val="1"/>
      <w:marLeft w:val="0"/>
      <w:marRight w:val="0"/>
      <w:marTop w:val="0"/>
      <w:marBottom w:val="0"/>
      <w:divBdr>
        <w:top w:val="none" w:sz="0" w:space="0" w:color="auto"/>
        <w:left w:val="none" w:sz="0" w:space="0" w:color="auto"/>
        <w:bottom w:val="none" w:sz="0" w:space="0" w:color="auto"/>
        <w:right w:val="none" w:sz="0" w:space="0" w:color="auto"/>
      </w:divBdr>
      <w:divsChild>
        <w:div w:id="1981107204">
          <w:marLeft w:val="0"/>
          <w:marRight w:val="0"/>
          <w:marTop w:val="0"/>
          <w:marBottom w:val="0"/>
          <w:divBdr>
            <w:top w:val="none" w:sz="0" w:space="0" w:color="auto"/>
            <w:left w:val="none" w:sz="0" w:space="0" w:color="auto"/>
            <w:bottom w:val="none" w:sz="0" w:space="0" w:color="auto"/>
            <w:right w:val="none" w:sz="0" w:space="0" w:color="auto"/>
          </w:divBdr>
        </w:div>
        <w:div w:id="1310793523">
          <w:marLeft w:val="0"/>
          <w:marRight w:val="0"/>
          <w:marTop w:val="0"/>
          <w:marBottom w:val="0"/>
          <w:divBdr>
            <w:top w:val="none" w:sz="0" w:space="0" w:color="auto"/>
            <w:left w:val="none" w:sz="0" w:space="0" w:color="auto"/>
            <w:bottom w:val="none" w:sz="0" w:space="0" w:color="auto"/>
            <w:right w:val="none" w:sz="0" w:space="0" w:color="auto"/>
          </w:divBdr>
        </w:div>
        <w:div w:id="1908415357">
          <w:marLeft w:val="0"/>
          <w:marRight w:val="0"/>
          <w:marTop w:val="0"/>
          <w:marBottom w:val="0"/>
          <w:divBdr>
            <w:top w:val="none" w:sz="0" w:space="0" w:color="auto"/>
            <w:left w:val="none" w:sz="0" w:space="0" w:color="auto"/>
            <w:bottom w:val="none" w:sz="0" w:space="0" w:color="auto"/>
            <w:right w:val="none" w:sz="0" w:space="0" w:color="auto"/>
          </w:divBdr>
        </w:div>
        <w:div w:id="721904445">
          <w:marLeft w:val="0"/>
          <w:marRight w:val="0"/>
          <w:marTop w:val="0"/>
          <w:marBottom w:val="0"/>
          <w:divBdr>
            <w:top w:val="none" w:sz="0" w:space="0" w:color="auto"/>
            <w:left w:val="none" w:sz="0" w:space="0" w:color="auto"/>
            <w:bottom w:val="none" w:sz="0" w:space="0" w:color="auto"/>
            <w:right w:val="none" w:sz="0" w:space="0" w:color="auto"/>
          </w:divBdr>
        </w:div>
        <w:div w:id="1090194574">
          <w:marLeft w:val="0"/>
          <w:marRight w:val="0"/>
          <w:marTop w:val="0"/>
          <w:marBottom w:val="0"/>
          <w:divBdr>
            <w:top w:val="none" w:sz="0" w:space="0" w:color="auto"/>
            <w:left w:val="none" w:sz="0" w:space="0" w:color="auto"/>
            <w:bottom w:val="none" w:sz="0" w:space="0" w:color="auto"/>
            <w:right w:val="none" w:sz="0" w:space="0" w:color="auto"/>
          </w:divBdr>
        </w:div>
        <w:div w:id="651566722">
          <w:marLeft w:val="0"/>
          <w:marRight w:val="0"/>
          <w:marTop w:val="0"/>
          <w:marBottom w:val="0"/>
          <w:divBdr>
            <w:top w:val="none" w:sz="0" w:space="0" w:color="auto"/>
            <w:left w:val="none" w:sz="0" w:space="0" w:color="auto"/>
            <w:bottom w:val="none" w:sz="0" w:space="0" w:color="auto"/>
            <w:right w:val="none" w:sz="0" w:space="0" w:color="auto"/>
          </w:divBdr>
        </w:div>
        <w:div w:id="1760326639">
          <w:marLeft w:val="0"/>
          <w:marRight w:val="0"/>
          <w:marTop w:val="0"/>
          <w:marBottom w:val="0"/>
          <w:divBdr>
            <w:top w:val="none" w:sz="0" w:space="0" w:color="auto"/>
            <w:left w:val="none" w:sz="0" w:space="0" w:color="auto"/>
            <w:bottom w:val="none" w:sz="0" w:space="0" w:color="auto"/>
            <w:right w:val="none" w:sz="0" w:space="0" w:color="auto"/>
          </w:divBdr>
        </w:div>
        <w:div w:id="1090587463">
          <w:marLeft w:val="0"/>
          <w:marRight w:val="0"/>
          <w:marTop w:val="0"/>
          <w:marBottom w:val="0"/>
          <w:divBdr>
            <w:top w:val="none" w:sz="0" w:space="0" w:color="auto"/>
            <w:left w:val="none" w:sz="0" w:space="0" w:color="auto"/>
            <w:bottom w:val="none" w:sz="0" w:space="0" w:color="auto"/>
            <w:right w:val="none" w:sz="0" w:space="0" w:color="auto"/>
          </w:divBdr>
        </w:div>
        <w:div w:id="503208521">
          <w:marLeft w:val="0"/>
          <w:marRight w:val="0"/>
          <w:marTop w:val="0"/>
          <w:marBottom w:val="0"/>
          <w:divBdr>
            <w:top w:val="none" w:sz="0" w:space="0" w:color="auto"/>
            <w:left w:val="none" w:sz="0" w:space="0" w:color="auto"/>
            <w:bottom w:val="none" w:sz="0" w:space="0" w:color="auto"/>
            <w:right w:val="none" w:sz="0" w:space="0" w:color="auto"/>
          </w:divBdr>
        </w:div>
        <w:div w:id="1223322681">
          <w:marLeft w:val="0"/>
          <w:marRight w:val="0"/>
          <w:marTop w:val="0"/>
          <w:marBottom w:val="0"/>
          <w:divBdr>
            <w:top w:val="none" w:sz="0" w:space="0" w:color="auto"/>
            <w:left w:val="none" w:sz="0" w:space="0" w:color="auto"/>
            <w:bottom w:val="none" w:sz="0" w:space="0" w:color="auto"/>
            <w:right w:val="none" w:sz="0" w:space="0" w:color="auto"/>
          </w:divBdr>
        </w:div>
        <w:div w:id="2032796593">
          <w:marLeft w:val="0"/>
          <w:marRight w:val="0"/>
          <w:marTop w:val="0"/>
          <w:marBottom w:val="0"/>
          <w:divBdr>
            <w:top w:val="none" w:sz="0" w:space="0" w:color="auto"/>
            <w:left w:val="none" w:sz="0" w:space="0" w:color="auto"/>
            <w:bottom w:val="none" w:sz="0" w:space="0" w:color="auto"/>
            <w:right w:val="none" w:sz="0" w:space="0" w:color="auto"/>
          </w:divBdr>
        </w:div>
        <w:div w:id="789471661">
          <w:marLeft w:val="0"/>
          <w:marRight w:val="0"/>
          <w:marTop w:val="0"/>
          <w:marBottom w:val="0"/>
          <w:divBdr>
            <w:top w:val="none" w:sz="0" w:space="0" w:color="auto"/>
            <w:left w:val="none" w:sz="0" w:space="0" w:color="auto"/>
            <w:bottom w:val="none" w:sz="0" w:space="0" w:color="auto"/>
            <w:right w:val="none" w:sz="0" w:space="0" w:color="auto"/>
          </w:divBdr>
        </w:div>
        <w:div w:id="1019309494">
          <w:marLeft w:val="0"/>
          <w:marRight w:val="0"/>
          <w:marTop w:val="0"/>
          <w:marBottom w:val="0"/>
          <w:divBdr>
            <w:top w:val="none" w:sz="0" w:space="0" w:color="auto"/>
            <w:left w:val="none" w:sz="0" w:space="0" w:color="auto"/>
            <w:bottom w:val="none" w:sz="0" w:space="0" w:color="auto"/>
            <w:right w:val="none" w:sz="0" w:space="0" w:color="auto"/>
          </w:divBdr>
        </w:div>
        <w:div w:id="139427744">
          <w:marLeft w:val="0"/>
          <w:marRight w:val="0"/>
          <w:marTop w:val="0"/>
          <w:marBottom w:val="0"/>
          <w:divBdr>
            <w:top w:val="none" w:sz="0" w:space="0" w:color="auto"/>
            <w:left w:val="none" w:sz="0" w:space="0" w:color="auto"/>
            <w:bottom w:val="none" w:sz="0" w:space="0" w:color="auto"/>
            <w:right w:val="none" w:sz="0" w:space="0" w:color="auto"/>
          </w:divBdr>
        </w:div>
        <w:div w:id="1461149912">
          <w:marLeft w:val="0"/>
          <w:marRight w:val="0"/>
          <w:marTop w:val="0"/>
          <w:marBottom w:val="0"/>
          <w:divBdr>
            <w:top w:val="none" w:sz="0" w:space="0" w:color="auto"/>
            <w:left w:val="none" w:sz="0" w:space="0" w:color="auto"/>
            <w:bottom w:val="none" w:sz="0" w:space="0" w:color="auto"/>
            <w:right w:val="none" w:sz="0" w:space="0" w:color="auto"/>
          </w:divBdr>
        </w:div>
        <w:div w:id="1934508850">
          <w:marLeft w:val="0"/>
          <w:marRight w:val="0"/>
          <w:marTop w:val="0"/>
          <w:marBottom w:val="0"/>
          <w:divBdr>
            <w:top w:val="none" w:sz="0" w:space="0" w:color="auto"/>
            <w:left w:val="none" w:sz="0" w:space="0" w:color="auto"/>
            <w:bottom w:val="none" w:sz="0" w:space="0" w:color="auto"/>
            <w:right w:val="none" w:sz="0" w:space="0" w:color="auto"/>
          </w:divBdr>
        </w:div>
        <w:div w:id="1719668904">
          <w:marLeft w:val="0"/>
          <w:marRight w:val="0"/>
          <w:marTop w:val="0"/>
          <w:marBottom w:val="0"/>
          <w:divBdr>
            <w:top w:val="none" w:sz="0" w:space="0" w:color="auto"/>
            <w:left w:val="none" w:sz="0" w:space="0" w:color="auto"/>
            <w:bottom w:val="none" w:sz="0" w:space="0" w:color="auto"/>
            <w:right w:val="none" w:sz="0" w:space="0" w:color="auto"/>
          </w:divBdr>
        </w:div>
        <w:div w:id="303658160">
          <w:marLeft w:val="0"/>
          <w:marRight w:val="0"/>
          <w:marTop w:val="0"/>
          <w:marBottom w:val="0"/>
          <w:divBdr>
            <w:top w:val="none" w:sz="0" w:space="0" w:color="auto"/>
            <w:left w:val="none" w:sz="0" w:space="0" w:color="auto"/>
            <w:bottom w:val="none" w:sz="0" w:space="0" w:color="auto"/>
            <w:right w:val="none" w:sz="0" w:space="0" w:color="auto"/>
          </w:divBdr>
        </w:div>
        <w:div w:id="579674661">
          <w:marLeft w:val="0"/>
          <w:marRight w:val="0"/>
          <w:marTop w:val="0"/>
          <w:marBottom w:val="0"/>
          <w:divBdr>
            <w:top w:val="none" w:sz="0" w:space="0" w:color="auto"/>
            <w:left w:val="none" w:sz="0" w:space="0" w:color="auto"/>
            <w:bottom w:val="none" w:sz="0" w:space="0" w:color="auto"/>
            <w:right w:val="none" w:sz="0" w:space="0" w:color="auto"/>
          </w:divBdr>
        </w:div>
        <w:div w:id="1976401042">
          <w:marLeft w:val="0"/>
          <w:marRight w:val="0"/>
          <w:marTop w:val="0"/>
          <w:marBottom w:val="0"/>
          <w:divBdr>
            <w:top w:val="none" w:sz="0" w:space="0" w:color="auto"/>
            <w:left w:val="none" w:sz="0" w:space="0" w:color="auto"/>
            <w:bottom w:val="none" w:sz="0" w:space="0" w:color="auto"/>
            <w:right w:val="none" w:sz="0" w:space="0" w:color="auto"/>
          </w:divBdr>
        </w:div>
      </w:divsChild>
    </w:div>
    <w:div w:id="785851156">
      <w:bodyDiv w:val="1"/>
      <w:marLeft w:val="0"/>
      <w:marRight w:val="0"/>
      <w:marTop w:val="0"/>
      <w:marBottom w:val="0"/>
      <w:divBdr>
        <w:top w:val="none" w:sz="0" w:space="0" w:color="auto"/>
        <w:left w:val="none" w:sz="0" w:space="0" w:color="auto"/>
        <w:bottom w:val="none" w:sz="0" w:space="0" w:color="auto"/>
        <w:right w:val="none" w:sz="0" w:space="0" w:color="auto"/>
      </w:divBdr>
      <w:divsChild>
        <w:div w:id="730232118">
          <w:marLeft w:val="0"/>
          <w:marRight w:val="0"/>
          <w:marTop w:val="0"/>
          <w:marBottom w:val="0"/>
          <w:divBdr>
            <w:top w:val="none" w:sz="0" w:space="0" w:color="auto"/>
            <w:left w:val="none" w:sz="0" w:space="0" w:color="auto"/>
            <w:bottom w:val="none" w:sz="0" w:space="0" w:color="auto"/>
            <w:right w:val="none" w:sz="0" w:space="0" w:color="auto"/>
          </w:divBdr>
        </w:div>
        <w:div w:id="972566729">
          <w:marLeft w:val="0"/>
          <w:marRight w:val="0"/>
          <w:marTop w:val="0"/>
          <w:marBottom w:val="0"/>
          <w:divBdr>
            <w:top w:val="none" w:sz="0" w:space="0" w:color="auto"/>
            <w:left w:val="none" w:sz="0" w:space="0" w:color="auto"/>
            <w:bottom w:val="none" w:sz="0" w:space="0" w:color="auto"/>
            <w:right w:val="none" w:sz="0" w:space="0" w:color="auto"/>
          </w:divBdr>
        </w:div>
      </w:divsChild>
    </w:div>
    <w:div w:id="1011638185">
      <w:bodyDiv w:val="1"/>
      <w:marLeft w:val="0"/>
      <w:marRight w:val="0"/>
      <w:marTop w:val="0"/>
      <w:marBottom w:val="0"/>
      <w:divBdr>
        <w:top w:val="none" w:sz="0" w:space="0" w:color="auto"/>
        <w:left w:val="none" w:sz="0" w:space="0" w:color="auto"/>
        <w:bottom w:val="none" w:sz="0" w:space="0" w:color="auto"/>
        <w:right w:val="none" w:sz="0" w:space="0" w:color="auto"/>
      </w:divBdr>
      <w:divsChild>
        <w:div w:id="1673558524">
          <w:marLeft w:val="0"/>
          <w:marRight w:val="0"/>
          <w:marTop w:val="0"/>
          <w:marBottom w:val="0"/>
          <w:divBdr>
            <w:top w:val="none" w:sz="0" w:space="0" w:color="auto"/>
            <w:left w:val="none" w:sz="0" w:space="0" w:color="auto"/>
            <w:bottom w:val="none" w:sz="0" w:space="0" w:color="auto"/>
            <w:right w:val="none" w:sz="0" w:space="0" w:color="auto"/>
          </w:divBdr>
        </w:div>
        <w:div w:id="1675035050">
          <w:marLeft w:val="0"/>
          <w:marRight w:val="0"/>
          <w:marTop w:val="0"/>
          <w:marBottom w:val="0"/>
          <w:divBdr>
            <w:top w:val="none" w:sz="0" w:space="0" w:color="auto"/>
            <w:left w:val="none" w:sz="0" w:space="0" w:color="auto"/>
            <w:bottom w:val="none" w:sz="0" w:space="0" w:color="auto"/>
            <w:right w:val="none" w:sz="0" w:space="0" w:color="auto"/>
          </w:divBdr>
        </w:div>
        <w:div w:id="1781947744">
          <w:marLeft w:val="0"/>
          <w:marRight w:val="0"/>
          <w:marTop w:val="0"/>
          <w:marBottom w:val="0"/>
          <w:divBdr>
            <w:top w:val="none" w:sz="0" w:space="0" w:color="auto"/>
            <w:left w:val="none" w:sz="0" w:space="0" w:color="auto"/>
            <w:bottom w:val="none" w:sz="0" w:space="0" w:color="auto"/>
            <w:right w:val="none" w:sz="0" w:space="0" w:color="auto"/>
          </w:divBdr>
        </w:div>
        <w:div w:id="1168834716">
          <w:marLeft w:val="0"/>
          <w:marRight w:val="0"/>
          <w:marTop w:val="0"/>
          <w:marBottom w:val="0"/>
          <w:divBdr>
            <w:top w:val="none" w:sz="0" w:space="0" w:color="auto"/>
            <w:left w:val="none" w:sz="0" w:space="0" w:color="auto"/>
            <w:bottom w:val="none" w:sz="0" w:space="0" w:color="auto"/>
            <w:right w:val="none" w:sz="0" w:space="0" w:color="auto"/>
          </w:divBdr>
        </w:div>
        <w:div w:id="1930311974">
          <w:marLeft w:val="0"/>
          <w:marRight w:val="0"/>
          <w:marTop w:val="0"/>
          <w:marBottom w:val="0"/>
          <w:divBdr>
            <w:top w:val="none" w:sz="0" w:space="0" w:color="auto"/>
            <w:left w:val="none" w:sz="0" w:space="0" w:color="auto"/>
            <w:bottom w:val="none" w:sz="0" w:space="0" w:color="auto"/>
            <w:right w:val="none" w:sz="0" w:space="0" w:color="auto"/>
          </w:divBdr>
        </w:div>
        <w:div w:id="228351511">
          <w:marLeft w:val="0"/>
          <w:marRight w:val="0"/>
          <w:marTop w:val="0"/>
          <w:marBottom w:val="0"/>
          <w:divBdr>
            <w:top w:val="none" w:sz="0" w:space="0" w:color="auto"/>
            <w:left w:val="none" w:sz="0" w:space="0" w:color="auto"/>
            <w:bottom w:val="none" w:sz="0" w:space="0" w:color="auto"/>
            <w:right w:val="none" w:sz="0" w:space="0" w:color="auto"/>
          </w:divBdr>
        </w:div>
      </w:divsChild>
    </w:div>
    <w:div w:id="1124159490">
      <w:bodyDiv w:val="1"/>
      <w:marLeft w:val="0"/>
      <w:marRight w:val="0"/>
      <w:marTop w:val="0"/>
      <w:marBottom w:val="0"/>
      <w:divBdr>
        <w:top w:val="none" w:sz="0" w:space="0" w:color="auto"/>
        <w:left w:val="none" w:sz="0" w:space="0" w:color="auto"/>
        <w:bottom w:val="none" w:sz="0" w:space="0" w:color="auto"/>
        <w:right w:val="none" w:sz="0" w:space="0" w:color="auto"/>
      </w:divBdr>
      <w:divsChild>
        <w:div w:id="261762867">
          <w:marLeft w:val="0"/>
          <w:marRight w:val="0"/>
          <w:marTop w:val="0"/>
          <w:marBottom w:val="0"/>
          <w:divBdr>
            <w:top w:val="none" w:sz="0" w:space="0" w:color="auto"/>
            <w:left w:val="none" w:sz="0" w:space="0" w:color="auto"/>
            <w:bottom w:val="none" w:sz="0" w:space="0" w:color="auto"/>
            <w:right w:val="none" w:sz="0" w:space="0" w:color="auto"/>
          </w:divBdr>
        </w:div>
      </w:divsChild>
    </w:div>
    <w:div w:id="1831484071">
      <w:bodyDiv w:val="1"/>
      <w:marLeft w:val="0"/>
      <w:marRight w:val="0"/>
      <w:marTop w:val="0"/>
      <w:marBottom w:val="0"/>
      <w:divBdr>
        <w:top w:val="none" w:sz="0" w:space="0" w:color="auto"/>
        <w:left w:val="none" w:sz="0" w:space="0" w:color="auto"/>
        <w:bottom w:val="none" w:sz="0" w:space="0" w:color="auto"/>
        <w:right w:val="none" w:sz="0" w:space="0" w:color="auto"/>
      </w:divBdr>
      <w:divsChild>
        <w:div w:id="1731345647">
          <w:marLeft w:val="0"/>
          <w:marRight w:val="0"/>
          <w:marTop w:val="0"/>
          <w:marBottom w:val="0"/>
          <w:divBdr>
            <w:top w:val="none" w:sz="0" w:space="0" w:color="auto"/>
            <w:left w:val="none" w:sz="0" w:space="0" w:color="auto"/>
            <w:bottom w:val="none" w:sz="0" w:space="0" w:color="auto"/>
            <w:right w:val="none" w:sz="0" w:space="0" w:color="auto"/>
          </w:divBdr>
        </w:div>
        <w:div w:id="847671994">
          <w:marLeft w:val="0"/>
          <w:marRight w:val="0"/>
          <w:marTop w:val="0"/>
          <w:marBottom w:val="0"/>
          <w:divBdr>
            <w:top w:val="none" w:sz="0" w:space="0" w:color="auto"/>
            <w:left w:val="none" w:sz="0" w:space="0" w:color="auto"/>
            <w:bottom w:val="none" w:sz="0" w:space="0" w:color="auto"/>
            <w:right w:val="none" w:sz="0" w:space="0" w:color="auto"/>
          </w:divBdr>
        </w:div>
        <w:div w:id="1673215663">
          <w:marLeft w:val="0"/>
          <w:marRight w:val="0"/>
          <w:marTop w:val="0"/>
          <w:marBottom w:val="0"/>
          <w:divBdr>
            <w:top w:val="none" w:sz="0" w:space="0" w:color="auto"/>
            <w:left w:val="none" w:sz="0" w:space="0" w:color="auto"/>
            <w:bottom w:val="none" w:sz="0" w:space="0" w:color="auto"/>
            <w:right w:val="none" w:sz="0" w:space="0" w:color="auto"/>
          </w:divBdr>
        </w:div>
        <w:div w:id="1535969795">
          <w:marLeft w:val="0"/>
          <w:marRight w:val="0"/>
          <w:marTop w:val="0"/>
          <w:marBottom w:val="0"/>
          <w:divBdr>
            <w:top w:val="none" w:sz="0" w:space="0" w:color="auto"/>
            <w:left w:val="none" w:sz="0" w:space="0" w:color="auto"/>
            <w:bottom w:val="none" w:sz="0" w:space="0" w:color="auto"/>
            <w:right w:val="none" w:sz="0" w:space="0" w:color="auto"/>
          </w:divBdr>
        </w:div>
        <w:div w:id="713892079">
          <w:marLeft w:val="0"/>
          <w:marRight w:val="0"/>
          <w:marTop w:val="0"/>
          <w:marBottom w:val="0"/>
          <w:divBdr>
            <w:top w:val="none" w:sz="0" w:space="0" w:color="auto"/>
            <w:left w:val="none" w:sz="0" w:space="0" w:color="auto"/>
            <w:bottom w:val="none" w:sz="0" w:space="0" w:color="auto"/>
            <w:right w:val="none" w:sz="0" w:space="0" w:color="auto"/>
          </w:divBdr>
        </w:div>
        <w:div w:id="88426755">
          <w:marLeft w:val="0"/>
          <w:marRight w:val="0"/>
          <w:marTop w:val="0"/>
          <w:marBottom w:val="0"/>
          <w:divBdr>
            <w:top w:val="none" w:sz="0" w:space="0" w:color="auto"/>
            <w:left w:val="none" w:sz="0" w:space="0" w:color="auto"/>
            <w:bottom w:val="none" w:sz="0" w:space="0" w:color="auto"/>
            <w:right w:val="none" w:sz="0" w:space="0" w:color="auto"/>
          </w:divBdr>
        </w:div>
        <w:div w:id="83499014">
          <w:marLeft w:val="0"/>
          <w:marRight w:val="0"/>
          <w:marTop w:val="0"/>
          <w:marBottom w:val="0"/>
          <w:divBdr>
            <w:top w:val="none" w:sz="0" w:space="0" w:color="auto"/>
            <w:left w:val="none" w:sz="0" w:space="0" w:color="auto"/>
            <w:bottom w:val="none" w:sz="0" w:space="0" w:color="auto"/>
            <w:right w:val="none" w:sz="0" w:space="0" w:color="auto"/>
          </w:divBdr>
        </w:div>
        <w:div w:id="722143324">
          <w:marLeft w:val="0"/>
          <w:marRight w:val="0"/>
          <w:marTop w:val="0"/>
          <w:marBottom w:val="0"/>
          <w:divBdr>
            <w:top w:val="none" w:sz="0" w:space="0" w:color="auto"/>
            <w:left w:val="none" w:sz="0" w:space="0" w:color="auto"/>
            <w:bottom w:val="none" w:sz="0" w:space="0" w:color="auto"/>
            <w:right w:val="none" w:sz="0" w:space="0" w:color="auto"/>
          </w:divBdr>
        </w:div>
        <w:div w:id="1115099707">
          <w:marLeft w:val="0"/>
          <w:marRight w:val="0"/>
          <w:marTop w:val="0"/>
          <w:marBottom w:val="0"/>
          <w:divBdr>
            <w:top w:val="none" w:sz="0" w:space="0" w:color="auto"/>
            <w:left w:val="none" w:sz="0" w:space="0" w:color="auto"/>
            <w:bottom w:val="none" w:sz="0" w:space="0" w:color="auto"/>
            <w:right w:val="none" w:sz="0" w:space="0" w:color="auto"/>
          </w:divBdr>
        </w:div>
        <w:div w:id="1889296680">
          <w:marLeft w:val="0"/>
          <w:marRight w:val="0"/>
          <w:marTop w:val="0"/>
          <w:marBottom w:val="0"/>
          <w:divBdr>
            <w:top w:val="none" w:sz="0" w:space="0" w:color="auto"/>
            <w:left w:val="none" w:sz="0" w:space="0" w:color="auto"/>
            <w:bottom w:val="none" w:sz="0" w:space="0" w:color="auto"/>
            <w:right w:val="none" w:sz="0" w:space="0" w:color="auto"/>
          </w:divBdr>
        </w:div>
        <w:div w:id="1362239914">
          <w:marLeft w:val="0"/>
          <w:marRight w:val="0"/>
          <w:marTop w:val="0"/>
          <w:marBottom w:val="0"/>
          <w:divBdr>
            <w:top w:val="none" w:sz="0" w:space="0" w:color="auto"/>
            <w:left w:val="none" w:sz="0" w:space="0" w:color="auto"/>
            <w:bottom w:val="none" w:sz="0" w:space="0" w:color="auto"/>
            <w:right w:val="none" w:sz="0" w:space="0" w:color="auto"/>
          </w:divBdr>
        </w:div>
        <w:div w:id="154298871">
          <w:marLeft w:val="0"/>
          <w:marRight w:val="0"/>
          <w:marTop w:val="0"/>
          <w:marBottom w:val="0"/>
          <w:divBdr>
            <w:top w:val="none" w:sz="0" w:space="0" w:color="auto"/>
            <w:left w:val="none" w:sz="0" w:space="0" w:color="auto"/>
            <w:bottom w:val="none" w:sz="0" w:space="0" w:color="auto"/>
            <w:right w:val="none" w:sz="0" w:space="0" w:color="auto"/>
          </w:divBdr>
        </w:div>
        <w:div w:id="1075317546">
          <w:marLeft w:val="0"/>
          <w:marRight w:val="0"/>
          <w:marTop w:val="0"/>
          <w:marBottom w:val="0"/>
          <w:divBdr>
            <w:top w:val="none" w:sz="0" w:space="0" w:color="auto"/>
            <w:left w:val="none" w:sz="0" w:space="0" w:color="auto"/>
            <w:bottom w:val="none" w:sz="0" w:space="0" w:color="auto"/>
            <w:right w:val="none" w:sz="0" w:space="0" w:color="auto"/>
          </w:divBdr>
        </w:div>
        <w:div w:id="1474299146">
          <w:marLeft w:val="0"/>
          <w:marRight w:val="0"/>
          <w:marTop w:val="0"/>
          <w:marBottom w:val="0"/>
          <w:divBdr>
            <w:top w:val="none" w:sz="0" w:space="0" w:color="auto"/>
            <w:left w:val="none" w:sz="0" w:space="0" w:color="auto"/>
            <w:bottom w:val="none" w:sz="0" w:space="0" w:color="auto"/>
            <w:right w:val="none" w:sz="0" w:space="0" w:color="auto"/>
          </w:divBdr>
        </w:div>
      </w:divsChild>
    </w:div>
    <w:div w:id="1861821112">
      <w:bodyDiv w:val="1"/>
      <w:marLeft w:val="0"/>
      <w:marRight w:val="0"/>
      <w:marTop w:val="0"/>
      <w:marBottom w:val="0"/>
      <w:divBdr>
        <w:top w:val="none" w:sz="0" w:space="0" w:color="auto"/>
        <w:left w:val="none" w:sz="0" w:space="0" w:color="auto"/>
        <w:bottom w:val="none" w:sz="0" w:space="0" w:color="auto"/>
        <w:right w:val="none" w:sz="0" w:space="0" w:color="auto"/>
      </w:divBdr>
      <w:divsChild>
        <w:div w:id="1442800997">
          <w:marLeft w:val="0"/>
          <w:marRight w:val="0"/>
          <w:marTop w:val="0"/>
          <w:marBottom w:val="0"/>
          <w:divBdr>
            <w:top w:val="none" w:sz="0" w:space="0" w:color="auto"/>
            <w:left w:val="none" w:sz="0" w:space="0" w:color="auto"/>
            <w:bottom w:val="none" w:sz="0" w:space="0" w:color="auto"/>
            <w:right w:val="none" w:sz="0" w:space="0" w:color="auto"/>
          </w:divBdr>
          <w:divsChild>
            <w:div w:id="532111245">
              <w:marLeft w:val="0"/>
              <w:marRight w:val="0"/>
              <w:marTop w:val="0"/>
              <w:marBottom w:val="0"/>
              <w:divBdr>
                <w:top w:val="none" w:sz="0" w:space="0" w:color="auto"/>
                <w:left w:val="none" w:sz="0" w:space="0" w:color="auto"/>
                <w:bottom w:val="none" w:sz="0" w:space="0" w:color="auto"/>
                <w:right w:val="none" w:sz="0" w:space="0" w:color="auto"/>
              </w:divBdr>
              <w:divsChild>
                <w:div w:id="626090165">
                  <w:marLeft w:val="0"/>
                  <w:marRight w:val="0"/>
                  <w:marTop w:val="0"/>
                  <w:marBottom w:val="0"/>
                  <w:divBdr>
                    <w:top w:val="none" w:sz="0" w:space="0" w:color="auto"/>
                    <w:left w:val="none" w:sz="0" w:space="0" w:color="auto"/>
                    <w:bottom w:val="none" w:sz="0" w:space="0" w:color="auto"/>
                    <w:right w:val="none" w:sz="0" w:space="0" w:color="auto"/>
                  </w:divBdr>
                  <w:divsChild>
                    <w:div w:id="1708332061">
                      <w:marLeft w:val="0"/>
                      <w:marRight w:val="0"/>
                      <w:marTop w:val="0"/>
                      <w:marBottom w:val="0"/>
                      <w:divBdr>
                        <w:top w:val="none" w:sz="0" w:space="0" w:color="auto"/>
                        <w:left w:val="none" w:sz="0" w:space="0" w:color="auto"/>
                        <w:bottom w:val="none" w:sz="0" w:space="0" w:color="auto"/>
                        <w:right w:val="none" w:sz="0" w:space="0" w:color="auto"/>
                      </w:divBdr>
                      <w:divsChild>
                        <w:div w:id="180630988">
                          <w:marLeft w:val="0"/>
                          <w:marRight w:val="0"/>
                          <w:marTop w:val="0"/>
                          <w:marBottom w:val="0"/>
                          <w:divBdr>
                            <w:top w:val="none" w:sz="0" w:space="0" w:color="auto"/>
                            <w:left w:val="none" w:sz="0" w:space="0" w:color="auto"/>
                            <w:bottom w:val="none" w:sz="0" w:space="0" w:color="auto"/>
                            <w:right w:val="none" w:sz="0" w:space="0" w:color="auto"/>
                          </w:divBdr>
                          <w:divsChild>
                            <w:div w:id="33581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977142">
              <w:marLeft w:val="0"/>
              <w:marRight w:val="0"/>
              <w:marTop w:val="0"/>
              <w:marBottom w:val="0"/>
              <w:divBdr>
                <w:top w:val="none" w:sz="0" w:space="0" w:color="auto"/>
                <w:left w:val="none" w:sz="0" w:space="0" w:color="auto"/>
                <w:bottom w:val="none" w:sz="0" w:space="0" w:color="auto"/>
                <w:right w:val="none" w:sz="0" w:space="0" w:color="auto"/>
              </w:divBdr>
              <w:divsChild>
                <w:div w:id="839585907">
                  <w:marLeft w:val="0"/>
                  <w:marRight w:val="0"/>
                  <w:marTop w:val="0"/>
                  <w:marBottom w:val="0"/>
                  <w:divBdr>
                    <w:top w:val="none" w:sz="0" w:space="0" w:color="auto"/>
                    <w:left w:val="none" w:sz="0" w:space="0" w:color="auto"/>
                    <w:bottom w:val="none" w:sz="0" w:space="0" w:color="auto"/>
                    <w:right w:val="none" w:sz="0" w:space="0" w:color="auto"/>
                  </w:divBdr>
                  <w:divsChild>
                    <w:div w:id="1047024083">
                      <w:marLeft w:val="0"/>
                      <w:marRight w:val="0"/>
                      <w:marTop w:val="0"/>
                      <w:marBottom w:val="0"/>
                      <w:divBdr>
                        <w:top w:val="none" w:sz="0" w:space="0" w:color="auto"/>
                        <w:left w:val="none" w:sz="0" w:space="0" w:color="auto"/>
                        <w:bottom w:val="none" w:sz="0" w:space="0" w:color="auto"/>
                        <w:right w:val="none" w:sz="0" w:space="0" w:color="auto"/>
                      </w:divBdr>
                      <w:divsChild>
                        <w:div w:id="985664818">
                          <w:marLeft w:val="0"/>
                          <w:marRight w:val="0"/>
                          <w:marTop w:val="0"/>
                          <w:marBottom w:val="0"/>
                          <w:divBdr>
                            <w:top w:val="none" w:sz="0" w:space="0" w:color="auto"/>
                            <w:left w:val="none" w:sz="0" w:space="0" w:color="auto"/>
                            <w:bottom w:val="none" w:sz="0" w:space="0" w:color="auto"/>
                            <w:right w:val="none" w:sz="0" w:space="0" w:color="auto"/>
                          </w:divBdr>
                          <w:divsChild>
                            <w:div w:id="1120077679">
                              <w:marLeft w:val="0"/>
                              <w:marRight w:val="0"/>
                              <w:marTop w:val="0"/>
                              <w:marBottom w:val="0"/>
                              <w:divBdr>
                                <w:top w:val="none" w:sz="0" w:space="0" w:color="auto"/>
                                <w:left w:val="none" w:sz="0" w:space="0" w:color="auto"/>
                                <w:bottom w:val="none" w:sz="0" w:space="0" w:color="auto"/>
                                <w:right w:val="none" w:sz="0" w:space="0" w:color="auto"/>
                              </w:divBdr>
                            </w:div>
                            <w:div w:id="1447892758">
                              <w:marLeft w:val="0"/>
                              <w:marRight w:val="0"/>
                              <w:marTop w:val="0"/>
                              <w:marBottom w:val="0"/>
                              <w:divBdr>
                                <w:top w:val="none" w:sz="0" w:space="0" w:color="auto"/>
                                <w:left w:val="none" w:sz="0" w:space="0" w:color="auto"/>
                                <w:bottom w:val="none" w:sz="0" w:space="0" w:color="auto"/>
                                <w:right w:val="none" w:sz="0" w:space="0" w:color="auto"/>
                              </w:divBdr>
                              <w:divsChild>
                                <w:div w:id="23136826">
                                  <w:marLeft w:val="0"/>
                                  <w:marRight w:val="0"/>
                                  <w:marTop w:val="0"/>
                                  <w:marBottom w:val="0"/>
                                  <w:divBdr>
                                    <w:top w:val="none" w:sz="0" w:space="0" w:color="auto"/>
                                    <w:left w:val="none" w:sz="0" w:space="0" w:color="auto"/>
                                    <w:bottom w:val="none" w:sz="0" w:space="0" w:color="auto"/>
                                    <w:right w:val="none" w:sz="0" w:space="0" w:color="auto"/>
                                  </w:divBdr>
                                  <w:divsChild>
                                    <w:div w:id="1911962463">
                                      <w:marLeft w:val="0"/>
                                      <w:marRight w:val="0"/>
                                      <w:marTop w:val="0"/>
                                      <w:marBottom w:val="0"/>
                                      <w:divBdr>
                                        <w:top w:val="none" w:sz="0" w:space="0" w:color="auto"/>
                                        <w:left w:val="none" w:sz="0" w:space="0" w:color="auto"/>
                                        <w:bottom w:val="none" w:sz="0" w:space="0" w:color="auto"/>
                                        <w:right w:val="none" w:sz="0" w:space="0" w:color="auto"/>
                                      </w:divBdr>
                                      <w:divsChild>
                                        <w:div w:id="1704985571">
                                          <w:marLeft w:val="0"/>
                                          <w:marRight w:val="0"/>
                                          <w:marTop w:val="0"/>
                                          <w:marBottom w:val="0"/>
                                          <w:divBdr>
                                            <w:top w:val="none" w:sz="0" w:space="0" w:color="auto"/>
                                            <w:left w:val="none" w:sz="0" w:space="0" w:color="auto"/>
                                            <w:bottom w:val="none" w:sz="0" w:space="0" w:color="auto"/>
                                            <w:right w:val="none" w:sz="0" w:space="0" w:color="auto"/>
                                          </w:divBdr>
                                          <w:divsChild>
                                            <w:div w:id="866798850">
                                              <w:marLeft w:val="0"/>
                                              <w:marRight w:val="0"/>
                                              <w:marTop w:val="0"/>
                                              <w:marBottom w:val="0"/>
                                              <w:divBdr>
                                                <w:top w:val="none" w:sz="0" w:space="0" w:color="auto"/>
                                                <w:left w:val="none" w:sz="0" w:space="0" w:color="auto"/>
                                                <w:bottom w:val="none" w:sz="0" w:space="0" w:color="auto"/>
                                                <w:right w:val="none" w:sz="0" w:space="0" w:color="auto"/>
                                              </w:divBdr>
                                            </w:div>
                                          </w:divsChild>
                                        </w:div>
                                        <w:div w:id="352343996">
                                          <w:marLeft w:val="0"/>
                                          <w:marRight w:val="0"/>
                                          <w:marTop w:val="0"/>
                                          <w:marBottom w:val="0"/>
                                          <w:divBdr>
                                            <w:top w:val="none" w:sz="0" w:space="0" w:color="auto"/>
                                            <w:left w:val="none" w:sz="0" w:space="0" w:color="auto"/>
                                            <w:bottom w:val="none" w:sz="0" w:space="0" w:color="auto"/>
                                            <w:right w:val="none" w:sz="0" w:space="0" w:color="auto"/>
                                          </w:divBdr>
                                        </w:div>
                                      </w:divsChild>
                                    </w:div>
                                    <w:div w:id="685788414">
                                      <w:marLeft w:val="0"/>
                                      <w:marRight w:val="0"/>
                                      <w:marTop w:val="0"/>
                                      <w:marBottom w:val="0"/>
                                      <w:divBdr>
                                        <w:top w:val="none" w:sz="0" w:space="0" w:color="auto"/>
                                        <w:left w:val="none" w:sz="0" w:space="0" w:color="auto"/>
                                        <w:bottom w:val="none" w:sz="0" w:space="0" w:color="auto"/>
                                        <w:right w:val="none" w:sz="0" w:space="0" w:color="auto"/>
                                      </w:divBdr>
                                      <w:divsChild>
                                        <w:div w:id="610747450">
                                          <w:marLeft w:val="0"/>
                                          <w:marRight w:val="0"/>
                                          <w:marTop w:val="0"/>
                                          <w:marBottom w:val="0"/>
                                          <w:divBdr>
                                            <w:top w:val="none" w:sz="0" w:space="0" w:color="auto"/>
                                            <w:left w:val="none" w:sz="0" w:space="0" w:color="auto"/>
                                            <w:bottom w:val="none" w:sz="0" w:space="0" w:color="auto"/>
                                            <w:right w:val="none" w:sz="0" w:space="0" w:color="auto"/>
                                          </w:divBdr>
                                          <w:divsChild>
                                            <w:div w:id="1268853987">
                                              <w:marLeft w:val="0"/>
                                              <w:marRight w:val="0"/>
                                              <w:marTop w:val="0"/>
                                              <w:marBottom w:val="0"/>
                                              <w:divBdr>
                                                <w:top w:val="none" w:sz="0" w:space="0" w:color="auto"/>
                                                <w:left w:val="none" w:sz="0" w:space="0" w:color="auto"/>
                                                <w:bottom w:val="none" w:sz="0" w:space="0" w:color="auto"/>
                                                <w:right w:val="none" w:sz="0" w:space="0" w:color="auto"/>
                                              </w:divBdr>
                                            </w:div>
                                          </w:divsChild>
                                        </w:div>
                                        <w:div w:id="339704468">
                                          <w:marLeft w:val="0"/>
                                          <w:marRight w:val="0"/>
                                          <w:marTop w:val="0"/>
                                          <w:marBottom w:val="0"/>
                                          <w:divBdr>
                                            <w:top w:val="none" w:sz="0" w:space="0" w:color="auto"/>
                                            <w:left w:val="none" w:sz="0" w:space="0" w:color="auto"/>
                                            <w:bottom w:val="none" w:sz="0" w:space="0" w:color="auto"/>
                                            <w:right w:val="none" w:sz="0" w:space="0" w:color="auto"/>
                                          </w:divBdr>
                                        </w:div>
                                      </w:divsChild>
                                    </w:div>
                                    <w:div w:id="14544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775356">
                  <w:marLeft w:val="0"/>
                  <w:marRight w:val="0"/>
                  <w:marTop w:val="0"/>
                  <w:marBottom w:val="0"/>
                  <w:divBdr>
                    <w:top w:val="none" w:sz="0" w:space="0" w:color="auto"/>
                    <w:left w:val="none" w:sz="0" w:space="0" w:color="auto"/>
                    <w:bottom w:val="none" w:sz="0" w:space="0" w:color="auto"/>
                    <w:right w:val="none" w:sz="0" w:space="0" w:color="auto"/>
                  </w:divBdr>
                  <w:divsChild>
                    <w:div w:id="323701814">
                      <w:marLeft w:val="0"/>
                      <w:marRight w:val="0"/>
                      <w:marTop w:val="0"/>
                      <w:marBottom w:val="0"/>
                      <w:divBdr>
                        <w:top w:val="none" w:sz="0" w:space="0" w:color="auto"/>
                        <w:left w:val="none" w:sz="0" w:space="0" w:color="auto"/>
                        <w:bottom w:val="none" w:sz="0" w:space="0" w:color="auto"/>
                        <w:right w:val="none" w:sz="0" w:space="0" w:color="auto"/>
                      </w:divBdr>
                    </w:div>
                    <w:div w:id="1868979144">
                      <w:marLeft w:val="0"/>
                      <w:marRight w:val="0"/>
                      <w:marTop w:val="0"/>
                      <w:marBottom w:val="0"/>
                      <w:divBdr>
                        <w:top w:val="none" w:sz="0" w:space="0" w:color="auto"/>
                        <w:left w:val="none" w:sz="0" w:space="0" w:color="auto"/>
                        <w:bottom w:val="none" w:sz="0" w:space="0" w:color="auto"/>
                        <w:right w:val="none" w:sz="0" w:space="0" w:color="auto"/>
                      </w:divBdr>
                      <w:divsChild>
                        <w:div w:id="179320597">
                          <w:marLeft w:val="0"/>
                          <w:marRight w:val="0"/>
                          <w:marTop w:val="0"/>
                          <w:marBottom w:val="0"/>
                          <w:divBdr>
                            <w:top w:val="none" w:sz="0" w:space="0" w:color="auto"/>
                            <w:left w:val="none" w:sz="0" w:space="0" w:color="auto"/>
                            <w:bottom w:val="none" w:sz="0" w:space="0" w:color="auto"/>
                            <w:right w:val="none" w:sz="0" w:space="0" w:color="auto"/>
                          </w:divBdr>
                          <w:divsChild>
                            <w:div w:id="901067105">
                              <w:marLeft w:val="0"/>
                              <w:marRight w:val="0"/>
                              <w:marTop w:val="0"/>
                              <w:marBottom w:val="0"/>
                              <w:divBdr>
                                <w:top w:val="none" w:sz="0" w:space="0" w:color="auto"/>
                                <w:left w:val="none" w:sz="0" w:space="0" w:color="auto"/>
                                <w:bottom w:val="none" w:sz="0" w:space="0" w:color="auto"/>
                                <w:right w:val="none" w:sz="0" w:space="0" w:color="auto"/>
                              </w:divBdr>
                              <w:divsChild>
                                <w:div w:id="751585257">
                                  <w:marLeft w:val="0"/>
                                  <w:marRight w:val="0"/>
                                  <w:marTop w:val="0"/>
                                  <w:marBottom w:val="0"/>
                                  <w:divBdr>
                                    <w:top w:val="none" w:sz="0" w:space="0" w:color="auto"/>
                                    <w:left w:val="none" w:sz="0" w:space="0" w:color="auto"/>
                                    <w:bottom w:val="none" w:sz="0" w:space="0" w:color="auto"/>
                                    <w:right w:val="none" w:sz="0" w:space="0" w:color="auto"/>
                                  </w:divBdr>
                                </w:div>
                                <w:div w:id="1260681199">
                                  <w:marLeft w:val="0"/>
                                  <w:marRight w:val="0"/>
                                  <w:marTop w:val="0"/>
                                  <w:marBottom w:val="0"/>
                                  <w:divBdr>
                                    <w:top w:val="none" w:sz="0" w:space="0" w:color="auto"/>
                                    <w:left w:val="none" w:sz="0" w:space="0" w:color="auto"/>
                                    <w:bottom w:val="none" w:sz="0" w:space="0" w:color="auto"/>
                                    <w:right w:val="none" w:sz="0" w:space="0" w:color="auto"/>
                                  </w:divBdr>
                                </w:div>
                              </w:divsChild>
                            </w:div>
                            <w:div w:id="468131852">
                              <w:marLeft w:val="0"/>
                              <w:marRight w:val="0"/>
                              <w:marTop w:val="0"/>
                              <w:marBottom w:val="0"/>
                              <w:divBdr>
                                <w:top w:val="none" w:sz="0" w:space="0" w:color="auto"/>
                                <w:left w:val="none" w:sz="0" w:space="0" w:color="auto"/>
                                <w:bottom w:val="none" w:sz="0" w:space="0" w:color="auto"/>
                                <w:right w:val="none" w:sz="0" w:space="0" w:color="auto"/>
                              </w:divBdr>
                              <w:divsChild>
                                <w:div w:id="550187260">
                                  <w:marLeft w:val="0"/>
                                  <w:marRight w:val="0"/>
                                  <w:marTop w:val="0"/>
                                  <w:marBottom w:val="0"/>
                                  <w:divBdr>
                                    <w:top w:val="none" w:sz="0" w:space="0" w:color="auto"/>
                                    <w:left w:val="none" w:sz="0" w:space="0" w:color="auto"/>
                                    <w:bottom w:val="none" w:sz="0" w:space="0" w:color="auto"/>
                                    <w:right w:val="none" w:sz="0" w:space="0" w:color="auto"/>
                                  </w:divBdr>
                                </w:div>
                                <w:div w:id="1549489455">
                                  <w:marLeft w:val="0"/>
                                  <w:marRight w:val="0"/>
                                  <w:marTop w:val="0"/>
                                  <w:marBottom w:val="0"/>
                                  <w:divBdr>
                                    <w:top w:val="none" w:sz="0" w:space="0" w:color="auto"/>
                                    <w:left w:val="none" w:sz="0" w:space="0" w:color="auto"/>
                                    <w:bottom w:val="none" w:sz="0" w:space="0" w:color="auto"/>
                                    <w:right w:val="none" w:sz="0" w:space="0" w:color="auto"/>
                                  </w:divBdr>
                                  <w:divsChild>
                                    <w:div w:id="55662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004046">
                          <w:marLeft w:val="0"/>
                          <w:marRight w:val="0"/>
                          <w:marTop w:val="0"/>
                          <w:marBottom w:val="0"/>
                          <w:divBdr>
                            <w:top w:val="none" w:sz="0" w:space="0" w:color="auto"/>
                            <w:left w:val="none" w:sz="0" w:space="0" w:color="auto"/>
                            <w:bottom w:val="none" w:sz="0" w:space="0" w:color="auto"/>
                            <w:right w:val="none" w:sz="0" w:space="0" w:color="auto"/>
                          </w:divBdr>
                          <w:divsChild>
                            <w:div w:id="2146197112">
                              <w:marLeft w:val="0"/>
                              <w:marRight w:val="0"/>
                              <w:marTop w:val="0"/>
                              <w:marBottom w:val="0"/>
                              <w:divBdr>
                                <w:top w:val="none" w:sz="0" w:space="0" w:color="auto"/>
                                <w:left w:val="none" w:sz="0" w:space="0" w:color="auto"/>
                                <w:bottom w:val="none" w:sz="0" w:space="0" w:color="auto"/>
                                <w:right w:val="none" w:sz="0" w:space="0" w:color="auto"/>
                              </w:divBdr>
                              <w:divsChild>
                                <w:div w:id="1829861100">
                                  <w:marLeft w:val="0"/>
                                  <w:marRight w:val="0"/>
                                  <w:marTop w:val="0"/>
                                  <w:marBottom w:val="0"/>
                                  <w:divBdr>
                                    <w:top w:val="none" w:sz="0" w:space="0" w:color="auto"/>
                                    <w:left w:val="none" w:sz="0" w:space="0" w:color="auto"/>
                                    <w:bottom w:val="none" w:sz="0" w:space="0" w:color="auto"/>
                                    <w:right w:val="none" w:sz="0" w:space="0" w:color="auto"/>
                                  </w:divBdr>
                                </w:div>
                                <w:div w:id="402337705">
                                  <w:marLeft w:val="0"/>
                                  <w:marRight w:val="0"/>
                                  <w:marTop w:val="0"/>
                                  <w:marBottom w:val="0"/>
                                  <w:divBdr>
                                    <w:top w:val="none" w:sz="0" w:space="0" w:color="auto"/>
                                    <w:left w:val="none" w:sz="0" w:space="0" w:color="auto"/>
                                    <w:bottom w:val="none" w:sz="0" w:space="0" w:color="auto"/>
                                    <w:right w:val="none" w:sz="0" w:space="0" w:color="auto"/>
                                  </w:divBdr>
                                </w:div>
                              </w:divsChild>
                            </w:div>
                            <w:div w:id="520320356">
                              <w:marLeft w:val="0"/>
                              <w:marRight w:val="0"/>
                              <w:marTop w:val="0"/>
                              <w:marBottom w:val="0"/>
                              <w:divBdr>
                                <w:top w:val="none" w:sz="0" w:space="0" w:color="auto"/>
                                <w:left w:val="none" w:sz="0" w:space="0" w:color="auto"/>
                                <w:bottom w:val="none" w:sz="0" w:space="0" w:color="auto"/>
                                <w:right w:val="none" w:sz="0" w:space="0" w:color="auto"/>
                              </w:divBdr>
                              <w:divsChild>
                                <w:div w:id="2064206687">
                                  <w:marLeft w:val="0"/>
                                  <w:marRight w:val="0"/>
                                  <w:marTop w:val="0"/>
                                  <w:marBottom w:val="0"/>
                                  <w:divBdr>
                                    <w:top w:val="none" w:sz="0" w:space="0" w:color="auto"/>
                                    <w:left w:val="none" w:sz="0" w:space="0" w:color="auto"/>
                                    <w:bottom w:val="none" w:sz="0" w:space="0" w:color="auto"/>
                                    <w:right w:val="none" w:sz="0" w:space="0" w:color="auto"/>
                                  </w:divBdr>
                                </w:div>
                                <w:div w:id="407187994">
                                  <w:marLeft w:val="0"/>
                                  <w:marRight w:val="0"/>
                                  <w:marTop w:val="0"/>
                                  <w:marBottom w:val="0"/>
                                  <w:divBdr>
                                    <w:top w:val="none" w:sz="0" w:space="0" w:color="auto"/>
                                    <w:left w:val="none" w:sz="0" w:space="0" w:color="auto"/>
                                    <w:bottom w:val="none" w:sz="0" w:space="0" w:color="auto"/>
                                    <w:right w:val="none" w:sz="0" w:space="0" w:color="auto"/>
                                  </w:divBdr>
                                  <w:divsChild>
                                    <w:div w:id="17430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567687">
          <w:marLeft w:val="0"/>
          <w:marRight w:val="0"/>
          <w:marTop w:val="0"/>
          <w:marBottom w:val="0"/>
          <w:divBdr>
            <w:top w:val="none" w:sz="0" w:space="0" w:color="auto"/>
            <w:left w:val="none" w:sz="0" w:space="0" w:color="auto"/>
            <w:bottom w:val="none" w:sz="0" w:space="0" w:color="auto"/>
            <w:right w:val="none" w:sz="0" w:space="0" w:color="auto"/>
          </w:divBdr>
          <w:divsChild>
            <w:div w:id="722405448">
              <w:marLeft w:val="0"/>
              <w:marRight w:val="0"/>
              <w:marTop w:val="0"/>
              <w:marBottom w:val="0"/>
              <w:divBdr>
                <w:top w:val="none" w:sz="0" w:space="0" w:color="auto"/>
                <w:left w:val="none" w:sz="0" w:space="0" w:color="auto"/>
                <w:bottom w:val="none" w:sz="0" w:space="0" w:color="auto"/>
                <w:right w:val="none" w:sz="0" w:space="0" w:color="auto"/>
              </w:divBdr>
              <w:divsChild>
                <w:div w:id="1649826176">
                  <w:marLeft w:val="0"/>
                  <w:marRight w:val="0"/>
                  <w:marTop w:val="0"/>
                  <w:marBottom w:val="0"/>
                  <w:divBdr>
                    <w:top w:val="none" w:sz="0" w:space="0" w:color="auto"/>
                    <w:left w:val="none" w:sz="0" w:space="0" w:color="auto"/>
                    <w:bottom w:val="none" w:sz="0" w:space="0" w:color="auto"/>
                    <w:right w:val="none" w:sz="0" w:space="0" w:color="auto"/>
                  </w:divBdr>
                  <w:divsChild>
                    <w:div w:id="1873420650">
                      <w:marLeft w:val="0"/>
                      <w:marRight w:val="0"/>
                      <w:marTop w:val="0"/>
                      <w:marBottom w:val="0"/>
                      <w:divBdr>
                        <w:top w:val="none" w:sz="0" w:space="0" w:color="auto"/>
                        <w:left w:val="none" w:sz="0" w:space="0" w:color="auto"/>
                        <w:bottom w:val="none" w:sz="0" w:space="0" w:color="auto"/>
                        <w:right w:val="none" w:sz="0" w:space="0" w:color="auto"/>
                      </w:divBdr>
                      <w:divsChild>
                        <w:div w:id="1562868801">
                          <w:marLeft w:val="0"/>
                          <w:marRight w:val="0"/>
                          <w:marTop w:val="0"/>
                          <w:marBottom w:val="0"/>
                          <w:divBdr>
                            <w:top w:val="none" w:sz="0" w:space="0" w:color="auto"/>
                            <w:left w:val="none" w:sz="0" w:space="0" w:color="auto"/>
                            <w:bottom w:val="none" w:sz="0" w:space="0" w:color="auto"/>
                            <w:right w:val="none" w:sz="0" w:space="0" w:color="auto"/>
                          </w:divBdr>
                          <w:divsChild>
                            <w:div w:id="89937183">
                              <w:marLeft w:val="0"/>
                              <w:marRight w:val="0"/>
                              <w:marTop w:val="0"/>
                              <w:marBottom w:val="0"/>
                              <w:divBdr>
                                <w:top w:val="none" w:sz="0" w:space="0" w:color="auto"/>
                                <w:left w:val="none" w:sz="0" w:space="0" w:color="auto"/>
                                <w:bottom w:val="none" w:sz="0" w:space="0" w:color="auto"/>
                                <w:right w:val="none" w:sz="0" w:space="0" w:color="auto"/>
                              </w:divBdr>
                            </w:div>
                            <w:div w:id="6722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15545">
          <w:marLeft w:val="0"/>
          <w:marRight w:val="0"/>
          <w:marTop w:val="0"/>
          <w:marBottom w:val="0"/>
          <w:divBdr>
            <w:top w:val="none" w:sz="0" w:space="0" w:color="auto"/>
            <w:left w:val="none" w:sz="0" w:space="0" w:color="auto"/>
            <w:bottom w:val="none" w:sz="0" w:space="0" w:color="auto"/>
            <w:right w:val="none" w:sz="0" w:space="0" w:color="auto"/>
          </w:divBdr>
          <w:divsChild>
            <w:div w:id="704908404">
              <w:marLeft w:val="0"/>
              <w:marRight w:val="0"/>
              <w:marTop w:val="0"/>
              <w:marBottom w:val="0"/>
              <w:divBdr>
                <w:top w:val="none" w:sz="0" w:space="0" w:color="auto"/>
                <w:left w:val="none" w:sz="0" w:space="0" w:color="auto"/>
                <w:bottom w:val="none" w:sz="0" w:space="0" w:color="auto"/>
                <w:right w:val="none" w:sz="0" w:space="0" w:color="auto"/>
              </w:divBdr>
              <w:divsChild>
                <w:div w:id="1906143254">
                  <w:marLeft w:val="0"/>
                  <w:marRight w:val="0"/>
                  <w:marTop w:val="0"/>
                  <w:marBottom w:val="0"/>
                  <w:divBdr>
                    <w:top w:val="none" w:sz="0" w:space="0" w:color="auto"/>
                    <w:left w:val="none" w:sz="0" w:space="0" w:color="auto"/>
                    <w:bottom w:val="none" w:sz="0" w:space="0" w:color="auto"/>
                    <w:right w:val="none" w:sz="0" w:space="0" w:color="auto"/>
                  </w:divBdr>
                  <w:divsChild>
                    <w:div w:id="12999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89935">
          <w:marLeft w:val="0"/>
          <w:marRight w:val="0"/>
          <w:marTop w:val="0"/>
          <w:marBottom w:val="0"/>
          <w:divBdr>
            <w:top w:val="none" w:sz="0" w:space="0" w:color="auto"/>
            <w:left w:val="none" w:sz="0" w:space="0" w:color="auto"/>
            <w:bottom w:val="none" w:sz="0" w:space="0" w:color="auto"/>
            <w:right w:val="none" w:sz="0" w:space="0" w:color="auto"/>
          </w:divBdr>
          <w:divsChild>
            <w:div w:id="1481652593">
              <w:marLeft w:val="0"/>
              <w:marRight w:val="0"/>
              <w:marTop w:val="0"/>
              <w:marBottom w:val="0"/>
              <w:divBdr>
                <w:top w:val="none" w:sz="0" w:space="0" w:color="auto"/>
                <w:left w:val="none" w:sz="0" w:space="0" w:color="auto"/>
                <w:bottom w:val="none" w:sz="0" w:space="0" w:color="auto"/>
                <w:right w:val="none" w:sz="0" w:space="0" w:color="auto"/>
              </w:divBdr>
              <w:divsChild>
                <w:div w:id="1176533082">
                  <w:marLeft w:val="0"/>
                  <w:marRight w:val="0"/>
                  <w:marTop w:val="0"/>
                  <w:marBottom w:val="0"/>
                  <w:divBdr>
                    <w:top w:val="none" w:sz="0" w:space="0" w:color="auto"/>
                    <w:left w:val="none" w:sz="0" w:space="0" w:color="auto"/>
                    <w:bottom w:val="none" w:sz="0" w:space="0" w:color="auto"/>
                    <w:right w:val="none" w:sz="0" w:space="0" w:color="auto"/>
                  </w:divBdr>
                  <w:divsChild>
                    <w:div w:id="1937512998">
                      <w:marLeft w:val="0"/>
                      <w:marRight w:val="0"/>
                      <w:marTop w:val="0"/>
                      <w:marBottom w:val="0"/>
                      <w:divBdr>
                        <w:top w:val="none" w:sz="0" w:space="0" w:color="auto"/>
                        <w:left w:val="none" w:sz="0" w:space="0" w:color="auto"/>
                        <w:bottom w:val="none" w:sz="0" w:space="0" w:color="auto"/>
                        <w:right w:val="none" w:sz="0" w:space="0" w:color="auto"/>
                      </w:divBdr>
                      <w:divsChild>
                        <w:div w:id="383795265">
                          <w:marLeft w:val="0"/>
                          <w:marRight w:val="0"/>
                          <w:marTop w:val="0"/>
                          <w:marBottom w:val="0"/>
                          <w:divBdr>
                            <w:top w:val="none" w:sz="0" w:space="0" w:color="auto"/>
                            <w:left w:val="none" w:sz="0" w:space="0" w:color="auto"/>
                            <w:bottom w:val="none" w:sz="0" w:space="0" w:color="auto"/>
                            <w:right w:val="none" w:sz="0" w:space="0" w:color="auto"/>
                          </w:divBdr>
                        </w:div>
                        <w:div w:id="1507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637565">
                  <w:marLeft w:val="0"/>
                  <w:marRight w:val="0"/>
                  <w:marTop w:val="0"/>
                  <w:marBottom w:val="0"/>
                  <w:divBdr>
                    <w:top w:val="none" w:sz="0" w:space="0" w:color="auto"/>
                    <w:left w:val="none" w:sz="0" w:space="0" w:color="auto"/>
                    <w:bottom w:val="none" w:sz="0" w:space="0" w:color="auto"/>
                    <w:right w:val="none" w:sz="0" w:space="0" w:color="auto"/>
                  </w:divBdr>
                  <w:divsChild>
                    <w:div w:id="989289577">
                      <w:marLeft w:val="0"/>
                      <w:marRight w:val="0"/>
                      <w:marTop w:val="0"/>
                      <w:marBottom w:val="0"/>
                      <w:divBdr>
                        <w:top w:val="none" w:sz="0" w:space="0" w:color="auto"/>
                        <w:left w:val="none" w:sz="0" w:space="0" w:color="auto"/>
                        <w:bottom w:val="none" w:sz="0" w:space="0" w:color="auto"/>
                        <w:right w:val="none" w:sz="0" w:space="0" w:color="auto"/>
                      </w:divBdr>
                      <w:divsChild>
                        <w:div w:id="1863323814">
                          <w:marLeft w:val="0"/>
                          <w:marRight w:val="0"/>
                          <w:marTop w:val="0"/>
                          <w:marBottom w:val="0"/>
                          <w:divBdr>
                            <w:top w:val="none" w:sz="0" w:space="0" w:color="auto"/>
                            <w:left w:val="none" w:sz="0" w:space="0" w:color="auto"/>
                            <w:bottom w:val="none" w:sz="0" w:space="0" w:color="auto"/>
                            <w:right w:val="none" w:sz="0" w:space="0" w:color="auto"/>
                          </w:divBdr>
                          <w:divsChild>
                            <w:div w:id="461076278">
                              <w:marLeft w:val="0"/>
                              <w:marRight w:val="0"/>
                              <w:marTop w:val="0"/>
                              <w:marBottom w:val="0"/>
                              <w:divBdr>
                                <w:top w:val="none" w:sz="0" w:space="0" w:color="auto"/>
                                <w:left w:val="none" w:sz="0" w:space="0" w:color="auto"/>
                                <w:bottom w:val="none" w:sz="0" w:space="0" w:color="auto"/>
                                <w:right w:val="none" w:sz="0" w:space="0" w:color="auto"/>
                              </w:divBdr>
                              <w:divsChild>
                                <w:div w:id="230120902">
                                  <w:marLeft w:val="0"/>
                                  <w:marRight w:val="0"/>
                                  <w:marTop w:val="0"/>
                                  <w:marBottom w:val="0"/>
                                  <w:divBdr>
                                    <w:top w:val="none" w:sz="0" w:space="0" w:color="auto"/>
                                    <w:left w:val="none" w:sz="0" w:space="0" w:color="auto"/>
                                    <w:bottom w:val="none" w:sz="0" w:space="0" w:color="auto"/>
                                    <w:right w:val="none" w:sz="0" w:space="0" w:color="auto"/>
                                  </w:divBdr>
                                  <w:divsChild>
                                    <w:div w:id="107802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836733">
          <w:marLeft w:val="0"/>
          <w:marRight w:val="0"/>
          <w:marTop w:val="0"/>
          <w:marBottom w:val="0"/>
          <w:divBdr>
            <w:top w:val="none" w:sz="0" w:space="0" w:color="auto"/>
            <w:left w:val="none" w:sz="0" w:space="0" w:color="auto"/>
            <w:bottom w:val="none" w:sz="0" w:space="0" w:color="auto"/>
            <w:right w:val="none" w:sz="0" w:space="0" w:color="auto"/>
          </w:divBdr>
          <w:divsChild>
            <w:div w:id="1342314206">
              <w:marLeft w:val="0"/>
              <w:marRight w:val="0"/>
              <w:marTop w:val="0"/>
              <w:marBottom w:val="0"/>
              <w:divBdr>
                <w:top w:val="none" w:sz="0" w:space="0" w:color="auto"/>
                <w:left w:val="none" w:sz="0" w:space="0" w:color="auto"/>
                <w:bottom w:val="none" w:sz="0" w:space="0" w:color="auto"/>
                <w:right w:val="none" w:sz="0" w:space="0" w:color="auto"/>
              </w:divBdr>
              <w:divsChild>
                <w:div w:id="1289580614">
                  <w:marLeft w:val="0"/>
                  <w:marRight w:val="0"/>
                  <w:marTop w:val="0"/>
                  <w:marBottom w:val="0"/>
                  <w:divBdr>
                    <w:top w:val="none" w:sz="0" w:space="0" w:color="auto"/>
                    <w:left w:val="none" w:sz="0" w:space="0" w:color="auto"/>
                    <w:bottom w:val="none" w:sz="0" w:space="0" w:color="auto"/>
                    <w:right w:val="none" w:sz="0" w:space="0" w:color="auto"/>
                  </w:divBdr>
                  <w:divsChild>
                    <w:div w:id="521014278">
                      <w:marLeft w:val="0"/>
                      <w:marRight w:val="0"/>
                      <w:marTop w:val="0"/>
                      <w:marBottom w:val="0"/>
                      <w:divBdr>
                        <w:top w:val="none" w:sz="0" w:space="0" w:color="auto"/>
                        <w:left w:val="none" w:sz="0" w:space="0" w:color="auto"/>
                        <w:bottom w:val="none" w:sz="0" w:space="0" w:color="auto"/>
                        <w:right w:val="none" w:sz="0" w:space="0" w:color="auto"/>
                      </w:divBdr>
                      <w:divsChild>
                        <w:div w:id="737753523">
                          <w:marLeft w:val="0"/>
                          <w:marRight w:val="0"/>
                          <w:marTop w:val="0"/>
                          <w:marBottom w:val="0"/>
                          <w:divBdr>
                            <w:top w:val="none" w:sz="0" w:space="0" w:color="auto"/>
                            <w:left w:val="none" w:sz="0" w:space="0" w:color="auto"/>
                            <w:bottom w:val="none" w:sz="0" w:space="0" w:color="auto"/>
                            <w:right w:val="none" w:sz="0" w:space="0" w:color="auto"/>
                          </w:divBdr>
                          <w:divsChild>
                            <w:div w:id="279456709">
                              <w:marLeft w:val="0"/>
                              <w:marRight w:val="0"/>
                              <w:marTop w:val="0"/>
                              <w:marBottom w:val="0"/>
                              <w:divBdr>
                                <w:top w:val="none" w:sz="0" w:space="0" w:color="auto"/>
                                <w:left w:val="none" w:sz="0" w:space="0" w:color="auto"/>
                                <w:bottom w:val="none" w:sz="0" w:space="0" w:color="auto"/>
                                <w:right w:val="none" w:sz="0" w:space="0" w:color="auto"/>
                              </w:divBdr>
                              <w:divsChild>
                                <w:div w:id="811680993">
                                  <w:marLeft w:val="0"/>
                                  <w:marRight w:val="0"/>
                                  <w:marTop w:val="0"/>
                                  <w:marBottom w:val="0"/>
                                  <w:divBdr>
                                    <w:top w:val="none" w:sz="0" w:space="0" w:color="auto"/>
                                    <w:left w:val="none" w:sz="0" w:space="0" w:color="auto"/>
                                    <w:bottom w:val="none" w:sz="0" w:space="0" w:color="auto"/>
                                    <w:right w:val="none" w:sz="0" w:space="0" w:color="auto"/>
                                  </w:divBdr>
                                  <w:divsChild>
                                    <w:div w:id="191000745">
                                      <w:marLeft w:val="0"/>
                                      <w:marRight w:val="0"/>
                                      <w:marTop w:val="0"/>
                                      <w:marBottom w:val="0"/>
                                      <w:divBdr>
                                        <w:top w:val="none" w:sz="0" w:space="0" w:color="auto"/>
                                        <w:left w:val="none" w:sz="0" w:space="0" w:color="auto"/>
                                        <w:bottom w:val="none" w:sz="0" w:space="0" w:color="auto"/>
                                        <w:right w:val="none" w:sz="0" w:space="0" w:color="auto"/>
                                      </w:divBdr>
                                      <w:divsChild>
                                        <w:div w:id="653218715">
                                          <w:marLeft w:val="0"/>
                                          <w:marRight w:val="0"/>
                                          <w:marTop w:val="0"/>
                                          <w:marBottom w:val="0"/>
                                          <w:divBdr>
                                            <w:top w:val="none" w:sz="0" w:space="0" w:color="auto"/>
                                            <w:left w:val="none" w:sz="0" w:space="0" w:color="auto"/>
                                            <w:bottom w:val="none" w:sz="0" w:space="0" w:color="auto"/>
                                            <w:right w:val="none" w:sz="0" w:space="0" w:color="auto"/>
                                          </w:divBdr>
                                          <w:divsChild>
                                            <w:div w:id="1564562399">
                                              <w:marLeft w:val="0"/>
                                              <w:marRight w:val="0"/>
                                              <w:marTop w:val="0"/>
                                              <w:marBottom w:val="0"/>
                                              <w:divBdr>
                                                <w:top w:val="none" w:sz="0" w:space="0" w:color="auto"/>
                                                <w:left w:val="none" w:sz="0" w:space="0" w:color="auto"/>
                                                <w:bottom w:val="none" w:sz="0" w:space="0" w:color="auto"/>
                                                <w:right w:val="none" w:sz="0" w:space="0" w:color="auto"/>
                                              </w:divBdr>
                                              <w:divsChild>
                                                <w:div w:id="1321235466">
                                                  <w:marLeft w:val="0"/>
                                                  <w:marRight w:val="0"/>
                                                  <w:marTop w:val="0"/>
                                                  <w:marBottom w:val="0"/>
                                                  <w:divBdr>
                                                    <w:top w:val="none" w:sz="0" w:space="0" w:color="auto"/>
                                                    <w:left w:val="none" w:sz="0" w:space="0" w:color="auto"/>
                                                    <w:bottom w:val="none" w:sz="0" w:space="0" w:color="auto"/>
                                                    <w:right w:val="none" w:sz="0" w:space="0" w:color="auto"/>
                                                  </w:divBdr>
                                                  <w:divsChild>
                                                    <w:div w:id="17675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4487">
                                          <w:marLeft w:val="0"/>
                                          <w:marRight w:val="0"/>
                                          <w:marTop w:val="0"/>
                                          <w:marBottom w:val="0"/>
                                          <w:divBdr>
                                            <w:top w:val="none" w:sz="0" w:space="0" w:color="auto"/>
                                            <w:left w:val="none" w:sz="0" w:space="0" w:color="auto"/>
                                            <w:bottom w:val="none" w:sz="0" w:space="0" w:color="auto"/>
                                            <w:right w:val="none" w:sz="0" w:space="0" w:color="auto"/>
                                          </w:divBdr>
                                          <w:divsChild>
                                            <w:div w:id="111485499">
                                              <w:marLeft w:val="0"/>
                                              <w:marRight w:val="0"/>
                                              <w:marTop w:val="0"/>
                                              <w:marBottom w:val="0"/>
                                              <w:divBdr>
                                                <w:top w:val="none" w:sz="0" w:space="0" w:color="auto"/>
                                                <w:left w:val="none" w:sz="0" w:space="0" w:color="auto"/>
                                                <w:bottom w:val="none" w:sz="0" w:space="0" w:color="auto"/>
                                                <w:right w:val="none" w:sz="0" w:space="0" w:color="auto"/>
                                              </w:divBdr>
                                              <w:divsChild>
                                                <w:div w:id="334187525">
                                                  <w:marLeft w:val="0"/>
                                                  <w:marRight w:val="0"/>
                                                  <w:marTop w:val="0"/>
                                                  <w:marBottom w:val="0"/>
                                                  <w:divBdr>
                                                    <w:top w:val="none" w:sz="0" w:space="0" w:color="auto"/>
                                                    <w:left w:val="none" w:sz="0" w:space="0" w:color="auto"/>
                                                    <w:bottom w:val="none" w:sz="0" w:space="0" w:color="auto"/>
                                                    <w:right w:val="none" w:sz="0" w:space="0" w:color="auto"/>
                                                  </w:divBdr>
                                                  <w:divsChild>
                                                    <w:div w:id="46271420">
                                                      <w:marLeft w:val="0"/>
                                                      <w:marRight w:val="0"/>
                                                      <w:marTop w:val="0"/>
                                                      <w:marBottom w:val="0"/>
                                                      <w:divBdr>
                                                        <w:top w:val="none" w:sz="0" w:space="0" w:color="auto"/>
                                                        <w:left w:val="none" w:sz="0" w:space="0" w:color="auto"/>
                                                        <w:bottom w:val="none" w:sz="0" w:space="0" w:color="auto"/>
                                                        <w:right w:val="none" w:sz="0" w:space="0" w:color="auto"/>
                                                      </w:divBdr>
                                                    </w:div>
                                                    <w:div w:id="263151209">
                                                      <w:marLeft w:val="0"/>
                                                      <w:marRight w:val="0"/>
                                                      <w:marTop w:val="0"/>
                                                      <w:marBottom w:val="0"/>
                                                      <w:divBdr>
                                                        <w:top w:val="none" w:sz="0" w:space="0" w:color="auto"/>
                                                        <w:left w:val="none" w:sz="0" w:space="0" w:color="auto"/>
                                                        <w:bottom w:val="none" w:sz="0" w:space="0" w:color="auto"/>
                                                        <w:right w:val="none" w:sz="0" w:space="0" w:color="auto"/>
                                                      </w:divBdr>
                                                      <w:divsChild>
                                                        <w:div w:id="1024477331">
                                                          <w:marLeft w:val="0"/>
                                                          <w:marRight w:val="0"/>
                                                          <w:marTop w:val="0"/>
                                                          <w:marBottom w:val="0"/>
                                                          <w:divBdr>
                                                            <w:top w:val="none" w:sz="0" w:space="0" w:color="auto"/>
                                                            <w:left w:val="none" w:sz="0" w:space="0" w:color="auto"/>
                                                            <w:bottom w:val="none" w:sz="0" w:space="0" w:color="auto"/>
                                                            <w:right w:val="none" w:sz="0" w:space="0" w:color="auto"/>
                                                          </w:divBdr>
                                                          <w:divsChild>
                                                            <w:div w:id="93743330">
                                                              <w:marLeft w:val="0"/>
                                                              <w:marRight w:val="0"/>
                                                              <w:marTop w:val="0"/>
                                                              <w:marBottom w:val="0"/>
                                                              <w:divBdr>
                                                                <w:top w:val="none" w:sz="0" w:space="0" w:color="auto"/>
                                                                <w:left w:val="none" w:sz="0" w:space="0" w:color="auto"/>
                                                                <w:bottom w:val="none" w:sz="0" w:space="0" w:color="auto"/>
                                                                <w:right w:val="none" w:sz="0" w:space="0" w:color="auto"/>
                                                              </w:divBdr>
                                                              <w:divsChild>
                                                                <w:div w:id="1559510651">
                                                                  <w:marLeft w:val="0"/>
                                                                  <w:marRight w:val="0"/>
                                                                  <w:marTop w:val="0"/>
                                                                  <w:marBottom w:val="0"/>
                                                                  <w:divBdr>
                                                                    <w:top w:val="none" w:sz="0" w:space="0" w:color="auto"/>
                                                                    <w:left w:val="none" w:sz="0" w:space="0" w:color="auto"/>
                                                                    <w:bottom w:val="none" w:sz="0" w:space="0" w:color="auto"/>
                                                                    <w:right w:val="none" w:sz="0" w:space="0" w:color="auto"/>
                                                                  </w:divBdr>
                                                                  <w:divsChild>
                                                                    <w:div w:id="183587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571174">
                                                          <w:marLeft w:val="0"/>
                                                          <w:marRight w:val="0"/>
                                                          <w:marTop w:val="0"/>
                                                          <w:marBottom w:val="0"/>
                                                          <w:divBdr>
                                                            <w:top w:val="none" w:sz="0" w:space="0" w:color="auto"/>
                                                            <w:left w:val="none" w:sz="0" w:space="0" w:color="auto"/>
                                                            <w:bottom w:val="none" w:sz="0" w:space="0" w:color="auto"/>
                                                            <w:right w:val="none" w:sz="0" w:space="0" w:color="auto"/>
                                                          </w:divBdr>
                                                        </w:div>
                                                        <w:div w:id="1839079772">
                                                          <w:marLeft w:val="0"/>
                                                          <w:marRight w:val="0"/>
                                                          <w:marTop w:val="0"/>
                                                          <w:marBottom w:val="0"/>
                                                          <w:divBdr>
                                                            <w:top w:val="none" w:sz="0" w:space="0" w:color="auto"/>
                                                            <w:left w:val="none" w:sz="0" w:space="0" w:color="auto"/>
                                                            <w:bottom w:val="none" w:sz="0" w:space="0" w:color="auto"/>
                                                            <w:right w:val="none" w:sz="0" w:space="0" w:color="auto"/>
                                                          </w:divBdr>
                                                        </w:div>
                                                        <w:div w:id="712268674">
                                                          <w:marLeft w:val="0"/>
                                                          <w:marRight w:val="0"/>
                                                          <w:marTop w:val="0"/>
                                                          <w:marBottom w:val="0"/>
                                                          <w:divBdr>
                                                            <w:top w:val="none" w:sz="0" w:space="0" w:color="auto"/>
                                                            <w:left w:val="none" w:sz="0" w:space="0" w:color="auto"/>
                                                            <w:bottom w:val="none" w:sz="0" w:space="0" w:color="auto"/>
                                                            <w:right w:val="none" w:sz="0" w:space="0" w:color="auto"/>
                                                          </w:divBdr>
                                                          <w:divsChild>
                                                            <w:div w:id="243730941">
                                                              <w:marLeft w:val="0"/>
                                                              <w:marRight w:val="0"/>
                                                              <w:marTop w:val="0"/>
                                                              <w:marBottom w:val="0"/>
                                                              <w:divBdr>
                                                                <w:top w:val="none" w:sz="0" w:space="0" w:color="auto"/>
                                                                <w:left w:val="none" w:sz="0" w:space="0" w:color="auto"/>
                                                                <w:bottom w:val="none" w:sz="0" w:space="0" w:color="auto"/>
                                                                <w:right w:val="none" w:sz="0" w:space="0" w:color="auto"/>
                                                              </w:divBdr>
                                                              <w:divsChild>
                                                                <w:div w:id="1128626725">
                                                                  <w:marLeft w:val="0"/>
                                                                  <w:marRight w:val="0"/>
                                                                  <w:marTop w:val="0"/>
                                                                  <w:marBottom w:val="0"/>
                                                                  <w:divBdr>
                                                                    <w:top w:val="none" w:sz="0" w:space="0" w:color="auto"/>
                                                                    <w:left w:val="none" w:sz="0" w:space="0" w:color="auto"/>
                                                                    <w:bottom w:val="none" w:sz="0" w:space="0" w:color="auto"/>
                                                                    <w:right w:val="none" w:sz="0" w:space="0" w:color="auto"/>
                                                                  </w:divBdr>
                                                                  <w:divsChild>
                                                                    <w:div w:id="21153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42436">
                                                          <w:marLeft w:val="0"/>
                                                          <w:marRight w:val="0"/>
                                                          <w:marTop w:val="0"/>
                                                          <w:marBottom w:val="0"/>
                                                          <w:divBdr>
                                                            <w:top w:val="none" w:sz="0" w:space="0" w:color="auto"/>
                                                            <w:left w:val="none" w:sz="0" w:space="0" w:color="auto"/>
                                                            <w:bottom w:val="none" w:sz="0" w:space="0" w:color="auto"/>
                                                            <w:right w:val="none" w:sz="0" w:space="0" w:color="auto"/>
                                                          </w:divBdr>
                                                        </w:div>
                                                        <w:div w:id="688331488">
                                                          <w:marLeft w:val="0"/>
                                                          <w:marRight w:val="0"/>
                                                          <w:marTop w:val="0"/>
                                                          <w:marBottom w:val="0"/>
                                                          <w:divBdr>
                                                            <w:top w:val="none" w:sz="0" w:space="0" w:color="auto"/>
                                                            <w:left w:val="none" w:sz="0" w:space="0" w:color="auto"/>
                                                            <w:bottom w:val="none" w:sz="0" w:space="0" w:color="auto"/>
                                                            <w:right w:val="none" w:sz="0" w:space="0" w:color="auto"/>
                                                          </w:divBdr>
                                                        </w:div>
                                                        <w:div w:id="598366074">
                                                          <w:marLeft w:val="0"/>
                                                          <w:marRight w:val="0"/>
                                                          <w:marTop w:val="0"/>
                                                          <w:marBottom w:val="0"/>
                                                          <w:divBdr>
                                                            <w:top w:val="none" w:sz="0" w:space="0" w:color="auto"/>
                                                            <w:left w:val="none" w:sz="0" w:space="0" w:color="auto"/>
                                                            <w:bottom w:val="none" w:sz="0" w:space="0" w:color="auto"/>
                                                            <w:right w:val="none" w:sz="0" w:space="0" w:color="auto"/>
                                                          </w:divBdr>
                                                          <w:divsChild>
                                                            <w:div w:id="446900301">
                                                              <w:marLeft w:val="0"/>
                                                              <w:marRight w:val="0"/>
                                                              <w:marTop w:val="0"/>
                                                              <w:marBottom w:val="0"/>
                                                              <w:divBdr>
                                                                <w:top w:val="none" w:sz="0" w:space="0" w:color="auto"/>
                                                                <w:left w:val="none" w:sz="0" w:space="0" w:color="auto"/>
                                                                <w:bottom w:val="none" w:sz="0" w:space="0" w:color="auto"/>
                                                                <w:right w:val="none" w:sz="0" w:space="0" w:color="auto"/>
                                                              </w:divBdr>
                                                              <w:divsChild>
                                                                <w:div w:id="1765690224">
                                                                  <w:marLeft w:val="0"/>
                                                                  <w:marRight w:val="0"/>
                                                                  <w:marTop w:val="0"/>
                                                                  <w:marBottom w:val="0"/>
                                                                  <w:divBdr>
                                                                    <w:top w:val="none" w:sz="0" w:space="0" w:color="auto"/>
                                                                    <w:left w:val="none" w:sz="0" w:space="0" w:color="auto"/>
                                                                    <w:bottom w:val="none" w:sz="0" w:space="0" w:color="auto"/>
                                                                    <w:right w:val="none" w:sz="0" w:space="0" w:color="auto"/>
                                                                  </w:divBdr>
                                                                  <w:divsChild>
                                                                    <w:div w:id="8835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12796">
                                                          <w:marLeft w:val="0"/>
                                                          <w:marRight w:val="0"/>
                                                          <w:marTop w:val="0"/>
                                                          <w:marBottom w:val="0"/>
                                                          <w:divBdr>
                                                            <w:top w:val="none" w:sz="0" w:space="0" w:color="auto"/>
                                                            <w:left w:val="none" w:sz="0" w:space="0" w:color="auto"/>
                                                            <w:bottom w:val="none" w:sz="0" w:space="0" w:color="auto"/>
                                                            <w:right w:val="none" w:sz="0" w:space="0" w:color="auto"/>
                                                          </w:divBdr>
                                                        </w:div>
                                                        <w:div w:id="7389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296655">
                                          <w:marLeft w:val="0"/>
                                          <w:marRight w:val="0"/>
                                          <w:marTop w:val="0"/>
                                          <w:marBottom w:val="0"/>
                                          <w:divBdr>
                                            <w:top w:val="none" w:sz="0" w:space="0" w:color="auto"/>
                                            <w:left w:val="none" w:sz="0" w:space="0" w:color="auto"/>
                                            <w:bottom w:val="none" w:sz="0" w:space="0" w:color="auto"/>
                                            <w:right w:val="none" w:sz="0" w:space="0" w:color="auto"/>
                                          </w:divBdr>
                                          <w:divsChild>
                                            <w:div w:id="1076514068">
                                              <w:marLeft w:val="0"/>
                                              <w:marRight w:val="0"/>
                                              <w:marTop w:val="0"/>
                                              <w:marBottom w:val="0"/>
                                              <w:divBdr>
                                                <w:top w:val="none" w:sz="0" w:space="0" w:color="auto"/>
                                                <w:left w:val="none" w:sz="0" w:space="0" w:color="auto"/>
                                                <w:bottom w:val="none" w:sz="0" w:space="0" w:color="auto"/>
                                                <w:right w:val="none" w:sz="0" w:space="0" w:color="auto"/>
                                              </w:divBdr>
                                              <w:divsChild>
                                                <w:div w:id="821116303">
                                                  <w:marLeft w:val="0"/>
                                                  <w:marRight w:val="0"/>
                                                  <w:marTop w:val="0"/>
                                                  <w:marBottom w:val="0"/>
                                                  <w:divBdr>
                                                    <w:top w:val="none" w:sz="0" w:space="0" w:color="auto"/>
                                                    <w:left w:val="none" w:sz="0" w:space="0" w:color="auto"/>
                                                    <w:bottom w:val="none" w:sz="0" w:space="0" w:color="auto"/>
                                                    <w:right w:val="none" w:sz="0" w:space="0" w:color="auto"/>
                                                  </w:divBdr>
                                                  <w:divsChild>
                                                    <w:div w:id="1781022806">
                                                      <w:marLeft w:val="0"/>
                                                      <w:marRight w:val="0"/>
                                                      <w:marTop w:val="0"/>
                                                      <w:marBottom w:val="0"/>
                                                      <w:divBdr>
                                                        <w:top w:val="none" w:sz="0" w:space="0" w:color="auto"/>
                                                        <w:left w:val="none" w:sz="0" w:space="0" w:color="auto"/>
                                                        <w:bottom w:val="none" w:sz="0" w:space="0" w:color="auto"/>
                                                        <w:right w:val="none" w:sz="0" w:space="0" w:color="auto"/>
                                                      </w:divBdr>
                                                    </w:div>
                                                    <w:div w:id="2087679082">
                                                      <w:marLeft w:val="0"/>
                                                      <w:marRight w:val="0"/>
                                                      <w:marTop w:val="0"/>
                                                      <w:marBottom w:val="0"/>
                                                      <w:divBdr>
                                                        <w:top w:val="none" w:sz="0" w:space="0" w:color="auto"/>
                                                        <w:left w:val="none" w:sz="0" w:space="0" w:color="auto"/>
                                                        <w:bottom w:val="none" w:sz="0" w:space="0" w:color="auto"/>
                                                        <w:right w:val="none" w:sz="0" w:space="0" w:color="auto"/>
                                                      </w:divBdr>
                                                      <w:divsChild>
                                                        <w:div w:id="19668205">
                                                          <w:marLeft w:val="0"/>
                                                          <w:marRight w:val="0"/>
                                                          <w:marTop w:val="0"/>
                                                          <w:marBottom w:val="0"/>
                                                          <w:divBdr>
                                                            <w:top w:val="none" w:sz="0" w:space="0" w:color="auto"/>
                                                            <w:left w:val="none" w:sz="0" w:space="0" w:color="auto"/>
                                                            <w:bottom w:val="none" w:sz="0" w:space="0" w:color="auto"/>
                                                            <w:right w:val="none" w:sz="0" w:space="0" w:color="auto"/>
                                                          </w:divBdr>
                                                          <w:divsChild>
                                                            <w:div w:id="1638797567">
                                                              <w:marLeft w:val="0"/>
                                                              <w:marRight w:val="0"/>
                                                              <w:marTop w:val="0"/>
                                                              <w:marBottom w:val="0"/>
                                                              <w:divBdr>
                                                                <w:top w:val="none" w:sz="0" w:space="0" w:color="auto"/>
                                                                <w:left w:val="none" w:sz="0" w:space="0" w:color="auto"/>
                                                                <w:bottom w:val="none" w:sz="0" w:space="0" w:color="auto"/>
                                                                <w:right w:val="none" w:sz="0" w:space="0" w:color="auto"/>
                                                              </w:divBdr>
                                                              <w:divsChild>
                                                                <w:div w:id="689334181">
                                                                  <w:marLeft w:val="0"/>
                                                                  <w:marRight w:val="0"/>
                                                                  <w:marTop w:val="0"/>
                                                                  <w:marBottom w:val="0"/>
                                                                  <w:divBdr>
                                                                    <w:top w:val="none" w:sz="0" w:space="0" w:color="auto"/>
                                                                    <w:left w:val="none" w:sz="0" w:space="0" w:color="auto"/>
                                                                    <w:bottom w:val="none" w:sz="0" w:space="0" w:color="auto"/>
                                                                    <w:right w:val="none" w:sz="0" w:space="0" w:color="auto"/>
                                                                  </w:divBdr>
                                                                  <w:divsChild>
                                                                    <w:div w:id="47148013">
                                                                      <w:marLeft w:val="0"/>
                                                                      <w:marRight w:val="0"/>
                                                                      <w:marTop w:val="0"/>
                                                                      <w:marBottom w:val="0"/>
                                                                      <w:divBdr>
                                                                        <w:top w:val="none" w:sz="0" w:space="0" w:color="auto"/>
                                                                        <w:left w:val="none" w:sz="0" w:space="0" w:color="auto"/>
                                                                        <w:bottom w:val="none" w:sz="0" w:space="0" w:color="auto"/>
                                                                        <w:right w:val="none" w:sz="0" w:space="0" w:color="auto"/>
                                                                      </w:divBdr>
                                                                    </w:div>
                                                                    <w:div w:id="868567109">
                                                                      <w:marLeft w:val="0"/>
                                                                      <w:marRight w:val="0"/>
                                                                      <w:marTop w:val="0"/>
                                                                      <w:marBottom w:val="0"/>
                                                                      <w:divBdr>
                                                                        <w:top w:val="none" w:sz="0" w:space="0" w:color="auto"/>
                                                                        <w:left w:val="none" w:sz="0" w:space="0" w:color="auto"/>
                                                                        <w:bottom w:val="none" w:sz="0" w:space="0" w:color="auto"/>
                                                                        <w:right w:val="none" w:sz="0" w:space="0" w:color="auto"/>
                                                                      </w:divBdr>
                                                                    </w:div>
                                                                  </w:divsChild>
                                                                </w:div>
                                                                <w:div w:id="1878741560">
                                                                  <w:marLeft w:val="0"/>
                                                                  <w:marRight w:val="0"/>
                                                                  <w:marTop w:val="0"/>
                                                                  <w:marBottom w:val="0"/>
                                                                  <w:divBdr>
                                                                    <w:top w:val="none" w:sz="0" w:space="0" w:color="auto"/>
                                                                    <w:left w:val="none" w:sz="0" w:space="0" w:color="auto"/>
                                                                    <w:bottom w:val="none" w:sz="0" w:space="0" w:color="auto"/>
                                                                    <w:right w:val="none" w:sz="0" w:space="0" w:color="auto"/>
                                                                  </w:divBdr>
                                                                  <w:divsChild>
                                                                    <w:div w:id="298465083">
                                                                      <w:marLeft w:val="0"/>
                                                                      <w:marRight w:val="0"/>
                                                                      <w:marTop w:val="0"/>
                                                                      <w:marBottom w:val="0"/>
                                                                      <w:divBdr>
                                                                        <w:top w:val="none" w:sz="0" w:space="0" w:color="auto"/>
                                                                        <w:left w:val="none" w:sz="0" w:space="0" w:color="auto"/>
                                                                        <w:bottom w:val="none" w:sz="0" w:space="0" w:color="auto"/>
                                                                        <w:right w:val="none" w:sz="0" w:space="0" w:color="auto"/>
                                                                      </w:divBdr>
                                                                      <w:divsChild>
                                                                        <w:div w:id="74117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755269">
                                                          <w:marLeft w:val="0"/>
                                                          <w:marRight w:val="0"/>
                                                          <w:marTop w:val="0"/>
                                                          <w:marBottom w:val="0"/>
                                                          <w:divBdr>
                                                            <w:top w:val="none" w:sz="0" w:space="0" w:color="auto"/>
                                                            <w:left w:val="none" w:sz="0" w:space="0" w:color="auto"/>
                                                            <w:bottom w:val="none" w:sz="0" w:space="0" w:color="auto"/>
                                                            <w:right w:val="none" w:sz="0" w:space="0" w:color="auto"/>
                                                          </w:divBdr>
                                                          <w:divsChild>
                                                            <w:div w:id="1218929426">
                                                              <w:marLeft w:val="0"/>
                                                              <w:marRight w:val="0"/>
                                                              <w:marTop w:val="0"/>
                                                              <w:marBottom w:val="0"/>
                                                              <w:divBdr>
                                                                <w:top w:val="none" w:sz="0" w:space="0" w:color="auto"/>
                                                                <w:left w:val="none" w:sz="0" w:space="0" w:color="auto"/>
                                                                <w:bottom w:val="none" w:sz="0" w:space="0" w:color="auto"/>
                                                                <w:right w:val="none" w:sz="0" w:space="0" w:color="auto"/>
                                                              </w:divBdr>
                                                              <w:divsChild>
                                                                <w:div w:id="1902397279">
                                                                  <w:marLeft w:val="0"/>
                                                                  <w:marRight w:val="0"/>
                                                                  <w:marTop w:val="0"/>
                                                                  <w:marBottom w:val="0"/>
                                                                  <w:divBdr>
                                                                    <w:top w:val="none" w:sz="0" w:space="0" w:color="auto"/>
                                                                    <w:left w:val="none" w:sz="0" w:space="0" w:color="auto"/>
                                                                    <w:bottom w:val="none" w:sz="0" w:space="0" w:color="auto"/>
                                                                    <w:right w:val="none" w:sz="0" w:space="0" w:color="auto"/>
                                                                  </w:divBdr>
                                                                  <w:divsChild>
                                                                    <w:div w:id="382218151">
                                                                      <w:marLeft w:val="0"/>
                                                                      <w:marRight w:val="0"/>
                                                                      <w:marTop w:val="0"/>
                                                                      <w:marBottom w:val="0"/>
                                                                      <w:divBdr>
                                                                        <w:top w:val="none" w:sz="0" w:space="0" w:color="auto"/>
                                                                        <w:left w:val="none" w:sz="0" w:space="0" w:color="auto"/>
                                                                        <w:bottom w:val="none" w:sz="0" w:space="0" w:color="auto"/>
                                                                        <w:right w:val="none" w:sz="0" w:space="0" w:color="auto"/>
                                                                      </w:divBdr>
                                                                    </w:div>
                                                                    <w:div w:id="1044255575">
                                                                      <w:marLeft w:val="0"/>
                                                                      <w:marRight w:val="0"/>
                                                                      <w:marTop w:val="0"/>
                                                                      <w:marBottom w:val="0"/>
                                                                      <w:divBdr>
                                                                        <w:top w:val="none" w:sz="0" w:space="0" w:color="auto"/>
                                                                        <w:left w:val="none" w:sz="0" w:space="0" w:color="auto"/>
                                                                        <w:bottom w:val="none" w:sz="0" w:space="0" w:color="auto"/>
                                                                        <w:right w:val="none" w:sz="0" w:space="0" w:color="auto"/>
                                                                      </w:divBdr>
                                                                    </w:div>
                                                                  </w:divsChild>
                                                                </w:div>
                                                                <w:div w:id="283317735">
                                                                  <w:marLeft w:val="0"/>
                                                                  <w:marRight w:val="0"/>
                                                                  <w:marTop w:val="0"/>
                                                                  <w:marBottom w:val="0"/>
                                                                  <w:divBdr>
                                                                    <w:top w:val="none" w:sz="0" w:space="0" w:color="auto"/>
                                                                    <w:left w:val="none" w:sz="0" w:space="0" w:color="auto"/>
                                                                    <w:bottom w:val="none" w:sz="0" w:space="0" w:color="auto"/>
                                                                    <w:right w:val="none" w:sz="0" w:space="0" w:color="auto"/>
                                                                  </w:divBdr>
                                                                  <w:divsChild>
                                                                    <w:div w:id="406538002">
                                                                      <w:marLeft w:val="0"/>
                                                                      <w:marRight w:val="0"/>
                                                                      <w:marTop w:val="0"/>
                                                                      <w:marBottom w:val="0"/>
                                                                      <w:divBdr>
                                                                        <w:top w:val="none" w:sz="0" w:space="0" w:color="auto"/>
                                                                        <w:left w:val="none" w:sz="0" w:space="0" w:color="auto"/>
                                                                        <w:bottom w:val="none" w:sz="0" w:space="0" w:color="auto"/>
                                                                        <w:right w:val="none" w:sz="0" w:space="0" w:color="auto"/>
                                                                      </w:divBdr>
                                                                      <w:divsChild>
                                                                        <w:div w:id="203365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648400">
                                                          <w:marLeft w:val="0"/>
                                                          <w:marRight w:val="0"/>
                                                          <w:marTop w:val="0"/>
                                                          <w:marBottom w:val="0"/>
                                                          <w:divBdr>
                                                            <w:top w:val="none" w:sz="0" w:space="0" w:color="auto"/>
                                                            <w:left w:val="none" w:sz="0" w:space="0" w:color="auto"/>
                                                            <w:bottom w:val="none" w:sz="0" w:space="0" w:color="auto"/>
                                                            <w:right w:val="none" w:sz="0" w:space="0" w:color="auto"/>
                                                          </w:divBdr>
                                                          <w:divsChild>
                                                            <w:div w:id="1483548114">
                                                              <w:marLeft w:val="0"/>
                                                              <w:marRight w:val="0"/>
                                                              <w:marTop w:val="0"/>
                                                              <w:marBottom w:val="0"/>
                                                              <w:divBdr>
                                                                <w:top w:val="none" w:sz="0" w:space="0" w:color="auto"/>
                                                                <w:left w:val="none" w:sz="0" w:space="0" w:color="auto"/>
                                                                <w:bottom w:val="none" w:sz="0" w:space="0" w:color="auto"/>
                                                                <w:right w:val="none" w:sz="0" w:space="0" w:color="auto"/>
                                                              </w:divBdr>
                                                              <w:divsChild>
                                                                <w:div w:id="795180461">
                                                                  <w:marLeft w:val="0"/>
                                                                  <w:marRight w:val="0"/>
                                                                  <w:marTop w:val="0"/>
                                                                  <w:marBottom w:val="0"/>
                                                                  <w:divBdr>
                                                                    <w:top w:val="none" w:sz="0" w:space="0" w:color="auto"/>
                                                                    <w:left w:val="none" w:sz="0" w:space="0" w:color="auto"/>
                                                                    <w:bottom w:val="none" w:sz="0" w:space="0" w:color="auto"/>
                                                                    <w:right w:val="none" w:sz="0" w:space="0" w:color="auto"/>
                                                                  </w:divBdr>
                                                                  <w:divsChild>
                                                                    <w:div w:id="1142770999">
                                                                      <w:marLeft w:val="0"/>
                                                                      <w:marRight w:val="0"/>
                                                                      <w:marTop w:val="0"/>
                                                                      <w:marBottom w:val="0"/>
                                                                      <w:divBdr>
                                                                        <w:top w:val="none" w:sz="0" w:space="0" w:color="auto"/>
                                                                        <w:left w:val="none" w:sz="0" w:space="0" w:color="auto"/>
                                                                        <w:bottom w:val="none" w:sz="0" w:space="0" w:color="auto"/>
                                                                        <w:right w:val="none" w:sz="0" w:space="0" w:color="auto"/>
                                                                      </w:divBdr>
                                                                    </w:div>
                                                                    <w:div w:id="691221756">
                                                                      <w:marLeft w:val="0"/>
                                                                      <w:marRight w:val="0"/>
                                                                      <w:marTop w:val="0"/>
                                                                      <w:marBottom w:val="0"/>
                                                                      <w:divBdr>
                                                                        <w:top w:val="none" w:sz="0" w:space="0" w:color="auto"/>
                                                                        <w:left w:val="none" w:sz="0" w:space="0" w:color="auto"/>
                                                                        <w:bottom w:val="none" w:sz="0" w:space="0" w:color="auto"/>
                                                                        <w:right w:val="none" w:sz="0" w:space="0" w:color="auto"/>
                                                                      </w:divBdr>
                                                                    </w:div>
                                                                  </w:divsChild>
                                                                </w:div>
                                                                <w:div w:id="1876306469">
                                                                  <w:marLeft w:val="0"/>
                                                                  <w:marRight w:val="0"/>
                                                                  <w:marTop w:val="0"/>
                                                                  <w:marBottom w:val="0"/>
                                                                  <w:divBdr>
                                                                    <w:top w:val="none" w:sz="0" w:space="0" w:color="auto"/>
                                                                    <w:left w:val="none" w:sz="0" w:space="0" w:color="auto"/>
                                                                    <w:bottom w:val="none" w:sz="0" w:space="0" w:color="auto"/>
                                                                    <w:right w:val="none" w:sz="0" w:space="0" w:color="auto"/>
                                                                  </w:divBdr>
                                                                  <w:divsChild>
                                                                    <w:div w:id="1777212598">
                                                                      <w:marLeft w:val="0"/>
                                                                      <w:marRight w:val="0"/>
                                                                      <w:marTop w:val="0"/>
                                                                      <w:marBottom w:val="0"/>
                                                                      <w:divBdr>
                                                                        <w:top w:val="none" w:sz="0" w:space="0" w:color="auto"/>
                                                                        <w:left w:val="none" w:sz="0" w:space="0" w:color="auto"/>
                                                                        <w:bottom w:val="none" w:sz="0" w:space="0" w:color="auto"/>
                                                                        <w:right w:val="none" w:sz="0" w:space="0" w:color="auto"/>
                                                                      </w:divBdr>
                                                                      <w:divsChild>
                                                                        <w:div w:id="133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2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1654970">
              <w:marLeft w:val="0"/>
              <w:marRight w:val="0"/>
              <w:marTop w:val="0"/>
              <w:marBottom w:val="0"/>
              <w:divBdr>
                <w:top w:val="none" w:sz="0" w:space="0" w:color="auto"/>
                <w:left w:val="none" w:sz="0" w:space="0" w:color="auto"/>
                <w:bottom w:val="none" w:sz="0" w:space="0" w:color="auto"/>
                <w:right w:val="none" w:sz="0" w:space="0" w:color="auto"/>
              </w:divBdr>
              <w:divsChild>
                <w:div w:id="223756693">
                  <w:marLeft w:val="0"/>
                  <w:marRight w:val="0"/>
                  <w:marTop w:val="0"/>
                  <w:marBottom w:val="0"/>
                  <w:divBdr>
                    <w:top w:val="none" w:sz="0" w:space="0" w:color="auto"/>
                    <w:left w:val="none" w:sz="0" w:space="0" w:color="auto"/>
                    <w:bottom w:val="none" w:sz="0" w:space="0" w:color="auto"/>
                    <w:right w:val="none" w:sz="0" w:space="0" w:color="auto"/>
                  </w:divBdr>
                  <w:divsChild>
                    <w:div w:id="2122217229">
                      <w:marLeft w:val="0"/>
                      <w:marRight w:val="0"/>
                      <w:marTop w:val="0"/>
                      <w:marBottom w:val="0"/>
                      <w:divBdr>
                        <w:top w:val="none" w:sz="0" w:space="0" w:color="auto"/>
                        <w:left w:val="none" w:sz="0" w:space="0" w:color="auto"/>
                        <w:bottom w:val="none" w:sz="0" w:space="0" w:color="auto"/>
                        <w:right w:val="none" w:sz="0" w:space="0" w:color="auto"/>
                      </w:divBdr>
                      <w:divsChild>
                        <w:div w:id="1473328453">
                          <w:marLeft w:val="0"/>
                          <w:marRight w:val="0"/>
                          <w:marTop w:val="0"/>
                          <w:marBottom w:val="0"/>
                          <w:divBdr>
                            <w:top w:val="none" w:sz="0" w:space="0" w:color="auto"/>
                            <w:left w:val="none" w:sz="0" w:space="0" w:color="auto"/>
                            <w:bottom w:val="none" w:sz="0" w:space="0" w:color="auto"/>
                            <w:right w:val="none" w:sz="0" w:space="0" w:color="auto"/>
                          </w:divBdr>
                        </w:div>
                        <w:div w:id="1112440727">
                          <w:marLeft w:val="0"/>
                          <w:marRight w:val="0"/>
                          <w:marTop w:val="0"/>
                          <w:marBottom w:val="0"/>
                          <w:divBdr>
                            <w:top w:val="none" w:sz="0" w:space="0" w:color="auto"/>
                            <w:left w:val="none" w:sz="0" w:space="0" w:color="auto"/>
                            <w:bottom w:val="none" w:sz="0" w:space="0" w:color="auto"/>
                            <w:right w:val="none" w:sz="0" w:space="0" w:color="auto"/>
                          </w:divBdr>
                        </w:div>
                      </w:divsChild>
                    </w:div>
                    <w:div w:id="1419643783">
                      <w:marLeft w:val="0"/>
                      <w:marRight w:val="0"/>
                      <w:marTop w:val="0"/>
                      <w:marBottom w:val="0"/>
                      <w:divBdr>
                        <w:top w:val="none" w:sz="0" w:space="0" w:color="auto"/>
                        <w:left w:val="none" w:sz="0" w:space="0" w:color="auto"/>
                        <w:bottom w:val="none" w:sz="0" w:space="0" w:color="auto"/>
                        <w:right w:val="none" w:sz="0" w:space="0" w:color="auto"/>
                      </w:divBdr>
                      <w:divsChild>
                        <w:div w:id="1214851154">
                          <w:marLeft w:val="0"/>
                          <w:marRight w:val="0"/>
                          <w:marTop w:val="0"/>
                          <w:marBottom w:val="0"/>
                          <w:divBdr>
                            <w:top w:val="none" w:sz="0" w:space="0" w:color="auto"/>
                            <w:left w:val="none" w:sz="0" w:space="0" w:color="auto"/>
                            <w:bottom w:val="none" w:sz="0" w:space="0" w:color="auto"/>
                            <w:right w:val="none" w:sz="0" w:space="0" w:color="auto"/>
                          </w:divBdr>
                        </w:div>
                        <w:div w:id="2080663865">
                          <w:marLeft w:val="0"/>
                          <w:marRight w:val="0"/>
                          <w:marTop w:val="0"/>
                          <w:marBottom w:val="0"/>
                          <w:divBdr>
                            <w:top w:val="none" w:sz="0" w:space="0" w:color="auto"/>
                            <w:left w:val="none" w:sz="0" w:space="0" w:color="auto"/>
                            <w:bottom w:val="none" w:sz="0" w:space="0" w:color="auto"/>
                            <w:right w:val="none" w:sz="0" w:space="0" w:color="auto"/>
                          </w:divBdr>
                        </w:div>
                      </w:divsChild>
                    </w:div>
                    <w:div w:id="500894238">
                      <w:marLeft w:val="0"/>
                      <w:marRight w:val="0"/>
                      <w:marTop w:val="0"/>
                      <w:marBottom w:val="0"/>
                      <w:divBdr>
                        <w:top w:val="none" w:sz="0" w:space="0" w:color="auto"/>
                        <w:left w:val="none" w:sz="0" w:space="0" w:color="auto"/>
                        <w:bottom w:val="none" w:sz="0" w:space="0" w:color="auto"/>
                        <w:right w:val="none" w:sz="0" w:space="0" w:color="auto"/>
                      </w:divBdr>
                      <w:divsChild>
                        <w:div w:id="856624509">
                          <w:marLeft w:val="0"/>
                          <w:marRight w:val="0"/>
                          <w:marTop w:val="0"/>
                          <w:marBottom w:val="0"/>
                          <w:divBdr>
                            <w:top w:val="none" w:sz="0" w:space="0" w:color="auto"/>
                            <w:left w:val="none" w:sz="0" w:space="0" w:color="auto"/>
                            <w:bottom w:val="none" w:sz="0" w:space="0" w:color="auto"/>
                            <w:right w:val="none" w:sz="0" w:space="0" w:color="auto"/>
                          </w:divBdr>
                        </w:div>
                        <w:div w:id="1418476442">
                          <w:marLeft w:val="0"/>
                          <w:marRight w:val="0"/>
                          <w:marTop w:val="0"/>
                          <w:marBottom w:val="0"/>
                          <w:divBdr>
                            <w:top w:val="none" w:sz="0" w:space="0" w:color="auto"/>
                            <w:left w:val="none" w:sz="0" w:space="0" w:color="auto"/>
                            <w:bottom w:val="none" w:sz="0" w:space="0" w:color="auto"/>
                            <w:right w:val="none" w:sz="0" w:space="0" w:color="auto"/>
                          </w:divBdr>
                        </w:div>
                      </w:divsChild>
                    </w:div>
                    <w:div w:id="2061705525">
                      <w:marLeft w:val="0"/>
                      <w:marRight w:val="0"/>
                      <w:marTop w:val="0"/>
                      <w:marBottom w:val="0"/>
                      <w:divBdr>
                        <w:top w:val="none" w:sz="0" w:space="0" w:color="auto"/>
                        <w:left w:val="none" w:sz="0" w:space="0" w:color="auto"/>
                        <w:bottom w:val="none" w:sz="0" w:space="0" w:color="auto"/>
                        <w:right w:val="none" w:sz="0" w:space="0" w:color="auto"/>
                      </w:divBdr>
                      <w:divsChild>
                        <w:div w:id="732898138">
                          <w:marLeft w:val="0"/>
                          <w:marRight w:val="0"/>
                          <w:marTop w:val="0"/>
                          <w:marBottom w:val="0"/>
                          <w:divBdr>
                            <w:top w:val="none" w:sz="0" w:space="0" w:color="auto"/>
                            <w:left w:val="none" w:sz="0" w:space="0" w:color="auto"/>
                            <w:bottom w:val="none" w:sz="0" w:space="0" w:color="auto"/>
                            <w:right w:val="none" w:sz="0" w:space="0" w:color="auto"/>
                          </w:divBdr>
                        </w:div>
                        <w:div w:id="2111848095">
                          <w:marLeft w:val="0"/>
                          <w:marRight w:val="0"/>
                          <w:marTop w:val="0"/>
                          <w:marBottom w:val="0"/>
                          <w:divBdr>
                            <w:top w:val="none" w:sz="0" w:space="0" w:color="auto"/>
                            <w:left w:val="none" w:sz="0" w:space="0" w:color="auto"/>
                            <w:bottom w:val="none" w:sz="0" w:space="0" w:color="auto"/>
                            <w:right w:val="none" w:sz="0" w:space="0" w:color="auto"/>
                          </w:divBdr>
                        </w:div>
                      </w:divsChild>
                    </w:div>
                    <w:div w:id="1014376769">
                      <w:marLeft w:val="0"/>
                      <w:marRight w:val="0"/>
                      <w:marTop w:val="0"/>
                      <w:marBottom w:val="0"/>
                      <w:divBdr>
                        <w:top w:val="none" w:sz="0" w:space="0" w:color="auto"/>
                        <w:left w:val="none" w:sz="0" w:space="0" w:color="auto"/>
                        <w:bottom w:val="none" w:sz="0" w:space="0" w:color="auto"/>
                        <w:right w:val="none" w:sz="0" w:space="0" w:color="auto"/>
                      </w:divBdr>
                      <w:divsChild>
                        <w:div w:id="1849520090">
                          <w:marLeft w:val="0"/>
                          <w:marRight w:val="0"/>
                          <w:marTop w:val="0"/>
                          <w:marBottom w:val="0"/>
                          <w:divBdr>
                            <w:top w:val="none" w:sz="0" w:space="0" w:color="auto"/>
                            <w:left w:val="none" w:sz="0" w:space="0" w:color="auto"/>
                            <w:bottom w:val="none" w:sz="0" w:space="0" w:color="auto"/>
                            <w:right w:val="none" w:sz="0" w:space="0" w:color="auto"/>
                          </w:divBdr>
                        </w:div>
                        <w:div w:id="2035106021">
                          <w:marLeft w:val="0"/>
                          <w:marRight w:val="0"/>
                          <w:marTop w:val="0"/>
                          <w:marBottom w:val="0"/>
                          <w:divBdr>
                            <w:top w:val="none" w:sz="0" w:space="0" w:color="auto"/>
                            <w:left w:val="none" w:sz="0" w:space="0" w:color="auto"/>
                            <w:bottom w:val="none" w:sz="0" w:space="0" w:color="auto"/>
                            <w:right w:val="none" w:sz="0" w:space="0" w:color="auto"/>
                          </w:divBdr>
                        </w:div>
                      </w:divsChild>
                    </w:div>
                    <w:div w:id="1506553880">
                      <w:marLeft w:val="0"/>
                      <w:marRight w:val="0"/>
                      <w:marTop w:val="0"/>
                      <w:marBottom w:val="0"/>
                      <w:divBdr>
                        <w:top w:val="none" w:sz="0" w:space="0" w:color="auto"/>
                        <w:left w:val="none" w:sz="0" w:space="0" w:color="auto"/>
                        <w:bottom w:val="none" w:sz="0" w:space="0" w:color="auto"/>
                        <w:right w:val="none" w:sz="0" w:space="0" w:color="auto"/>
                      </w:divBdr>
                      <w:divsChild>
                        <w:div w:id="97684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589319">
          <w:marLeft w:val="0"/>
          <w:marRight w:val="0"/>
          <w:marTop w:val="0"/>
          <w:marBottom w:val="0"/>
          <w:divBdr>
            <w:top w:val="none" w:sz="0" w:space="0" w:color="auto"/>
            <w:left w:val="none" w:sz="0" w:space="0" w:color="auto"/>
            <w:bottom w:val="none" w:sz="0" w:space="0" w:color="auto"/>
            <w:right w:val="none" w:sz="0" w:space="0" w:color="auto"/>
          </w:divBdr>
          <w:divsChild>
            <w:div w:id="1380208786">
              <w:marLeft w:val="0"/>
              <w:marRight w:val="0"/>
              <w:marTop w:val="0"/>
              <w:marBottom w:val="0"/>
              <w:divBdr>
                <w:top w:val="none" w:sz="0" w:space="0" w:color="auto"/>
                <w:left w:val="none" w:sz="0" w:space="0" w:color="auto"/>
                <w:bottom w:val="none" w:sz="0" w:space="0" w:color="auto"/>
                <w:right w:val="none" w:sz="0" w:space="0" w:color="auto"/>
              </w:divBdr>
              <w:divsChild>
                <w:div w:id="30810633">
                  <w:marLeft w:val="0"/>
                  <w:marRight w:val="0"/>
                  <w:marTop w:val="0"/>
                  <w:marBottom w:val="0"/>
                  <w:divBdr>
                    <w:top w:val="none" w:sz="0" w:space="0" w:color="auto"/>
                    <w:left w:val="none" w:sz="0" w:space="0" w:color="auto"/>
                    <w:bottom w:val="none" w:sz="0" w:space="0" w:color="auto"/>
                    <w:right w:val="none" w:sz="0" w:space="0" w:color="auto"/>
                  </w:divBdr>
                  <w:divsChild>
                    <w:div w:id="1751123004">
                      <w:marLeft w:val="0"/>
                      <w:marRight w:val="0"/>
                      <w:marTop w:val="0"/>
                      <w:marBottom w:val="0"/>
                      <w:divBdr>
                        <w:top w:val="none" w:sz="0" w:space="0" w:color="auto"/>
                        <w:left w:val="none" w:sz="0" w:space="0" w:color="auto"/>
                        <w:bottom w:val="none" w:sz="0" w:space="0" w:color="auto"/>
                        <w:right w:val="none" w:sz="0" w:space="0" w:color="auto"/>
                      </w:divBdr>
                      <w:divsChild>
                        <w:div w:id="156764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835370">
      <w:bodyDiv w:val="1"/>
      <w:marLeft w:val="0"/>
      <w:marRight w:val="0"/>
      <w:marTop w:val="0"/>
      <w:marBottom w:val="0"/>
      <w:divBdr>
        <w:top w:val="none" w:sz="0" w:space="0" w:color="auto"/>
        <w:left w:val="none" w:sz="0" w:space="0" w:color="auto"/>
        <w:bottom w:val="none" w:sz="0" w:space="0" w:color="auto"/>
        <w:right w:val="none" w:sz="0" w:space="0" w:color="auto"/>
      </w:divBdr>
      <w:divsChild>
        <w:div w:id="521014273">
          <w:marLeft w:val="0"/>
          <w:marRight w:val="0"/>
          <w:marTop w:val="0"/>
          <w:marBottom w:val="0"/>
          <w:divBdr>
            <w:top w:val="none" w:sz="0" w:space="0" w:color="auto"/>
            <w:left w:val="none" w:sz="0" w:space="0" w:color="auto"/>
            <w:bottom w:val="none" w:sz="0" w:space="0" w:color="auto"/>
            <w:right w:val="none" w:sz="0" w:space="0" w:color="auto"/>
          </w:divBdr>
        </w:div>
        <w:div w:id="2078476098">
          <w:marLeft w:val="0"/>
          <w:marRight w:val="0"/>
          <w:marTop w:val="0"/>
          <w:marBottom w:val="0"/>
          <w:divBdr>
            <w:top w:val="none" w:sz="0" w:space="0" w:color="auto"/>
            <w:left w:val="none" w:sz="0" w:space="0" w:color="auto"/>
            <w:bottom w:val="none" w:sz="0" w:space="0" w:color="auto"/>
            <w:right w:val="none" w:sz="0" w:space="0" w:color="auto"/>
          </w:divBdr>
        </w:div>
        <w:div w:id="186136533">
          <w:marLeft w:val="0"/>
          <w:marRight w:val="0"/>
          <w:marTop w:val="0"/>
          <w:marBottom w:val="0"/>
          <w:divBdr>
            <w:top w:val="none" w:sz="0" w:space="0" w:color="auto"/>
            <w:left w:val="none" w:sz="0" w:space="0" w:color="auto"/>
            <w:bottom w:val="none" w:sz="0" w:space="0" w:color="auto"/>
            <w:right w:val="none" w:sz="0" w:space="0" w:color="auto"/>
          </w:divBdr>
        </w:div>
        <w:div w:id="1970893610">
          <w:marLeft w:val="0"/>
          <w:marRight w:val="0"/>
          <w:marTop w:val="0"/>
          <w:marBottom w:val="0"/>
          <w:divBdr>
            <w:top w:val="none" w:sz="0" w:space="0" w:color="auto"/>
            <w:left w:val="none" w:sz="0" w:space="0" w:color="auto"/>
            <w:bottom w:val="none" w:sz="0" w:space="0" w:color="auto"/>
            <w:right w:val="none" w:sz="0" w:space="0" w:color="auto"/>
          </w:divBdr>
        </w:div>
        <w:div w:id="1238245359">
          <w:marLeft w:val="0"/>
          <w:marRight w:val="0"/>
          <w:marTop w:val="0"/>
          <w:marBottom w:val="0"/>
          <w:divBdr>
            <w:top w:val="none" w:sz="0" w:space="0" w:color="auto"/>
            <w:left w:val="none" w:sz="0" w:space="0" w:color="auto"/>
            <w:bottom w:val="none" w:sz="0" w:space="0" w:color="auto"/>
            <w:right w:val="none" w:sz="0" w:space="0" w:color="auto"/>
          </w:divBdr>
        </w:div>
        <w:div w:id="780303014">
          <w:marLeft w:val="0"/>
          <w:marRight w:val="0"/>
          <w:marTop w:val="0"/>
          <w:marBottom w:val="0"/>
          <w:divBdr>
            <w:top w:val="none" w:sz="0" w:space="0" w:color="auto"/>
            <w:left w:val="none" w:sz="0" w:space="0" w:color="auto"/>
            <w:bottom w:val="none" w:sz="0" w:space="0" w:color="auto"/>
            <w:right w:val="none" w:sz="0" w:space="0" w:color="auto"/>
          </w:divBdr>
        </w:div>
      </w:divsChild>
    </w:div>
    <w:div w:id="2064208783">
      <w:bodyDiv w:val="1"/>
      <w:marLeft w:val="0"/>
      <w:marRight w:val="0"/>
      <w:marTop w:val="0"/>
      <w:marBottom w:val="0"/>
      <w:divBdr>
        <w:top w:val="none" w:sz="0" w:space="0" w:color="auto"/>
        <w:left w:val="none" w:sz="0" w:space="0" w:color="auto"/>
        <w:bottom w:val="none" w:sz="0" w:space="0" w:color="auto"/>
        <w:right w:val="none" w:sz="0" w:space="0" w:color="auto"/>
      </w:divBdr>
      <w:divsChild>
        <w:div w:id="972372461">
          <w:marLeft w:val="0"/>
          <w:marRight w:val="0"/>
          <w:marTop w:val="0"/>
          <w:marBottom w:val="0"/>
          <w:divBdr>
            <w:top w:val="none" w:sz="0" w:space="0" w:color="auto"/>
            <w:left w:val="none" w:sz="0" w:space="0" w:color="auto"/>
            <w:bottom w:val="none" w:sz="0" w:space="0" w:color="auto"/>
            <w:right w:val="none" w:sz="0" w:space="0" w:color="auto"/>
          </w:divBdr>
        </w:div>
        <w:div w:id="1115320666">
          <w:marLeft w:val="0"/>
          <w:marRight w:val="0"/>
          <w:marTop w:val="0"/>
          <w:marBottom w:val="0"/>
          <w:divBdr>
            <w:top w:val="none" w:sz="0" w:space="0" w:color="auto"/>
            <w:left w:val="none" w:sz="0" w:space="0" w:color="auto"/>
            <w:bottom w:val="none" w:sz="0" w:space="0" w:color="auto"/>
            <w:right w:val="none" w:sz="0" w:space="0" w:color="auto"/>
          </w:divBdr>
        </w:div>
        <w:div w:id="932933371">
          <w:marLeft w:val="0"/>
          <w:marRight w:val="0"/>
          <w:marTop w:val="0"/>
          <w:marBottom w:val="0"/>
          <w:divBdr>
            <w:top w:val="none" w:sz="0" w:space="0" w:color="auto"/>
            <w:left w:val="none" w:sz="0" w:space="0" w:color="auto"/>
            <w:bottom w:val="none" w:sz="0" w:space="0" w:color="auto"/>
            <w:right w:val="none" w:sz="0" w:space="0" w:color="auto"/>
          </w:divBdr>
        </w:div>
        <w:div w:id="939993496">
          <w:marLeft w:val="0"/>
          <w:marRight w:val="0"/>
          <w:marTop w:val="0"/>
          <w:marBottom w:val="0"/>
          <w:divBdr>
            <w:top w:val="none" w:sz="0" w:space="0" w:color="auto"/>
            <w:left w:val="none" w:sz="0" w:space="0" w:color="auto"/>
            <w:bottom w:val="none" w:sz="0" w:space="0" w:color="auto"/>
            <w:right w:val="none" w:sz="0" w:space="0" w:color="auto"/>
          </w:divBdr>
        </w:div>
        <w:div w:id="1374958775">
          <w:marLeft w:val="0"/>
          <w:marRight w:val="0"/>
          <w:marTop w:val="0"/>
          <w:marBottom w:val="0"/>
          <w:divBdr>
            <w:top w:val="none" w:sz="0" w:space="0" w:color="auto"/>
            <w:left w:val="none" w:sz="0" w:space="0" w:color="auto"/>
            <w:bottom w:val="none" w:sz="0" w:space="0" w:color="auto"/>
            <w:right w:val="none" w:sz="0" w:space="0" w:color="auto"/>
          </w:divBdr>
        </w:div>
        <w:div w:id="1726686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Lizbeth Novelliere</dc:creator>
  <cp:keywords/>
  <dc:description/>
  <cp:lastModifiedBy>Novelliere, Lizbeth Ann</cp:lastModifiedBy>
  <cp:revision>7</cp:revision>
  <dcterms:created xsi:type="dcterms:W3CDTF">2020-11-14T00:47:00Z</dcterms:created>
  <dcterms:modified xsi:type="dcterms:W3CDTF">2020-11-14T03:14:00Z</dcterms:modified>
</cp:coreProperties>
</file>