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2F87" w:rsidRDefault="00142F87" w:rsidP="00142F87">
      <w:pPr>
        <w:spacing w:line="480" w:lineRule="auto"/>
        <w:jc w:val="center"/>
        <w:rPr>
          <w:rFonts w:ascii="Times New Roman" w:hAnsi="Times New Roman" w:cs="Times New Roman"/>
        </w:rPr>
      </w:pPr>
    </w:p>
    <w:p w:rsidR="00F70401" w:rsidRDefault="00F70401" w:rsidP="00F70401">
      <w:pPr>
        <w:jc w:val="center"/>
      </w:pPr>
    </w:p>
    <w:p w:rsidR="00F70401" w:rsidRDefault="00F70401" w:rsidP="00F70401">
      <w:pPr>
        <w:jc w:val="center"/>
      </w:pPr>
    </w:p>
    <w:p w:rsidR="00F70401" w:rsidRDefault="00F70401" w:rsidP="00F70401">
      <w:pPr>
        <w:jc w:val="center"/>
      </w:pPr>
    </w:p>
    <w:p w:rsidR="00F70401" w:rsidRDefault="00F70401" w:rsidP="00F70401">
      <w:pPr>
        <w:jc w:val="center"/>
      </w:pPr>
    </w:p>
    <w:p w:rsidR="00F70401" w:rsidRDefault="00F70401" w:rsidP="00F70401">
      <w:pPr>
        <w:jc w:val="center"/>
      </w:pPr>
    </w:p>
    <w:p w:rsidR="00F70401" w:rsidRDefault="00F70401" w:rsidP="00F70401">
      <w:pPr>
        <w:jc w:val="center"/>
      </w:pPr>
    </w:p>
    <w:p w:rsidR="00F70401" w:rsidRPr="00F70401" w:rsidRDefault="00F70401" w:rsidP="00F70401">
      <w:pPr>
        <w:spacing w:line="480" w:lineRule="auto"/>
        <w:jc w:val="center"/>
        <w:rPr>
          <w:rFonts w:ascii="Times New Roman" w:hAnsi="Times New Roman" w:cs="Times New Roman"/>
        </w:rPr>
      </w:pPr>
    </w:p>
    <w:p w:rsidR="00F70401" w:rsidRPr="00F70401" w:rsidRDefault="00F70401" w:rsidP="00F70401">
      <w:pPr>
        <w:spacing w:line="480" w:lineRule="auto"/>
        <w:jc w:val="center"/>
        <w:rPr>
          <w:rFonts w:ascii="Times New Roman" w:hAnsi="Times New Roman" w:cs="Times New Roman"/>
        </w:rPr>
      </w:pPr>
    </w:p>
    <w:p w:rsidR="00F70401" w:rsidRPr="00F70401" w:rsidRDefault="00F70401" w:rsidP="00F70401">
      <w:pPr>
        <w:spacing w:line="480" w:lineRule="auto"/>
        <w:jc w:val="center"/>
        <w:rPr>
          <w:rFonts w:ascii="Times New Roman" w:hAnsi="Times New Roman" w:cs="Times New Roman"/>
        </w:rPr>
      </w:pPr>
    </w:p>
    <w:p w:rsidR="00F70401" w:rsidRPr="00F70401" w:rsidRDefault="00F70401" w:rsidP="00F70401">
      <w:pPr>
        <w:spacing w:line="480" w:lineRule="auto"/>
        <w:jc w:val="center"/>
        <w:rPr>
          <w:rFonts w:ascii="Times New Roman" w:hAnsi="Times New Roman" w:cs="Times New Roman"/>
        </w:rPr>
      </w:pPr>
    </w:p>
    <w:p w:rsidR="00142F87" w:rsidRPr="00F70401" w:rsidRDefault="00142F87" w:rsidP="00F70401">
      <w:pPr>
        <w:spacing w:line="480" w:lineRule="auto"/>
        <w:jc w:val="center"/>
        <w:rPr>
          <w:rFonts w:ascii="Times New Roman" w:hAnsi="Times New Roman" w:cs="Times New Roman"/>
        </w:rPr>
      </w:pPr>
      <w:r w:rsidRPr="00F70401">
        <w:rPr>
          <w:rFonts w:ascii="Times New Roman" w:hAnsi="Times New Roman" w:cs="Times New Roman"/>
        </w:rPr>
        <w:t>Changing an Engine Oil</w:t>
      </w:r>
    </w:p>
    <w:p w:rsidR="00F70401" w:rsidRPr="00F70401" w:rsidRDefault="00F70401" w:rsidP="00F70401">
      <w:pPr>
        <w:spacing w:line="480" w:lineRule="auto"/>
        <w:jc w:val="center"/>
        <w:rPr>
          <w:rFonts w:ascii="Times New Roman" w:hAnsi="Times New Roman" w:cs="Times New Roman"/>
        </w:rPr>
      </w:pPr>
      <w:r w:rsidRPr="00F70401">
        <w:rPr>
          <w:rFonts w:ascii="Times New Roman" w:hAnsi="Times New Roman" w:cs="Times New Roman"/>
        </w:rPr>
        <w:t>Name</w:t>
      </w:r>
    </w:p>
    <w:p w:rsidR="00F70401" w:rsidRPr="00F70401" w:rsidRDefault="00F70401" w:rsidP="00F70401">
      <w:pPr>
        <w:spacing w:line="480" w:lineRule="auto"/>
        <w:jc w:val="center"/>
        <w:rPr>
          <w:rFonts w:ascii="Times New Roman" w:hAnsi="Times New Roman" w:cs="Times New Roman"/>
        </w:rPr>
      </w:pPr>
      <w:r w:rsidRPr="00F70401">
        <w:rPr>
          <w:rFonts w:ascii="Times New Roman" w:hAnsi="Times New Roman" w:cs="Times New Roman"/>
        </w:rPr>
        <w:t>Instructor</w:t>
      </w:r>
    </w:p>
    <w:p w:rsidR="00F70401" w:rsidRPr="00F70401" w:rsidRDefault="00F70401" w:rsidP="00F70401">
      <w:pPr>
        <w:spacing w:line="480" w:lineRule="auto"/>
        <w:jc w:val="center"/>
        <w:rPr>
          <w:rFonts w:ascii="Times New Roman" w:hAnsi="Times New Roman" w:cs="Times New Roman"/>
        </w:rPr>
      </w:pPr>
      <w:r w:rsidRPr="00F70401">
        <w:rPr>
          <w:rFonts w:ascii="Times New Roman" w:hAnsi="Times New Roman" w:cs="Times New Roman"/>
        </w:rPr>
        <w:t>Course</w:t>
      </w:r>
    </w:p>
    <w:p w:rsidR="00F70401" w:rsidRPr="00F70401" w:rsidRDefault="00F70401" w:rsidP="00F70401">
      <w:pPr>
        <w:spacing w:line="480" w:lineRule="auto"/>
        <w:jc w:val="center"/>
        <w:rPr>
          <w:rFonts w:ascii="Times New Roman" w:hAnsi="Times New Roman" w:cs="Times New Roman"/>
        </w:rPr>
      </w:pPr>
      <w:r w:rsidRPr="00F70401">
        <w:rPr>
          <w:rFonts w:ascii="Times New Roman" w:hAnsi="Times New Roman" w:cs="Times New Roman"/>
        </w:rPr>
        <w:t>Date</w:t>
      </w:r>
    </w:p>
    <w:p w:rsidR="00F70401" w:rsidRPr="00F70401" w:rsidRDefault="00F70401" w:rsidP="00F70401">
      <w:pPr>
        <w:spacing w:line="480" w:lineRule="auto"/>
        <w:rPr>
          <w:rFonts w:ascii="Times New Roman" w:hAnsi="Times New Roman" w:cs="Times New Roman"/>
        </w:rPr>
      </w:pPr>
    </w:p>
    <w:p w:rsidR="00F70401" w:rsidRPr="00F70401" w:rsidRDefault="00F70401" w:rsidP="00F70401">
      <w:pPr>
        <w:spacing w:line="480" w:lineRule="auto"/>
        <w:rPr>
          <w:rFonts w:ascii="Times New Roman" w:hAnsi="Times New Roman" w:cs="Times New Roman"/>
        </w:rPr>
      </w:pPr>
    </w:p>
    <w:p w:rsidR="00F70401" w:rsidRPr="00F70401" w:rsidRDefault="00F70401" w:rsidP="00F70401">
      <w:pPr>
        <w:spacing w:line="480" w:lineRule="auto"/>
        <w:rPr>
          <w:rFonts w:ascii="Times New Roman" w:hAnsi="Times New Roman" w:cs="Times New Roman"/>
        </w:rPr>
      </w:pPr>
    </w:p>
    <w:p w:rsidR="00F70401" w:rsidRPr="00F70401" w:rsidRDefault="00F70401" w:rsidP="00F70401">
      <w:pPr>
        <w:spacing w:line="480" w:lineRule="auto"/>
        <w:rPr>
          <w:rFonts w:ascii="Times New Roman" w:hAnsi="Times New Roman" w:cs="Times New Roman"/>
        </w:rPr>
      </w:pPr>
    </w:p>
    <w:p w:rsidR="00F70401" w:rsidRPr="00F70401" w:rsidRDefault="00F70401" w:rsidP="00F70401">
      <w:pPr>
        <w:spacing w:line="480" w:lineRule="auto"/>
        <w:rPr>
          <w:rFonts w:ascii="Times New Roman" w:hAnsi="Times New Roman" w:cs="Times New Roman"/>
        </w:rPr>
      </w:pPr>
    </w:p>
    <w:p w:rsidR="00F70401" w:rsidRPr="00F70401" w:rsidRDefault="00F70401" w:rsidP="00F70401">
      <w:pPr>
        <w:spacing w:line="480" w:lineRule="auto"/>
        <w:rPr>
          <w:rFonts w:ascii="Times New Roman" w:hAnsi="Times New Roman" w:cs="Times New Roman"/>
        </w:rPr>
      </w:pPr>
    </w:p>
    <w:p w:rsidR="00F70401" w:rsidRPr="00F70401" w:rsidRDefault="00F70401" w:rsidP="00F70401">
      <w:pPr>
        <w:spacing w:line="480" w:lineRule="auto"/>
        <w:rPr>
          <w:rFonts w:ascii="Times New Roman" w:hAnsi="Times New Roman" w:cs="Times New Roman"/>
        </w:rPr>
      </w:pPr>
    </w:p>
    <w:p w:rsidR="00F70401" w:rsidRPr="00F70401" w:rsidRDefault="00F70401" w:rsidP="00F70401">
      <w:pPr>
        <w:spacing w:line="480" w:lineRule="auto"/>
        <w:rPr>
          <w:rFonts w:ascii="Times New Roman" w:hAnsi="Times New Roman" w:cs="Times New Roman"/>
        </w:rPr>
      </w:pPr>
    </w:p>
    <w:p w:rsidR="00F70401" w:rsidRPr="00F70401" w:rsidRDefault="00F70401" w:rsidP="00F70401">
      <w:pPr>
        <w:spacing w:line="480" w:lineRule="auto"/>
        <w:rPr>
          <w:rFonts w:ascii="Times New Roman" w:hAnsi="Times New Roman" w:cs="Times New Roman"/>
        </w:rPr>
      </w:pPr>
    </w:p>
    <w:p w:rsidR="00F70401" w:rsidRPr="00F70401" w:rsidRDefault="00F70401" w:rsidP="00F70401">
      <w:pPr>
        <w:spacing w:line="480" w:lineRule="auto"/>
        <w:rPr>
          <w:rFonts w:ascii="Times New Roman" w:hAnsi="Times New Roman" w:cs="Times New Roman"/>
        </w:rPr>
      </w:pPr>
    </w:p>
    <w:p w:rsidR="00142F87" w:rsidRPr="00F70401" w:rsidRDefault="00142F87" w:rsidP="00F70401">
      <w:pPr>
        <w:spacing w:line="480" w:lineRule="auto"/>
        <w:rPr>
          <w:rFonts w:ascii="Times New Roman" w:hAnsi="Times New Roman" w:cs="Times New Roman"/>
        </w:rPr>
      </w:pPr>
      <w:r w:rsidRPr="00F70401">
        <w:rPr>
          <w:rFonts w:ascii="Times New Roman" w:hAnsi="Times New Roman" w:cs="Times New Roman"/>
        </w:rPr>
        <w:lastRenderedPageBreak/>
        <w:t>Introduction</w:t>
      </w:r>
    </w:p>
    <w:p w:rsidR="00142F87" w:rsidRPr="00F70401" w:rsidRDefault="00142F87" w:rsidP="00F70401">
      <w:pPr>
        <w:spacing w:line="480" w:lineRule="auto"/>
        <w:ind w:firstLine="720"/>
        <w:rPr>
          <w:rFonts w:ascii="Times New Roman" w:hAnsi="Times New Roman" w:cs="Times New Roman"/>
        </w:rPr>
      </w:pPr>
      <w:r w:rsidRPr="00F70401">
        <w:rPr>
          <w:rFonts w:ascii="Times New Roman" w:hAnsi="Times New Roman" w:cs="Times New Roman"/>
        </w:rPr>
        <w:t xml:space="preserve">The paper describes the procedures developed from a starting point through various steps to </w:t>
      </w:r>
      <w:r w:rsidRPr="00F70401">
        <w:rPr>
          <w:rFonts w:ascii="Times New Roman" w:hAnsi="Times New Roman" w:cs="Times New Roman"/>
          <w:noProof/>
        </w:rPr>
        <w:t>come to</w:t>
      </w:r>
      <w:r w:rsidRPr="00F70401">
        <w:rPr>
          <w:rFonts w:ascii="Times New Roman" w:hAnsi="Times New Roman" w:cs="Times New Roman"/>
        </w:rPr>
        <w:t xml:space="preserve"> the final stage. The </w:t>
      </w:r>
      <w:r w:rsidRPr="00F70401">
        <w:rPr>
          <w:rFonts w:ascii="Times New Roman" w:hAnsi="Times New Roman" w:cs="Times New Roman"/>
          <w:noProof/>
        </w:rPr>
        <w:t>phases of</w:t>
      </w:r>
      <w:r w:rsidRPr="00F70401">
        <w:rPr>
          <w:rFonts w:ascii="Times New Roman" w:hAnsi="Times New Roman" w:cs="Times New Roman"/>
        </w:rPr>
        <w:t xml:space="preserve"> the procedures changes depending on the requirements followed in each step thus strategically put in place to avoid any mistakes. The strategic procedures are always carried out while putting down the details of the description on</w:t>
      </w:r>
      <w:r w:rsidRPr="00F70401">
        <w:rPr>
          <w:rFonts w:ascii="Times New Roman" w:hAnsi="Times New Roman" w:cs="Times New Roman"/>
          <w:noProof/>
        </w:rPr>
        <w:t xml:space="preserve"> paper</w:t>
      </w:r>
      <w:r w:rsidR="00443A87" w:rsidRPr="00F70401">
        <w:rPr>
          <w:rFonts w:ascii="Times New Roman" w:hAnsi="Times New Roman" w:cs="Times New Roman"/>
          <w:noProof/>
        </w:rPr>
        <w:t xml:space="preserve"> </w:t>
      </w:r>
      <w:r w:rsidRPr="00F70401">
        <w:rPr>
          <w:rFonts w:ascii="Times New Roman" w:hAnsi="Times New Roman" w:cs="Times New Roman"/>
        </w:rPr>
        <w:t xml:space="preserve">as a back-up in case of deployment. Therefore, the goal of the instructions advocated in the </w:t>
      </w:r>
      <w:r w:rsidRPr="00F70401">
        <w:rPr>
          <w:rFonts w:ascii="Times New Roman" w:hAnsi="Times New Roman" w:cs="Times New Roman"/>
          <w:noProof/>
        </w:rPr>
        <w:t>paper</w:t>
      </w:r>
      <w:r w:rsidR="00443A87" w:rsidRPr="00F70401">
        <w:rPr>
          <w:rFonts w:ascii="Times New Roman" w:hAnsi="Times New Roman" w:cs="Times New Roman"/>
          <w:noProof/>
        </w:rPr>
        <w:t xml:space="preserve"> </w:t>
      </w:r>
      <w:r w:rsidRPr="00F70401">
        <w:rPr>
          <w:rFonts w:ascii="Times New Roman" w:hAnsi="Times New Roman" w:cs="Times New Roman"/>
        </w:rPr>
        <w:t>is to guide an individual on how to change the engine oil.</w:t>
      </w:r>
    </w:p>
    <w:p w:rsidR="00142F87" w:rsidRPr="00F70401" w:rsidRDefault="00142F87" w:rsidP="00F70401">
      <w:pPr>
        <w:spacing w:line="480" w:lineRule="auto"/>
        <w:ind w:firstLine="720"/>
        <w:rPr>
          <w:rFonts w:ascii="Times New Roman" w:hAnsi="Times New Roman" w:cs="Times New Roman"/>
        </w:rPr>
      </w:pPr>
      <w:r w:rsidRPr="00F70401">
        <w:rPr>
          <w:rFonts w:ascii="Times New Roman" w:hAnsi="Times New Roman" w:cs="Times New Roman"/>
        </w:rPr>
        <w:t xml:space="preserve">The details ventured in regards to changing of oil in motors might differ and vary from one motor to the other such as the drain bolt location or the filter location. The steps on changing the oil of an engine </w:t>
      </w:r>
      <w:r w:rsidRPr="00F70401">
        <w:rPr>
          <w:rFonts w:ascii="Times New Roman" w:hAnsi="Times New Roman" w:cs="Times New Roman"/>
          <w:noProof/>
        </w:rPr>
        <w:t>have</w:t>
      </w:r>
      <w:r w:rsidRPr="00F70401">
        <w:rPr>
          <w:rFonts w:ascii="Times New Roman" w:hAnsi="Times New Roman" w:cs="Times New Roman"/>
        </w:rPr>
        <w:t xml:space="preserve"> been elaborated among friends and thus coming up with </w:t>
      </w:r>
      <w:r w:rsidRPr="00F70401">
        <w:rPr>
          <w:rFonts w:ascii="Times New Roman" w:hAnsi="Times New Roman" w:cs="Times New Roman"/>
          <w:noProof/>
        </w:rPr>
        <w:t>a satisfactory</w:t>
      </w:r>
      <w:r w:rsidR="00443A87" w:rsidRPr="00F70401">
        <w:rPr>
          <w:rFonts w:ascii="Times New Roman" w:hAnsi="Times New Roman" w:cs="Times New Roman"/>
          <w:noProof/>
        </w:rPr>
        <w:t xml:space="preserve"> </w:t>
      </w:r>
      <w:r w:rsidRPr="00F70401">
        <w:rPr>
          <w:rFonts w:ascii="Times New Roman" w:hAnsi="Times New Roman" w:cs="Times New Roman"/>
        </w:rPr>
        <w:t xml:space="preserve">and </w:t>
      </w:r>
      <w:r w:rsidRPr="00F70401">
        <w:rPr>
          <w:rFonts w:ascii="Times New Roman" w:hAnsi="Times New Roman" w:cs="Times New Roman"/>
          <w:noProof/>
        </w:rPr>
        <w:t>easier</w:t>
      </w:r>
      <w:r w:rsidRPr="00F70401">
        <w:rPr>
          <w:rFonts w:ascii="Times New Roman" w:hAnsi="Times New Roman" w:cs="Times New Roman"/>
        </w:rPr>
        <w:t xml:space="preserve"> procedure enabling individuals with </w:t>
      </w:r>
      <w:r w:rsidRPr="00F70401">
        <w:rPr>
          <w:rFonts w:ascii="Times New Roman" w:hAnsi="Times New Roman" w:cs="Times New Roman"/>
          <w:noProof/>
        </w:rPr>
        <w:t>essential</w:t>
      </w:r>
      <w:r w:rsidRPr="00F70401">
        <w:rPr>
          <w:rFonts w:ascii="Times New Roman" w:hAnsi="Times New Roman" w:cs="Times New Roman"/>
        </w:rPr>
        <w:t xml:space="preserve"> skills to handle it without difficulties. Al</w:t>
      </w:r>
      <w:r w:rsidR="00F70401" w:rsidRPr="00F70401">
        <w:rPr>
          <w:rFonts w:ascii="Times New Roman" w:hAnsi="Times New Roman" w:cs="Times New Roman"/>
        </w:rPr>
        <w:t>l</w:t>
      </w:r>
      <w:r w:rsidRPr="00F70401">
        <w:rPr>
          <w:rFonts w:ascii="Times New Roman" w:hAnsi="Times New Roman" w:cs="Times New Roman"/>
        </w:rPr>
        <w:t xml:space="preserve"> in all, the first step is </w:t>
      </w:r>
      <w:r w:rsidRPr="00F70401">
        <w:rPr>
          <w:rFonts w:ascii="Times New Roman" w:hAnsi="Times New Roman" w:cs="Times New Roman"/>
          <w:noProof/>
        </w:rPr>
        <w:t>to</w:t>
      </w:r>
      <w:r w:rsidRPr="00F70401">
        <w:rPr>
          <w:rFonts w:ascii="Times New Roman" w:hAnsi="Times New Roman" w:cs="Times New Roman"/>
        </w:rPr>
        <w:t xml:space="preserve"> gather the supplies that </w:t>
      </w:r>
      <w:r w:rsidRPr="00F70401">
        <w:rPr>
          <w:rFonts w:ascii="Times New Roman" w:hAnsi="Times New Roman" w:cs="Times New Roman"/>
          <w:noProof/>
        </w:rPr>
        <w:t>make</w:t>
      </w:r>
      <w:r w:rsidRPr="00F70401">
        <w:rPr>
          <w:rFonts w:ascii="Times New Roman" w:hAnsi="Times New Roman" w:cs="Times New Roman"/>
        </w:rPr>
        <w:t xml:space="preserve"> the procedure to have a core </w:t>
      </w:r>
      <w:r w:rsidRPr="00F70401">
        <w:rPr>
          <w:rFonts w:ascii="Times New Roman" w:hAnsi="Times New Roman" w:cs="Times New Roman"/>
          <w:noProof/>
        </w:rPr>
        <w:t>foundation for</w:t>
      </w:r>
      <w:r w:rsidRPr="00F70401">
        <w:rPr>
          <w:rFonts w:ascii="Times New Roman" w:hAnsi="Times New Roman" w:cs="Times New Roman"/>
        </w:rPr>
        <w:t xml:space="preserve"> handling the changing of the oil. The</w:t>
      </w:r>
      <w:r w:rsidR="00443A87" w:rsidRPr="00F70401">
        <w:rPr>
          <w:rFonts w:ascii="Times New Roman" w:hAnsi="Times New Roman" w:cs="Times New Roman"/>
        </w:rPr>
        <w:t xml:space="preserve"> </w:t>
      </w:r>
      <w:r w:rsidRPr="00F70401">
        <w:rPr>
          <w:rFonts w:ascii="Times New Roman" w:hAnsi="Times New Roman" w:cs="Times New Roman"/>
          <w:noProof/>
        </w:rPr>
        <w:t>collective</w:t>
      </w:r>
      <w:r w:rsidR="00443A87" w:rsidRPr="00F70401">
        <w:rPr>
          <w:rFonts w:ascii="Times New Roman" w:hAnsi="Times New Roman" w:cs="Times New Roman"/>
          <w:noProof/>
        </w:rPr>
        <w:t xml:space="preserve"> </w:t>
      </w:r>
      <w:r w:rsidRPr="00F70401">
        <w:rPr>
          <w:rFonts w:ascii="Times New Roman" w:hAnsi="Times New Roman" w:cs="Times New Roman"/>
          <w:noProof/>
        </w:rPr>
        <w:t>supplies</w:t>
      </w:r>
      <w:r w:rsidR="00443A87" w:rsidRPr="00F70401">
        <w:rPr>
          <w:rFonts w:ascii="Times New Roman" w:hAnsi="Times New Roman" w:cs="Times New Roman"/>
          <w:noProof/>
        </w:rPr>
        <w:t xml:space="preserve"> </w:t>
      </w:r>
      <w:r w:rsidRPr="00F70401">
        <w:rPr>
          <w:rFonts w:ascii="Times New Roman" w:hAnsi="Times New Roman" w:cs="Times New Roman"/>
          <w:noProof/>
        </w:rPr>
        <w:t>include</w:t>
      </w:r>
      <w:r w:rsidRPr="00F70401">
        <w:rPr>
          <w:rFonts w:ascii="Times New Roman" w:hAnsi="Times New Roman" w:cs="Times New Roman"/>
        </w:rPr>
        <w:t xml:space="preserve"> the fresh oil, fresh oil filter, oil filter wrench, the wrench for oil drain bolt, oil drain pan, and the clean-up supplies for the </w:t>
      </w:r>
      <w:r w:rsidRPr="00F70401">
        <w:rPr>
          <w:rFonts w:ascii="Times New Roman" w:hAnsi="Times New Roman" w:cs="Times New Roman"/>
          <w:noProof/>
        </w:rPr>
        <w:t>spilled</w:t>
      </w:r>
      <w:r w:rsidRPr="00F70401">
        <w:rPr>
          <w:rFonts w:ascii="Times New Roman" w:hAnsi="Times New Roman" w:cs="Times New Roman"/>
        </w:rPr>
        <w:t xml:space="preserve"> oil.</w:t>
      </w:r>
      <w:r w:rsidR="00443A87" w:rsidRPr="00F70401">
        <w:rPr>
          <w:rFonts w:ascii="Times New Roman" w:hAnsi="Times New Roman" w:cs="Times New Roman"/>
        </w:rPr>
        <w:t xml:space="preserve"> </w:t>
      </w:r>
      <w:r w:rsidRPr="00F70401">
        <w:rPr>
          <w:rFonts w:ascii="Times New Roman" w:hAnsi="Times New Roman" w:cs="Times New Roman"/>
        </w:rPr>
        <w:t xml:space="preserve">As we start, the automobile’s user’s manual had already recommended on what grade one is supposed to use hence to choose the preference oil brand only depends on individuals. In regards to </w:t>
      </w:r>
      <w:r w:rsidRPr="00F70401">
        <w:rPr>
          <w:rFonts w:ascii="Times New Roman" w:hAnsi="Times New Roman" w:cs="Times New Roman"/>
          <w:noProof/>
        </w:rPr>
        <w:t>brands</w:t>
      </w:r>
      <w:r w:rsidRPr="00F70401">
        <w:rPr>
          <w:rFonts w:ascii="Times New Roman" w:hAnsi="Times New Roman" w:cs="Times New Roman"/>
        </w:rPr>
        <w:t>, it is better to leave it for individual preferences but also a designed and tightened new filter works best in the process.</w:t>
      </w:r>
      <w:r w:rsidR="00443A87" w:rsidRPr="00F70401">
        <w:rPr>
          <w:rFonts w:ascii="Times New Roman" w:hAnsi="Times New Roman" w:cs="Times New Roman"/>
        </w:rPr>
        <w:t xml:space="preserve"> </w:t>
      </w:r>
      <w:r w:rsidRPr="00F70401">
        <w:rPr>
          <w:rFonts w:ascii="Times New Roman" w:hAnsi="Times New Roman" w:cs="Times New Roman"/>
        </w:rPr>
        <w:t xml:space="preserve">The oil filter wrench is used to </w:t>
      </w:r>
      <w:r w:rsidRPr="00F70401">
        <w:rPr>
          <w:rFonts w:ascii="Times New Roman" w:hAnsi="Times New Roman" w:cs="Times New Roman"/>
          <w:noProof/>
        </w:rPr>
        <w:t>tighten</w:t>
      </w:r>
      <w:r w:rsidRPr="00F70401">
        <w:rPr>
          <w:rFonts w:ascii="Times New Roman" w:hAnsi="Times New Roman" w:cs="Times New Roman"/>
        </w:rPr>
        <w:t xml:space="preserve"> the </w:t>
      </w:r>
      <w:r w:rsidRPr="00F70401">
        <w:rPr>
          <w:rFonts w:ascii="Times New Roman" w:hAnsi="Times New Roman" w:cs="Times New Roman"/>
          <w:noProof/>
        </w:rPr>
        <w:t>filter,</w:t>
      </w:r>
      <w:r w:rsidR="00443A87" w:rsidRPr="00F70401">
        <w:rPr>
          <w:rFonts w:ascii="Times New Roman" w:hAnsi="Times New Roman" w:cs="Times New Roman"/>
          <w:noProof/>
        </w:rPr>
        <w:t xml:space="preserve"> </w:t>
      </w:r>
      <w:r w:rsidRPr="00F70401">
        <w:rPr>
          <w:rFonts w:ascii="Times New Roman" w:hAnsi="Times New Roman" w:cs="Times New Roman"/>
        </w:rPr>
        <w:t>but in case it is lacking then it is better to deploy a large pipe wrench which is carefully handled to void crushing of the filter body.</w:t>
      </w:r>
    </w:p>
    <w:p w:rsidR="00142F87" w:rsidRPr="00F70401" w:rsidRDefault="00142F87" w:rsidP="00F70401">
      <w:pPr>
        <w:spacing w:line="480" w:lineRule="auto"/>
        <w:ind w:firstLine="720"/>
        <w:rPr>
          <w:rFonts w:ascii="Times New Roman" w:hAnsi="Times New Roman" w:cs="Times New Roman"/>
        </w:rPr>
      </w:pPr>
      <w:r w:rsidRPr="00F70401">
        <w:rPr>
          <w:rFonts w:ascii="Times New Roman" w:hAnsi="Times New Roman" w:cs="Times New Roman"/>
        </w:rPr>
        <w:t xml:space="preserve">The second step is preparation where all the details have </w:t>
      </w:r>
      <w:r w:rsidRPr="00F70401">
        <w:rPr>
          <w:rFonts w:ascii="Times New Roman" w:hAnsi="Times New Roman" w:cs="Times New Roman"/>
          <w:noProof/>
        </w:rPr>
        <w:t>been put</w:t>
      </w:r>
      <w:r w:rsidRPr="00F70401">
        <w:rPr>
          <w:rFonts w:ascii="Times New Roman" w:hAnsi="Times New Roman" w:cs="Times New Roman"/>
        </w:rPr>
        <w:t xml:space="preserve"> in place. The phase does not rely on technical expertise to be involved but </w:t>
      </w:r>
      <w:r w:rsidRPr="00F70401">
        <w:rPr>
          <w:rFonts w:ascii="Times New Roman" w:hAnsi="Times New Roman" w:cs="Times New Roman"/>
          <w:noProof/>
        </w:rPr>
        <w:t>instead</w:t>
      </w:r>
      <w:r w:rsidRPr="00F70401">
        <w:rPr>
          <w:rFonts w:ascii="Times New Roman" w:hAnsi="Times New Roman" w:cs="Times New Roman"/>
        </w:rPr>
        <w:t xml:space="preserve"> following some simple procedures.</w:t>
      </w:r>
      <w:r w:rsidR="00443A87" w:rsidRPr="00F70401">
        <w:rPr>
          <w:rFonts w:ascii="Times New Roman" w:hAnsi="Times New Roman" w:cs="Times New Roman"/>
        </w:rPr>
        <w:t xml:space="preserve"> </w:t>
      </w:r>
      <w:r w:rsidRPr="00F70401">
        <w:rPr>
          <w:rFonts w:ascii="Times New Roman" w:hAnsi="Times New Roman" w:cs="Times New Roman"/>
        </w:rPr>
        <w:t xml:space="preserve">The engine should </w:t>
      </w:r>
      <w:r w:rsidRPr="00F70401">
        <w:rPr>
          <w:rFonts w:ascii="Times New Roman" w:hAnsi="Times New Roman" w:cs="Times New Roman"/>
          <w:noProof/>
        </w:rPr>
        <w:t>be turned</w:t>
      </w:r>
      <w:r w:rsidRPr="00F70401">
        <w:rPr>
          <w:rFonts w:ascii="Times New Roman" w:hAnsi="Times New Roman" w:cs="Times New Roman"/>
        </w:rPr>
        <w:t xml:space="preserve"> off when the vehicle is on</w:t>
      </w:r>
      <w:r w:rsidRPr="00F70401">
        <w:rPr>
          <w:rFonts w:ascii="Times New Roman" w:hAnsi="Times New Roman" w:cs="Times New Roman"/>
          <w:noProof/>
        </w:rPr>
        <w:t xml:space="preserve"> flat</w:t>
      </w:r>
      <w:r w:rsidRPr="00F70401">
        <w:rPr>
          <w:rFonts w:ascii="Times New Roman" w:hAnsi="Times New Roman" w:cs="Times New Roman"/>
        </w:rPr>
        <w:t xml:space="preserve"> ground.</w:t>
      </w:r>
      <w:r w:rsidR="00443A87" w:rsidRPr="00F70401">
        <w:rPr>
          <w:rFonts w:ascii="Times New Roman" w:hAnsi="Times New Roman" w:cs="Times New Roman"/>
        </w:rPr>
        <w:t xml:space="preserve"> </w:t>
      </w:r>
      <w:r w:rsidRPr="00F70401">
        <w:rPr>
          <w:rFonts w:ascii="Times New Roman" w:hAnsi="Times New Roman" w:cs="Times New Roman"/>
        </w:rPr>
        <w:t xml:space="preserve">The phase allows </w:t>
      </w:r>
      <w:r w:rsidRPr="00F70401">
        <w:rPr>
          <w:rFonts w:ascii="Times New Roman" w:hAnsi="Times New Roman" w:cs="Times New Roman"/>
        </w:rPr>
        <w:lastRenderedPageBreak/>
        <w:t>one to remove the oil filter cap thus preventing the creation and building of a vacuum inside the motor as the oil drains.</w:t>
      </w:r>
      <w:r w:rsidR="00443A87" w:rsidRPr="00F70401">
        <w:rPr>
          <w:rFonts w:ascii="Times New Roman" w:hAnsi="Times New Roman" w:cs="Times New Roman"/>
        </w:rPr>
        <w:t xml:space="preserve"> </w:t>
      </w:r>
      <w:r w:rsidRPr="00F70401">
        <w:rPr>
          <w:rFonts w:ascii="Times New Roman" w:hAnsi="Times New Roman" w:cs="Times New Roman"/>
        </w:rPr>
        <w:t xml:space="preserve">It </w:t>
      </w:r>
      <w:r w:rsidRPr="00F70401">
        <w:rPr>
          <w:rFonts w:ascii="Times New Roman" w:hAnsi="Times New Roman" w:cs="Times New Roman"/>
          <w:noProof/>
        </w:rPr>
        <w:t>is then followed</w:t>
      </w:r>
      <w:r w:rsidRPr="00F70401">
        <w:rPr>
          <w:rFonts w:ascii="Times New Roman" w:hAnsi="Times New Roman" w:cs="Times New Roman"/>
        </w:rPr>
        <w:t xml:space="preserve"> by locating the drain bolt </w:t>
      </w:r>
      <w:r w:rsidRPr="00F70401">
        <w:rPr>
          <w:rFonts w:ascii="Times New Roman" w:hAnsi="Times New Roman" w:cs="Times New Roman"/>
          <w:noProof/>
        </w:rPr>
        <w:t>found in</w:t>
      </w:r>
      <w:r w:rsidRPr="00F70401">
        <w:rPr>
          <w:rFonts w:ascii="Times New Roman" w:hAnsi="Times New Roman" w:cs="Times New Roman"/>
        </w:rPr>
        <w:t xml:space="preserve"> the oil pan. Once the drain bolt gets </w:t>
      </w:r>
      <w:r w:rsidRPr="00F70401">
        <w:rPr>
          <w:rFonts w:ascii="Times New Roman" w:hAnsi="Times New Roman" w:cs="Times New Roman"/>
          <w:noProof/>
        </w:rPr>
        <w:t>located</w:t>
      </w:r>
      <w:r w:rsidRPr="00F70401">
        <w:rPr>
          <w:rFonts w:ascii="Times New Roman" w:hAnsi="Times New Roman" w:cs="Times New Roman"/>
        </w:rPr>
        <w:t xml:space="preserve">, one is expected to put a draining </w:t>
      </w:r>
      <w:r w:rsidRPr="00F70401">
        <w:rPr>
          <w:rFonts w:ascii="Times New Roman" w:hAnsi="Times New Roman" w:cs="Times New Roman"/>
          <w:noProof/>
        </w:rPr>
        <w:t>pan</w:t>
      </w:r>
      <w:r w:rsidRPr="00F70401">
        <w:rPr>
          <w:rFonts w:ascii="Times New Roman" w:hAnsi="Times New Roman" w:cs="Times New Roman"/>
        </w:rPr>
        <w:t xml:space="preserve"> beneath the drain bolt </w:t>
      </w:r>
      <w:r w:rsidRPr="00F70401">
        <w:rPr>
          <w:rFonts w:ascii="Times New Roman" w:hAnsi="Times New Roman" w:cs="Times New Roman"/>
          <w:noProof/>
        </w:rPr>
        <w:t>to</w:t>
      </w:r>
      <w:r w:rsidRPr="00F70401">
        <w:rPr>
          <w:rFonts w:ascii="Times New Roman" w:hAnsi="Times New Roman" w:cs="Times New Roman"/>
        </w:rPr>
        <w:t xml:space="preserve"> remove the oil</w:t>
      </w:r>
      <w:sdt>
        <w:sdtPr>
          <w:rPr>
            <w:rFonts w:ascii="Times New Roman" w:hAnsi="Times New Roman" w:cs="Times New Roman"/>
          </w:rPr>
          <w:id w:val="-1395199072"/>
          <w:citation/>
        </w:sdtPr>
        <w:sdtContent>
          <w:r w:rsidRPr="00F70401">
            <w:rPr>
              <w:rFonts w:ascii="Times New Roman" w:hAnsi="Times New Roman" w:cs="Times New Roman"/>
            </w:rPr>
            <w:fldChar w:fldCharType="begin"/>
          </w:r>
          <w:r w:rsidRPr="00F70401">
            <w:rPr>
              <w:rFonts w:ascii="Times New Roman" w:hAnsi="Times New Roman" w:cs="Times New Roman"/>
            </w:rPr>
            <w:instrText xml:space="preserve"> CITATION Ric05 \l 1033 </w:instrText>
          </w:r>
          <w:r w:rsidRPr="00F70401">
            <w:rPr>
              <w:rFonts w:ascii="Times New Roman" w:hAnsi="Times New Roman" w:cs="Times New Roman"/>
            </w:rPr>
            <w:fldChar w:fldCharType="separate"/>
          </w:r>
          <w:r w:rsidRPr="00F70401">
            <w:rPr>
              <w:rFonts w:ascii="Times New Roman" w:hAnsi="Times New Roman" w:cs="Times New Roman"/>
              <w:noProof/>
            </w:rPr>
            <w:t xml:space="preserve"> (Kubik, 2005)</w:t>
          </w:r>
          <w:r w:rsidRPr="00F70401">
            <w:rPr>
              <w:rFonts w:ascii="Times New Roman" w:hAnsi="Times New Roman" w:cs="Times New Roman"/>
            </w:rPr>
            <w:fldChar w:fldCharType="end"/>
          </w:r>
        </w:sdtContent>
      </w:sdt>
      <w:r w:rsidRPr="00F70401">
        <w:rPr>
          <w:rFonts w:ascii="Times New Roman" w:hAnsi="Times New Roman" w:cs="Times New Roman"/>
        </w:rPr>
        <w:t xml:space="preserve">. As the last drop takes place, it is better to jack the car for the motor to clear off the </w:t>
      </w:r>
      <w:r w:rsidRPr="00F70401">
        <w:rPr>
          <w:rFonts w:ascii="Times New Roman" w:hAnsi="Times New Roman" w:cs="Times New Roman"/>
          <w:noProof/>
        </w:rPr>
        <w:t>oil</w:t>
      </w:r>
      <w:r w:rsidRPr="00F70401">
        <w:rPr>
          <w:rFonts w:ascii="Times New Roman" w:hAnsi="Times New Roman" w:cs="Times New Roman"/>
        </w:rPr>
        <w:t>. The jacking aids in shaking</w:t>
      </w:r>
      <w:r w:rsidRPr="00F70401">
        <w:rPr>
          <w:rFonts w:ascii="Times New Roman" w:hAnsi="Times New Roman" w:cs="Times New Roman"/>
          <w:noProof/>
        </w:rPr>
        <w:t xml:space="preserve"> all</w:t>
      </w:r>
      <w:r w:rsidRPr="00F70401">
        <w:rPr>
          <w:rFonts w:ascii="Times New Roman" w:hAnsi="Times New Roman" w:cs="Times New Roman"/>
        </w:rPr>
        <w:t xml:space="preserve"> corners of the motor</w:t>
      </w:r>
      <w:r w:rsidR="00443A87" w:rsidRPr="00F70401">
        <w:rPr>
          <w:rFonts w:ascii="Times New Roman" w:hAnsi="Times New Roman" w:cs="Times New Roman"/>
        </w:rPr>
        <w:t xml:space="preserve"> </w:t>
      </w:r>
      <w:r w:rsidRPr="00F70401">
        <w:rPr>
          <w:rFonts w:ascii="Times New Roman" w:hAnsi="Times New Roman" w:cs="Times New Roman"/>
          <w:noProof/>
        </w:rPr>
        <w:t>to</w:t>
      </w:r>
      <w:r w:rsidRPr="00F70401">
        <w:rPr>
          <w:rFonts w:ascii="Times New Roman" w:hAnsi="Times New Roman" w:cs="Times New Roman"/>
        </w:rPr>
        <w:t xml:space="preserve"> make a full and a complete </w:t>
      </w:r>
      <w:r w:rsidRPr="00F70401">
        <w:rPr>
          <w:rFonts w:ascii="Times New Roman" w:hAnsi="Times New Roman" w:cs="Times New Roman"/>
          <w:noProof/>
        </w:rPr>
        <w:t>drain on</w:t>
      </w:r>
      <w:r w:rsidRPr="00F70401">
        <w:rPr>
          <w:rFonts w:ascii="Times New Roman" w:hAnsi="Times New Roman" w:cs="Times New Roman"/>
        </w:rPr>
        <w:t xml:space="preserve"> the unwanted </w:t>
      </w:r>
      <w:r w:rsidRPr="00F70401">
        <w:rPr>
          <w:rFonts w:ascii="Times New Roman" w:hAnsi="Times New Roman" w:cs="Times New Roman"/>
          <w:noProof/>
        </w:rPr>
        <w:t>oil</w:t>
      </w:r>
      <w:r w:rsidRPr="00F70401">
        <w:rPr>
          <w:rFonts w:ascii="Times New Roman" w:hAnsi="Times New Roman" w:cs="Times New Roman"/>
        </w:rPr>
        <w:t xml:space="preserve"> from the engine.</w:t>
      </w:r>
    </w:p>
    <w:p w:rsidR="00142F87" w:rsidRPr="00F70401" w:rsidRDefault="00142F87" w:rsidP="00F70401">
      <w:pPr>
        <w:spacing w:line="480" w:lineRule="auto"/>
        <w:ind w:firstLine="720"/>
        <w:rPr>
          <w:rFonts w:ascii="Times New Roman" w:hAnsi="Times New Roman" w:cs="Times New Roman"/>
        </w:rPr>
      </w:pPr>
      <w:r w:rsidRPr="00F70401">
        <w:rPr>
          <w:rFonts w:ascii="Times New Roman" w:hAnsi="Times New Roman" w:cs="Times New Roman"/>
        </w:rPr>
        <w:t xml:space="preserve">The jacking process does not take place entirely without considering its safety rules and procedure. The safety guidelines </w:t>
      </w:r>
      <w:r w:rsidRPr="00F70401">
        <w:rPr>
          <w:rFonts w:ascii="Times New Roman" w:hAnsi="Times New Roman" w:cs="Times New Roman"/>
          <w:noProof/>
        </w:rPr>
        <w:t>eradicate</w:t>
      </w:r>
      <w:r w:rsidRPr="00F70401">
        <w:rPr>
          <w:rFonts w:ascii="Times New Roman" w:hAnsi="Times New Roman" w:cs="Times New Roman"/>
        </w:rPr>
        <w:t xml:space="preserve"> the chance of creating risks when performing an oil drain off. It is intended to check for any leaks in the equipment and thus avoid messing up once refilling process begins. In case the oil </w:t>
      </w:r>
      <w:r w:rsidR="00F70401" w:rsidRPr="00F70401">
        <w:rPr>
          <w:rFonts w:ascii="Times New Roman" w:hAnsi="Times New Roman" w:cs="Times New Roman"/>
        </w:rPr>
        <w:t xml:space="preserve">in the motor does not drain off </w:t>
      </w:r>
      <w:r w:rsidRPr="00F70401">
        <w:rPr>
          <w:rFonts w:ascii="Times New Roman" w:hAnsi="Times New Roman" w:cs="Times New Roman"/>
          <w:noProof/>
        </w:rPr>
        <w:t>thoroughly</w:t>
      </w:r>
      <w:r w:rsidRPr="00F70401">
        <w:rPr>
          <w:rFonts w:ascii="Times New Roman" w:hAnsi="Times New Roman" w:cs="Times New Roman"/>
        </w:rPr>
        <w:t xml:space="preserve"> due to the cold, then it is better to start on the engine </w:t>
      </w:r>
      <w:r w:rsidRPr="00F70401">
        <w:rPr>
          <w:rFonts w:ascii="Times New Roman" w:hAnsi="Times New Roman" w:cs="Times New Roman"/>
          <w:noProof/>
        </w:rPr>
        <w:t>to</w:t>
      </w:r>
      <w:r w:rsidRPr="00F70401">
        <w:rPr>
          <w:rFonts w:ascii="Times New Roman" w:hAnsi="Times New Roman" w:cs="Times New Roman"/>
        </w:rPr>
        <w:t xml:space="preserve"> warm remaining bit of oil </w:t>
      </w:r>
      <w:r w:rsidRPr="00F70401">
        <w:rPr>
          <w:rFonts w:ascii="Times New Roman" w:hAnsi="Times New Roman" w:cs="Times New Roman"/>
          <w:noProof/>
        </w:rPr>
        <w:t>to</w:t>
      </w:r>
      <w:r w:rsidRPr="00F70401">
        <w:rPr>
          <w:rFonts w:ascii="Times New Roman" w:hAnsi="Times New Roman" w:cs="Times New Roman"/>
        </w:rPr>
        <w:t xml:space="preserve"> drain it off.  It </w:t>
      </w:r>
      <w:r w:rsidRPr="00F70401">
        <w:rPr>
          <w:rFonts w:ascii="Times New Roman" w:hAnsi="Times New Roman" w:cs="Times New Roman"/>
          <w:noProof/>
        </w:rPr>
        <w:t xml:space="preserve">gets done </w:t>
      </w:r>
      <w:r w:rsidRPr="00F70401">
        <w:rPr>
          <w:rFonts w:ascii="Times New Roman" w:hAnsi="Times New Roman" w:cs="Times New Roman"/>
        </w:rPr>
        <w:t xml:space="preserve">when the oil becomes extremely cold but if it’s not too cold to drain off </w:t>
      </w:r>
      <w:r w:rsidRPr="00F70401">
        <w:rPr>
          <w:rFonts w:ascii="Times New Roman" w:hAnsi="Times New Roman" w:cs="Times New Roman"/>
          <w:noProof/>
        </w:rPr>
        <w:t>easily</w:t>
      </w:r>
      <w:r w:rsidRPr="00F70401">
        <w:rPr>
          <w:rFonts w:ascii="Times New Roman" w:hAnsi="Times New Roman" w:cs="Times New Roman"/>
        </w:rPr>
        <w:t xml:space="preserve"> then it advisable to refrain from the act of run on the engine. Finally, it </w:t>
      </w:r>
      <w:r w:rsidRPr="00F70401">
        <w:rPr>
          <w:rFonts w:ascii="Times New Roman" w:hAnsi="Times New Roman" w:cs="Times New Roman"/>
          <w:noProof/>
        </w:rPr>
        <w:t>gets noted</w:t>
      </w:r>
      <w:r w:rsidRPr="00F70401">
        <w:rPr>
          <w:rFonts w:ascii="Times New Roman" w:hAnsi="Times New Roman" w:cs="Times New Roman"/>
        </w:rPr>
        <w:t xml:space="preserve"> that running the </w:t>
      </w:r>
      <w:r w:rsidRPr="00F70401">
        <w:rPr>
          <w:rFonts w:ascii="Times New Roman" w:hAnsi="Times New Roman" w:cs="Times New Roman"/>
          <w:noProof/>
        </w:rPr>
        <w:t>engine</w:t>
      </w:r>
      <w:r w:rsidRPr="00F70401">
        <w:rPr>
          <w:rFonts w:ascii="Times New Roman" w:hAnsi="Times New Roman" w:cs="Times New Roman"/>
        </w:rPr>
        <w:t xml:space="preserve"> should take as little time as possible to avoid the oil sprinkling all over and thus causes another problem of clearing it all.</w:t>
      </w:r>
    </w:p>
    <w:p w:rsidR="00142F87" w:rsidRPr="00F70401" w:rsidRDefault="00142F87" w:rsidP="00F70401">
      <w:pPr>
        <w:spacing w:line="480" w:lineRule="auto"/>
        <w:ind w:firstLine="720"/>
        <w:rPr>
          <w:rFonts w:ascii="Times New Roman" w:hAnsi="Times New Roman" w:cs="Times New Roman"/>
        </w:rPr>
      </w:pPr>
      <w:r w:rsidRPr="00F70401">
        <w:rPr>
          <w:rFonts w:ascii="Times New Roman" w:hAnsi="Times New Roman" w:cs="Times New Roman"/>
        </w:rPr>
        <w:t xml:space="preserve">On the third phase, it is making sure that old oil is drained off </w:t>
      </w:r>
      <w:r w:rsidRPr="00F70401">
        <w:rPr>
          <w:rFonts w:ascii="Times New Roman" w:hAnsi="Times New Roman" w:cs="Times New Roman"/>
          <w:noProof/>
        </w:rPr>
        <w:t>entirely</w:t>
      </w:r>
      <w:r w:rsidRPr="00F70401">
        <w:rPr>
          <w:rFonts w:ascii="Times New Roman" w:hAnsi="Times New Roman" w:cs="Times New Roman"/>
        </w:rPr>
        <w:t xml:space="preserve"> by making the old oil flow into the drain pan. Finally, checking the filter gasket if it contains the old oil and if it has ceased draining supplies gets prepared for refilling.</w:t>
      </w:r>
      <w:r w:rsidR="00443A87" w:rsidRPr="00F70401">
        <w:rPr>
          <w:rFonts w:ascii="Times New Roman" w:hAnsi="Times New Roman" w:cs="Times New Roman"/>
        </w:rPr>
        <w:t xml:space="preserve"> </w:t>
      </w:r>
      <w:r w:rsidRPr="00F70401">
        <w:rPr>
          <w:rFonts w:ascii="Times New Roman" w:hAnsi="Times New Roman" w:cs="Times New Roman"/>
        </w:rPr>
        <w:t xml:space="preserve">As for this phase, fresh </w:t>
      </w:r>
      <w:r w:rsidRPr="00F70401">
        <w:rPr>
          <w:rFonts w:ascii="Times New Roman" w:hAnsi="Times New Roman" w:cs="Times New Roman"/>
          <w:noProof/>
        </w:rPr>
        <w:t>oil</w:t>
      </w:r>
      <w:r w:rsidRPr="00F70401">
        <w:rPr>
          <w:rFonts w:ascii="Times New Roman" w:hAnsi="Times New Roman" w:cs="Times New Roman"/>
        </w:rPr>
        <w:t xml:space="preserve"> gets staged essentially for filling and wiping is done to eradicate any smell that is unpleasant</w:t>
      </w:r>
      <w:sdt>
        <w:sdtPr>
          <w:rPr>
            <w:rFonts w:ascii="Times New Roman" w:hAnsi="Times New Roman" w:cs="Times New Roman"/>
          </w:rPr>
          <w:id w:val="1806048613"/>
          <w:citation/>
        </w:sdtPr>
        <w:sdtContent>
          <w:r w:rsidRPr="00F70401">
            <w:rPr>
              <w:rFonts w:ascii="Times New Roman" w:hAnsi="Times New Roman" w:cs="Times New Roman"/>
            </w:rPr>
            <w:fldChar w:fldCharType="begin"/>
          </w:r>
          <w:r w:rsidRPr="00F70401">
            <w:rPr>
              <w:rFonts w:ascii="Times New Roman" w:hAnsi="Times New Roman" w:cs="Times New Roman"/>
            </w:rPr>
            <w:instrText xml:space="preserve"> CITATION Ric06 \l 1033 </w:instrText>
          </w:r>
          <w:r w:rsidRPr="00F70401">
            <w:rPr>
              <w:rFonts w:ascii="Times New Roman" w:hAnsi="Times New Roman" w:cs="Times New Roman"/>
            </w:rPr>
            <w:fldChar w:fldCharType="separate"/>
          </w:r>
          <w:r w:rsidRPr="00F70401">
            <w:rPr>
              <w:rFonts w:ascii="Times New Roman" w:hAnsi="Times New Roman" w:cs="Times New Roman"/>
              <w:noProof/>
            </w:rPr>
            <w:t xml:space="preserve"> (Newton, 2006)</w:t>
          </w:r>
          <w:r w:rsidRPr="00F70401">
            <w:rPr>
              <w:rFonts w:ascii="Times New Roman" w:hAnsi="Times New Roman" w:cs="Times New Roman"/>
            </w:rPr>
            <w:fldChar w:fldCharType="end"/>
          </w:r>
        </w:sdtContent>
      </w:sdt>
      <w:r w:rsidRPr="00F70401">
        <w:rPr>
          <w:rFonts w:ascii="Times New Roman" w:hAnsi="Times New Roman" w:cs="Times New Roman"/>
        </w:rPr>
        <w:t xml:space="preserve">. Therefore, replacement of oil drain bolt is done </w:t>
      </w:r>
      <w:r w:rsidRPr="00F70401">
        <w:rPr>
          <w:rFonts w:ascii="Times New Roman" w:hAnsi="Times New Roman" w:cs="Times New Roman"/>
          <w:noProof/>
        </w:rPr>
        <w:t>carefully</w:t>
      </w:r>
      <w:r w:rsidRPr="00F70401">
        <w:rPr>
          <w:rFonts w:ascii="Times New Roman" w:hAnsi="Times New Roman" w:cs="Times New Roman"/>
        </w:rPr>
        <w:t xml:space="preserve"> avoiding dirt thus making the threads on the </w:t>
      </w:r>
      <w:r w:rsidRPr="00F70401">
        <w:rPr>
          <w:rFonts w:ascii="Times New Roman" w:hAnsi="Times New Roman" w:cs="Times New Roman"/>
          <w:noProof/>
        </w:rPr>
        <w:t>bolt</w:t>
      </w:r>
      <w:r w:rsidRPr="00F70401">
        <w:rPr>
          <w:rFonts w:ascii="Times New Roman" w:hAnsi="Times New Roman" w:cs="Times New Roman"/>
        </w:rPr>
        <w:t xml:space="preserve"> are clean.</w:t>
      </w:r>
    </w:p>
    <w:p w:rsidR="00142F87" w:rsidRPr="00F70401" w:rsidRDefault="00142F87" w:rsidP="00F70401">
      <w:pPr>
        <w:spacing w:line="480" w:lineRule="auto"/>
        <w:ind w:firstLine="720"/>
        <w:rPr>
          <w:rFonts w:ascii="Times New Roman" w:hAnsi="Times New Roman" w:cs="Times New Roman"/>
        </w:rPr>
      </w:pPr>
      <w:r w:rsidRPr="00F70401">
        <w:rPr>
          <w:rFonts w:ascii="Times New Roman" w:hAnsi="Times New Roman" w:cs="Times New Roman"/>
        </w:rPr>
        <w:t xml:space="preserve">The fourth stage advocates on filling in with the new oil into the motor. In this stage, it plays a role of installing new item into the </w:t>
      </w:r>
      <w:r w:rsidRPr="00F70401">
        <w:rPr>
          <w:rFonts w:ascii="Times New Roman" w:hAnsi="Times New Roman" w:cs="Times New Roman"/>
          <w:noProof/>
        </w:rPr>
        <w:t>engine</w:t>
      </w:r>
      <w:r w:rsidRPr="00F70401">
        <w:rPr>
          <w:rFonts w:ascii="Times New Roman" w:hAnsi="Times New Roman" w:cs="Times New Roman"/>
        </w:rPr>
        <w:t xml:space="preserve">. The filling is done up to a three-quarter full of </w:t>
      </w:r>
      <w:r w:rsidRPr="00F70401">
        <w:rPr>
          <w:rFonts w:ascii="Times New Roman" w:hAnsi="Times New Roman" w:cs="Times New Roman"/>
        </w:rPr>
        <w:lastRenderedPageBreak/>
        <w:t xml:space="preserve">the fresh oil as one spreads some of the </w:t>
      </w:r>
      <w:r w:rsidRPr="00F70401">
        <w:rPr>
          <w:rFonts w:ascii="Times New Roman" w:hAnsi="Times New Roman" w:cs="Times New Roman"/>
          <w:noProof/>
        </w:rPr>
        <w:t>fresh</w:t>
      </w:r>
      <w:r w:rsidRPr="00F70401">
        <w:rPr>
          <w:rFonts w:ascii="Times New Roman" w:hAnsi="Times New Roman" w:cs="Times New Roman"/>
        </w:rPr>
        <w:t xml:space="preserve"> oil on the rubber seals to avoid tearing. The </w:t>
      </w:r>
      <w:r w:rsidRPr="00F70401">
        <w:rPr>
          <w:rFonts w:ascii="Times New Roman" w:hAnsi="Times New Roman" w:cs="Times New Roman"/>
          <w:noProof/>
        </w:rPr>
        <w:t>filling</w:t>
      </w:r>
      <w:r w:rsidRPr="00F70401">
        <w:rPr>
          <w:rFonts w:ascii="Times New Roman" w:hAnsi="Times New Roman" w:cs="Times New Roman"/>
        </w:rPr>
        <w:t xml:space="preserve"> of the </w:t>
      </w:r>
      <w:r w:rsidRPr="00F70401">
        <w:rPr>
          <w:rFonts w:ascii="Times New Roman" w:hAnsi="Times New Roman" w:cs="Times New Roman"/>
          <w:noProof/>
        </w:rPr>
        <w:t>fresh</w:t>
      </w:r>
      <w:r w:rsidRPr="00F70401">
        <w:rPr>
          <w:rFonts w:ascii="Times New Roman" w:hAnsi="Times New Roman" w:cs="Times New Roman"/>
        </w:rPr>
        <w:t xml:space="preserve"> oils can be well done with funnel making it easier to measure the right amount of </w:t>
      </w:r>
      <w:r w:rsidRPr="00F70401">
        <w:rPr>
          <w:rFonts w:ascii="Times New Roman" w:hAnsi="Times New Roman" w:cs="Times New Roman"/>
          <w:noProof/>
        </w:rPr>
        <w:t>fresh</w:t>
      </w:r>
      <w:r w:rsidRPr="00F70401">
        <w:rPr>
          <w:rFonts w:ascii="Times New Roman" w:hAnsi="Times New Roman" w:cs="Times New Roman"/>
        </w:rPr>
        <w:t xml:space="preserve"> oil filled into the engine. Tightening the filter careful as there is another addition of a quarter of the </w:t>
      </w:r>
      <w:r w:rsidRPr="00F70401">
        <w:rPr>
          <w:rFonts w:ascii="Times New Roman" w:hAnsi="Times New Roman" w:cs="Times New Roman"/>
          <w:noProof/>
        </w:rPr>
        <w:t>fresh</w:t>
      </w:r>
      <w:r w:rsidRPr="00F70401">
        <w:rPr>
          <w:rFonts w:ascii="Times New Roman" w:hAnsi="Times New Roman" w:cs="Times New Roman"/>
        </w:rPr>
        <w:t xml:space="preserve"> oil added on the motor.</w:t>
      </w:r>
    </w:p>
    <w:p w:rsidR="00142F87" w:rsidRPr="00F70401" w:rsidRDefault="00142F87" w:rsidP="00F70401">
      <w:pPr>
        <w:spacing w:line="480" w:lineRule="auto"/>
        <w:ind w:firstLine="720"/>
        <w:rPr>
          <w:rFonts w:ascii="Times New Roman" w:hAnsi="Times New Roman" w:cs="Times New Roman"/>
        </w:rPr>
      </w:pPr>
      <w:r w:rsidRPr="00F70401">
        <w:rPr>
          <w:rFonts w:ascii="Times New Roman" w:hAnsi="Times New Roman" w:cs="Times New Roman"/>
        </w:rPr>
        <w:t xml:space="preserve">The Fifth step </w:t>
      </w:r>
      <w:r w:rsidRPr="00F70401">
        <w:rPr>
          <w:rFonts w:ascii="Times New Roman" w:hAnsi="Times New Roman" w:cs="Times New Roman"/>
          <w:noProof/>
        </w:rPr>
        <w:t>describes</w:t>
      </w:r>
      <w:r w:rsidRPr="00F70401">
        <w:rPr>
          <w:rFonts w:ascii="Times New Roman" w:hAnsi="Times New Roman" w:cs="Times New Roman"/>
        </w:rPr>
        <w:t xml:space="preserve"> the clean-up process where the motor parts </w:t>
      </w:r>
      <w:r w:rsidRPr="00F70401">
        <w:rPr>
          <w:rFonts w:ascii="Times New Roman" w:hAnsi="Times New Roman" w:cs="Times New Roman"/>
          <w:noProof/>
        </w:rPr>
        <w:t>get wiped</w:t>
      </w:r>
      <w:r w:rsidRPr="00F70401">
        <w:rPr>
          <w:rFonts w:ascii="Times New Roman" w:hAnsi="Times New Roman" w:cs="Times New Roman"/>
        </w:rPr>
        <w:t xml:space="preserve"> and </w:t>
      </w:r>
      <w:r w:rsidRPr="00F70401">
        <w:rPr>
          <w:rFonts w:ascii="Times New Roman" w:hAnsi="Times New Roman" w:cs="Times New Roman"/>
          <w:noProof/>
        </w:rPr>
        <w:t>cleaned</w:t>
      </w:r>
      <w:r w:rsidR="00F70401" w:rsidRPr="00F70401">
        <w:rPr>
          <w:rFonts w:ascii="Times New Roman" w:hAnsi="Times New Roman" w:cs="Times New Roman"/>
          <w:noProof/>
        </w:rPr>
        <w:t xml:space="preserve"> </w:t>
      </w:r>
      <w:r w:rsidRPr="00F70401">
        <w:rPr>
          <w:rFonts w:ascii="Times New Roman" w:hAnsi="Times New Roman" w:cs="Times New Roman"/>
          <w:noProof/>
        </w:rPr>
        <w:t>with soaked</w:t>
      </w:r>
      <w:r w:rsidRPr="00F70401">
        <w:rPr>
          <w:rFonts w:ascii="Times New Roman" w:hAnsi="Times New Roman" w:cs="Times New Roman"/>
        </w:rPr>
        <w:t xml:space="preserve"> paper-towels.</w:t>
      </w:r>
      <w:r w:rsidR="00443A87" w:rsidRPr="00F70401">
        <w:rPr>
          <w:rFonts w:ascii="Times New Roman" w:hAnsi="Times New Roman" w:cs="Times New Roman"/>
        </w:rPr>
        <w:t xml:space="preserve"> </w:t>
      </w:r>
      <w:r w:rsidRPr="00F70401">
        <w:rPr>
          <w:rFonts w:ascii="Times New Roman" w:hAnsi="Times New Roman" w:cs="Times New Roman"/>
        </w:rPr>
        <w:t xml:space="preserve">It will remove the oil droplets from the surface of the engine once the oil dry mix </w:t>
      </w:r>
      <w:r w:rsidRPr="00F70401">
        <w:rPr>
          <w:rFonts w:ascii="Times New Roman" w:hAnsi="Times New Roman" w:cs="Times New Roman"/>
          <w:noProof/>
        </w:rPr>
        <w:t>gets used</w:t>
      </w:r>
      <w:r w:rsidRPr="00F70401">
        <w:rPr>
          <w:rFonts w:ascii="Times New Roman" w:hAnsi="Times New Roman" w:cs="Times New Roman"/>
        </w:rPr>
        <w:t xml:space="preserve">. The old oil gets packed well from the empty bottles of the fresh oil for disposal. Finally, replacement of the auto parts especially the trims or under-car plastic will increase cleaning process. The sixth process ventures into tracking the mileage. This tracking helps one to have an </w:t>
      </w:r>
      <w:r w:rsidRPr="00F70401">
        <w:rPr>
          <w:rFonts w:ascii="Times New Roman" w:hAnsi="Times New Roman" w:cs="Times New Roman"/>
          <w:noProof/>
        </w:rPr>
        <w:t>idea of</w:t>
      </w:r>
      <w:r w:rsidRPr="00F70401">
        <w:rPr>
          <w:rFonts w:ascii="Times New Roman" w:hAnsi="Times New Roman" w:cs="Times New Roman"/>
        </w:rPr>
        <w:t xml:space="preserve"> when to do the maintenance of the motor. Finally,</w:t>
      </w:r>
      <w:r w:rsidR="00443A87" w:rsidRPr="00F70401">
        <w:rPr>
          <w:rFonts w:ascii="Times New Roman" w:hAnsi="Times New Roman" w:cs="Times New Roman"/>
        </w:rPr>
        <w:t xml:space="preserve"> </w:t>
      </w:r>
      <w:r w:rsidRPr="00F70401">
        <w:rPr>
          <w:rFonts w:ascii="Times New Roman" w:hAnsi="Times New Roman" w:cs="Times New Roman"/>
        </w:rPr>
        <w:t xml:space="preserve">having </w:t>
      </w:r>
      <w:r w:rsidRPr="00F70401">
        <w:rPr>
          <w:rFonts w:ascii="Times New Roman" w:hAnsi="Times New Roman" w:cs="Times New Roman"/>
          <w:noProof/>
        </w:rPr>
        <w:t>recorded</w:t>
      </w:r>
      <w:r w:rsidRPr="00F70401">
        <w:rPr>
          <w:rFonts w:ascii="Times New Roman" w:hAnsi="Times New Roman" w:cs="Times New Roman"/>
        </w:rPr>
        <w:t xml:space="preserve"> at hand makes one use it positively in future for benefits such as saving on </w:t>
      </w:r>
      <w:r w:rsidRPr="00F70401">
        <w:rPr>
          <w:rFonts w:ascii="Times New Roman" w:hAnsi="Times New Roman" w:cs="Times New Roman"/>
          <w:noProof/>
        </w:rPr>
        <w:t>specific</w:t>
      </w:r>
      <w:r w:rsidRPr="00F70401">
        <w:rPr>
          <w:rFonts w:ascii="Times New Roman" w:hAnsi="Times New Roman" w:cs="Times New Roman"/>
        </w:rPr>
        <w:t xml:space="preserve"> products.</w:t>
      </w:r>
    </w:p>
    <w:p w:rsidR="00142F87" w:rsidRPr="00F70401" w:rsidRDefault="00142F87" w:rsidP="00F70401">
      <w:pPr>
        <w:spacing w:line="480" w:lineRule="auto"/>
        <w:ind w:firstLine="720"/>
        <w:rPr>
          <w:rFonts w:ascii="Times New Roman" w:hAnsi="Times New Roman" w:cs="Times New Roman"/>
        </w:rPr>
      </w:pPr>
      <w:r w:rsidRPr="00F70401">
        <w:rPr>
          <w:rFonts w:ascii="Times New Roman" w:hAnsi="Times New Roman" w:cs="Times New Roman"/>
        </w:rPr>
        <w:t xml:space="preserve">In conclusion, the process paper has looked unto elaborating every step by step procedure to advocate on making a simple change of oil in engines. It ventures in guiding any expert and novice user of motors into giving a helping hand in performing the process. The process is bound to have little challenges experienced as the information provided comes from a shared </w:t>
      </w:r>
      <w:r w:rsidRPr="00F70401">
        <w:rPr>
          <w:rFonts w:ascii="Times New Roman" w:hAnsi="Times New Roman" w:cs="Times New Roman"/>
          <w:noProof/>
        </w:rPr>
        <w:t>experience</w:t>
      </w:r>
      <w:r w:rsidR="00F70401" w:rsidRPr="00F70401">
        <w:rPr>
          <w:rFonts w:ascii="Times New Roman" w:hAnsi="Times New Roman" w:cs="Times New Roman"/>
          <w:noProof/>
        </w:rPr>
        <w:t xml:space="preserve"> </w:t>
      </w:r>
      <w:r w:rsidRPr="00F70401">
        <w:rPr>
          <w:rFonts w:ascii="Times New Roman" w:hAnsi="Times New Roman" w:cs="Times New Roman"/>
          <w:noProof/>
        </w:rPr>
        <w:t>with</w:t>
      </w:r>
      <w:r w:rsidRPr="00F70401">
        <w:rPr>
          <w:rFonts w:ascii="Times New Roman" w:hAnsi="Times New Roman" w:cs="Times New Roman"/>
        </w:rPr>
        <w:t xml:space="preserve"> friends and some expertise.</w:t>
      </w:r>
      <w:r w:rsidR="00443A87" w:rsidRPr="00F70401">
        <w:rPr>
          <w:rFonts w:ascii="Times New Roman" w:hAnsi="Times New Roman" w:cs="Times New Roman"/>
        </w:rPr>
        <w:t xml:space="preserve"> </w:t>
      </w:r>
      <w:r w:rsidRPr="00F70401">
        <w:rPr>
          <w:rFonts w:ascii="Times New Roman" w:hAnsi="Times New Roman" w:cs="Times New Roman"/>
        </w:rPr>
        <w:t xml:space="preserve">Therefore, it </w:t>
      </w:r>
      <w:r w:rsidRPr="00F70401">
        <w:rPr>
          <w:rFonts w:ascii="Times New Roman" w:hAnsi="Times New Roman" w:cs="Times New Roman"/>
          <w:noProof/>
        </w:rPr>
        <w:t>gets finalized</w:t>
      </w:r>
      <w:r w:rsidR="00443A87" w:rsidRPr="00F70401">
        <w:rPr>
          <w:rFonts w:ascii="Times New Roman" w:hAnsi="Times New Roman" w:cs="Times New Roman"/>
          <w:noProof/>
        </w:rPr>
        <w:t xml:space="preserve"> </w:t>
      </w:r>
      <w:r w:rsidRPr="00F70401">
        <w:rPr>
          <w:rFonts w:ascii="Times New Roman" w:hAnsi="Times New Roman" w:cs="Times New Roman"/>
        </w:rPr>
        <w:t xml:space="preserve">through a recommendation on </w:t>
      </w:r>
      <w:r w:rsidRPr="00F70401">
        <w:rPr>
          <w:rFonts w:ascii="Times New Roman" w:hAnsi="Times New Roman" w:cs="Times New Roman"/>
          <w:noProof/>
        </w:rPr>
        <w:t>giving</w:t>
      </w:r>
      <w:r w:rsidRPr="00F70401">
        <w:rPr>
          <w:rFonts w:ascii="Times New Roman" w:hAnsi="Times New Roman" w:cs="Times New Roman"/>
        </w:rPr>
        <w:t xml:space="preserve"> future benefits when records </w:t>
      </w:r>
      <w:r w:rsidRPr="00F70401">
        <w:rPr>
          <w:rFonts w:ascii="Times New Roman" w:hAnsi="Times New Roman" w:cs="Times New Roman"/>
          <w:noProof/>
        </w:rPr>
        <w:t>are put</w:t>
      </w:r>
      <w:r w:rsidRPr="00F70401">
        <w:rPr>
          <w:rFonts w:ascii="Times New Roman" w:hAnsi="Times New Roman" w:cs="Times New Roman"/>
        </w:rPr>
        <w:t xml:space="preserve"> in place. </w:t>
      </w:r>
    </w:p>
    <w:p w:rsidR="00F70401" w:rsidRDefault="00F70401" w:rsidP="00142F87">
      <w:pPr>
        <w:spacing w:line="480" w:lineRule="auto"/>
        <w:ind w:firstLine="720"/>
        <w:rPr>
          <w:rFonts w:ascii="Times New Roman" w:hAnsi="Times New Roman" w:cs="Times New Roman"/>
        </w:rPr>
      </w:pPr>
    </w:p>
    <w:p w:rsidR="00F70401" w:rsidRDefault="00F70401" w:rsidP="00142F87">
      <w:pPr>
        <w:spacing w:line="480" w:lineRule="auto"/>
        <w:ind w:firstLine="720"/>
        <w:rPr>
          <w:rFonts w:ascii="Times New Roman" w:hAnsi="Times New Roman" w:cs="Times New Roman"/>
        </w:rPr>
      </w:pPr>
    </w:p>
    <w:p w:rsidR="00F70401" w:rsidRDefault="00F70401" w:rsidP="00142F87">
      <w:pPr>
        <w:spacing w:line="480" w:lineRule="auto"/>
        <w:ind w:firstLine="720"/>
        <w:rPr>
          <w:rFonts w:ascii="Times New Roman" w:hAnsi="Times New Roman" w:cs="Times New Roman"/>
        </w:rPr>
      </w:pPr>
    </w:p>
    <w:p w:rsidR="00F70401" w:rsidRDefault="00F70401" w:rsidP="00142F87">
      <w:pPr>
        <w:spacing w:line="480" w:lineRule="auto"/>
        <w:ind w:firstLine="720"/>
        <w:rPr>
          <w:rFonts w:ascii="Times New Roman" w:hAnsi="Times New Roman" w:cs="Times New Roman"/>
        </w:rPr>
      </w:pPr>
    </w:p>
    <w:p w:rsidR="00F70401" w:rsidRDefault="00F70401" w:rsidP="00142F87">
      <w:pPr>
        <w:spacing w:line="480" w:lineRule="auto"/>
        <w:ind w:firstLine="720"/>
        <w:rPr>
          <w:rFonts w:ascii="Times New Roman" w:hAnsi="Times New Roman" w:cs="Times New Roman"/>
        </w:rPr>
      </w:pPr>
    </w:p>
    <w:sdt>
      <w:sdtPr>
        <w:rPr>
          <w:rFonts w:ascii="Times New Roman" w:eastAsiaTheme="minorHAnsi" w:hAnsi="Times New Roman" w:cs="Times New Roman"/>
          <w:b w:val="0"/>
          <w:bCs w:val="0"/>
          <w:color w:val="auto"/>
          <w:sz w:val="24"/>
          <w:szCs w:val="24"/>
          <w:lang w:eastAsia="en-US"/>
        </w:rPr>
        <w:id w:val="1070237788"/>
        <w:docPartObj>
          <w:docPartGallery w:val="Bibliographies"/>
          <w:docPartUnique/>
        </w:docPartObj>
      </w:sdtPr>
      <w:sdtContent>
        <w:p w:rsidR="00142F87" w:rsidRPr="009231F1" w:rsidRDefault="00142F87" w:rsidP="00142F87">
          <w:pPr>
            <w:pStyle w:val="Heading1"/>
            <w:spacing w:line="480" w:lineRule="auto"/>
            <w:jc w:val="center"/>
            <w:rPr>
              <w:rFonts w:ascii="Times New Roman" w:hAnsi="Times New Roman" w:cs="Times New Roman"/>
              <w:color w:val="auto"/>
              <w:sz w:val="24"/>
              <w:szCs w:val="24"/>
            </w:rPr>
          </w:pPr>
          <w:r w:rsidRPr="00142F87">
            <w:rPr>
              <w:rFonts w:ascii="Times New Roman" w:hAnsi="Times New Roman" w:cs="Times New Roman"/>
              <w:b w:val="0"/>
              <w:color w:val="auto"/>
              <w:sz w:val="24"/>
              <w:szCs w:val="24"/>
            </w:rPr>
            <w:t>References</w:t>
          </w:r>
        </w:p>
        <w:p w:rsidR="00142F87" w:rsidRPr="009231F1" w:rsidRDefault="00142F87" w:rsidP="00142F87">
          <w:pPr>
            <w:pStyle w:val="Bibliography"/>
            <w:spacing w:line="480" w:lineRule="auto"/>
            <w:ind w:left="720" w:hanging="720"/>
            <w:rPr>
              <w:rFonts w:ascii="Times New Roman" w:hAnsi="Times New Roman" w:cs="Times New Roman"/>
              <w:noProof/>
              <w:sz w:val="24"/>
              <w:szCs w:val="24"/>
            </w:rPr>
          </w:pPr>
          <w:r w:rsidRPr="00B05D46">
            <w:rPr>
              <w:rFonts w:ascii="Times New Roman" w:hAnsi="Times New Roman" w:cs="Times New Roman"/>
              <w:sz w:val="24"/>
              <w:szCs w:val="24"/>
            </w:rPr>
            <w:fldChar w:fldCharType="begin"/>
          </w:r>
          <w:r w:rsidRPr="009231F1">
            <w:rPr>
              <w:rFonts w:ascii="Times New Roman" w:hAnsi="Times New Roman" w:cs="Times New Roman"/>
              <w:sz w:val="24"/>
              <w:szCs w:val="24"/>
            </w:rPr>
            <w:instrText xml:space="preserve"> BIBLIOGRAPHY </w:instrText>
          </w:r>
          <w:r w:rsidRPr="00B05D46">
            <w:rPr>
              <w:rFonts w:ascii="Times New Roman" w:hAnsi="Times New Roman" w:cs="Times New Roman"/>
              <w:sz w:val="24"/>
              <w:szCs w:val="24"/>
            </w:rPr>
            <w:fldChar w:fldCharType="separate"/>
          </w:r>
          <w:r w:rsidRPr="009231F1">
            <w:rPr>
              <w:rFonts w:ascii="Times New Roman" w:hAnsi="Times New Roman" w:cs="Times New Roman"/>
              <w:noProof/>
              <w:sz w:val="24"/>
              <w:szCs w:val="24"/>
            </w:rPr>
            <w:t xml:space="preserve">Gilles, T. (2015). </w:t>
          </w:r>
          <w:r w:rsidRPr="009231F1">
            <w:rPr>
              <w:rFonts w:ascii="Times New Roman" w:hAnsi="Times New Roman" w:cs="Times New Roman"/>
              <w:i/>
              <w:iCs/>
              <w:noProof/>
              <w:sz w:val="24"/>
              <w:szCs w:val="24"/>
            </w:rPr>
            <w:t>Automotive Service: Inspection, Maintenance, Repair.</w:t>
          </w:r>
          <w:r w:rsidRPr="009231F1">
            <w:rPr>
              <w:rFonts w:ascii="Times New Roman" w:hAnsi="Times New Roman" w:cs="Times New Roman"/>
              <w:noProof/>
              <w:sz w:val="24"/>
              <w:szCs w:val="24"/>
            </w:rPr>
            <w:t xml:space="preserve"> Cengage Learning.</w:t>
          </w:r>
        </w:p>
        <w:p w:rsidR="00142F87" w:rsidRPr="009231F1" w:rsidRDefault="00142F87" w:rsidP="00142F87">
          <w:pPr>
            <w:pStyle w:val="Bibliography"/>
            <w:spacing w:line="480" w:lineRule="auto"/>
            <w:ind w:left="720" w:hanging="720"/>
            <w:rPr>
              <w:rFonts w:ascii="Times New Roman" w:hAnsi="Times New Roman" w:cs="Times New Roman"/>
              <w:noProof/>
              <w:sz w:val="24"/>
              <w:szCs w:val="24"/>
            </w:rPr>
          </w:pPr>
          <w:r w:rsidRPr="009231F1">
            <w:rPr>
              <w:rFonts w:ascii="Times New Roman" w:hAnsi="Times New Roman" w:cs="Times New Roman"/>
              <w:noProof/>
              <w:sz w:val="24"/>
              <w:szCs w:val="24"/>
            </w:rPr>
            <w:t xml:space="preserve">Kubik, R. (2005). </w:t>
          </w:r>
          <w:r w:rsidRPr="009231F1">
            <w:rPr>
              <w:rFonts w:ascii="Times New Roman" w:hAnsi="Times New Roman" w:cs="Times New Roman"/>
              <w:i/>
              <w:iCs/>
              <w:noProof/>
              <w:sz w:val="24"/>
              <w:szCs w:val="24"/>
            </w:rPr>
            <w:t>How To Keep Your Tractor Running.</w:t>
          </w:r>
          <w:r w:rsidRPr="009231F1">
            <w:rPr>
              <w:rFonts w:ascii="Times New Roman" w:hAnsi="Times New Roman" w:cs="Times New Roman"/>
              <w:noProof/>
              <w:sz w:val="24"/>
              <w:szCs w:val="24"/>
            </w:rPr>
            <w:t xml:space="preserve"> Voyageur Press.</w:t>
          </w:r>
        </w:p>
        <w:p w:rsidR="00142F87" w:rsidRPr="009231F1" w:rsidRDefault="00142F87" w:rsidP="00142F87">
          <w:pPr>
            <w:pStyle w:val="Bibliography"/>
            <w:spacing w:line="480" w:lineRule="auto"/>
            <w:ind w:left="720" w:hanging="720"/>
            <w:rPr>
              <w:rFonts w:ascii="Times New Roman" w:hAnsi="Times New Roman" w:cs="Times New Roman"/>
              <w:noProof/>
              <w:sz w:val="24"/>
              <w:szCs w:val="24"/>
            </w:rPr>
          </w:pPr>
          <w:r w:rsidRPr="009231F1">
            <w:rPr>
              <w:rFonts w:ascii="Times New Roman" w:hAnsi="Times New Roman" w:cs="Times New Roman"/>
              <w:noProof/>
              <w:sz w:val="24"/>
              <w:szCs w:val="24"/>
            </w:rPr>
            <w:t xml:space="preserve">Newton, R. (2006). </w:t>
          </w:r>
          <w:r w:rsidRPr="009231F1">
            <w:rPr>
              <w:rFonts w:ascii="Times New Roman" w:hAnsi="Times New Roman" w:cs="Times New Roman"/>
              <w:i/>
              <w:iCs/>
              <w:noProof/>
              <w:sz w:val="24"/>
              <w:szCs w:val="24"/>
            </w:rPr>
            <w:t>Corvette C5 Performance Projects.</w:t>
          </w:r>
          <w:r w:rsidRPr="003116ED">
            <w:rPr>
              <w:rFonts w:ascii="Times New Roman" w:hAnsi="Times New Roman" w:cs="Times New Roman"/>
              <w:noProof/>
              <w:sz w:val="24"/>
              <w:szCs w:val="24"/>
            </w:rPr>
            <w:t>Motor</w:t>
          </w:r>
          <w:r>
            <w:rPr>
              <w:rFonts w:ascii="Times New Roman" w:hAnsi="Times New Roman" w:cs="Times New Roman"/>
              <w:noProof/>
              <w:sz w:val="24"/>
              <w:szCs w:val="24"/>
            </w:rPr>
            <w:t>b</w:t>
          </w:r>
          <w:r w:rsidRPr="003116ED">
            <w:rPr>
              <w:rFonts w:ascii="Times New Roman" w:hAnsi="Times New Roman" w:cs="Times New Roman"/>
              <w:noProof/>
              <w:sz w:val="24"/>
              <w:szCs w:val="24"/>
            </w:rPr>
            <w:t>ooks</w:t>
          </w:r>
          <w:r w:rsidRPr="009231F1">
            <w:rPr>
              <w:rFonts w:ascii="Times New Roman" w:hAnsi="Times New Roman" w:cs="Times New Roman"/>
              <w:noProof/>
              <w:sz w:val="24"/>
              <w:szCs w:val="24"/>
            </w:rPr>
            <w:t xml:space="preserve"> International.</w:t>
          </w:r>
        </w:p>
        <w:p w:rsidR="00142F87" w:rsidRPr="009231F1" w:rsidRDefault="00142F87" w:rsidP="00142F87">
          <w:pPr>
            <w:spacing w:line="480" w:lineRule="auto"/>
            <w:rPr>
              <w:rFonts w:ascii="Times New Roman" w:hAnsi="Times New Roman" w:cs="Times New Roman"/>
            </w:rPr>
          </w:pPr>
          <w:r w:rsidRPr="009231F1">
            <w:rPr>
              <w:rFonts w:ascii="Times New Roman" w:hAnsi="Times New Roman" w:cs="Times New Roman"/>
              <w:b/>
              <w:bCs/>
            </w:rPr>
            <w:fldChar w:fldCharType="end"/>
          </w:r>
        </w:p>
      </w:sdtContent>
    </w:sdt>
    <w:p w:rsidR="00142F87" w:rsidRPr="009231F1" w:rsidRDefault="00142F87" w:rsidP="00142F87">
      <w:pPr>
        <w:spacing w:line="480" w:lineRule="auto"/>
        <w:rPr>
          <w:rFonts w:ascii="Times New Roman" w:hAnsi="Times New Roman" w:cs="Times New Roman"/>
        </w:rPr>
      </w:pPr>
    </w:p>
    <w:p w:rsidR="00142F87" w:rsidRPr="009231F1" w:rsidRDefault="00142F87" w:rsidP="00142F87">
      <w:pPr>
        <w:spacing w:line="480" w:lineRule="auto"/>
        <w:rPr>
          <w:rFonts w:ascii="Times New Roman" w:eastAsia="Times New Roman" w:hAnsi="Times New Roman" w:cs="Times New Roman"/>
        </w:rPr>
      </w:pPr>
    </w:p>
    <w:p w:rsidR="00142F87" w:rsidRPr="009231F1" w:rsidRDefault="00142F87" w:rsidP="00142F87">
      <w:pPr>
        <w:pStyle w:val="NoSpacing"/>
        <w:spacing w:line="480" w:lineRule="auto"/>
        <w:ind w:left="720"/>
        <w:rPr>
          <w:rFonts w:ascii="Times New Roman" w:hAnsi="Times New Roman" w:cs="Times New Roman"/>
        </w:rPr>
      </w:pPr>
    </w:p>
    <w:p w:rsidR="00142F87" w:rsidRPr="009231F1" w:rsidRDefault="00142F87" w:rsidP="00142F87">
      <w:pPr>
        <w:spacing w:line="480" w:lineRule="auto"/>
        <w:rPr>
          <w:rFonts w:ascii="Times New Roman" w:hAnsi="Times New Roman" w:cs="Times New Roman"/>
        </w:rPr>
      </w:pPr>
    </w:p>
    <w:p w:rsidR="00142F87" w:rsidRPr="009231F1" w:rsidRDefault="00142F87" w:rsidP="00142F87">
      <w:pPr>
        <w:spacing w:line="480" w:lineRule="auto"/>
        <w:rPr>
          <w:rFonts w:ascii="Times New Roman" w:hAnsi="Times New Roman" w:cs="Times New Roman"/>
        </w:rPr>
      </w:pPr>
    </w:p>
    <w:p w:rsidR="00142F87" w:rsidRPr="009231F1" w:rsidRDefault="00142F87" w:rsidP="00142F87">
      <w:pPr>
        <w:spacing w:line="480" w:lineRule="auto"/>
        <w:rPr>
          <w:rFonts w:ascii="Times New Roman" w:hAnsi="Times New Roman" w:cs="Times New Roman"/>
        </w:rPr>
      </w:pPr>
    </w:p>
    <w:p w:rsidR="00142F87" w:rsidRPr="009231F1" w:rsidRDefault="00142F87" w:rsidP="00142F87">
      <w:pPr>
        <w:spacing w:line="480" w:lineRule="auto"/>
        <w:jc w:val="center"/>
        <w:rPr>
          <w:rFonts w:ascii="Times New Roman" w:hAnsi="Times New Roman" w:cs="Times New Roman"/>
        </w:rPr>
      </w:pPr>
    </w:p>
    <w:p w:rsidR="00142F87" w:rsidRPr="009231F1" w:rsidRDefault="00142F87" w:rsidP="00142F87">
      <w:pPr>
        <w:spacing w:line="480" w:lineRule="auto"/>
        <w:jc w:val="center"/>
        <w:rPr>
          <w:rFonts w:ascii="Times New Roman" w:hAnsi="Times New Roman" w:cs="Times New Roman"/>
        </w:rPr>
      </w:pPr>
    </w:p>
    <w:p w:rsidR="00366F54" w:rsidRPr="00142F87" w:rsidRDefault="00366F54" w:rsidP="00142F87"/>
    <w:sectPr w:rsidR="00366F54" w:rsidRPr="00142F87" w:rsidSect="00F7040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7DAE" w:rsidRDefault="009C7DAE" w:rsidP="00EC77D8">
      <w:r>
        <w:separator/>
      </w:r>
    </w:p>
  </w:endnote>
  <w:endnote w:type="continuationSeparator" w:id="1">
    <w:p w:rsidR="009C7DAE" w:rsidRDefault="009C7DAE" w:rsidP="00EC77D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7DAE" w:rsidRDefault="009C7DAE" w:rsidP="00EC77D8">
      <w:r>
        <w:separator/>
      </w:r>
    </w:p>
  </w:footnote>
  <w:footnote w:type="continuationSeparator" w:id="1">
    <w:p w:rsidR="009C7DAE" w:rsidRDefault="009C7DAE" w:rsidP="00EC77D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4182855"/>
      <w:docPartObj>
        <w:docPartGallery w:val="Page Numbers (Top of Page)"/>
        <w:docPartUnique/>
      </w:docPartObj>
    </w:sdtPr>
    <w:sdtContent>
      <w:p w:rsidR="000F7A47" w:rsidRPr="00142F87" w:rsidRDefault="00F70401" w:rsidP="00F70401">
        <w:pPr>
          <w:pStyle w:val="Header"/>
          <w:rPr>
            <w:rFonts w:ascii="Times New Roman" w:hAnsi="Times New Roman" w:cs="Times New Roman"/>
          </w:rPr>
        </w:pPr>
        <w:r w:rsidRPr="00F70401">
          <w:rPr>
            <w:rFonts w:ascii="Times New Roman" w:hAnsi="Times New Roman" w:cs="Times New Roman"/>
          </w:rPr>
          <w:t>PROCESS PAPER</w:t>
        </w:r>
        <w:r w:rsidRPr="00F70401">
          <w:rPr>
            <w:rFonts w:ascii="Times New Roman" w:hAnsi="Times New Roman" w:cs="Times New Roman"/>
          </w:rPr>
          <w:tab/>
        </w:r>
        <w:r w:rsidRPr="00F70401">
          <w:rPr>
            <w:rFonts w:ascii="Times New Roman" w:hAnsi="Times New Roman" w:cs="Times New Roman"/>
          </w:rPr>
          <w:tab/>
        </w:r>
        <w:r w:rsidRPr="00F70401">
          <w:rPr>
            <w:rFonts w:ascii="Times New Roman" w:hAnsi="Times New Roman" w:cs="Times New Roman"/>
          </w:rPr>
          <w:fldChar w:fldCharType="begin"/>
        </w:r>
        <w:r w:rsidRPr="00F70401">
          <w:rPr>
            <w:rFonts w:ascii="Times New Roman" w:hAnsi="Times New Roman" w:cs="Times New Roman"/>
          </w:rPr>
          <w:instrText xml:space="preserve"> PAGE   \* MERGEFORMAT </w:instrText>
        </w:r>
        <w:r w:rsidRPr="00F70401">
          <w:rPr>
            <w:rFonts w:ascii="Times New Roman" w:hAnsi="Times New Roman" w:cs="Times New Roman"/>
          </w:rPr>
          <w:fldChar w:fldCharType="separate"/>
        </w:r>
        <w:r w:rsidR="00A562B5">
          <w:rPr>
            <w:rFonts w:ascii="Times New Roman" w:hAnsi="Times New Roman" w:cs="Times New Roman"/>
            <w:noProof/>
          </w:rPr>
          <w:t>5</w:t>
        </w:r>
        <w:r w:rsidRPr="00F70401">
          <w:rPr>
            <w:rFonts w:ascii="Times New Roman" w:hAnsi="Times New Roman" w:cs="Times New Roman"/>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401" w:rsidRPr="00F70401" w:rsidRDefault="00F70401" w:rsidP="00F70401">
    <w:pPr>
      <w:pStyle w:val="Header"/>
      <w:jc w:val="right"/>
      <w:rPr>
        <w:rFonts w:ascii="Times New Roman" w:hAnsi="Times New Roman" w:cs="Times New Roman"/>
      </w:rPr>
    </w:pPr>
    <w:r w:rsidRPr="00F70401">
      <w:rPr>
        <w:rFonts w:ascii="Times New Roman" w:hAnsi="Times New Roman" w:cs="Times New Roman"/>
      </w:rPr>
      <w:t xml:space="preserve">Running head: PROCESS PAPER </w:t>
    </w:r>
    <w:r w:rsidRPr="00F70401">
      <w:rPr>
        <w:rFonts w:ascii="Times New Roman" w:hAnsi="Times New Roman" w:cs="Times New Roman"/>
      </w:rPr>
      <w:tab/>
    </w:r>
    <w:r w:rsidRPr="00F70401">
      <w:rPr>
        <w:rFonts w:ascii="Times New Roman" w:hAnsi="Times New Roman" w:cs="Times New Roman"/>
      </w:rPr>
      <w:tab/>
    </w:r>
    <w:sdt>
      <w:sdtPr>
        <w:rPr>
          <w:rFonts w:ascii="Times New Roman" w:hAnsi="Times New Roman" w:cs="Times New Roman"/>
        </w:rPr>
        <w:id w:val="4182811"/>
        <w:docPartObj>
          <w:docPartGallery w:val="Page Numbers (Top of Page)"/>
          <w:docPartUnique/>
        </w:docPartObj>
      </w:sdtPr>
      <w:sdtContent>
        <w:r w:rsidRPr="00F70401">
          <w:rPr>
            <w:rFonts w:ascii="Times New Roman" w:hAnsi="Times New Roman" w:cs="Times New Roman"/>
          </w:rPr>
          <w:fldChar w:fldCharType="begin"/>
        </w:r>
        <w:r w:rsidRPr="00F70401">
          <w:rPr>
            <w:rFonts w:ascii="Times New Roman" w:hAnsi="Times New Roman" w:cs="Times New Roman"/>
          </w:rPr>
          <w:instrText xml:space="preserve"> PAGE   \* MERGEFORMAT </w:instrText>
        </w:r>
        <w:r w:rsidRPr="00F70401">
          <w:rPr>
            <w:rFonts w:ascii="Times New Roman" w:hAnsi="Times New Roman" w:cs="Times New Roman"/>
          </w:rPr>
          <w:fldChar w:fldCharType="separate"/>
        </w:r>
        <w:r>
          <w:rPr>
            <w:rFonts w:ascii="Times New Roman" w:hAnsi="Times New Roman" w:cs="Times New Roman"/>
            <w:noProof/>
          </w:rPr>
          <w:t>1</w:t>
        </w:r>
        <w:r w:rsidRPr="00F70401">
          <w:rPr>
            <w:rFonts w:ascii="Times New Roman" w:hAnsi="Times New Roman" w:cs="Times New Roman"/>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50580F"/>
    <w:multiLevelType w:val="hybridMultilevel"/>
    <w:tmpl w:val="ED1ABB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6D603B3A"/>
    <w:multiLevelType w:val="hybridMultilevel"/>
    <w:tmpl w:val="198C926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366F54"/>
    <w:rsid w:val="00005A58"/>
    <w:rsid w:val="00013319"/>
    <w:rsid w:val="000668DD"/>
    <w:rsid w:val="00072816"/>
    <w:rsid w:val="00091518"/>
    <w:rsid w:val="000F7A47"/>
    <w:rsid w:val="0012640C"/>
    <w:rsid w:val="00142F87"/>
    <w:rsid w:val="001548A7"/>
    <w:rsid w:val="00165776"/>
    <w:rsid w:val="001704F1"/>
    <w:rsid w:val="001A0219"/>
    <w:rsid w:val="001A3F61"/>
    <w:rsid w:val="001B0C71"/>
    <w:rsid w:val="002514FE"/>
    <w:rsid w:val="002C77D2"/>
    <w:rsid w:val="002F29E6"/>
    <w:rsid w:val="00304336"/>
    <w:rsid w:val="00306E1A"/>
    <w:rsid w:val="003443BA"/>
    <w:rsid w:val="00366F54"/>
    <w:rsid w:val="00377748"/>
    <w:rsid w:val="00394E2A"/>
    <w:rsid w:val="003D2BFC"/>
    <w:rsid w:val="0041675A"/>
    <w:rsid w:val="00436F03"/>
    <w:rsid w:val="00443A87"/>
    <w:rsid w:val="00474DDC"/>
    <w:rsid w:val="004851A1"/>
    <w:rsid w:val="004B2A67"/>
    <w:rsid w:val="004C33B4"/>
    <w:rsid w:val="004D112F"/>
    <w:rsid w:val="004F3061"/>
    <w:rsid w:val="00500121"/>
    <w:rsid w:val="00506A9E"/>
    <w:rsid w:val="00527829"/>
    <w:rsid w:val="00591765"/>
    <w:rsid w:val="005A01BF"/>
    <w:rsid w:val="005C093D"/>
    <w:rsid w:val="00604B2F"/>
    <w:rsid w:val="006775F2"/>
    <w:rsid w:val="00687514"/>
    <w:rsid w:val="006C0262"/>
    <w:rsid w:val="006C5368"/>
    <w:rsid w:val="006E741E"/>
    <w:rsid w:val="00741C2D"/>
    <w:rsid w:val="007533EF"/>
    <w:rsid w:val="00791E4E"/>
    <w:rsid w:val="00794458"/>
    <w:rsid w:val="007C304E"/>
    <w:rsid w:val="007C4A3C"/>
    <w:rsid w:val="007D1DC5"/>
    <w:rsid w:val="007F4601"/>
    <w:rsid w:val="00820B06"/>
    <w:rsid w:val="008233FA"/>
    <w:rsid w:val="00874E08"/>
    <w:rsid w:val="00881BB1"/>
    <w:rsid w:val="008D5DC1"/>
    <w:rsid w:val="008F2CE0"/>
    <w:rsid w:val="009074D9"/>
    <w:rsid w:val="00921353"/>
    <w:rsid w:val="009259C7"/>
    <w:rsid w:val="009261BD"/>
    <w:rsid w:val="0095545D"/>
    <w:rsid w:val="009625AE"/>
    <w:rsid w:val="00985C9B"/>
    <w:rsid w:val="00991FCC"/>
    <w:rsid w:val="009977D9"/>
    <w:rsid w:val="009C7DAE"/>
    <w:rsid w:val="009F7F3A"/>
    <w:rsid w:val="00A547F2"/>
    <w:rsid w:val="00A562B5"/>
    <w:rsid w:val="00A5733E"/>
    <w:rsid w:val="00AA5725"/>
    <w:rsid w:val="00AD44A4"/>
    <w:rsid w:val="00AD4D66"/>
    <w:rsid w:val="00AE7518"/>
    <w:rsid w:val="00AF1259"/>
    <w:rsid w:val="00AF12CD"/>
    <w:rsid w:val="00B061BD"/>
    <w:rsid w:val="00B11516"/>
    <w:rsid w:val="00B24377"/>
    <w:rsid w:val="00B319AC"/>
    <w:rsid w:val="00B566AF"/>
    <w:rsid w:val="00B613AA"/>
    <w:rsid w:val="00B866B9"/>
    <w:rsid w:val="00BC597D"/>
    <w:rsid w:val="00BE0EC5"/>
    <w:rsid w:val="00C02D32"/>
    <w:rsid w:val="00CC3EF6"/>
    <w:rsid w:val="00CE4C08"/>
    <w:rsid w:val="00CF38F4"/>
    <w:rsid w:val="00D05785"/>
    <w:rsid w:val="00D31A2B"/>
    <w:rsid w:val="00DC51DB"/>
    <w:rsid w:val="00E00E63"/>
    <w:rsid w:val="00E06005"/>
    <w:rsid w:val="00E21A86"/>
    <w:rsid w:val="00E24617"/>
    <w:rsid w:val="00E54D41"/>
    <w:rsid w:val="00E81ED0"/>
    <w:rsid w:val="00EC77D8"/>
    <w:rsid w:val="00ED3570"/>
    <w:rsid w:val="00F23839"/>
    <w:rsid w:val="00F2539A"/>
    <w:rsid w:val="00F53416"/>
    <w:rsid w:val="00F6202D"/>
    <w:rsid w:val="00F64611"/>
    <w:rsid w:val="00F67D2D"/>
    <w:rsid w:val="00F70401"/>
    <w:rsid w:val="00F71016"/>
    <w:rsid w:val="00F97B72"/>
    <w:rsid w:val="00FB25F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1BF"/>
  </w:style>
  <w:style w:type="paragraph" w:styleId="Heading1">
    <w:name w:val="heading 1"/>
    <w:basedOn w:val="Normal"/>
    <w:next w:val="Normal"/>
    <w:link w:val="Heading1Char"/>
    <w:uiPriority w:val="9"/>
    <w:qFormat/>
    <w:rsid w:val="00142F87"/>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61BD"/>
    <w:pPr>
      <w:ind w:left="720"/>
      <w:contextualSpacing/>
    </w:pPr>
  </w:style>
  <w:style w:type="paragraph" w:styleId="Header">
    <w:name w:val="header"/>
    <w:basedOn w:val="Normal"/>
    <w:link w:val="HeaderChar"/>
    <w:uiPriority w:val="99"/>
    <w:unhideWhenUsed/>
    <w:rsid w:val="00EC77D8"/>
    <w:pPr>
      <w:tabs>
        <w:tab w:val="center" w:pos="4680"/>
        <w:tab w:val="right" w:pos="9360"/>
      </w:tabs>
    </w:pPr>
  </w:style>
  <w:style w:type="character" w:customStyle="1" w:styleId="HeaderChar">
    <w:name w:val="Header Char"/>
    <w:basedOn w:val="DefaultParagraphFont"/>
    <w:link w:val="Header"/>
    <w:uiPriority w:val="99"/>
    <w:rsid w:val="00EC77D8"/>
  </w:style>
  <w:style w:type="paragraph" w:styleId="Footer">
    <w:name w:val="footer"/>
    <w:basedOn w:val="Normal"/>
    <w:link w:val="FooterChar"/>
    <w:uiPriority w:val="99"/>
    <w:unhideWhenUsed/>
    <w:rsid w:val="00EC77D8"/>
    <w:pPr>
      <w:tabs>
        <w:tab w:val="center" w:pos="4680"/>
        <w:tab w:val="right" w:pos="9360"/>
      </w:tabs>
    </w:pPr>
  </w:style>
  <w:style w:type="character" w:customStyle="1" w:styleId="FooterChar">
    <w:name w:val="Footer Char"/>
    <w:basedOn w:val="DefaultParagraphFont"/>
    <w:link w:val="Footer"/>
    <w:uiPriority w:val="99"/>
    <w:rsid w:val="00EC77D8"/>
  </w:style>
  <w:style w:type="paragraph" w:styleId="NoSpacing">
    <w:name w:val="No Spacing"/>
    <w:uiPriority w:val="1"/>
    <w:qFormat/>
    <w:rsid w:val="000668DD"/>
  </w:style>
  <w:style w:type="character" w:customStyle="1" w:styleId="apple-converted-space">
    <w:name w:val="apple-converted-space"/>
    <w:basedOn w:val="DefaultParagraphFont"/>
    <w:rsid w:val="006775F2"/>
  </w:style>
  <w:style w:type="character" w:styleId="Hyperlink">
    <w:name w:val="Hyperlink"/>
    <w:basedOn w:val="DefaultParagraphFont"/>
    <w:uiPriority w:val="99"/>
    <w:semiHidden/>
    <w:unhideWhenUsed/>
    <w:rsid w:val="008D5DC1"/>
    <w:rPr>
      <w:color w:val="0000FF"/>
      <w:u w:val="single"/>
    </w:rPr>
  </w:style>
  <w:style w:type="character" w:customStyle="1" w:styleId="Heading1Char">
    <w:name w:val="Heading 1 Char"/>
    <w:basedOn w:val="DefaultParagraphFont"/>
    <w:link w:val="Heading1"/>
    <w:uiPriority w:val="9"/>
    <w:rsid w:val="00142F87"/>
    <w:rPr>
      <w:rFonts w:asciiTheme="majorHAnsi" w:eastAsiaTheme="majorEastAsia" w:hAnsiTheme="majorHAnsi" w:cstheme="majorBidi"/>
      <w:b/>
      <w:bCs/>
      <w:color w:val="2F5496" w:themeColor="accent1" w:themeShade="BF"/>
      <w:sz w:val="28"/>
      <w:szCs w:val="28"/>
      <w:lang w:eastAsia="ja-JP"/>
    </w:rPr>
  </w:style>
  <w:style w:type="paragraph" w:styleId="Bibliography">
    <w:name w:val="Bibliography"/>
    <w:basedOn w:val="Normal"/>
    <w:next w:val="Normal"/>
    <w:uiPriority w:val="37"/>
    <w:unhideWhenUsed/>
    <w:rsid w:val="00142F87"/>
    <w:pPr>
      <w:spacing w:after="200" w:line="276" w:lineRule="auto"/>
    </w:pPr>
    <w:rPr>
      <w:sz w:val="22"/>
      <w:szCs w:val="22"/>
    </w:rPr>
  </w:style>
  <w:style w:type="paragraph" w:styleId="BalloonText">
    <w:name w:val="Balloon Text"/>
    <w:basedOn w:val="Normal"/>
    <w:link w:val="BalloonTextChar"/>
    <w:uiPriority w:val="99"/>
    <w:semiHidden/>
    <w:unhideWhenUsed/>
    <w:rsid w:val="00142F87"/>
    <w:rPr>
      <w:rFonts w:ascii="Tahoma" w:hAnsi="Tahoma" w:cs="Tahoma"/>
      <w:sz w:val="16"/>
      <w:szCs w:val="16"/>
    </w:rPr>
  </w:style>
  <w:style w:type="character" w:customStyle="1" w:styleId="BalloonTextChar">
    <w:name w:val="Balloon Text Char"/>
    <w:basedOn w:val="DefaultParagraphFont"/>
    <w:link w:val="BalloonText"/>
    <w:uiPriority w:val="99"/>
    <w:semiHidden/>
    <w:rsid w:val="00142F8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2114659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Ric05</b:Tag>
    <b:SourceType>Book</b:SourceType>
    <b:Guid>{BF9DCD1E-C52B-4DD3-9130-9130EC18561D}</b:Guid>
    <b:Author>
      <b:Author>
        <b:NameList>
          <b:Person>
            <b:Last>Kubik</b:Last>
            <b:First>Rick</b:First>
          </b:Person>
        </b:NameList>
      </b:Author>
    </b:Author>
    <b:Title>How To Keep Your Tractor Running</b:Title>
    <b:Year>2005</b:Year>
    <b:Publisher>Voyageur Press</b:Publisher>
    <b:RefOrder>2</b:RefOrder>
  </b:Source>
  <b:Source>
    <b:Tag>Ric06</b:Tag>
    <b:SourceType>Book</b:SourceType>
    <b:Guid>{E70D2328-6DD8-4D3F-9F0B-4FD2B04E8F0D}</b:Guid>
    <b:Author>
      <b:Author>
        <b:NameList>
          <b:Person>
            <b:Last>Newton</b:Last>
            <b:First>Richard</b:First>
          </b:Person>
        </b:NameList>
      </b:Author>
    </b:Author>
    <b:Title>Corvette C5 Performance Projects</b:Title>
    <b:Year>2006</b:Year>
    <b:Publisher>MotorBooks International</b:Publisher>
    <b:RefOrder>3</b:RefOrder>
  </b:Source>
  <b:Source>
    <b:Tag>Tim15</b:Tag>
    <b:SourceType>Book</b:SourceType>
    <b:Guid>{CA38BDFF-33FA-4FC5-B91C-5AB321A77ACB}</b:Guid>
    <b:Author>
      <b:Author>
        <b:NameList>
          <b:Person>
            <b:Last>Gilles</b:Last>
            <b:First>Tim</b:First>
          </b:Person>
        </b:NameList>
      </b:Author>
    </b:Author>
    <b:Title>Automotive Service: Inspection, Maintenance, Repair</b:Title>
    <b:Year>2015</b:Year>
    <b:Publisher>Cengage Learning</b:Publisher>
    <b:RefOrder>1</b:RefOrder>
  </b:Source>
</b:Sources>
</file>

<file path=customXml/itemProps1.xml><?xml version="1.0" encoding="utf-8"?>
<ds:datastoreItem xmlns:ds="http://schemas.openxmlformats.org/officeDocument/2006/customXml" ds:itemID="{24000C5A-8EFD-4912-BC46-24229D7DF1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898</Words>
  <Characters>5120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Akopyan</dc:creator>
  <cp:lastModifiedBy>user</cp:lastModifiedBy>
  <cp:revision>2</cp:revision>
  <dcterms:created xsi:type="dcterms:W3CDTF">2017-11-14T09:43:00Z</dcterms:created>
  <dcterms:modified xsi:type="dcterms:W3CDTF">2017-11-14T09:43:00Z</dcterms:modified>
</cp:coreProperties>
</file>