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media/image1.jpeg" ContentType="image/jpeg"/>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Body A"/>
        <w:jc w:val="center"/>
      </w:pPr>
    </w:p>
    <w:p>
      <w:pPr>
        <w:pStyle w:val="Title"/>
      </w:pPr>
      <w:r>
        <w:rPr>
          <w:rtl w:val="0"/>
          <w:lang w:val="en-US"/>
        </w:rPr>
        <w:t>Collaborative Session Title Here</w:t>
      </w:r>
    </w:p>
    <w:p>
      <w:pPr>
        <w:pStyle w:val="Body A"/>
      </w:pPr>
    </w:p>
    <w:p>
      <w:pPr>
        <w:pStyle w:val="Body A"/>
      </w:pPr>
      <w:r>
        <mc:AlternateContent>
          <mc:Choice Requires="wps">
            <w:drawing>
              <wp:anchor distT="80010" distB="80010" distL="80010" distR="80010" simplePos="0" relativeHeight="251659264" behindDoc="0" locked="0" layoutInCell="1" allowOverlap="1">
                <wp:simplePos x="0" y="0"/>
                <wp:positionH relativeFrom="page">
                  <wp:posOffset>4693920</wp:posOffset>
                </wp:positionH>
                <wp:positionV relativeFrom="page">
                  <wp:posOffset>8069580</wp:posOffset>
                </wp:positionV>
                <wp:extent cx="2373630" cy="956945"/>
                <wp:effectExtent l="0" t="0" r="0" b="0"/>
                <wp:wrapSquare wrapText="bothSides" distL="80010" distR="80010" distT="80010" distB="80010"/>
                <wp:docPr id="1073741825" name="officeArt object" descr="Text Box 2"/>
                <wp:cNvGraphicFramePr/>
                <a:graphic xmlns:a="http://schemas.openxmlformats.org/drawingml/2006/main">
                  <a:graphicData uri="http://schemas.microsoft.com/office/word/2010/wordprocessingShape">
                    <wps:wsp>
                      <wps:cNvSpPr txBox="1"/>
                      <wps:spPr>
                        <a:xfrm>
                          <a:off x="0" y="0"/>
                          <a:ext cx="2373630" cy="956945"/>
                        </a:xfrm>
                        <a:prstGeom prst="rect">
                          <a:avLst/>
                        </a:prstGeom>
                        <a:solidFill>
                          <a:srgbClr val="FFFFFF"/>
                        </a:solidFill>
                        <a:ln w="12700" cap="flat">
                          <a:noFill/>
                          <a:miter lim="400000"/>
                        </a:ln>
                        <a:effectLst/>
                      </wps:spPr>
                      <wps:bodyPr/>
                    </wps:wsp>
                  </a:graphicData>
                </a:graphic>
              </wp:anchor>
            </w:drawing>
          </mc:Choice>
          <mc:Fallback>
            <w:pict>
              <v:shape id="_x0000_s1026" type="#_x0000_t202" style="visibility:visible;position:absolute;margin-left:369.6pt;margin-top:635.4pt;width:186.9pt;height:75.3pt;z-index:251659264;mso-position-horizontal:absolute;mso-position-horizontal-relative:page;mso-position-vertical:absolute;mso-position-vertical-relative:page;mso-wrap-distance-left:6.3pt;mso-wrap-distance-top:6.3pt;mso-wrap-distance-right:6.3pt;mso-wrap-distance-bottom:6.3pt;">
                <v:fill color="#FFFFFF" opacity="100.0%" type="solid"/>
                <v:stroke on="f" weight="1.0pt" dashstyle="solid" endcap="flat" miterlimit="400.0%" joinstyle="miter" linestyle="single" startarrow="none" startarrowwidth="medium" startarrowlength="medium" endarrow="none" endarrowwidth="medium" endarrowlength="medium"/>
                <w10:wrap type="square" side="bothSides" anchorx="page" anchory="page"/>
              </v:shape>
            </w:pict>
          </mc:Fallback>
        </mc:AlternateContent>
      </w:r>
      <w:r>
        <w:br w:type="page"/>
      </w:r>
    </w:p>
    <w:p>
      <w:pPr>
        <w:pStyle w:val="TOC Heading"/>
        <w:rPr>
          <w:rFonts w:ascii="Helvetica" w:cs="Helvetica" w:hAnsi="Helvetica" w:eastAsia="Helvetica"/>
          <w:b w:val="1"/>
          <w:bCs w:val="1"/>
        </w:rPr>
      </w:pPr>
      <w:r>
        <w:rPr>
          <w:rFonts w:ascii="Helvetica" w:hAnsi="Helvetica"/>
          <w:b w:val="1"/>
          <w:bCs w:val="1"/>
          <w:rtl w:val="0"/>
          <w:lang w:val="en-US"/>
        </w:rPr>
        <w:t>Contents</w:t>
      </w:r>
    </w:p>
    <w:p>
      <w:pPr>
        <w:pStyle w:val="Body A"/>
      </w:pPr>
    </w:p>
    <w:p>
      <w:pPr>
        <w:pStyle w:val="Body A"/>
      </w:pPr>
      <w:r>
        <w:rPr/>
        <w:fldChar w:fldCharType="begin" w:fldLock="0"/>
      </w:r>
      <w:r>
        <w:instrText xml:space="preserve"> TOC \o 1-2 </w:instrText>
      </w:r>
      <w:r>
        <w:rPr/>
        <w:fldChar w:fldCharType="separate" w:fldLock="0"/>
      </w:r>
    </w:p>
    <w:p>
      <w:pPr>
        <w:pStyle w:val="TOC 1"/>
      </w:pPr>
      <w:r>
        <w:rPr>
          <w:rFonts w:cs="Arial Unicode MS" w:eastAsia="Arial Unicode MS"/>
          <w:rtl w:val="0"/>
        </w:rPr>
        <w:t>Executive Summary</w:t>
        <w:tab/>
      </w:r>
      <w:r>
        <w:rPr/>
        <w:fldChar w:fldCharType="begin" w:fldLock="0"/>
      </w:r>
      <w:r>
        <w:instrText xml:space="preserve"> PAGEREF _Toc \h </w:instrText>
      </w:r>
      <w:r>
        <w:rPr/>
        <w:fldChar w:fldCharType="separate" w:fldLock="0"/>
      </w:r>
      <w:r>
        <w:rPr>
          <w:rFonts w:cs="Arial Unicode MS" w:eastAsia="Arial Unicode MS"/>
          <w:rtl w:val="0"/>
        </w:rPr>
        <w:t>3</w:t>
      </w:r>
      <w:r>
        <w:rPr/>
        <w:fldChar w:fldCharType="end" w:fldLock="0"/>
      </w:r>
    </w:p>
    <w:p>
      <w:pPr>
        <w:pStyle w:val="TOC 1"/>
      </w:pPr>
      <w:r>
        <w:rPr>
          <w:rFonts w:cs="Arial Unicode MS" w:eastAsia="Arial Unicode MS"/>
          <w:rtl w:val="0"/>
        </w:rPr>
        <w:t>Problem Statement</w:t>
        <w:tab/>
      </w:r>
      <w:r>
        <w:rPr/>
        <w:fldChar w:fldCharType="begin" w:fldLock="0"/>
      </w:r>
      <w:r>
        <w:instrText xml:space="preserve"> PAGEREF _Toc1 \h </w:instrText>
      </w:r>
      <w:r>
        <w:rPr/>
        <w:fldChar w:fldCharType="separate" w:fldLock="0"/>
      </w:r>
      <w:r>
        <w:rPr>
          <w:rFonts w:cs="Arial Unicode MS" w:eastAsia="Arial Unicode MS"/>
          <w:rtl w:val="0"/>
        </w:rPr>
        <w:t>4</w:t>
      </w:r>
      <w:r>
        <w:rPr/>
        <w:fldChar w:fldCharType="end" w:fldLock="0"/>
      </w:r>
    </w:p>
    <w:p>
      <w:pPr>
        <w:pStyle w:val="TOC 1"/>
      </w:pPr>
      <w:r>
        <w:rPr>
          <w:rFonts w:cs="Arial Unicode MS" w:eastAsia="Arial Unicode MS"/>
          <w:rtl w:val="0"/>
        </w:rPr>
        <w:t>Session Goals and Objectives</w:t>
        <w:tab/>
      </w:r>
      <w:r>
        <w:rPr/>
        <w:fldChar w:fldCharType="begin" w:fldLock="0"/>
      </w:r>
      <w:r>
        <w:instrText xml:space="preserve"> PAGEREF _Toc2 \h </w:instrText>
      </w:r>
      <w:r>
        <w:rPr/>
        <w:fldChar w:fldCharType="separate" w:fldLock="0"/>
      </w:r>
      <w:r>
        <w:rPr>
          <w:rFonts w:cs="Arial Unicode MS" w:eastAsia="Arial Unicode MS"/>
          <w:rtl w:val="0"/>
        </w:rPr>
        <w:t>5</w:t>
      </w:r>
      <w:r>
        <w:rPr/>
        <w:fldChar w:fldCharType="end" w:fldLock="0"/>
      </w:r>
    </w:p>
    <w:p>
      <w:pPr>
        <w:pStyle w:val="TOC 1"/>
      </w:pPr>
      <w:r>
        <w:rPr>
          <w:rFonts w:cs="Arial Unicode MS" w:eastAsia="Arial Unicode MS"/>
          <w:rtl w:val="0"/>
        </w:rPr>
        <w:t>Roster of Participants</w:t>
        <w:tab/>
      </w:r>
      <w:r>
        <w:rPr/>
        <w:fldChar w:fldCharType="begin" w:fldLock="0"/>
      </w:r>
      <w:r>
        <w:instrText xml:space="preserve"> PAGEREF _Toc3 \h </w:instrText>
      </w:r>
      <w:r>
        <w:rPr/>
        <w:fldChar w:fldCharType="separate" w:fldLock="0"/>
      </w:r>
      <w:r>
        <w:rPr>
          <w:rFonts w:cs="Arial Unicode MS" w:eastAsia="Arial Unicode MS"/>
          <w:rtl w:val="0"/>
        </w:rPr>
        <w:t>6</w:t>
      </w:r>
      <w:r>
        <w:rPr/>
        <w:fldChar w:fldCharType="end" w:fldLock="0"/>
      </w:r>
    </w:p>
    <w:p>
      <w:pPr>
        <w:pStyle w:val="TOC 2"/>
      </w:pPr>
      <w:r>
        <w:rPr>
          <w:rFonts w:cs="Arial Unicode MS" w:eastAsia="Arial Unicode MS"/>
          <w:rtl w:val="0"/>
        </w:rPr>
        <w:t>Collaborative Session Participants</w:t>
        <w:tab/>
      </w:r>
      <w:r>
        <w:rPr/>
        <w:fldChar w:fldCharType="begin" w:fldLock="0"/>
      </w:r>
      <w:r>
        <w:instrText xml:space="preserve"> PAGEREF _Toc4 \h </w:instrText>
      </w:r>
      <w:r>
        <w:rPr/>
        <w:fldChar w:fldCharType="separate" w:fldLock="0"/>
      </w:r>
      <w:r>
        <w:rPr>
          <w:rFonts w:cs="Arial Unicode MS" w:eastAsia="Arial Unicode MS"/>
          <w:rtl w:val="0"/>
        </w:rPr>
        <w:t>7</w:t>
      </w:r>
      <w:r>
        <w:rPr/>
        <w:fldChar w:fldCharType="end" w:fldLock="0"/>
      </w:r>
    </w:p>
    <w:p>
      <w:pPr>
        <w:pStyle w:val="TOC 2"/>
      </w:pPr>
      <w:r>
        <w:rPr>
          <w:rFonts w:cs="Arial Unicode MS" w:eastAsia="Arial Unicode MS"/>
          <w:rtl w:val="0"/>
        </w:rPr>
        <w:t>Ideal Participant Matrix (Optional)</w:t>
        <w:tab/>
      </w:r>
      <w:r>
        <w:rPr/>
        <w:fldChar w:fldCharType="begin" w:fldLock="0"/>
      </w:r>
      <w:r>
        <w:instrText xml:space="preserve"> PAGEREF _Toc5 \h </w:instrText>
      </w:r>
      <w:r>
        <w:rPr/>
        <w:fldChar w:fldCharType="separate" w:fldLock="0"/>
      </w:r>
      <w:r>
        <w:rPr>
          <w:rFonts w:cs="Arial Unicode MS" w:eastAsia="Arial Unicode MS"/>
          <w:rtl w:val="0"/>
        </w:rPr>
        <w:t>8</w:t>
      </w:r>
      <w:r>
        <w:rPr/>
        <w:fldChar w:fldCharType="end" w:fldLock="0"/>
      </w:r>
    </w:p>
    <w:p>
      <w:pPr>
        <w:pStyle w:val="TOC 1"/>
      </w:pPr>
      <w:r>
        <w:rPr>
          <w:rFonts w:cs="Arial Unicode MS" w:eastAsia="Arial Unicode MS"/>
          <w:rtl w:val="0"/>
        </w:rPr>
        <w:t>Agenda</w:t>
        <w:tab/>
      </w:r>
      <w:r>
        <w:rPr/>
        <w:fldChar w:fldCharType="begin" w:fldLock="0"/>
      </w:r>
      <w:r>
        <w:instrText xml:space="preserve"> PAGEREF _Toc6 \h </w:instrText>
      </w:r>
      <w:r>
        <w:rPr/>
        <w:fldChar w:fldCharType="separate" w:fldLock="0"/>
      </w:r>
      <w:r>
        <w:rPr>
          <w:rFonts w:cs="Arial Unicode MS" w:eastAsia="Arial Unicode MS"/>
          <w:rtl w:val="0"/>
        </w:rPr>
        <w:t>9</w:t>
      </w:r>
      <w:r>
        <w:rPr/>
        <w:fldChar w:fldCharType="end" w:fldLock="0"/>
      </w:r>
    </w:p>
    <w:p>
      <w:pPr>
        <w:pStyle w:val="TOC 1"/>
      </w:pPr>
      <w:r>
        <w:rPr>
          <w:rFonts w:cs="Arial Unicode MS" w:eastAsia="Arial Unicode MS"/>
          <w:rtl w:val="0"/>
        </w:rPr>
        <w:t>Process Diagram</w:t>
        <w:tab/>
      </w:r>
      <w:r>
        <w:rPr/>
        <w:fldChar w:fldCharType="begin" w:fldLock="0"/>
      </w:r>
      <w:r>
        <w:instrText xml:space="preserve"> PAGEREF _Toc7 \h </w:instrText>
      </w:r>
      <w:r>
        <w:rPr/>
        <w:fldChar w:fldCharType="separate" w:fldLock="0"/>
      </w:r>
      <w:r>
        <w:rPr>
          <w:rFonts w:cs="Arial Unicode MS" w:eastAsia="Arial Unicode MS"/>
          <w:rtl w:val="0"/>
        </w:rPr>
        <w:t>10</w:t>
      </w:r>
      <w:r>
        <w:rPr/>
        <w:fldChar w:fldCharType="end" w:fldLock="0"/>
      </w:r>
    </w:p>
    <w:p>
      <w:pPr>
        <w:pStyle w:val="TOC 1"/>
      </w:pPr>
      <w:r>
        <w:rPr>
          <w:rFonts w:cs="Arial Unicode MS" w:eastAsia="Arial Unicode MS"/>
          <w:rtl w:val="0"/>
        </w:rPr>
        <w:t>Activity Details</w:t>
        <w:tab/>
      </w:r>
      <w:r>
        <w:rPr/>
        <w:fldChar w:fldCharType="begin" w:fldLock="0"/>
      </w:r>
      <w:r>
        <w:instrText xml:space="preserve"> PAGEREF _Toc8 \h </w:instrText>
      </w:r>
      <w:r>
        <w:rPr/>
        <w:fldChar w:fldCharType="separate" w:fldLock="0"/>
      </w:r>
      <w:r>
        <w:rPr>
          <w:rFonts w:cs="Arial Unicode MS" w:eastAsia="Arial Unicode MS"/>
          <w:rtl w:val="0"/>
        </w:rPr>
        <w:t>12</w:t>
      </w:r>
      <w:r>
        <w:rPr/>
        <w:fldChar w:fldCharType="end" w:fldLock="0"/>
      </w:r>
    </w:p>
    <w:p>
      <w:pPr>
        <w:pStyle w:val="TOC 2"/>
      </w:pPr>
      <w:r>
        <w:rPr>
          <w:rFonts w:cs="Arial Unicode MS" w:eastAsia="Arial Unicode MS"/>
          <w:rtl w:val="0"/>
        </w:rPr>
        <w:t>Activity #1: ActivityName</w:t>
        <w:tab/>
      </w:r>
      <w:r>
        <w:rPr/>
        <w:fldChar w:fldCharType="begin" w:fldLock="0"/>
      </w:r>
      <w:r>
        <w:instrText xml:space="preserve"> PAGEREF _Toc9 \h </w:instrText>
      </w:r>
      <w:r>
        <w:rPr/>
        <w:fldChar w:fldCharType="separate" w:fldLock="0"/>
      </w:r>
      <w:r>
        <w:rPr>
          <w:rFonts w:cs="Arial Unicode MS" w:eastAsia="Arial Unicode MS"/>
          <w:rtl w:val="0"/>
        </w:rPr>
        <w:t>12</w:t>
      </w:r>
      <w:r>
        <w:rPr/>
        <w:fldChar w:fldCharType="end" w:fldLock="0"/>
      </w:r>
    </w:p>
    <w:p>
      <w:pPr>
        <w:pStyle w:val="TOC 2"/>
      </w:pPr>
      <w:r>
        <w:rPr>
          <w:rFonts w:cs="Arial Unicode MS" w:eastAsia="Arial Unicode MS"/>
          <w:rtl w:val="0"/>
        </w:rPr>
        <w:t>Activity #2: ActivityName</w:t>
        <w:tab/>
      </w:r>
      <w:r>
        <w:rPr/>
        <w:fldChar w:fldCharType="begin" w:fldLock="0"/>
      </w:r>
      <w:r>
        <w:instrText xml:space="preserve"> PAGEREF _Toc10 \h </w:instrText>
      </w:r>
      <w:r>
        <w:rPr/>
        <w:fldChar w:fldCharType="separate" w:fldLock="0"/>
      </w:r>
      <w:r>
        <w:rPr>
          <w:rFonts w:cs="Arial Unicode MS" w:eastAsia="Arial Unicode MS"/>
          <w:rtl w:val="0"/>
        </w:rPr>
        <w:t>13</w:t>
      </w:r>
      <w:r>
        <w:rPr/>
        <w:fldChar w:fldCharType="end" w:fldLock="0"/>
      </w:r>
    </w:p>
    <w:p>
      <w:pPr>
        <w:pStyle w:val="TOC 2"/>
      </w:pPr>
      <w:r>
        <w:rPr>
          <w:rFonts w:cs="Arial Unicode MS" w:eastAsia="Arial Unicode MS"/>
          <w:rtl w:val="0"/>
        </w:rPr>
        <w:t>Activity #1: ActivityName</w:t>
        <w:tab/>
      </w:r>
      <w:r>
        <w:rPr/>
        <w:fldChar w:fldCharType="begin" w:fldLock="0"/>
      </w:r>
      <w:r>
        <w:instrText xml:space="preserve"> PAGEREF _Toc11 \h </w:instrText>
      </w:r>
      <w:r>
        <w:rPr/>
        <w:fldChar w:fldCharType="separate" w:fldLock="0"/>
      </w:r>
      <w:r>
        <w:rPr>
          <w:rFonts w:cs="Arial Unicode MS" w:eastAsia="Arial Unicode MS"/>
          <w:rtl w:val="0"/>
        </w:rPr>
        <w:t>14</w:t>
      </w:r>
      <w:r>
        <w:rPr/>
        <w:fldChar w:fldCharType="end" w:fldLock="0"/>
      </w:r>
    </w:p>
    <w:p>
      <w:pPr>
        <w:pStyle w:val="TOC 1"/>
      </w:pPr>
      <w:r>
        <w:rPr>
          <w:rFonts w:cs="Arial Unicode MS" w:eastAsia="Arial Unicode MS"/>
          <w:rtl w:val="0"/>
        </w:rPr>
        <w:t>Event Budget</w:t>
        <w:tab/>
      </w:r>
      <w:r>
        <w:rPr/>
        <w:fldChar w:fldCharType="begin" w:fldLock="0"/>
      </w:r>
      <w:r>
        <w:instrText xml:space="preserve"> PAGEREF _Toc12 \h </w:instrText>
      </w:r>
      <w:r>
        <w:rPr/>
        <w:fldChar w:fldCharType="separate" w:fldLock="0"/>
      </w:r>
      <w:r>
        <w:rPr>
          <w:rFonts w:cs="Arial Unicode MS" w:eastAsia="Arial Unicode MS"/>
          <w:rtl w:val="0"/>
        </w:rPr>
        <w:t>15</w:t>
      </w:r>
      <w:r>
        <w:rPr/>
        <w:fldChar w:fldCharType="end" w:fldLock="0"/>
      </w:r>
    </w:p>
    <w:p>
      <w:pPr>
        <w:pStyle w:val="TOC 1"/>
      </w:pPr>
      <w:r>
        <w:rPr>
          <w:rFonts w:cs="Arial Unicode MS" w:eastAsia="Arial Unicode MS"/>
          <w:rtl w:val="0"/>
        </w:rPr>
        <w:t>Implementation Details</w:t>
        <w:tab/>
      </w:r>
      <w:r>
        <w:rPr/>
        <w:fldChar w:fldCharType="begin" w:fldLock="0"/>
      </w:r>
      <w:r>
        <w:instrText xml:space="preserve"> PAGEREF _Toc13 \h </w:instrText>
      </w:r>
      <w:r>
        <w:rPr/>
        <w:fldChar w:fldCharType="separate" w:fldLock="0"/>
      </w:r>
      <w:r>
        <w:rPr>
          <w:rFonts w:cs="Arial Unicode MS" w:eastAsia="Arial Unicode MS"/>
          <w:rtl w:val="0"/>
        </w:rPr>
        <w:t>16</w:t>
      </w:r>
      <w:r>
        <w:rPr/>
        <w:fldChar w:fldCharType="end" w:fldLock="0"/>
      </w:r>
    </w:p>
    <w:p>
      <w:pPr>
        <w:pStyle w:val="TOC 1"/>
      </w:pPr>
      <w:r>
        <w:rPr>
          <w:rFonts w:cs="Arial Unicode MS" w:eastAsia="Arial Unicode MS"/>
          <w:rtl w:val="0"/>
        </w:rPr>
        <w:t>Conclusion</w:t>
        <w:tab/>
      </w:r>
      <w:r>
        <w:rPr/>
        <w:fldChar w:fldCharType="begin" w:fldLock="0"/>
      </w:r>
      <w:r>
        <w:instrText xml:space="preserve"> PAGEREF _Toc14 \h </w:instrText>
      </w:r>
      <w:r>
        <w:rPr/>
        <w:fldChar w:fldCharType="separate" w:fldLock="0"/>
      </w:r>
      <w:r>
        <w:rPr>
          <w:rFonts w:cs="Arial Unicode MS" w:eastAsia="Arial Unicode MS"/>
          <w:rtl w:val="0"/>
        </w:rPr>
        <w:t>17</w:t>
      </w:r>
      <w:r>
        <w:rPr/>
        <w:fldChar w:fldCharType="end" w:fldLock="0"/>
      </w:r>
    </w:p>
    <w:p>
      <w:pPr>
        <w:pStyle w:val="TOC 1"/>
      </w:pPr>
      <w:r>
        <w:rPr>
          <w:rFonts w:cs="Arial Unicode MS" w:eastAsia="Arial Unicode MS"/>
          <w:rtl w:val="0"/>
        </w:rPr>
        <w:t>Appendices</w:t>
        <w:tab/>
      </w:r>
      <w:r>
        <w:rPr/>
        <w:fldChar w:fldCharType="begin" w:fldLock="0"/>
      </w:r>
      <w:r>
        <w:instrText xml:space="preserve"> PAGEREF _Toc15 \h </w:instrText>
      </w:r>
      <w:r>
        <w:rPr/>
        <w:fldChar w:fldCharType="separate" w:fldLock="0"/>
      </w:r>
      <w:r>
        <w:rPr>
          <w:rFonts w:cs="Arial Unicode MS" w:eastAsia="Arial Unicode MS"/>
          <w:rtl w:val="0"/>
        </w:rPr>
        <w:t>18</w:t>
      </w:r>
      <w:r>
        <w:rPr/>
        <w:fldChar w:fldCharType="end" w:fldLock="0"/>
      </w:r>
    </w:p>
    <w:p>
      <w:pPr>
        <w:pStyle w:val="TOC 2"/>
      </w:pPr>
      <w:r>
        <w:rPr>
          <w:rFonts w:cs="Arial Unicode MS" w:eastAsia="Arial Unicode MS"/>
          <w:rtl w:val="0"/>
        </w:rPr>
        <w:t>Appendix 1: Name</w:t>
        <w:tab/>
      </w:r>
      <w:r>
        <w:rPr/>
        <w:fldChar w:fldCharType="begin" w:fldLock="0"/>
      </w:r>
      <w:r>
        <w:instrText xml:space="preserve"> PAGEREF _Toc16 \h </w:instrText>
      </w:r>
      <w:r>
        <w:rPr/>
        <w:fldChar w:fldCharType="separate" w:fldLock="0"/>
      </w:r>
      <w:r>
        <w:rPr>
          <w:rFonts w:cs="Arial Unicode MS" w:eastAsia="Arial Unicode MS"/>
          <w:rtl w:val="0"/>
        </w:rPr>
        <w:t>18</w:t>
      </w:r>
      <w:r>
        <w:rPr/>
        <w:fldChar w:fldCharType="end" w:fldLock="0"/>
      </w:r>
    </w:p>
    <w:p>
      <w:pPr>
        <w:pStyle w:val="TOC 2"/>
      </w:pPr>
      <w:r>
        <w:rPr>
          <w:rFonts w:cs="Arial Unicode MS" w:eastAsia="Arial Unicode MS"/>
          <w:rtl w:val="0"/>
        </w:rPr>
        <w:t>Appendix 2: Name</w:t>
        <w:tab/>
      </w:r>
      <w:r>
        <w:rPr/>
        <w:fldChar w:fldCharType="begin" w:fldLock="0"/>
      </w:r>
      <w:r>
        <w:instrText xml:space="preserve"> PAGEREF _Toc17 \h </w:instrText>
      </w:r>
      <w:r>
        <w:rPr/>
        <w:fldChar w:fldCharType="separate" w:fldLock="0"/>
      </w:r>
      <w:r>
        <w:rPr>
          <w:rFonts w:cs="Arial Unicode MS" w:eastAsia="Arial Unicode MS"/>
          <w:rtl w:val="0"/>
        </w:rPr>
        <w:t>19</w:t>
      </w:r>
      <w:r>
        <w:rPr/>
        <w:fldChar w:fldCharType="end" w:fldLock="0"/>
      </w:r>
    </w:p>
    <w:p>
      <w:pPr>
        <w:pStyle w:val="TOC 2"/>
      </w:pPr>
      <w:r>
        <w:rPr>
          <w:rFonts w:cs="Arial Unicode MS" w:eastAsia="Arial Unicode MS"/>
          <w:rtl w:val="0"/>
        </w:rPr>
        <w:t>Appendix 3: Name</w:t>
        <w:tab/>
      </w:r>
      <w:r>
        <w:rPr/>
        <w:fldChar w:fldCharType="begin" w:fldLock="0"/>
      </w:r>
      <w:r>
        <w:instrText xml:space="preserve"> PAGEREF _Toc18 \h </w:instrText>
      </w:r>
      <w:r>
        <w:rPr/>
        <w:fldChar w:fldCharType="separate" w:fldLock="0"/>
      </w:r>
      <w:r>
        <w:rPr>
          <w:rFonts w:cs="Arial Unicode MS" w:eastAsia="Arial Unicode MS"/>
          <w:rtl w:val="0"/>
        </w:rPr>
        <w:t>20</w:t>
      </w:r>
      <w:r>
        <w:rPr/>
        <w:fldChar w:fldCharType="end" w:fldLock="0"/>
      </w:r>
    </w:p>
    <w:p>
      <w:pPr>
        <w:pStyle w:val="Body A"/>
      </w:pPr>
      <w:r>
        <w:rPr/>
        <w:fldChar w:fldCharType="end" w:fldLock="0"/>
      </w:r>
    </w:p>
    <w:p>
      <w:pPr>
        <w:pStyle w:val="Body A"/>
      </w:pPr>
      <w:r>
        <w:br w:type="page"/>
      </w:r>
    </w:p>
    <w:p>
      <w:pPr>
        <w:pStyle w:val="Heading"/>
      </w:pPr>
      <w:bookmarkStart w:name="_Toc" w:id="0"/>
      <w:r>
        <w:rPr>
          <w:rFonts w:cs="Arial Unicode MS" w:eastAsia="Arial Unicode MS"/>
          <w:rtl w:val="0"/>
          <w:lang w:val="en-US"/>
        </w:rPr>
        <w:t>Executive Summary</w:t>
      </w:r>
      <w:bookmarkEnd w:id="0"/>
    </w:p>
    <w:p>
      <w:pPr>
        <w:pStyle w:val="Body A"/>
      </w:pPr>
      <w:r>
        <w:rPr>
          <w:rFonts w:cs="Arial Unicode MS" w:eastAsia="Arial Unicode MS"/>
          <w:rtl w:val="0"/>
          <w:lang w:val="en-US"/>
        </w:rPr>
        <w:t xml:space="preserve">This is a ONE-PAGE (maximum) summary of the entire proposed project, summarizing the basics of the collaborative effort and highlighting the benefits of the project to the </w:t>
      </w:r>
      <w:r>
        <w:rPr>
          <w:rFonts w:ascii="Arial Unicode MS" w:hAnsi="Arial Unicode MS" w:hint="default"/>
          <w:rtl w:val="1"/>
          <w:lang w:val="ar-SA" w:bidi="ar-SA"/>
        </w:rPr>
        <w:t>“</w:t>
      </w:r>
      <w:r>
        <w:rPr>
          <w:rFonts w:cs="Arial Unicode MS" w:eastAsia="Arial Unicode MS"/>
          <w:rtl w:val="0"/>
        </w:rPr>
        <w:t>client.</w:t>
      </w:r>
      <w:r>
        <w:rPr>
          <w:rFonts w:cs="Arial Unicode MS" w:eastAsia="Arial Unicode MS" w:hint="default"/>
          <w:rtl w:val="0"/>
        </w:rPr>
        <w:t>”</w:t>
      </w:r>
    </w:p>
    <w:p>
      <w:pPr>
        <w:pStyle w:val="Body A"/>
      </w:pPr>
    </w:p>
    <w:p>
      <w:pPr>
        <w:pStyle w:val="Body A"/>
      </w:pPr>
      <w:r>
        <w:rPr>
          <w:rFonts w:cs="Arial Unicode MS" w:eastAsia="Arial Unicode MS"/>
          <w:rtl w:val="0"/>
          <w:lang w:val="en-US"/>
        </w:rPr>
        <w:t>This section should QUICKLY convince the "client" executives to authorize/fund the proposed project.</w:t>
      </w:r>
    </w:p>
    <w:p>
      <w:pPr>
        <w:pStyle w:val="List Paragraph"/>
        <w:numPr>
          <w:ilvl w:val="0"/>
          <w:numId w:val="2"/>
        </w:numPr>
        <w:bidi w:val="0"/>
        <w:ind w:right="0"/>
        <w:jc w:val="left"/>
        <w:rPr>
          <w:rtl w:val="0"/>
          <w:lang w:val="en-US"/>
        </w:rPr>
      </w:pPr>
      <w:r>
        <w:rPr>
          <w:rtl w:val="0"/>
          <w:lang w:val="en-US"/>
        </w:rPr>
        <w:t>WHAT is the problem? (Get straight to the point!)</w:t>
      </w:r>
    </w:p>
    <w:p>
      <w:pPr>
        <w:pStyle w:val="List Paragraph"/>
        <w:numPr>
          <w:ilvl w:val="0"/>
          <w:numId w:val="2"/>
        </w:numPr>
        <w:bidi w:val="0"/>
        <w:ind w:right="0"/>
        <w:jc w:val="left"/>
        <w:rPr>
          <w:rtl w:val="0"/>
          <w:lang w:val="en-US"/>
        </w:rPr>
      </w:pPr>
      <w:r>
        <w:rPr>
          <w:rtl w:val="0"/>
          <w:lang w:val="en-US"/>
        </w:rPr>
        <w:t>WHY should they care/act/help? (Be persuasive!)</w:t>
      </w:r>
    </w:p>
    <w:p>
      <w:pPr>
        <w:pStyle w:val="List Paragraph"/>
        <w:numPr>
          <w:ilvl w:val="0"/>
          <w:numId w:val="2"/>
        </w:numPr>
        <w:bidi w:val="0"/>
        <w:ind w:right="0"/>
        <w:jc w:val="left"/>
        <w:rPr>
          <w:rtl w:val="0"/>
          <w:lang w:val="en-US"/>
        </w:rPr>
      </w:pPr>
      <w:r>
        <w:rPr>
          <w:rtl w:val="0"/>
          <w:lang w:val="en-US"/>
        </w:rPr>
        <w:t>WHAT will happen during the event? (Be BRIEF!)</w:t>
      </w:r>
    </w:p>
    <w:p>
      <w:pPr>
        <w:pStyle w:val="List Paragraph"/>
        <w:numPr>
          <w:ilvl w:val="0"/>
          <w:numId w:val="2"/>
        </w:numPr>
        <w:bidi w:val="0"/>
        <w:ind w:right="0"/>
        <w:jc w:val="left"/>
        <w:rPr>
          <w:rtl w:val="0"/>
          <w:lang w:val="en-US"/>
        </w:rPr>
      </w:pPr>
      <w:r>
        <w:rPr>
          <w:rtl w:val="0"/>
          <w:lang w:val="en-US"/>
        </w:rPr>
        <w:t>HOW MUCH will it cost? (List a TOTAL amount here, provide details in your budget section.)</w:t>
      </w:r>
    </w:p>
    <w:p>
      <w:pPr>
        <w:pStyle w:val="Body A"/>
      </w:pPr>
    </w:p>
    <w:p>
      <w:pPr>
        <w:pStyle w:val="Body A"/>
      </w:pPr>
      <w:r>
        <w:rPr>
          <w:rFonts w:cs="Arial Unicode MS" w:eastAsia="Arial Unicode MS"/>
          <w:rtl w:val="0"/>
          <w:lang w:val="en-US"/>
        </w:rPr>
        <w:t>What RESULT should they expect after this HUGE investment of time and resources?</w:t>
      </w:r>
    </w:p>
    <w:p>
      <w:pPr>
        <w:pStyle w:val="List Paragraph"/>
        <w:numPr>
          <w:ilvl w:val="0"/>
          <w:numId w:val="4"/>
        </w:numPr>
        <w:bidi w:val="0"/>
        <w:ind w:right="0"/>
        <w:jc w:val="left"/>
        <w:rPr>
          <w:rtl w:val="0"/>
          <w:lang w:val="en-US"/>
        </w:rPr>
      </w:pPr>
      <w:r>
        <w:rPr>
          <w:rtl w:val="0"/>
          <w:lang w:val="en-US"/>
        </w:rPr>
        <w:t xml:space="preserve">What is the </w:t>
      </w:r>
      <w:r>
        <w:rPr>
          <w:rtl w:val="0"/>
          <w:lang w:val="en-US"/>
        </w:rPr>
        <w:t>“</w:t>
      </w:r>
      <w:r>
        <w:rPr>
          <w:rtl w:val="0"/>
          <w:lang w:val="en-US"/>
        </w:rPr>
        <w:t>return on investment</w:t>
      </w:r>
      <w:r>
        <w:rPr>
          <w:rtl w:val="0"/>
          <w:lang w:val="en-US"/>
        </w:rPr>
        <w:t xml:space="preserve">” </w:t>
      </w:r>
      <w:r>
        <w:rPr>
          <w:rtl w:val="0"/>
          <w:lang w:val="en-US"/>
        </w:rPr>
        <w:t>for all the resources that will be dedicated to it?</w:t>
      </w:r>
    </w:p>
    <w:p>
      <w:pPr>
        <w:pStyle w:val="Body A"/>
      </w:pPr>
      <w:r>
        <w:rPr>
          <w:rFonts w:cs="Arial Unicode MS" w:eastAsia="Arial Unicode MS"/>
          <w:rtl w:val="0"/>
          <w:lang w:val="en-US"/>
        </w:rPr>
        <w:t xml:space="preserve">You should </w:t>
      </w:r>
      <w:r>
        <w:rPr>
          <w:rFonts w:cs="Arial Unicode MS" w:eastAsia="Arial Unicode MS"/>
          <w:u w:val="single"/>
          <w:rtl w:val="0"/>
          <w:lang w:val="en-US"/>
        </w:rPr>
        <w:t>summarize</w:t>
      </w:r>
      <w:r>
        <w:rPr>
          <w:rFonts w:cs="Arial Unicode MS" w:eastAsia="Arial Unicode MS"/>
          <w:rtl w:val="0"/>
          <w:lang w:val="en-US"/>
        </w:rPr>
        <w:t xml:space="preserve"> the expected results here and provide </w:t>
      </w:r>
      <w:r>
        <w:rPr>
          <w:rFonts w:cs="Arial Unicode MS" w:eastAsia="Arial Unicode MS"/>
          <w:u w:val="single"/>
          <w:rtl w:val="0"/>
          <w:lang w:val="en-US"/>
        </w:rPr>
        <w:t>details</w:t>
      </w:r>
      <w:r>
        <w:rPr>
          <w:rFonts w:cs="Arial Unicode MS" w:eastAsia="Arial Unicode MS"/>
          <w:rtl w:val="0"/>
          <w:lang w:val="en-US"/>
        </w:rPr>
        <w:t xml:space="preserve"> in your "conclusion" section!</w:t>
      </w:r>
    </w:p>
    <w:p>
      <w:pPr>
        <w:pStyle w:val="Body A"/>
      </w:pPr>
    </w:p>
    <w:p>
      <w:pPr>
        <w:pStyle w:val="Body A"/>
      </w:pPr>
      <w:r>
        <w:rPr>
          <w:rFonts w:cs="Arial Unicode MS" w:eastAsia="Arial Unicode MS"/>
          <w:rtl w:val="0"/>
          <w:lang w:val="en-US"/>
        </w:rPr>
        <w:t>This is usually written LAST, after all the other components are drafted.</w:t>
      </w:r>
    </w:p>
    <w:p>
      <w:pPr>
        <w:pStyle w:val="Body A"/>
      </w:pPr>
      <w:r>
        <w:br w:type="page"/>
      </w:r>
    </w:p>
    <w:p>
      <w:pPr>
        <w:pStyle w:val="Heading"/>
      </w:pPr>
      <w:bookmarkStart w:name="_Toc1" w:id="1"/>
      <w:r>
        <w:rPr>
          <w:rFonts w:cs="Arial Unicode MS" w:eastAsia="Arial Unicode MS"/>
          <w:rtl w:val="0"/>
          <w:lang w:val="en-US"/>
        </w:rPr>
        <w:t>Problem Statement</w:t>
      </w:r>
      <w:bookmarkEnd w:id="1"/>
    </w:p>
    <w:p>
      <w:pPr>
        <w:pStyle w:val="Body A"/>
      </w:pPr>
      <w:r>
        <w:rPr>
          <w:rFonts w:cs="Arial Unicode MS" w:eastAsia="Arial Unicode MS"/>
          <w:rtl w:val="0"/>
          <w:lang w:val="en-US"/>
        </w:rPr>
        <w:t>Refer to the PDF posted to Canvas for specific instructions on how to write a formal problem statement. The ideal length is generally 2-4 paragraphs</w:t>
      </w:r>
      <w:r>
        <w:rPr>
          <w:rFonts w:cs="Arial Unicode MS" w:eastAsia="Arial Unicode MS" w:hint="default"/>
          <w:rtl w:val="0"/>
        </w:rPr>
        <w:t xml:space="preserve">… </w:t>
      </w:r>
      <w:r>
        <w:rPr>
          <w:rFonts w:cs="Arial Unicode MS" w:eastAsia="Arial Unicode MS"/>
          <w:rtl w:val="0"/>
          <w:lang w:val="en-US"/>
        </w:rPr>
        <w:t>no more than 1 page!</w:t>
      </w:r>
    </w:p>
    <w:p>
      <w:pPr>
        <w:pStyle w:val="Body A"/>
      </w:pPr>
    </w:p>
    <w:p>
      <w:pPr>
        <w:pStyle w:val="Body A"/>
      </w:pPr>
      <w:r>
        <w:rPr>
          <w:rFonts w:cs="Arial Unicode MS" w:eastAsia="Arial Unicode MS"/>
          <w:rtl w:val="0"/>
          <w:lang w:val="en-US"/>
        </w:rPr>
        <w:t>You will want to highlight key issues (or CSFs) that shape/influence/affect the problem, such as:</w:t>
      </w:r>
    </w:p>
    <w:p>
      <w:pPr>
        <w:pStyle w:val="List Paragraph"/>
        <w:numPr>
          <w:ilvl w:val="0"/>
          <w:numId w:val="4"/>
        </w:numPr>
        <w:bidi w:val="0"/>
        <w:ind w:right="0"/>
        <w:jc w:val="left"/>
        <w:rPr>
          <w:rtl w:val="0"/>
          <w:lang w:val="en-US"/>
        </w:rPr>
      </w:pPr>
      <w:r>
        <w:rPr>
          <w:rtl w:val="0"/>
          <w:lang w:val="en-US"/>
        </w:rPr>
        <w:t xml:space="preserve">Critical success factor #1: FactorName </w:t>
      </w:r>
      <w:r>
        <w:rPr>
          <w:rtl w:val="0"/>
          <w:lang w:val="en-US"/>
        </w:rPr>
        <w:t xml:space="preserve">– </w:t>
      </w:r>
      <w:r>
        <w:rPr>
          <w:rtl w:val="0"/>
          <w:lang w:val="en-US"/>
        </w:rPr>
        <w:t>describe it here;</w:t>
      </w:r>
    </w:p>
    <w:p>
      <w:pPr>
        <w:pStyle w:val="List Paragraph"/>
        <w:numPr>
          <w:ilvl w:val="0"/>
          <w:numId w:val="4"/>
        </w:numPr>
        <w:bidi w:val="0"/>
        <w:ind w:right="0"/>
        <w:jc w:val="left"/>
        <w:rPr>
          <w:rtl w:val="0"/>
          <w:lang w:val="en-US"/>
        </w:rPr>
      </w:pPr>
      <w:r>
        <w:rPr>
          <w:rtl w:val="0"/>
          <w:lang w:val="en-US"/>
        </w:rPr>
        <w:t xml:space="preserve">Critical success factor #2: FactorName </w:t>
      </w:r>
      <w:r>
        <w:rPr>
          <w:rtl w:val="0"/>
          <w:lang w:val="en-US"/>
        </w:rPr>
        <w:t xml:space="preserve">– </w:t>
      </w:r>
      <w:r>
        <w:rPr>
          <w:rtl w:val="0"/>
          <w:lang w:val="en-US"/>
        </w:rPr>
        <w:t>describe it here;</w:t>
      </w:r>
    </w:p>
    <w:p>
      <w:pPr>
        <w:pStyle w:val="List Paragraph"/>
        <w:numPr>
          <w:ilvl w:val="0"/>
          <w:numId w:val="4"/>
        </w:numPr>
        <w:bidi w:val="0"/>
        <w:ind w:right="0"/>
        <w:jc w:val="left"/>
        <w:rPr>
          <w:rtl w:val="0"/>
          <w:lang w:val="en-US"/>
        </w:rPr>
      </w:pPr>
      <w:r>
        <w:rPr>
          <w:rtl w:val="0"/>
          <w:lang w:val="en-US"/>
        </w:rPr>
        <w:t xml:space="preserve">Critical success factor #3: FactorName </w:t>
      </w:r>
      <w:r>
        <w:rPr>
          <w:rtl w:val="0"/>
          <w:lang w:val="en-US"/>
        </w:rPr>
        <w:t xml:space="preserve">– </w:t>
      </w:r>
      <w:r>
        <w:rPr>
          <w:rtl w:val="0"/>
          <w:lang w:val="en-US"/>
        </w:rPr>
        <w:t>describe it here.</w:t>
      </w:r>
    </w:p>
    <w:p>
      <w:pPr>
        <w:pStyle w:val="Body A"/>
      </w:pPr>
    </w:p>
    <w:p>
      <w:pPr>
        <w:pStyle w:val="Body A"/>
      </w:pPr>
      <w:r>
        <w:rPr>
          <w:rFonts w:cs="Arial Unicode MS" w:eastAsia="Arial Unicode MS"/>
          <w:rtl w:val="0"/>
          <w:lang w:val="en-US"/>
        </w:rPr>
        <w:t>Then, you will want to describe the consequences of inaction/failure to solve the problem.</w:t>
      </w:r>
    </w:p>
    <w:p>
      <w:pPr>
        <w:pStyle w:val="Body A"/>
      </w:pPr>
    </w:p>
    <w:p>
      <w:pPr>
        <w:pStyle w:val="Body A"/>
      </w:pPr>
      <w:r>
        <w:rPr>
          <w:rFonts w:cs="Arial Unicode MS" w:eastAsia="Arial Unicode MS"/>
          <w:rtl w:val="0"/>
          <w:lang w:val="en-US"/>
        </w:rPr>
        <w:t>Finally, you should identify the parties that might be most likely to develop a solution, and what their expected contributions might be.</w:t>
      </w:r>
    </w:p>
    <w:p>
      <w:pPr>
        <w:pStyle w:val="Body A"/>
      </w:pPr>
    </w:p>
    <w:p>
      <w:pPr>
        <w:pStyle w:val="Body A"/>
      </w:pPr>
      <w:r>
        <w:br w:type="page"/>
      </w:r>
    </w:p>
    <w:p>
      <w:pPr>
        <w:pStyle w:val="Heading"/>
      </w:pPr>
      <w:bookmarkStart w:name="_Toc2" w:id="2"/>
      <w:r>
        <w:rPr>
          <w:rFonts w:cs="Arial Unicode MS" w:eastAsia="Arial Unicode MS"/>
          <w:rtl w:val="0"/>
          <w:lang w:val="en-US"/>
        </w:rPr>
        <w:t>Session Goals and Objectives</w:t>
      </w:r>
      <w:bookmarkEnd w:id="2"/>
    </w:p>
    <w:p>
      <w:pPr>
        <w:pStyle w:val="Body A"/>
      </w:pPr>
      <w:r>
        <w:rPr>
          <w:rFonts w:cs="Arial Unicode MS" w:eastAsia="Arial Unicode MS"/>
          <w:rtl w:val="0"/>
          <w:lang w:val="en-US"/>
        </w:rPr>
        <w:t>In this section, you will want to provide a set of EXPLICIT goals and objectives that CLEARLY outline the expectations of the participants and guide the group</w:t>
      </w:r>
      <w:r>
        <w:rPr>
          <w:rFonts w:ascii="Arial Unicode MS" w:hAnsi="Arial Unicode MS" w:hint="default"/>
          <w:rtl w:val="1"/>
        </w:rPr>
        <w:t>’</w:t>
      </w:r>
      <w:r>
        <w:rPr>
          <w:rFonts w:cs="Arial Unicode MS" w:eastAsia="Arial Unicode MS"/>
          <w:rtl w:val="0"/>
          <w:lang w:val="en-US"/>
        </w:rPr>
        <w:t>s work in the collaborative session.</w:t>
      </w:r>
    </w:p>
    <w:p>
      <w:pPr>
        <w:pStyle w:val="Body A"/>
      </w:pPr>
    </w:p>
    <w:p>
      <w:pPr>
        <w:pStyle w:val="Body A"/>
      </w:pPr>
      <w:r>
        <w:rPr>
          <w:rFonts w:cs="Arial Unicode MS" w:eastAsia="Arial Unicode MS"/>
          <w:rtl w:val="0"/>
          <w:lang w:val="en-US"/>
        </w:rPr>
        <w:t>The proposed collaborative project has been developed to achieve the following goals:</w:t>
      </w:r>
    </w:p>
    <w:p>
      <w:pPr>
        <w:pStyle w:val="List Paragraph"/>
        <w:numPr>
          <w:ilvl w:val="0"/>
          <w:numId w:val="6"/>
        </w:numPr>
        <w:bidi w:val="0"/>
        <w:ind w:right="0"/>
        <w:jc w:val="left"/>
        <w:rPr>
          <w:rtl w:val="0"/>
          <w:lang w:val="en-US"/>
        </w:rPr>
      </w:pPr>
      <w:r>
        <w:rPr>
          <w:rtl w:val="0"/>
          <w:lang w:val="en-US"/>
        </w:rPr>
        <w:t xml:space="preserve">Goal #1: GoalName </w:t>
      </w:r>
      <w:r>
        <w:rPr>
          <w:rtl w:val="0"/>
          <w:lang w:val="en-US"/>
        </w:rPr>
        <w:t xml:space="preserve">– </w:t>
      </w:r>
      <w:r>
        <w:rPr>
          <w:rtl w:val="0"/>
          <w:lang w:val="en-US"/>
        </w:rPr>
        <w:t>Description here;</w:t>
      </w:r>
    </w:p>
    <w:p>
      <w:pPr>
        <w:pStyle w:val="List Paragraph"/>
        <w:numPr>
          <w:ilvl w:val="0"/>
          <w:numId w:val="6"/>
        </w:numPr>
        <w:bidi w:val="0"/>
        <w:ind w:right="0"/>
        <w:jc w:val="left"/>
        <w:rPr>
          <w:rtl w:val="0"/>
          <w:lang w:val="en-US"/>
        </w:rPr>
      </w:pPr>
      <w:r>
        <w:rPr>
          <w:rtl w:val="0"/>
          <w:lang w:val="en-US"/>
        </w:rPr>
        <w:t xml:space="preserve">Goal #2: GoalName </w:t>
      </w:r>
      <w:r>
        <w:rPr>
          <w:rtl w:val="0"/>
          <w:lang w:val="en-US"/>
        </w:rPr>
        <w:t xml:space="preserve">– </w:t>
      </w:r>
      <w:r>
        <w:rPr>
          <w:rtl w:val="0"/>
          <w:lang w:val="en-US"/>
        </w:rPr>
        <w:t>Description here;</w:t>
      </w:r>
    </w:p>
    <w:p>
      <w:pPr>
        <w:pStyle w:val="List Paragraph"/>
        <w:numPr>
          <w:ilvl w:val="0"/>
          <w:numId w:val="6"/>
        </w:numPr>
        <w:bidi w:val="0"/>
        <w:ind w:right="0"/>
        <w:jc w:val="left"/>
        <w:rPr>
          <w:rtl w:val="0"/>
          <w:lang w:val="en-US"/>
        </w:rPr>
      </w:pPr>
      <w:r>
        <w:rPr>
          <w:rtl w:val="0"/>
          <w:lang w:val="en-US"/>
        </w:rPr>
        <w:t xml:space="preserve">Goal #3: GoalName </w:t>
      </w:r>
      <w:r>
        <w:rPr>
          <w:rtl w:val="0"/>
          <w:lang w:val="en-US"/>
        </w:rPr>
        <w:t xml:space="preserve">– </w:t>
      </w:r>
      <w:r>
        <w:rPr>
          <w:rtl w:val="0"/>
          <w:lang w:val="en-US"/>
        </w:rPr>
        <w:t>Description here;</w:t>
      </w:r>
    </w:p>
    <w:p>
      <w:pPr>
        <w:pStyle w:val="List Paragraph"/>
        <w:numPr>
          <w:ilvl w:val="0"/>
          <w:numId w:val="6"/>
        </w:numPr>
        <w:bidi w:val="0"/>
        <w:ind w:right="0"/>
        <w:jc w:val="left"/>
        <w:rPr>
          <w:rtl w:val="0"/>
          <w:lang w:val="en-US"/>
        </w:rPr>
      </w:pPr>
      <w:r>
        <w:rPr>
          <w:rtl w:val="0"/>
          <w:lang w:val="en-US"/>
        </w:rPr>
        <w:t xml:space="preserve">Goal #4: GoalName </w:t>
      </w:r>
      <w:r>
        <w:rPr>
          <w:rtl w:val="0"/>
          <w:lang w:val="en-US"/>
        </w:rPr>
        <w:t xml:space="preserve">– </w:t>
      </w:r>
      <w:r>
        <w:rPr>
          <w:rtl w:val="0"/>
          <w:lang w:val="en-US"/>
        </w:rPr>
        <w:t>Description here;</w:t>
      </w:r>
    </w:p>
    <w:p>
      <w:pPr>
        <w:pStyle w:val="Body A"/>
      </w:pPr>
    </w:p>
    <w:p>
      <w:pPr>
        <w:pStyle w:val="Body A"/>
      </w:pPr>
      <w:r>
        <w:rPr>
          <w:rFonts w:cs="Arial Unicode MS" w:eastAsia="Arial Unicode MS"/>
          <w:rtl w:val="0"/>
          <w:lang w:val="en-US"/>
        </w:rPr>
        <w:t>The goals above should be PRIORITIZED, with the most important/achievable goal listed first.</w:t>
      </w:r>
    </w:p>
    <w:p>
      <w:pPr>
        <w:pStyle w:val="Body A"/>
      </w:pPr>
    </w:p>
    <w:p>
      <w:pPr>
        <w:pStyle w:val="Body A"/>
      </w:pPr>
      <w:r>
        <w:rPr>
          <w:rFonts w:cs="Arial Unicode MS" w:eastAsia="Arial Unicode MS"/>
          <w:rtl w:val="0"/>
          <w:lang w:val="en-US"/>
        </w:rPr>
        <w:t>Write supporting paragraphs to explain WHY these goals were selected and/or HOW they relate to the problem outlined in the previous section.</w:t>
      </w:r>
    </w:p>
    <w:p>
      <w:pPr>
        <w:pStyle w:val="Body A"/>
      </w:pPr>
      <w:r>
        <w:br w:type="page"/>
      </w:r>
    </w:p>
    <w:p>
      <w:pPr>
        <w:pStyle w:val="Heading"/>
      </w:pPr>
      <w:bookmarkStart w:name="_Toc3" w:id="3"/>
      <w:r>
        <w:rPr>
          <w:rFonts w:cs="Arial Unicode MS" w:eastAsia="Arial Unicode MS"/>
          <w:rtl w:val="0"/>
          <w:lang w:val="en-US"/>
        </w:rPr>
        <w:t>Roster of Participants</w:t>
      </w:r>
      <w:bookmarkEnd w:id="3"/>
    </w:p>
    <w:p>
      <w:pPr>
        <w:pStyle w:val="Body A"/>
      </w:pPr>
      <w:r>
        <w:rPr>
          <w:rFonts w:cs="Arial Unicode MS" w:eastAsia="Arial Unicode MS"/>
          <w:rtl w:val="0"/>
          <w:lang w:val="en-US"/>
        </w:rPr>
        <w:t>Ideally, this section would serve as a way for all the session participants to contact each other, both DURING the session and IN THE FUTURE. Write a brief introductory paragraph to replace this text, and explain how the group was carefully selected to broaden the perspective of the assembled group</w:t>
      </w:r>
      <w:r>
        <w:rPr>
          <w:rFonts w:cs="Arial Unicode MS" w:eastAsia="Arial Unicode MS" w:hint="default"/>
          <w:rtl w:val="0"/>
        </w:rPr>
        <w:t xml:space="preserve">… </w:t>
      </w:r>
      <w:r>
        <w:rPr>
          <w:rFonts w:cs="Arial Unicode MS" w:eastAsia="Arial Unicode MS"/>
          <w:rtl w:val="0"/>
          <w:lang w:val="en-US"/>
        </w:rPr>
        <w:t>improve the chances of success</w:t>
      </w:r>
      <w:r>
        <w:rPr>
          <w:rFonts w:cs="Arial Unicode MS" w:eastAsia="Arial Unicode MS" w:hint="default"/>
          <w:rtl w:val="0"/>
        </w:rPr>
        <w:t xml:space="preserve">… </w:t>
      </w:r>
      <w:r>
        <w:rPr>
          <w:rFonts w:cs="Arial Unicode MS" w:eastAsia="Arial Unicode MS"/>
          <w:rtl w:val="0"/>
          <w:lang w:val="en-US"/>
        </w:rPr>
        <w:t>or whatever factors are most important to ACTUALLY ACHIEVING the desired outcome of the session (a solution to the problem).</w:t>
      </w:r>
    </w:p>
    <w:p>
      <w:pPr>
        <w:pStyle w:val="Body A"/>
      </w:pPr>
    </w:p>
    <w:p>
      <w:pPr>
        <w:pStyle w:val="Body A"/>
      </w:pPr>
      <w:r>
        <w:rPr>
          <w:rFonts w:cs="Arial Unicode MS" w:eastAsia="Arial Unicode MS"/>
          <w:rtl w:val="0"/>
          <w:lang w:val="en-US"/>
        </w:rPr>
        <w:t xml:space="preserve">You MAY find it useful to provide a </w:t>
      </w:r>
      <w:r>
        <w:rPr>
          <w:rFonts w:ascii="Arial Unicode MS" w:hAnsi="Arial Unicode MS" w:hint="default"/>
          <w:rtl w:val="1"/>
          <w:lang w:val="ar-SA" w:bidi="ar-SA"/>
        </w:rPr>
        <w:t>“</w:t>
      </w:r>
      <w:r>
        <w:rPr>
          <w:rFonts w:cs="Arial Unicode MS" w:eastAsia="Arial Unicode MS"/>
          <w:rtl w:val="0"/>
          <w:lang w:val="fr-FR"/>
        </w:rPr>
        <w:t>Participant Matrix,</w:t>
      </w:r>
      <w:r>
        <w:rPr>
          <w:rFonts w:cs="Arial Unicode MS" w:eastAsia="Arial Unicode MS" w:hint="default"/>
          <w:rtl w:val="0"/>
        </w:rPr>
        <w:t xml:space="preserve">” </w:t>
      </w:r>
      <w:r>
        <w:rPr>
          <w:rFonts w:cs="Arial Unicode MS" w:eastAsia="Arial Unicode MS"/>
          <w:rtl w:val="0"/>
          <w:lang w:val="en-US"/>
        </w:rPr>
        <w:t>so that if a desired representative is unavailable, an appropriate replacement may be found. I will leave it up to you to determine whether this is appropriate to be included or not.</w:t>
      </w:r>
    </w:p>
    <w:p>
      <w:pPr>
        <w:pStyle w:val="Body A"/>
      </w:pPr>
    </w:p>
    <w:p>
      <w:pPr>
        <w:pStyle w:val="Body A"/>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Heading 2"/>
      </w:pPr>
      <w:bookmarkStart w:name="_Toc4" w:id="4"/>
      <w:r>
        <w:rPr>
          <w:rFonts w:cs="Arial Unicode MS" w:eastAsia="Arial Unicode MS"/>
          <w:rtl w:val="0"/>
          <w:lang w:val="fr-FR"/>
        </w:rPr>
        <w:t>Collaborative Session Participants</w:t>
      </w:r>
      <w:bookmarkEnd w:id="4"/>
    </w:p>
    <w:tbl>
      <w:tblPr>
        <w:tblW w:w="129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520"/>
        <w:gridCol w:w="2520"/>
        <w:gridCol w:w="2880"/>
        <w:gridCol w:w="1440"/>
        <w:gridCol w:w="3600"/>
      </w:tblGrid>
      <w:tr>
        <w:tblPrEx>
          <w:shd w:val="clear" w:color="auto" w:fill="cdd4e9"/>
        </w:tblPrEx>
        <w:trPr>
          <w:trHeight w:val="53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pPr>
            <w:r>
              <w:rPr>
                <w:rFonts w:ascii="Helvetica" w:hAnsi="Helvetica"/>
                <w:b w:val="1"/>
                <w:bCs w:val="1"/>
                <w:rtl w:val="0"/>
                <w:lang w:val="en-US"/>
              </w:rPr>
              <w:t>NAME</w:t>
            </w: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spacing w:after="0" w:line="240" w:lineRule="auto"/>
            </w:pPr>
            <w:r>
              <w:rPr>
                <w:rFonts w:ascii="Helvetica" w:hAnsi="Helvetica"/>
                <w:b w:val="1"/>
                <w:bCs w:val="1"/>
                <w:rtl w:val="0"/>
                <w:lang w:val="en-US"/>
              </w:rPr>
              <w:t>ORGANIZATION</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spacing w:after="0" w:line="240" w:lineRule="auto"/>
            </w:pPr>
            <w:r>
              <w:rPr>
                <w:rFonts w:ascii="Helvetica" w:hAnsi="Helvetica"/>
                <w:b w:val="1"/>
                <w:bCs w:val="1"/>
                <w:rtl w:val="0"/>
                <w:lang w:val="en-US"/>
              </w:rPr>
              <w:t>TITLE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spacing w:after="0" w:line="240" w:lineRule="auto"/>
            </w:pPr>
            <w:r>
              <w:rPr>
                <w:rFonts w:ascii="Helvetica" w:hAnsi="Helvetica"/>
                <w:b w:val="1"/>
                <w:bCs w:val="1"/>
                <w:rtl w:val="0"/>
                <w:lang w:val="en-US"/>
              </w:rPr>
              <w:t>PHONE</w:t>
            </w: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center"/>
          </w:tcPr>
          <w:p>
            <w:pPr>
              <w:pStyle w:val="Body A"/>
              <w:spacing w:after="0" w:line="240" w:lineRule="auto"/>
            </w:pPr>
            <w:r>
              <w:rPr>
                <w:rFonts w:ascii="Helvetica" w:hAnsi="Helvetica"/>
                <w:b w:val="1"/>
                <w:bCs w:val="1"/>
                <w:rtl w:val="0"/>
                <w:lang w:val="en-US"/>
              </w:rPr>
              <w:t>EMAIL ADDRESS</w:t>
            </w: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dd4e9"/>
        </w:tblPrEx>
        <w:trPr>
          <w:trHeight w:val="300" w:hRule="atLeast"/>
        </w:trPr>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5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360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Heading 2"/>
        <w:widowControl w:val="0"/>
        <w:spacing w:line="240" w:lineRule="auto"/>
        <w:ind w:left="108" w:hanging="108"/>
      </w:pPr>
    </w:p>
    <w:p>
      <w:pPr>
        <w:pStyle w:val="Heading 2"/>
        <w:widowControl w:val="0"/>
        <w:spacing w:line="240" w:lineRule="auto"/>
      </w:pPr>
    </w:p>
    <w:p>
      <w:pPr>
        <w:pStyle w:val="Body A"/>
      </w:pPr>
    </w:p>
    <w:p>
      <w:pPr>
        <w:pStyle w:val="Body A"/>
      </w:pPr>
      <w:r>
        <w:br w:type="page"/>
      </w:r>
    </w:p>
    <w:p>
      <w:pPr>
        <w:pStyle w:val="Heading 2"/>
      </w:pPr>
      <w:bookmarkStart w:name="_Toc5" w:id="5"/>
      <w:r>
        <w:rPr>
          <w:rFonts w:cs="Arial Unicode MS" w:eastAsia="Arial Unicode MS"/>
          <w:rtl w:val="0"/>
          <w:lang w:val="en-US"/>
        </w:rPr>
        <w:t>Ideal Participant Matrix (Optional)</w:t>
      </w:r>
      <w:bookmarkEnd w:id="5"/>
    </w:p>
    <w:tbl>
      <w:tblPr>
        <w:tblW w:w="129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1883"/>
        <w:gridCol w:w="1582"/>
        <w:gridCol w:w="1582"/>
        <w:gridCol w:w="1583"/>
        <w:gridCol w:w="1582"/>
        <w:gridCol w:w="1583"/>
        <w:gridCol w:w="1582"/>
        <w:gridCol w:w="1583"/>
      </w:tblGrid>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jc w:val="center"/>
            </w:pPr>
            <w:r>
              <w:rPr>
                <w:rFonts w:ascii="Helvetica" w:hAnsi="Helvetica"/>
                <w:b w:val="1"/>
                <w:bCs w:val="1"/>
                <w:rtl w:val="0"/>
                <w:lang w:val="en-US"/>
              </w:rPr>
              <w:t>ENTITY</w:t>
            </w:r>
          </w:p>
        </w:tc>
      </w:tr>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pPr>
            <w:r>
              <w:rPr>
                <w:rFonts w:ascii="Helvetica" w:hAnsi="Helvetica"/>
                <w:b w:val="1"/>
                <w:bCs w:val="1"/>
                <w:rtl w:val="0"/>
                <w:lang w:val="en-US"/>
              </w:rPr>
              <w:t>TITLE/ROLE/SKILL</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r>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pPr>
            <w:r>
              <w:rPr>
                <w:rFonts w:ascii="Helvetica" w:hAnsi="Helvetica"/>
                <w:b w:val="1"/>
                <w:bCs w:val="1"/>
                <w:rtl w:val="0"/>
                <w:lang w:val="en-US"/>
              </w:rPr>
              <w:t>TITLE/ROLE/SKILL</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r>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pPr>
            <w:r>
              <w:rPr>
                <w:rFonts w:ascii="Helvetica" w:hAnsi="Helvetica"/>
                <w:b w:val="1"/>
                <w:bCs w:val="1"/>
                <w:rtl w:val="0"/>
                <w:lang w:val="en-US"/>
              </w:rPr>
              <w:t>TITLE/ROLE/SKILL</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r>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pPr>
            <w:r>
              <w:rPr>
                <w:rFonts w:ascii="Helvetica" w:hAnsi="Helvetica"/>
                <w:b w:val="1"/>
                <w:bCs w:val="1"/>
                <w:rtl w:val="0"/>
                <w:lang w:val="en-US"/>
              </w:rPr>
              <w:t>TITLE/ROLE/SKILL</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r>
      <w:tr>
        <w:tblPrEx>
          <w:shd w:val="clear" w:color="auto" w:fill="cdd4e9"/>
        </w:tblPrEx>
        <w:trPr>
          <w:trHeight w:val="1104" w:hRule="atLeast"/>
        </w:trPr>
        <w:tc>
          <w:tcPr>
            <w:tcW w:type="dxa" w:w="18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bfbfbf"/>
            <w:tcMar>
              <w:top w:type="dxa" w:w="80"/>
              <w:left w:type="dxa" w:w="80"/>
              <w:bottom w:type="dxa" w:w="80"/>
              <w:right w:type="dxa" w:w="80"/>
            </w:tcMar>
            <w:vAlign w:val="center"/>
          </w:tcPr>
          <w:p>
            <w:pPr>
              <w:pStyle w:val="Body A"/>
            </w:pPr>
            <w:r>
              <w:rPr>
                <w:rFonts w:ascii="Helvetica" w:hAnsi="Helvetica"/>
                <w:b w:val="1"/>
                <w:bCs w:val="1"/>
                <w:rtl w:val="0"/>
                <w:lang w:val="en-US"/>
              </w:rPr>
              <w:t>TITLE/ROLE/SKILL</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c>
          <w:tcPr>
            <w:tcW w:type="dxa" w:w="158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A"/>
              <w:jc w:val="center"/>
            </w:pPr>
            <w:r>
              <w:rPr>
                <w:rtl w:val="0"/>
                <w:lang w:val="en-US"/>
              </w:rPr>
              <w:t>…</w:t>
            </w:r>
          </w:p>
        </w:tc>
      </w:tr>
    </w:tbl>
    <w:p>
      <w:pPr>
        <w:pStyle w:val="Heading 2"/>
        <w:widowControl w:val="0"/>
        <w:spacing w:line="240" w:lineRule="auto"/>
        <w:ind w:left="108" w:hanging="108"/>
      </w:pPr>
    </w:p>
    <w:p>
      <w:pPr>
        <w:pStyle w:val="Heading 2"/>
        <w:widowControl w:val="0"/>
        <w:spacing w:line="240" w:lineRule="auto"/>
      </w:pPr>
    </w:p>
    <w:p>
      <w:pPr>
        <w:pStyle w:val="Body A"/>
      </w:pPr>
    </w:p>
    <w:p>
      <w:pPr>
        <w:pStyle w:val="Body A"/>
      </w:pPr>
    </w:p>
    <w:p>
      <w:pPr>
        <w:pStyle w:val="Body A"/>
        <w:sectPr>
          <w:headerReference w:type="default" r:id="rId8"/>
          <w:headerReference w:type="first" r:id="rId9"/>
          <w:pgSz w:w="12240" w:h="15840" w:orient="portrait"/>
          <w:pgMar w:top="1440" w:right="1440" w:bottom="1440" w:left="1440" w:header="720" w:footer="720"/>
          <w:titlePg w:val="1"/>
          <w:bidi w:val="0"/>
        </w:sectPr>
      </w:pPr>
    </w:p>
    <w:p>
      <w:pPr>
        <w:pStyle w:val="Heading"/>
      </w:pPr>
      <w:bookmarkStart w:name="_Toc6" w:id="6"/>
      <w:r>
        <w:rPr>
          <w:rFonts w:cs="Arial Unicode MS" w:eastAsia="Arial Unicode MS"/>
          <w:rtl w:val="0"/>
          <w:lang w:val="nl-NL"/>
        </w:rPr>
        <w:t>Agenda</w:t>
      </w:r>
      <w:bookmarkEnd w:id="6"/>
    </w:p>
    <w:p>
      <w:pPr>
        <w:pStyle w:val="Body A"/>
      </w:pPr>
      <w:r>
        <w:rPr>
          <w:rFonts w:cs="Arial Unicode MS" w:eastAsia="Arial Unicode MS"/>
          <w:rtl w:val="0"/>
          <w:lang w:val="en-US"/>
        </w:rPr>
        <w:t>Every meeting is different</w:t>
      </w:r>
      <w:r>
        <w:rPr>
          <w:rFonts w:cs="Arial Unicode MS" w:eastAsia="Arial Unicode MS" w:hint="default"/>
          <w:rtl w:val="0"/>
        </w:rPr>
        <w:t xml:space="preserve">… </w:t>
      </w:r>
      <w:r>
        <w:rPr>
          <w:rFonts w:cs="Arial Unicode MS" w:eastAsia="Arial Unicode MS"/>
          <w:rtl w:val="0"/>
          <w:lang w:val="en-US"/>
        </w:rPr>
        <w:t>clients are different</w:t>
      </w:r>
      <w:r>
        <w:rPr>
          <w:rFonts w:cs="Arial Unicode MS" w:eastAsia="Arial Unicode MS" w:hint="default"/>
          <w:rtl w:val="0"/>
        </w:rPr>
        <w:t xml:space="preserve">… </w:t>
      </w:r>
      <w:r>
        <w:rPr>
          <w:rFonts w:cs="Arial Unicode MS" w:eastAsia="Arial Unicode MS"/>
          <w:rtl w:val="0"/>
          <w:lang w:val="en-US"/>
        </w:rPr>
        <w:t>the locations are different</w:t>
      </w:r>
      <w:r>
        <w:rPr>
          <w:rFonts w:cs="Arial Unicode MS" w:eastAsia="Arial Unicode MS" w:hint="default"/>
          <w:rtl w:val="0"/>
        </w:rPr>
        <w:t xml:space="preserve">… </w:t>
      </w:r>
      <w:r>
        <w:rPr>
          <w:rFonts w:cs="Arial Unicode MS" w:eastAsia="Arial Unicode MS"/>
          <w:rtl w:val="0"/>
          <w:lang w:val="en-US"/>
        </w:rPr>
        <w:t>select a PROFESSIONAL meeting agenda template/format for your project and insert it here. Or you may create your own.</w:t>
      </w:r>
    </w:p>
    <w:p>
      <w:pPr>
        <w:pStyle w:val="Body A"/>
      </w:pPr>
    </w:p>
    <w:p>
      <w:pPr>
        <w:pStyle w:val="Body A"/>
      </w:pPr>
      <w:r>
        <w:rPr>
          <w:rFonts w:cs="Arial Unicode MS" w:eastAsia="Arial Unicode MS"/>
          <w:rtl w:val="0"/>
          <w:lang w:val="en-US"/>
        </w:rPr>
        <w:t>You might also want to include the formatting for your meeting INVITATION here, as well.</w:t>
      </w:r>
    </w:p>
    <w:p>
      <w:pPr>
        <w:pStyle w:val="Body A"/>
      </w:pPr>
    </w:p>
    <w:p>
      <w:pPr>
        <w:pStyle w:val="Body A"/>
      </w:pPr>
      <w:r>
        <w:rPr>
          <w:rFonts w:cs="Arial Unicode MS" w:eastAsia="Arial Unicode MS"/>
          <w:rtl w:val="0"/>
          <w:lang w:val="en-US"/>
        </w:rPr>
        <w:t>KEEP IN MIND: Your participants WILL judge this meeting based upon the professionalism of your invitation and your agenda! If this project is REALLY important to you, you should take EXTRA EFFORT to make these deliverables look great and contain all the accurate information that is needed.</w:t>
      </w:r>
    </w:p>
    <w:p>
      <w:pPr>
        <w:pStyle w:val="Body A"/>
      </w:pPr>
    </w:p>
    <w:p>
      <w:pPr>
        <w:pStyle w:val="Body A"/>
      </w:pPr>
      <w:r>
        <w:rPr>
          <w:rFonts w:cs="Arial Unicode MS" w:eastAsia="Arial Unicode MS"/>
          <w:rtl w:val="0"/>
          <w:lang w:val="en-US"/>
        </w:rPr>
        <w:t xml:space="preserve">Remember the concept of </w:t>
      </w:r>
      <w:r>
        <w:rPr>
          <w:rFonts w:ascii="Arial Unicode MS" w:hAnsi="Arial Unicode MS" w:hint="default"/>
          <w:rtl w:val="1"/>
          <w:lang w:val="ar-SA" w:bidi="ar-SA"/>
        </w:rPr>
        <w:t>“</w:t>
      </w:r>
      <w:r>
        <w:rPr>
          <w:rFonts w:cs="Arial Unicode MS" w:eastAsia="Arial Unicode MS"/>
          <w:rtl w:val="0"/>
          <w:lang w:val="en-US"/>
        </w:rPr>
        <w:t>Expectations Theory,</w:t>
      </w:r>
      <w:r>
        <w:rPr>
          <w:rFonts w:cs="Arial Unicode MS" w:eastAsia="Arial Unicode MS" w:hint="default"/>
          <w:rtl w:val="0"/>
        </w:rPr>
        <w:t xml:space="preserve">” </w:t>
      </w:r>
      <w:r>
        <w:rPr>
          <w:rFonts w:cs="Arial Unicode MS" w:eastAsia="Arial Unicode MS"/>
          <w:rtl w:val="0"/>
          <w:lang w:val="en-US"/>
        </w:rPr>
        <w:t>and set the proper expectations for your session. It all begins with well-crafted pieces here in this section!</w:t>
      </w:r>
    </w:p>
    <w:p>
      <w:pPr>
        <w:pStyle w:val="Body A"/>
      </w:pPr>
    </w:p>
    <w:p>
      <w:pPr>
        <w:pStyle w:val="Body A"/>
        <w:sectPr>
          <w:headerReference w:type="default" r:id="rId10"/>
          <w:headerReference w:type="first" r:id="rId11"/>
          <w:pgSz w:w="12240" w:h="15840" w:orient="portrait"/>
          <w:pgMar w:top="1440" w:right="1440" w:bottom="1440" w:left="1440" w:header="720" w:footer="720"/>
          <w:titlePg w:val="1"/>
          <w:bidi w:val="0"/>
        </w:sectPr>
      </w:pPr>
    </w:p>
    <w:p>
      <w:pPr>
        <w:pStyle w:val="Heading"/>
      </w:pPr>
      <w:bookmarkStart w:name="_Toc7" w:id="7"/>
      <w:r>
        <w:rPr>
          <w:rFonts w:cs="Arial Unicode MS" w:eastAsia="Arial Unicode MS"/>
          <w:rtl w:val="0"/>
          <w:lang w:val="en-US"/>
        </w:rPr>
        <w:t>Process Diagram</w:t>
      </w:r>
      <w:bookmarkEnd w:id="7"/>
    </w:p>
    <w:p>
      <w:pPr>
        <w:pStyle w:val="Body A"/>
      </w:pPr>
      <w:r>
        <w:rPr>
          <w:rFonts w:cs="Arial Unicode MS" w:eastAsia="Arial Unicode MS"/>
          <w:rtl w:val="0"/>
          <w:lang w:val="en-US"/>
        </w:rPr>
        <w:t xml:space="preserve">You will write an introductory paragraph here that will </w:t>
      </w:r>
      <w:r>
        <w:rPr>
          <w:rFonts w:ascii="Arial Unicode MS" w:hAnsi="Arial Unicode MS" w:hint="default"/>
          <w:rtl w:val="1"/>
          <w:lang w:val="ar-SA" w:bidi="ar-SA"/>
        </w:rPr>
        <w:t>“</w:t>
      </w:r>
      <w:r>
        <w:rPr>
          <w:rFonts w:cs="Arial Unicode MS" w:eastAsia="Arial Unicode MS"/>
          <w:rtl w:val="0"/>
          <w:lang w:val="en-US"/>
        </w:rPr>
        <w:t>set up</w:t>
      </w:r>
      <w:r>
        <w:rPr>
          <w:rFonts w:cs="Arial Unicode MS" w:eastAsia="Arial Unicode MS" w:hint="default"/>
          <w:rtl w:val="0"/>
        </w:rPr>
        <w:t xml:space="preserve">” </w:t>
      </w:r>
      <w:r>
        <w:rPr>
          <w:rFonts w:cs="Arial Unicode MS" w:eastAsia="Arial Unicode MS"/>
          <w:rtl w:val="0"/>
          <w:lang w:val="en-US"/>
        </w:rPr>
        <w:t>your diagram of the process</w:t>
      </w:r>
    </w:p>
    <w:p>
      <w:pPr>
        <w:pStyle w:val="Body A"/>
      </w:pPr>
    </w:p>
    <w:p>
      <w:pPr>
        <w:pStyle w:val="Body A"/>
      </w:pPr>
      <w:r>
        <w:rPr>
          <w:rFonts w:cs="Arial Unicode MS" w:eastAsia="Arial Unicode MS"/>
          <w:rtl w:val="0"/>
          <w:lang w:val="en-US"/>
        </w:rPr>
        <w:t>In this term project, you</w:t>
      </w:r>
      <w:r>
        <w:rPr>
          <w:rFonts w:ascii="Arial Unicode MS" w:hAnsi="Arial Unicode MS" w:hint="default"/>
          <w:rtl w:val="1"/>
        </w:rPr>
        <w:t>’</w:t>
      </w:r>
      <w:r>
        <w:rPr>
          <w:rFonts w:cs="Arial Unicode MS" w:eastAsia="Arial Unicode MS"/>
          <w:rtl w:val="0"/>
          <w:lang w:val="en-US"/>
        </w:rPr>
        <w:t xml:space="preserve">re going to be developing the steps of a scientific process that aims to create a </w:t>
      </w:r>
      <w:r>
        <w:rPr>
          <w:rFonts w:ascii="Arial Unicode MS" w:hAnsi="Arial Unicode MS" w:hint="default"/>
          <w:rtl w:val="1"/>
          <w:lang w:val="ar-SA" w:bidi="ar-SA"/>
        </w:rPr>
        <w:t>“</w:t>
      </w:r>
      <w:r>
        <w:rPr>
          <w:rFonts w:cs="Arial Unicode MS" w:eastAsia="Arial Unicode MS"/>
          <w:rtl w:val="0"/>
        </w:rPr>
        <w:t>PRODUCT</w:t>
      </w:r>
      <w:r>
        <w:rPr>
          <w:rFonts w:cs="Arial Unicode MS" w:eastAsia="Arial Unicode MS" w:hint="default"/>
          <w:rtl w:val="0"/>
        </w:rPr>
        <w:t xml:space="preserve">” </w:t>
      </w:r>
      <w:r>
        <w:rPr>
          <w:rFonts w:cs="Arial Unicode MS" w:eastAsia="Arial Unicode MS"/>
          <w:rtl w:val="0"/>
          <w:lang w:val="en-US"/>
        </w:rPr>
        <w:t xml:space="preserve">that will help a </w:t>
      </w:r>
      <w:r>
        <w:rPr>
          <w:rFonts w:ascii="Arial Unicode MS" w:hAnsi="Arial Unicode MS" w:hint="default"/>
          <w:rtl w:val="1"/>
          <w:lang w:val="ar-SA" w:bidi="ar-SA"/>
        </w:rPr>
        <w:t>“</w:t>
      </w:r>
      <w:r>
        <w:rPr>
          <w:rFonts w:cs="Arial Unicode MS" w:eastAsia="Arial Unicode MS"/>
          <w:rtl w:val="0"/>
          <w:lang w:val="it-IT"/>
        </w:rPr>
        <w:t>client</w:t>
      </w:r>
      <w:r>
        <w:rPr>
          <w:rFonts w:cs="Arial Unicode MS" w:eastAsia="Arial Unicode MS" w:hint="default"/>
          <w:rtl w:val="0"/>
        </w:rPr>
        <w:t xml:space="preserve">” </w:t>
      </w:r>
      <w:r>
        <w:rPr>
          <w:rFonts w:cs="Arial Unicode MS" w:eastAsia="Arial Unicode MS"/>
          <w:rtl w:val="0"/>
          <w:lang w:val="en-US"/>
        </w:rPr>
        <w:t>solve a complex problem. The process will include many steps that may be confusing to your participants</w:t>
      </w:r>
      <w:r>
        <w:rPr>
          <w:rFonts w:cs="Arial Unicode MS" w:eastAsia="Arial Unicode MS" w:hint="default"/>
          <w:rtl w:val="0"/>
        </w:rPr>
        <w:t xml:space="preserve">… </w:t>
      </w:r>
      <w:r>
        <w:rPr>
          <w:rFonts w:cs="Arial Unicode MS" w:eastAsia="Arial Unicode MS"/>
          <w:rtl w:val="0"/>
          <w:lang w:val="en-US"/>
        </w:rPr>
        <w:t>they may not understand how one step relates to another, especially if the session/process is a long one! To keep the group</w:t>
      </w:r>
      <w:r>
        <w:rPr>
          <w:rFonts w:ascii="Arial Unicode MS" w:hAnsi="Arial Unicode MS" w:hint="default"/>
          <w:rtl w:val="1"/>
        </w:rPr>
        <w:t>’</w:t>
      </w:r>
      <w:r>
        <w:rPr>
          <w:rFonts w:cs="Arial Unicode MS" w:eastAsia="Arial Unicode MS"/>
          <w:rtl w:val="0"/>
          <w:lang w:val="en-US"/>
        </w:rPr>
        <w:t>s efforts focused, to maintain their enthusiasm, to preserve their motivation, and to ensure that their efforts are effective, a GREAT visualization is required!</w:t>
      </w:r>
    </w:p>
    <w:p>
      <w:pPr>
        <w:pStyle w:val="Body A"/>
      </w:pPr>
    </w:p>
    <w:p>
      <w:pPr>
        <w:pStyle w:val="Body A"/>
      </w:pPr>
      <w:r>
        <w:rPr>
          <w:rFonts w:cs="Arial Unicode MS" w:eastAsia="Arial Unicode MS"/>
          <w:rtl w:val="0"/>
          <w:lang w:val="en-US"/>
        </w:rPr>
        <w:t>Replace the diagram below with a PROFESSIONAL illustration, WordArt diagram, or image that CLEARLY depicts every step of the process</w:t>
      </w:r>
      <w:r>
        <w:rPr>
          <w:rFonts w:cs="Arial Unicode MS" w:eastAsia="Arial Unicode MS" w:hint="default"/>
          <w:rtl w:val="0"/>
        </w:rPr>
        <w:t xml:space="preserve">… </w:t>
      </w:r>
      <w:r>
        <w:rPr>
          <w:rFonts w:cs="Arial Unicode MS" w:eastAsia="Arial Unicode MS"/>
          <w:rtl w:val="0"/>
          <w:lang w:val="en-US"/>
        </w:rPr>
        <w:t>highlights the relationships between the steps (INPUTS/OUTPUTS)</w:t>
      </w:r>
      <w:r>
        <w:rPr>
          <w:rFonts w:cs="Arial Unicode MS" w:eastAsia="Arial Unicode MS" w:hint="default"/>
          <w:rtl w:val="0"/>
        </w:rPr>
        <w:t xml:space="preserve">… </w:t>
      </w:r>
      <w:r>
        <w:rPr>
          <w:rFonts w:cs="Arial Unicode MS" w:eastAsia="Arial Unicode MS"/>
          <w:rtl w:val="0"/>
          <w:lang w:val="en-US"/>
        </w:rPr>
        <w:t xml:space="preserve">and provides a VISUAL </w:t>
      </w:r>
      <w:r>
        <w:rPr>
          <w:rFonts w:ascii="Arial Unicode MS" w:hAnsi="Arial Unicode MS" w:hint="default"/>
          <w:rtl w:val="1"/>
          <w:lang w:val="ar-SA" w:bidi="ar-SA"/>
        </w:rPr>
        <w:t>“</w:t>
      </w:r>
      <w:r>
        <w:rPr>
          <w:rFonts w:cs="Arial Unicode MS" w:eastAsia="Arial Unicode MS"/>
          <w:rtl w:val="0"/>
          <w:lang w:val="en-US"/>
        </w:rPr>
        <w:t>road map</w:t>
      </w:r>
      <w:r>
        <w:rPr>
          <w:rFonts w:cs="Arial Unicode MS" w:eastAsia="Arial Unicode MS" w:hint="default"/>
          <w:rtl w:val="0"/>
        </w:rPr>
        <w:t xml:space="preserve">” </w:t>
      </w:r>
      <w:r>
        <w:rPr>
          <w:rFonts w:cs="Arial Unicode MS" w:eastAsia="Arial Unicode MS"/>
          <w:rtl w:val="0"/>
          <w:lang w:val="en-US"/>
        </w:rPr>
        <w:t>that helps your participants understand the process you are creating.</w:t>
      </w:r>
    </w:p>
    <w:p>
      <w:pPr>
        <w:pStyle w:val="Body A"/>
      </w:pPr>
    </w:p>
    <w:p>
      <w:pPr>
        <w:pStyle w:val="Body A"/>
      </w:pPr>
      <w:r>
        <w:drawing>
          <wp:inline distT="0" distB="0" distL="0" distR="0">
            <wp:extent cx="5152705" cy="3657600"/>
            <wp:effectExtent l="0" t="0" r="0" b="0"/>
            <wp:docPr id="1073741826" name="officeArt object" descr="Content Placeholder 11"/>
            <wp:cNvGraphicFramePr/>
            <a:graphic xmlns:a="http://schemas.openxmlformats.org/drawingml/2006/main">
              <a:graphicData uri="http://schemas.openxmlformats.org/drawingml/2006/picture">
                <pic:pic xmlns:pic="http://schemas.openxmlformats.org/drawingml/2006/picture">
                  <pic:nvPicPr>
                    <pic:cNvPr id="1073741826" name="Content Placeholder 11" descr="Content Placeholder 11"/>
                    <pic:cNvPicPr>
                      <a:picLocks noChangeAspect="1"/>
                    </pic:cNvPicPr>
                  </pic:nvPicPr>
                  <pic:blipFill>
                    <a:blip r:embed="rId12">
                      <a:extLst/>
                    </a:blip>
                    <a:stretch>
                      <a:fillRect/>
                    </a:stretch>
                  </pic:blipFill>
                  <pic:spPr>
                    <a:xfrm>
                      <a:off x="0" y="0"/>
                      <a:ext cx="5152705" cy="3657600"/>
                    </a:xfrm>
                    <a:prstGeom prst="rect">
                      <a:avLst/>
                    </a:prstGeom>
                    <a:ln w="12700" cap="flat">
                      <a:noFill/>
                      <a:miter lim="400000"/>
                    </a:ln>
                    <a:effectLst/>
                  </pic:spPr>
                </pic:pic>
              </a:graphicData>
            </a:graphic>
          </wp:inline>
        </w:drawing>
      </w:r>
    </w:p>
    <w:p>
      <w:pPr>
        <w:pStyle w:val="Body A"/>
      </w:pPr>
      <w:r>
        <w:rPr>
          <w:rFonts w:cs="Arial Unicode MS" w:eastAsia="Arial Unicode MS"/>
          <w:rtl w:val="0"/>
          <w:lang w:val="en-US"/>
        </w:rPr>
        <w:t xml:space="preserve">You will also want to write a paragraph for each of the more complicated steps in your process. This will help the </w:t>
      </w:r>
      <w:r>
        <w:rPr>
          <w:rFonts w:ascii="Arial Unicode MS" w:hAnsi="Arial Unicode MS" w:hint="default"/>
          <w:rtl w:val="1"/>
          <w:lang w:val="ar-SA" w:bidi="ar-SA"/>
        </w:rPr>
        <w:t>“</w:t>
      </w:r>
      <w:r>
        <w:rPr>
          <w:rFonts w:cs="Arial Unicode MS" w:eastAsia="Arial Unicode MS"/>
          <w:rtl w:val="0"/>
          <w:lang w:val="it-IT"/>
        </w:rPr>
        <w:t>client</w:t>
      </w:r>
      <w:r>
        <w:rPr>
          <w:rFonts w:cs="Arial Unicode MS" w:eastAsia="Arial Unicode MS" w:hint="default"/>
          <w:rtl w:val="0"/>
        </w:rPr>
        <w:t xml:space="preserve">” </w:t>
      </w:r>
      <w:r>
        <w:rPr>
          <w:rFonts w:cs="Arial Unicode MS" w:eastAsia="Arial Unicode MS"/>
          <w:rtl w:val="0"/>
          <w:lang w:val="en-US"/>
        </w:rPr>
        <w:t>understand the reasons why certain activities/steps are included and their value.</w:t>
      </w:r>
    </w:p>
    <w:p>
      <w:pPr>
        <w:pStyle w:val="Body A"/>
      </w:pPr>
      <w:r>
        <w:br w:type="page"/>
      </w:r>
    </w:p>
    <w:p>
      <w:pPr>
        <w:pStyle w:val="Heading"/>
      </w:pPr>
      <w:bookmarkStart w:name="_Toc8" w:id="8"/>
      <w:r>
        <w:rPr>
          <w:rFonts w:cs="Arial Unicode MS" w:eastAsia="Arial Unicode MS"/>
          <w:rtl w:val="0"/>
          <w:lang w:val="en-US"/>
        </w:rPr>
        <w:t>Activity Details</w:t>
      </w:r>
      <w:bookmarkEnd w:id="8"/>
    </w:p>
    <w:p>
      <w:pPr>
        <w:pStyle w:val="Body A"/>
      </w:pPr>
      <w:r>
        <w:rPr>
          <w:rFonts w:cs="Arial Unicode MS" w:eastAsia="Arial Unicode MS"/>
          <w:rtl w:val="0"/>
          <w:lang w:val="en-US"/>
        </w:rPr>
        <w:t>Write an introductory paragraph that explains the METHODOLOGY of your process. The reason why this section is important is because it will enable future replication of the process if it is ever needed again.</w:t>
      </w:r>
    </w:p>
    <w:p>
      <w:pPr>
        <w:pStyle w:val="Body A"/>
      </w:pPr>
    </w:p>
    <w:p>
      <w:pPr>
        <w:pStyle w:val="Body A"/>
      </w:pPr>
      <w:r>
        <w:rPr>
          <w:rFonts w:cs="Arial Unicode MS" w:eastAsia="Arial Unicode MS"/>
          <w:rtl w:val="0"/>
          <w:lang w:val="en-US"/>
        </w:rPr>
        <w:t>Document everything as precisely as you possibly can! THIS IS THE MOST IMPORTANT SECTION!!!</w:t>
      </w:r>
    </w:p>
    <w:p>
      <w:pPr>
        <w:pStyle w:val="Body A"/>
      </w:pPr>
    </w:p>
    <w:p>
      <w:pPr>
        <w:pStyle w:val="Heading 2"/>
      </w:pPr>
      <w:bookmarkStart w:name="_Toc9" w:id="9"/>
      <w:r>
        <w:rPr>
          <w:rFonts w:cs="Arial Unicode MS" w:eastAsia="Arial Unicode MS"/>
          <w:rtl w:val="0"/>
          <w:lang w:val="en-US"/>
        </w:rPr>
        <w:t>Activity #1: ActivityName</w:t>
      </w:r>
      <w:bookmarkEnd w:id="9"/>
    </w:p>
    <w:p>
      <w:pPr>
        <w:pStyle w:val="Body A"/>
      </w:pPr>
      <w:r>
        <w:rPr>
          <w:rFonts w:cs="Arial Unicode MS" w:eastAsia="Arial Unicode MS"/>
          <w:rtl w:val="0"/>
          <w:lang w:val="en-US"/>
        </w:rPr>
        <w:t xml:space="preserve">TOOL/METHOD: </w:t>
        <w:tab/>
        <w:t xml:space="preserve">ToolName or ThinkLet or Customized Task Name </w:t>
      </w:r>
      <w:r>
        <w:rPr>
          <w:rFonts w:cs="Arial Unicode MS" w:eastAsia="Arial Unicode MS" w:hint="default"/>
          <w:rtl w:val="0"/>
        </w:rPr>
        <w:t xml:space="preserve">– </w:t>
      </w:r>
      <w:r>
        <w:rPr>
          <w:rFonts w:cs="Arial Unicode MS" w:eastAsia="Arial Unicode MS"/>
          <w:rtl w:val="0"/>
          <w:lang w:val="en-US"/>
        </w:rPr>
        <w:t>(Collaboration Pattern?)</w:t>
      </w:r>
    </w:p>
    <w:p>
      <w:pPr>
        <w:pStyle w:val="Body A"/>
      </w:pPr>
      <w:r>
        <w:rPr>
          <w:rFonts w:cs="Arial Unicode MS" w:eastAsia="Arial Unicode MS"/>
          <w:rtl w:val="0"/>
          <w:lang w:val="en-US"/>
        </w:rPr>
        <w:t>PARTICIPANTS:</w:t>
        <w:tab/>
        <w:tab/>
        <w:t xml:space="preserve">All (or specify a subset, for </w:t>
      </w:r>
      <w:r>
        <w:rPr>
          <w:rFonts w:ascii="Arial Unicode MS" w:hAnsi="Arial Unicode MS" w:hint="default"/>
          <w:rtl w:val="1"/>
          <w:lang w:val="ar-SA" w:bidi="ar-SA"/>
        </w:rPr>
        <w:t>“</w:t>
      </w:r>
      <w:r>
        <w:rPr>
          <w:rFonts w:cs="Arial Unicode MS" w:eastAsia="Arial Unicode MS"/>
          <w:rtl w:val="0"/>
          <w:lang w:val="en-US"/>
        </w:rPr>
        <w:t>breakout</w:t>
      </w:r>
      <w:r>
        <w:rPr>
          <w:rFonts w:cs="Arial Unicode MS" w:eastAsia="Arial Unicode MS" w:hint="default"/>
          <w:rtl w:val="0"/>
        </w:rPr>
        <w:t xml:space="preserve">” </w:t>
      </w:r>
      <w:r>
        <w:rPr>
          <w:rFonts w:cs="Arial Unicode MS" w:eastAsia="Arial Unicode MS"/>
          <w:rtl w:val="0"/>
        </w:rPr>
        <w:t>tasks)</w:t>
      </w:r>
    </w:p>
    <w:p>
      <w:pPr>
        <w:pStyle w:val="Body A"/>
      </w:pPr>
      <w:r>
        <w:rPr>
          <w:rFonts w:cs="Arial Unicode MS" w:eastAsia="Arial Unicode MS"/>
          <w:rtl w:val="0"/>
          <w:lang w:val="en-US"/>
        </w:rPr>
        <w:t>MATERIALS:</w:t>
        <w:tab/>
        <w:tab/>
        <w:t>Background data, info, whatever is needed to complete the task</w:t>
      </w:r>
    </w:p>
    <w:p>
      <w:pPr>
        <w:pStyle w:val="Body A"/>
      </w:pPr>
      <w:r>
        <w:rPr>
          <w:rFonts w:cs="Arial Unicode MS" w:eastAsia="Arial Unicode MS"/>
          <w:rtl w:val="0"/>
          <w:lang w:val="en-US"/>
        </w:rPr>
        <w:t>TIME ALLOTTED:</w:t>
        <w:tab/>
        <w:t xml:space="preserve">XX minutes (12:00 AM </w:t>
      </w:r>
      <w:r>
        <w:rPr>
          <w:rFonts w:cs="Arial Unicode MS" w:eastAsia="Arial Unicode MS" w:hint="default"/>
          <w:rtl w:val="0"/>
        </w:rPr>
        <w:t xml:space="preserve">– </w:t>
      </w:r>
      <w:r>
        <w:rPr>
          <w:rFonts w:cs="Arial Unicode MS" w:eastAsia="Arial Unicode MS"/>
          <w:rtl w:val="0"/>
          <w:lang w:val="pt-PT"/>
        </w:rPr>
        <w:t>12:00 AM CDT)</w:t>
      </w:r>
    </w:p>
    <w:p>
      <w:pPr>
        <w:pStyle w:val="Body A"/>
        <w:ind w:left="2160" w:hanging="2160"/>
      </w:pPr>
      <w:r>
        <w:rPr>
          <w:rtl w:val="0"/>
          <w:lang w:val="en-US"/>
        </w:rPr>
        <w:t>INSTRUCTIONS:</w:t>
        <w:tab/>
        <w:t>This should be EXPLICIT! Tell the participants EXACTLY what they need to do</w:t>
      </w:r>
      <w:r>
        <w:rPr>
          <w:rtl w:val="0"/>
        </w:rPr>
        <w:t xml:space="preserve">… </w:t>
      </w:r>
      <w:r>
        <w:rPr>
          <w:rtl w:val="0"/>
          <w:lang w:val="en-US"/>
        </w:rPr>
        <w:t>how to use the software/tool</w:t>
      </w:r>
      <w:r>
        <w:rPr>
          <w:rtl w:val="0"/>
        </w:rPr>
        <w:t xml:space="preserve">… </w:t>
      </w:r>
      <w:r>
        <w:rPr>
          <w:rtl w:val="0"/>
          <w:lang w:val="en-US"/>
        </w:rPr>
        <w:t>how they should contribute</w:t>
      </w:r>
      <w:r>
        <w:rPr>
          <w:rtl w:val="0"/>
        </w:rPr>
        <w:t xml:space="preserve">… </w:t>
      </w:r>
      <w:r>
        <w:rPr>
          <w:rtl w:val="0"/>
          <w:lang w:val="en-US"/>
        </w:rPr>
        <w:t>GIVE THEM PRECISE INSTRUCTIONS! Any ambiguity here could TOTALLY undermine the success of the entire session! This is the BIGGEST PART of your grade for this entire project</w:t>
      </w:r>
      <w:r>
        <w:rPr>
          <w:rtl w:val="0"/>
        </w:rPr>
        <w:t xml:space="preserve">… </w:t>
      </w:r>
      <w:r>
        <w:rPr>
          <w:rtl w:val="0"/>
          <w:lang w:val="en-US"/>
        </w:rPr>
        <w:t>take this ESPECIALLY seriously! (These instructions could take up several paragraphs, perhaps a page or more!)</w:t>
      </w:r>
    </w:p>
    <w:p>
      <w:pPr>
        <w:pStyle w:val="Body A"/>
      </w:pPr>
    </w:p>
    <w:p>
      <w:pPr>
        <w:pStyle w:val="Body A"/>
      </w:pPr>
      <w:r>
        <w:br w:type="page"/>
      </w:r>
    </w:p>
    <w:p>
      <w:pPr>
        <w:pStyle w:val="Heading 2"/>
      </w:pPr>
      <w:bookmarkStart w:name="_Toc10" w:id="10"/>
      <w:r>
        <w:rPr>
          <w:rFonts w:cs="Arial Unicode MS" w:eastAsia="Arial Unicode MS"/>
          <w:rtl w:val="0"/>
          <w:lang w:val="en-US"/>
        </w:rPr>
        <w:t>Activity #2: ActivityName</w:t>
      </w:r>
      <w:bookmarkEnd w:id="10"/>
    </w:p>
    <w:p>
      <w:pPr>
        <w:pStyle w:val="Body A"/>
      </w:pPr>
      <w:r>
        <w:rPr>
          <w:rFonts w:cs="Arial Unicode MS" w:eastAsia="Arial Unicode MS"/>
          <w:rtl w:val="0"/>
          <w:lang w:val="en-US"/>
        </w:rPr>
        <w:t xml:space="preserve">TOOL/METHOD: </w:t>
        <w:tab/>
        <w:t xml:space="preserve">ToolName or ThinkLet or Customized Task Name </w:t>
      </w:r>
      <w:r>
        <w:rPr>
          <w:rFonts w:cs="Arial Unicode MS" w:eastAsia="Arial Unicode MS" w:hint="default"/>
          <w:rtl w:val="0"/>
        </w:rPr>
        <w:t xml:space="preserve">– </w:t>
      </w:r>
      <w:r>
        <w:rPr>
          <w:rFonts w:cs="Arial Unicode MS" w:eastAsia="Arial Unicode MS"/>
          <w:rtl w:val="0"/>
          <w:lang w:val="en-US"/>
        </w:rPr>
        <w:t>(Collaboration Pattern?)</w:t>
      </w:r>
    </w:p>
    <w:p>
      <w:pPr>
        <w:pStyle w:val="Body A"/>
      </w:pPr>
      <w:r>
        <w:rPr>
          <w:rFonts w:cs="Arial Unicode MS" w:eastAsia="Arial Unicode MS"/>
          <w:rtl w:val="0"/>
          <w:lang w:val="en-US"/>
        </w:rPr>
        <w:t>PARTICIPANTS:</w:t>
        <w:tab/>
        <w:tab/>
        <w:t xml:space="preserve">All (or specify a subset, for </w:t>
      </w:r>
      <w:r>
        <w:rPr>
          <w:rFonts w:ascii="Arial Unicode MS" w:hAnsi="Arial Unicode MS" w:hint="default"/>
          <w:rtl w:val="1"/>
          <w:lang w:val="ar-SA" w:bidi="ar-SA"/>
        </w:rPr>
        <w:t>“</w:t>
      </w:r>
      <w:r>
        <w:rPr>
          <w:rFonts w:cs="Arial Unicode MS" w:eastAsia="Arial Unicode MS"/>
          <w:rtl w:val="0"/>
          <w:lang w:val="en-US"/>
        </w:rPr>
        <w:t>breakout</w:t>
      </w:r>
      <w:r>
        <w:rPr>
          <w:rFonts w:cs="Arial Unicode MS" w:eastAsia="Arial Unicode MS" w:hint="default"/>
          <w:rtl w:val="0"/>
        </w:rPr>
        <w:t xml:space="preserve">” </w:t>
      </w:r>
      <w:r>
        <w:rPr>
          <w:rFonts w:cs="Arial Unicode MS" w:eastAsia="Arial Unicode MS"/>
          <w:rtl w:val="0"/>
        </w:rPr>
        <w:t>tasks)</w:t>
      </w:r>
    </w:p>
    <w:p>
      <w:pPr>
        <w:pStyle w:val="Body A"/>
      </w:pPr>
      <w:r>
        <w:rPr>
          <w:rFonts w:cs="Arial Unicode MS" w:eastAsia="Arial Unicode MS"/>
          <w:rtl w:val="0"/>
          <w:lang w:val="en-US"/>
        </w:rPr>
        <w:t>MATERIALS:</w:t>
        <w:tab/>
        <w:tab/>
        <w:t>Background data, info, whatever is needed to complete the task</w:t>
      </w:r>
    </w:p>
    <w:p>
      <w:pPr>
        <w:pStyle w:val="Body A"/>
      </w:pPr>
      <w:r>
        <w:rPr>
          <w:rFonts w:cs="Arial Unicode MS" w:eastAsia="Arial Unicode MS"/>
          <w:rtl w:val="0"/>
          <w:lang w:val="en-US"/>
        </w:rPr>
        <w:t>TIME ALLOTTED:</w:t>
        <w:tab/>
        <w:t xml:space="preserve">XX minutes (12:00 AM </w:t>
      </w:r>
      <w:r>
        <w:rPr>
          <w:rFonts w:cs="Arial Unicode MS" w:eastAsia="Arial Unicode MS" w:hint="default"/>
          <w:rtl w:val="0"/>
        </w:rPr>
        <w:t xml:space="preserve">– </w:t>
      </w:r>
      <w:r>
        <w:rPr>
          <w:rFonts w:cs="Arial Unicode MS" w:eastAsia="Arial Unicode MS"/>
          <w:rtl w:val="0"/>
          <w:lang w:val="pt-PT"/>
        </w:rPr>
        <w:t>12:00 AM CDT)</w:t>
      </w:r>
    </w:p>
    <w:p>
      <w:pPr>
        <w:pStyle w:val="Body A"/>
        <w:ind w:left="2160" w:hanging="2160"/>
      </w:pPr>
      <w:r>
        <w:rPr>
          <w:rtl w:val="0"/>
          <w:lang w:val="en-US"/>
        </w:rPr>
        <w:t>INSTRUCTIONS:</w:t>
        <w:tab/>
        <w:t>This should be EXPLICIT! Tell the participants EXACTLY what they need to do</w:t>
      </w:r>
      <w:r>
        <w:rPr>
          <w:rtl w:val="0"/>
        </w:rPr>
        <w:t xml:space="preserve">… </w:t>
      </w:r>
      <w:r>
        <w:rPr>
          <w:rtl w:val="0"/>
          <w:lang w:val="en-US"/>
        </w:rPr>
        <w:t>how to use the software/tool</w:t>
      </w:r>
      <w:r>
        <w:rPr>
          <w:rtl w:val="0"/>
        </w:rPr>
        <w:t xml:space="preserve">… </w:t>
      </w:r>
      <w:r>
        <w:rPr>
          <w:rtl w:val="0"/>
          <w:lang w:val="en-US"/>
        </w:rPr>
        <w:t>how they should contribute</w:t>
      </w:r>
      <w:r>
        <w:rPr>
          <w:rtl w:val="0"/>
        </w:rPr>
        <w:t xml:space="preserve">… </w:t>
      </w:r>
      <w:r>
        <w:rPr>
          <w:rtl w:val="0"/>
          <w:lang w:val="en-US"/>
        </w:rPr>
        <w:t>GIVE THEM PRECISE INSTRUCTIONS! Any ambiguity here could TOTALLY undermine the success of the entire session! This is the BIGGEST PART of your grade for this entire project</w:t>
      </w:r>
      <w:r>
        <w:rPr>
          <w:rtl w:val="0"/>
        </w:rPr>
        <w:t xml:space="preserve">… </w:t>
      </w:r>
      <w:r>
        <w:rPr>
          <w:rtl w:val="0"/>
          <w:lang w:val="en-US"/>
        </w:rPr>
        <w:t>take this ESPECIALLY seriously! (These instructions could take up several paragraphs, perhaps a page or more!)</w:t>
      </w:r>
    </w:p>
    <w:p>
      <w:pPr>
        <w:pStyle w:val="Body A"/>
      </w:pPr>
    </w:p>
    <w:p>
      <w:pPr>
        <w:pStyle w:val="Body A"/>
      </w:pPr>
      <w:r>
        <w:br w:type="page"/>
      </w:r>
    </w:p>
    <w:p>
      <w:pPr>
        <w:pStyle w:val="Heading 2"/>
      </w:pPr>
      <w:bookmarkStart w:name="_Toc11" w:id="11"/>
      <w:r>
        <w:rPr>
          <w:rFonts w:cs="Arial Unicode MS" w:eastAsia="Arial Unicode MS"/>
          <w:rtl w:val="0"/>
          <w:lang w:val="en-US"/>
        </w:rPr>
        <w:t>Activity #1: ActivityName</w:t>
      </w:r>
      <w:bookmarkEnd w:id="11"/>
    </w:p>
    <w:p>
      <w:pPr>
        <w:pStyle w:val="Body A"/>
      </w:pPr>
      <w:r>
        <w:rPr>
          <w:rFonts w:cs="Arial Unicode MS" w:eastAsia="Arial Unicode MS"/>
          <w:rtl w:val="0"/>
          <w:lang w:val="en-US"/>
        </w:rPr>
        <w:t xml:space="preserve">TOOL/METHOD: </w:t>
        <w:tab/>
        <w:t xml:space="preserve">ToolName or ThinkLet or Customized Task Name </w:t>
      </w:r>
      <w:r>
        <w:rPr>
          <w:rFonts w:cs="Arial Unicode MS" w:eastAsia="Arial Unicode MS" w:hint="default"/>
          <w:rtl w:val="0"/>
        </w:rPr>
        <w:t xml:space="preserve">– </w:t>
      </w:r>
      <w:r>
        <w:rPr>
          <w:rFonts w:cs="Arial Unicode MS" w:eastAsia="Arial Unicode MS"/>
          <w:rtl w:val="0"/>
          <w:lang w:val="en-US"/>
        </w:rPr>
        <w:t>(Collaboration Pattern?)</w:t>
      </w:r>
    </w:p>
    <w:p>
      <w:pPr>
        <w:pStyle w:val="Body A"/>
      </w:pPr>
      <w:r>
        <w:rPr>
          <w:rFonts w:cs="Arial Unicode MS" w:eastAsia="Arial Unicode MS"/>
          <w:rtl w:val="0"/>
          <w:lang w:val="en-US"/>
        </w:rPr>
        <w:t>PARTICIPANTS:</w:t>
        <w:tab/>
        <w:tab/>
        <w:t xml:space="preserve">All (or specify a subset, for </w:t>
      </w:r>
      <w:r>
        <w:rPr>
          <w:rFonts w:ascii="Arial Unicode MS" w:hAnsi="Arial Unicode MS" w:hint="default"/>
          <w:rtl w:val="1"/>
          <w:lang w:val="ar-SA" w:bidi="ar-SA"/>
        </w:rPr>
        <w:t>“</w:t>
      </w:r>
      <w:r>
        <w:rPr>
          <w:rFonts w:cs="Arial Unicode MS" w:eastAsia="Arial Unicode MS"/>
          <w:rtl w:val="0"/>
          <w:lang w:val="en-US"/>
        </w:rPr>
        <w:t>breakout</w:t>
      </w:r>
      <w:r>
        <w:rPr>
          <w:rFonts w:cs="Arial Unicode MS" w:eastAsia="Arial Unicode MS" w:hint="default"/>
          <w:rtl w:val="0"/>
        </w:rPr>
        <w:t xml:space="preserve">” </w:t>
      </w:r>
      <w:r>
        <w:rPr>
          <w:rFonts w:cs="Arial Unicode MS" w:eastAsia="Arial Unicode MS"/>
          <w:rtl w:val="0"/>
        </w:rPr>
        <w:t>tasks)</w:t>
      </w:r>
    </w:p>
    <w:p>
      <w:pPr>
        <w:pStyle w:val="Body A"/>
      </w:pPr>
      <w:r>
        <w:rPr>
          <w:rFonts w:cs="Arial Unicode MS" w:eastAsia="Arial Unicode MS"/>
          <w:rtl w:val="0"/>
          <w:lang w:val="en-US"/>
        </w:rPr>
        <w:t>MATERIALS:</w:t>
        <w:tab/>
        <w:tab/>
        <w:t>Background data, info, whatever is needed to complete the task</w:t>
      </w:r>
    </w:p>
    <w:p>
      <w:pPr>
        <w:pStyle w:val="Body A"/>
      </w:pPr>
      <w:r>
        <w:rPr>
          <w:rFonts w:cs="Arial Unicode MS" w:eastAsia="Arial Unicode MS"/>
          <w:rtl w:val="0"/>
          <w:lang w:val="en-US"/>
        </w:rPr>
        <w:t>TIME ALLOTTED:</w:t>
        <w:tab/>
        <w:t xml:space="preserve">XX minutes (12:00 AM </w:t>
      </w:r>
      <w:r>
        <w:rPr>
          <w:rFonts w:cs="Arial Unicode MS" w:eastAsia="Arial Unicode MS" w:hint="default"/>
          <w:rtl w:val="0"/>
        </w:rPr>
        <w:t xml:space="preserve">– </w:t>
      </w:r>
      <w:r>
        <w:rPr>
          <w:rFonts w:cs="Arial Unicode MS" w:eastAsia="Arial Unicode MS"/>
          <w:rtl w:val="0"/>
          <w:lang w:val="pt-PT"/>
        </w:rPr>
        <w:t>12:00 AM CDT)</w:t>
      </w:r>
    </w:p>
    <w:p>
      <w:pPr>
        <w:pStyle w:val="Body A"/>
        <w:ind w:left="2160" w:hanging="2160"/>
      </w:pPr>
      <w:r>
        <w:rPr>
          <w:rtl w:val="0"/>
          <w:lang w:val="en-US"/>
        </w:rPr>
        <w:t>INSTRUCTIONS:</w:t>
        <w:tab/>
        <w:t>This should be EXPLICIT! Tell the participants EXACTLY what they need to do</w:t>
      </w:r>
      <w:r>
        <w:rPr>
          <w:rtl w:val="0"/>
        </w:rPr>
        <w:t xml:space="preserve">… </w:t>
      </w:r>
      <w:r>
        <w:rPr>
          <w:rtl w:val="0"/>
          <w:lang w:val="en-US"/>
        </w:rPr>
        <w:t>how to use the software/tool</w:t>
      </w:r>
      <w:r>
        <w:rPr>
          <w:rtl w:val="0"/>
        </w:rPr>
        <w:t xml:space="preserve">… </w:t>
      </w:r>
      <w:r>
        <w:rPr>
          <w:rtl w:val="0"/>
          <w:lang w:val="en-US"/>
        </w:rPr>
        <w:t>how they should contribute</w:t>
      </w:r>
      <w:r>
        <w:rPr>
          <w:rtl w:val="0"/>
        </w:rPr>
        <w:t xml:space="preserve">… </w:t>
      </w:r>
      <w:r>
        <w:rPr>
          <w:rtl w:val="0"/>
          <w:lang w:val="en-US"/>
        </w:rPr>
        <w:t>GIVE THEM PRECISE INSTRUCTIONS! Any ambiguity here could TOTALLY undermine the success of the entire session! This is the BIGGEST PART of your grade for this entire project</w:t>
      </w:r>
      <w:r>
        <w:rPr>
          <w:rtl w:val="0"/>
        </w:rPr>
        <w:t xml:space="preserve">… </w:t>
      </w:r>
      <w:r>
        <w:rPr>
          <w:rtl w:val="0"/>
          <w:lang w:val="en-US"/>
        </w:rPr>
        <w:t>take this ESPECIALLY seriously! (These instructions could take up several paragraphs, perhaps a page or more!)</w:t>
      </w:r>
    </w:p>
    <w:p>
      <w:pPr>
        <w:pStyle w:val="Body A"/>
      </w:pPr>
    </w:p>
    <w:p>
      <w:pPr>
        <w:pStyle w:val="Body A"/>
      </w:pPr>
    </w:p>
    <w:p>
      <w:pPr>
        <w:pStyle w:val="Body A"/>
        <w:sectPr>
          <w:headerReference w:type="default" r:id="rId13"/>
          <w:headerReference w:type="first" r:id="rId14"/>
          <w:pgSz w:w="12240" w:h="15840" w:orient="portrait"/>
          <w:pgMar w:top="1440" w:right="1440" w:bottom="1440" w:left="1440" w:header="720" w:footer="720"/>
          <w:titlePg w:val="1"/>
          <w:bidi w:val="0"/>
        </w:sectPr>
      </w:pPr>
    </w:p>
    <w:p>
      <w:pPr>
        <w:pStyle w:val="Heading"/>
      </w:pPr>
      <w:bookmarkStart w:name="_Toc12" w:id="12"/>
      <w:r>
        <w:rPr>
          <w:rFonts w:cs="Arial Unicode MS" w:eastAsia="Arial Unicode MS"/>
          <w:rtl w:val="0"/>
          <w:lang w:val="en-US"/>
        </w:rPr>
        <w:t>Event Budget</w:t>
      </w:r>
      <w:bookmarkEnd w:id="12"/>
    </w:p>
    <w:p>
      <w:pPr>
        <w:pStyle w:val="Body A"/>
      </w:pPr>
      <w:r>
        <w:rPr>
          <w:rFonts w:cs="Arial Unicode MS" w:eastAsia="Arial Unicode MS"/>
          <w:rtl w:val="0"/>
          <w:lang w:val="en-US"/>
        </w:rPr>
        <w:t xml:space="preserve">Meetings ALWAYS have a cost </w:t>
      </w:r>
      <w:r>
        <w:rPr>
          <w:rFonts w:cs="Arial Unicode MS" w:eastAsia="Arial Unicode MS" w:hint="default"/>
          <w:rtl w:val="0"/>
        </w:rPr>
        <w:t xml:space="preserve">– </w:t>
      </w:r>
      <w:r>
        <w:rPr>
          <w:rFonts w:cs="Arial Unicode MS" w:eastAsia="Arial Unicode MS"/>
          <w:rtl w:val="0"/>
          <w:lang w:val="en-US"/>
        </w:rPr>
        <w:t xml:space="preserve">it might not always be a financial expense or outlay, but the TIME of every participant is valuable and it adds up quickly! Your </w:t>
      </w:r>
      <w:r>
        <w:rPr>
          <w:rFonts w:ascii="Arial Unicode MS" w:hAnsi="Arial Unicode MS" w:hint="default"/>
          <w:rtl w:val="1"/>
          <w:lang w:val="ar-SA" w:bidi="ar-SA"/>
        </w:rPr>
        <w:t>“</w:t>
      </w:r>
      <w:r>
        <w:rPr>
          <w:rFonts w:cs="Arial Unicode MS" w:eastAsia="Arial Unicode MS"/>
          <w:rtl w:val="0"/>
          <w:lang w:val="it-IT"/>
        </w:rPr>
        <w:t>client</w:t>
      </w:r>
      <w:r>
        <w:rPr>
          <w:rFonts w:cs="Arial Unicode MS" w:eastAsia="Arial Unicode MS" w:hint="default"/>
          <w:rtl w:val="0"/>
        </w:rPr>
        <w:t xml:space="preserve">” </w:t>
      </w:r>
      <w:r>
        <w:rPr>
          <w:rFonts w:cs="Arial Unicode MS" w:eastAsia="Arial Unicode MS"/>
          <w:rtl w:val="0"/>
          <w:lang w:val="en-US"/>
        </w:rPr>
        <w:t>will understand this, and you need to demonstrate that you have thought out as many of the cost details as possible for your collaborative session. You will provide details of these costs in this section.</w:t>
      </w:r>
    </w:p>
    <w:p>
      <w:pPr>
        <w:pStyle w:val="Body A"/>
      </w:pPr>
    </w:p>
    <w:p>
      <w:pPr>
        <w:pStyle w:val="Body A"/>
      </w:pPr>
      <w:r>
        <w:rPr>
          <w:rFonts w:cs="Arial Unicode MS" w:eastAsia="Arial Unicode MS"/>
          <w:rtl w:val="0"/>
          <w:lang w:val="en-US"/>
        </w:rPr>
        <w:t>Some of the most popular items in these types of event budgets include:</w:t>
      </w:r>
    </w:p>
    <w:p>
      <w:pPr>
        <w:pStyle w:val="List Paragraph"/>
        <w:numPr>
          <w:ilvl w:val="0"/>
          <w:numId w:val="8"/>
        </w:numPr>
        <w:bidi w:val="0"/>
        <w:ind w:right="0"/>
        <w:jc w:val="left"/>
        <w:rPr>
          <w:rtl w:val="0"/>
          <w:lang w:val="en-US"/>
        </w:rPr>
      </w:pPr>
      <w:r>
        <w:rPr>
          <w:rFonts w:ascii="Helvetica" w:hAnsi="Helvetica"/>
          <w:b w:val="1"/>
          <w:bCs w:val="1"/>
          <w:rtl w:val="0"/>
          <w:lang w:val="en-US"/>
        </w:rPr>
        <w:t>Facility Rental</w:t>
      </w:r>
      <w:r>
        <w:rPr>
          <w:rtl w:val="0"/>
          <w:lang w:val="en-US"/>
        </w:rPr>
        <w:t xml:space="preserve"> – </w:t>
      </w:r>
      <w:r>
        <w:rPr>
          <w:rtl w:val="0"/>
          <w:lang w:val="en-US"/>
        </w:rPr>
        <w:t>WHERE will the event take place? Is there a rental cost involved?</w:t>
      </w:r>
    </w:p>
    <w:p>
      <w:pPr>
        <w:pStyle w:val="List Paragraph"/>
        <w:numPr>
          <w:ilvl w:val="0"/>
          <w:numId w:val="8"/>
        </w:numPr>
        <w:bidi w:val="0"/>
        <w:ind w:right="0"/>
        <w:jc w:val="left"/>
        <w:rPr>
          <w:rtl w:val="0"/>
          <w:lang w:val="en-US"/>
        </w:rPr>
      </w:pPr>
      <w:r>
        <w:rPr>
          <w:rFonts w:ascii="Helvetica" w:hAnsi="Helvetica"/>
          <w:b w:val="1"/>
          <w:bCs w:val="1"/>
          <w:rtl w:val="0"/>
          <w:lang w:val="en-US"/>
        </w:rPr>
        <w:t>Travel Expenses</w:t>
      </w:r>
      <w:r>
        <w:rPr>
          <w:rtl w:val="0"/>
          <w:lang w:val="en-US"/>
        </w:rPr>
        <w:t xml:space="preserve"> – </w:t>
      </w:r>
      <w:r>
        <w:rPr>
          <w:rtl w:val="0"/>
          <w:lang w:val="en-US"/>
        </w:rPr>
        <w:t>Will people need to travel to your meeting? Are you reimbursing them for airfare, mileage, and/or hotel accommodations?</w:t>
      </w:r>
    </w:p>
    <w:p>
      <w:pPr>
        <w:pStyle w:val="List Paragraph"/>
        <w:numPr>
          <w:ilvl w:val="0"/>
          <w:numId w:val="8"/>
        </w:numPr>
        <w:bidi w:val="0"/>
        <w:ind w:right="0"/>
        <w:jc w:val="left"/>
        <w:rPr>
          <w:rtl w:val="0"/>
          <w:lang w:val="en-US"/>
        </w:rPr>
      </w:pPr>
      <w:r>
        <w:rPr>
          <w:rFonts w:ascii="Helvetica" w:hAnsi="Helvetica"/>
          <w:b w:val="1"/>
          <w:bCs w:val="1"/>
          <w:rtl w:val="0"/>
          <w:lang w:val="en-US"/>
        </w:rPr>
        <w:t>Food/Catering</w:t>
      </w:r>
      <w:r>
        <w:rPr>
          <w:rtl w:val="0"/>
          <w:lang w:val="en-US"/>
        </w:rPr>
        <w:t xml:space="preserve"> – </w:t>
      </w:r>
      <w:r>
        <w:rPr>
          <w:rtl w:val="0"/>
          <w:lang w:val="en-US"/>
        </w:rPr>
        <w:t>If you</w:t>
      </w:r>
      <w:r>
        <w:rPr>
          <w:rtl w:val="0"/>
          <w:lang w:val="en-US"/>
        </w:rPr>
        <w:t>’</w:t>
      </w:r>
      <w:r>
        <w:rPr>
          <w:rtl w:val="0"/>
          <w:lang w:val="en-US"/>
        </w:rPr>
        <w:t>re having a long meeting, you ARE planning to feed your participants, right?</w:t>
      </w:r>
    </w:p>
    <w:p>
      <w:pPr>
        <w:pStyle w:val="List Paragraph"/>
        <w:numPr>
          <w:ilvl w:val="0"/>
          <w:numId w:val="8"/>
        </w:numPr>
        <w:bidi w:val="0"/>
        <w:ind w:right="0"/>
        <w:jc w:val="left"/>
        <w:rPr>
          <w:rtl w:val="0"/>
          <w:lang w:val="en-US"/>
        </w:rPr>
      </w:pPr>
      <w:r>
        <w:rPr>
          <w:rFonts w:ascii="Helvetica" w:hAnsi="Helvetica"/>
          <w:b w:val="1"/>
          <w:bCs w:val="1"/>
          <w:rtl w:val="0"/>
          <w:lang w:val="en-US"/>
        </w:rPr>
        <w:t>Technology Expenses</w:t>
      </w:r>
      <w:r>
        <w:rPr>
          <w:rtl w:val="0"/>
          <w:lang w:val="en-US"/>
        </w:rPr>
        <w:t xml:space="preserve"> -- Does the facility feature the technological resources you need for your meeting? Display projectors? Projection screens? Laptop computers? WiFi access? Is there a license required for any collaborative software you</w:t>
      </w:r>
      <w:r>
        <w:rPr>
          <w:rtl w:val="0"/>
          <w:lang w:val="en-US"/>
        </w:rPr>
        <w:t>’</w:t>
      </w:r>
      <w:r>
        <w:rPr>
          <w:rtl w:val="0"/>
          <w:lang w:val="en-US"/>
        </w:rPr>
        <w:t>re using?</w:t>
      </w:r>
    </w:p>
    <w:p>
      <w:pPr>
        <w:pStyle w:val="List Paragraph"/>
        <w:numPr>
          <w:ilvl w:val="0"/>
          <w:numId w:val="8"/>
        </w:numPr>
        <w:bidi w:val="0"/>
        <w:ind w:right="0"/>
        <w:jc w:val="left"/>
        <w:rPr>
          <w:rtl w:val="0"/>
          <w:lang w:val="en-US"/>
        </w:rPr>
      </w:pPr>
      <w:r>
        <w:rPr>
          <w:rFonts w:ascii="Helvetica" w:hAnsi="Helvetica"/>
          <w:b w:val="1"/>
          <w:bCs w:val="1"/>
          <w:rtl w:val="0"/>
          <w:lang w:val="en-US"/>
        </w:rPr>
        <w:t>Facilitation Expenses</w:t>
      </w:r>
      <w:r>
        <w:rPr>
          <w:rtl w:val="0"/>
          <w:lang w:val="en-US"/>
        </w:rPr>
        <w:t xml:space="preserve"> – </w:t>
      </w:r>
      <w:r>
        <w:rPr>
          <w:rtl w:val="0"/>
          <w:lang w:val="en-US"/>
        </w:rPr>
        <w:t xml:space="preserve">Are you going to pay for a professional facilitator? </w:t>
      </w:r>
    </w:p>
    <w:p>
      <w:pPr>
        <w:pStyle w:val="Body A"/>
      </w:pPr>
    </w:p>
    <w:p>
      <w:pPr>
        <w:pStyle w:val="Body A"/>
      </w:pPr>
      <w:r>
        <w:rPr>
          <w:rFonts w:cs="Arial Unicode MS" w:eastAsia="Arial Unicode MS"/>
          <w:rtl w:val="0"/>
          <w:lang w:val="en-US"/>
        </w:rPr>
        <w:t>IMPORTANT: THIS DOES NOT HAVE TO BE PRECISE! Develop a set of REALISTIC expense numbers that will serve as a good ESTIMATE of the meeting</w:t>
      </w:r>
      <w:r>
        <w:rPr>
          <w:rFonts w:ascii="Arial Unicode MS" w:hAnsi="Arial Unicode MS" w:hint="default"/>
          <w:rtl w:val="1"/>
        </w:rPr>
        <w:t>’</w:t>
      </w:r>
      <w:r>
        <w:rPr>
          <w:rFonts w:cs="Arial Unicode MS" w:eastAsia="Arial Unicode MS"/>
          <w:rtl w:val="0"/>
          <w:lang w:val="en-US"/>
        </w:rPr>
        <w:t xml:space="preserve">s total cost to the </w:t>
      </w:r>
      <w:r>
        <w:rPr>
          <w:rFonts w:ascii="Arial Unicode MS" w:hAnsi="Arial Unicode MS" w:hint="default"/>
          <w:rtl w:val="1"/>
          <w:lang w:val="ar-SA" w:bidi="ar-SA"/>
        </w:rPr>
        <w:t>“</w:t>
      </w:r>
      <w:r>
        <w:rPr>
          <w:rFonts w:cs="Arial Unicode MS" w:eastAsia="Arial Unicode MS"/>
          <w:rtl w:val="0"/>
          <w:lang w:val="it-IT"/>
        </w:rPr>
        <w:t>client</w:t>
      </w:r>
      <w:r>
        <w:rPr>
          <w:rFonts w:cs="Arial Unicode MS" w:eastAsia="Arial Unicode MS" w:hint="default"/>
          <w:rtl w:val="0"/>
        </w:rPr>
        <w:t xml:space="preserve">” </w:t>
      </w:r>
      <w:r>
        <w:rPr>
          <w:rFonts w:cs="Arial Unicode MS" w:eastAsia="Arial Unicode MS"/>
          <w:rtl w:val="0"/>
          <w:lang w:val="en-US"/>
        </w:rPr>
        <w:t>organization. Go online to look at conference room rental rates, airfare, hotel &amp; catering costs, etc. and round them appropriately.</w:t>
      </w:r>
    </w:p>
    <w:p>
      <w:pPr>
        <w:pStyle w:val="Body A"/>
      </w:pPr>
    </w:p>
    <w:p>
      <w:pPr>
        <w:pStyle w:val="Body A"/>
      </w:pPr>
      <w:r>
        <w:rPr>
          <w:rFonts w:cs="Arial Unicode MS" w:eastAsia="Arial Unicode MS"/>
          <w:rtl w:val="0"/>
          <w:lang w:val="en-US"/>
        </w:rPr>
        <w:t>The LAST thing a client wants to see is an event cost that EXCEEDS the budgeted/authorized amount. Think of as many things that might contribute to the cost of the event and include them in a PROFESSIONAL, itemized budget. (Insert a table, Excel worksheet, or go find an event planning budget template here in this section.</w:t>
      </w:r>
    </w:p>
    <w:p>
      <w:pPr>
        <w:pStyle w:val="Body A"/>
      </w:pPr>
    </w:p>
    <w:p>
      <w:pPr>
        <w:pStyle w:val="Body A"/>
      </w:pPr>
      <w:r>
        <w:rPr>
          <w:rFonts w:cs="Arial Unicode MS" w:eastAsia="Arial Unicode MS"/>
          <w:rtl w:val="0"/>
          <w:lang w:val="en-US"/>
        </w:rPr>
        <w:t>You will probably write a summary paragraph (and possibly supporting paragraphs) to explain any significant expenses that will be incurred.</w:t>
      </w:r>
    </w:p>
    <w:p>
      <w:pPr>
        <w:pStyle w:val="Body A"/>
      </w:pPr>
    </w:p>
    <w:p>
      <w:pPr>
        <w:pStyle w:val="Body A"/>
        <w:sectPr>
          <w:headerReference w:type="default" r:id="rId15"/>
          <w:headerReference w:type="first" r:id="rId16"/>
          <w:pgSz w:w="12240" w:h="15840" w:orient="portrait"/>
          <w:pgMar w:top="1440" w:right="1440" w:bottom="1440" w:left="1440" w:header="720" w:footer="720"/>
          <w:titlePg w:val="1"/>
          <w:bidi w:val="0"/>
        </w:sectPr>
      </w:pPr>
    </w:p>
    <w:p>
      <w:pPr>
        <w:pStyle w:val="Heading"/>
      </w:pPr>
      <w:bookmarkStart w:name="_Toc13" w:id="13"/>
      <w:r>
        <w:rPr>
          <w:rFonts w:cs="Arial Unicode MS" w:eastAsia="Arial Unicode MS"/>
          <w:rtl w:val="0"/>
          <w:lang w:val="en-US"/>
        </w:rPr>
        <w:t>Implementation Details</w:t>
      </w:r>
      <w:bookmarkEnd w:id="13"/>
    </w:p>
    <w:p>
      <w:pPr>
        <w:pStyle w:val="Body A"/>
      </w:pPr>
      <w:r>
        <w:rPr>
          <w:rFonts w:cs="Arial Unicode MS" w:eastAsia="Arial Unicode MS"/>
          <w:rtl w:val="0"/>
          <w:lang w:val="en-US"/>
        </w:rPr>
        <w:t>Obviously, this event is important to YOU</w:t>
      </w:r>
      <w:r>
        <w:rPr>
          <w:rFonts w:cs="Arial Unicode MS" w:eastAsia="Arial Unicode MS" w:hint="default"/>
          <w:rtl w:val="0"/>
        </w:rPr>
        <w:t xml:space="preserve">… </w:t>
      </w:r>
      <w:r>
        <w:rPr>
          <w:rFonts w:cs="Arial Unicode MS" w:eastAsia="Arial Unicode MS"/>
          <w:rtl w:val="0"/>
          <w:lang w:val="en-US"/>
        </w:rPr>
        <w:t>if you were put in charge of it, you would want it to be an unqualified success!</w:t>
      </w:r>
    </w:p>
    <w:p>
      <w:pPr>
        <w:pStyle w:val="Body A"/>
      </w:pPr>
    </w:p>
    <w:p>
      <w:pPr>
        <w:pStyle w:val="Body A"/>
      </w:pPr>
      <w:r>
        <w:rPr>
          <w:rFonts w:cs="Arial Unicode MS" w:eastAsia="Arial Unicode MS"/>
          <w:rtl w:val="0"/>
          <w:lang w:val="en-US"/>
        </w:rPr>
        <w:t xml:space="preserve">What </w:t>
      </w:r>
      <w:r>
        <w:rPr>
          <w:rFonts w:ascii="Arial Unicode MS" w:hAnsi="Arial Unicode MS" w:hint="default"/>
          <w:rtl w:val="1"/>
          <w:lang w:val="ar-SA" w:bidi="ar-SA"/>
        </w:rPr>
        <w:t>“</w:t>
      </w:r>
      <w:r>
        <w:rPr>
          <w:rFonts w:cs="Arial Unicode MS" w:eastAsia="Arial Unicode MS"/>
          <w:rtl w:val="0"/>
          <w:lang w:val="en-US"/>
        </w:rPr>
        <w:t>extra stuff</w:t>
      </w:r>
      <w:r>
        <w:rPr>
          <w:rFonts w:cs="Arial Unicode MS" w:eastAsia="Arial Unicode MS" w:hint="default"/>
          <w:rtl w:val="0"/>
        </w:rPr>
        <w:t xml:space="preserve">” </w:t>
      </w:r>
      <w:r>
        <w:rPr>
          <w:rFonts w:cs="Arial Unicode MS" w:eastAsia="Arial Unicode MS"/>
          <w:rtl w:val="0"/>
          <w:lang w:val="en-US"/>
        </w:rPr>
        <w:t xml:space="preserve">will you need to pull this off? What </w:t>
      </w:r>
      <w:r>
        <w:rPr>
          <w:rFonts w:ascii="Arial Unicode MS" w:hAnsi="Arial Unicode MS" w:hint="default"/>
          <w:rtl w:val="1"/>
          <w:lang w:val="ar-SA" w:bidi="ar-SA"/>
        </w:rPr>
        <w:t>“</w:t>
      </w:r>
      <w:r>
        <w:rPr>
          <w:rFonts w:cs="Arial Unicode MS" w:eastAsia="Arial Unicode MS"/>
          <w:rtl w:val="0"/>
          <w:lang w:val="en-US"/>
        </w:rPr>
        <w:t>things</w:t>
      </w:r>
      <w:r>
        <w:rPr>
          <w:rFonts w:cs="Arial Unicode MS" w:eastAsia="Arial Unicode MS" w:hint="default"/>
          <w:rtl w:val="0"/>
        </w:rPr>
        <w:t xml:space="preserve">” </w:t>
      </w:r>
      <w:r>
        <w:rPr>
          <w:rFonts w:cs="Arial Unicode MS" w:eastAsia="Arial Unicode MS"/>
          <w:rtl w:val="0"/>
          <w:lang w:val="en-US"/>
        </w:rPr>
        <w:t>do you need to do to actually make the event go smoothly?</w:t>
      </w:r>
    </w:p>
    <w:p>
      <w:pPr>
        <w:pStyle w:val="Body A"/>
      </w:pPr>
    </w:p>
    <w:p>
      <w:pPr>
        <w:pStyle w:val="Body A"/>
      </w:pPr>
      <w:r>
        <w:rPr>
          <w:rFonts w:cs="Arial Unicode MS" w:eastAsia="Arial Unicode MS"/>
          <w:rtl w:val="0"/>
          <w:lang w:val="en-US"/>
        </w:rPr>
        <w:t>In this section, you</w:t>
      </w:r>
      <w:r>
        <w:rPr>
          <w:rFonts w:ascii="Arial Unicode MS" w:hAnsi="Arial Unicode MS" w:hint="default"/>
          <w:rtl w:val="1"/>
        </w:rPr>
        <w:t>’</w:t>
      </w:r>
      <w:r>
        <w:rPr>
          <w:rFonts w:cs="Arial Unicode MS" w:eastAsia="Arial Unicode MS"/>
          <w:rtl w:val="0"/>
          <w:lang w:val="en-US"/>
        </w:rPr>
        <w:t>ll create a bulleted list of the items that YOU (the event planner) will need to remember to do the day of the event</w:t>
      </w:r>
      <w:r>
        <w:rPr>
          <w:rFonts w:ascii="Arial Unicode MS" w:hAnsi="Arial Unicode MS" w:hint="default"/>
          <w:rtl w:val="1"/>
        </w:rPr>
        <w:t>’</w:t>
      </w:r>
      <w:r>
        <w:rPr>
          <w:rFonts w:cs="Arial Unicode MS" w:eastAsia="Arial Unicode MS"/>
          <w:rtl w:val="0"/>
          <w:lang w:val="en-US"/>
        </w:rPr>
        <w:t>s opening. The details here will prove that you have actually given the event serious thought</w:t>
      </w:r>
      <w:r>
        <w:rPr>
          <w:rFonts w:cs="Arial Unicode MS" w:eastAsia="Arial Unicode MS" w:hint="default"/>
          <w:rtl w:val="0"/>
        </w:rPr>
        <w:t xml:space="preserve">… </w:t>
      </w:r>
      <w:r>
        <w:rPr>
          <w:rFonts w:cs="Arial Unicode MS" w:eastAsia="Arial Unicode MS"/>
          <w:rtl w:val="0"/>
          <w:lang w:val="en-US"/>
        </w:rPr>
        <w:t>and not just completed this as an academic exercise.</w:t>
      </w:r>
    </w:p>
    <w:p>
      <w:pPr>
        <w:pStyle w:val="Body A"/>
      </w:pPr>
    </w:p>
    <w:p>
      <w:pPr>
        <w:pStyle w:val="Body A"/>
      </w:pPr>
      <w:r>
        <w:rPr>
          <w:rFonts w:cs="Arial Unicode MS" w:eastAsia="Arial Unicode MS"/>
          <w:rtl w:val="0"/>
          <w:lang w:val="en-US"/>
        </w:rPr>
        <w:t>You</w:t>
      </w:r>
      <w:r>
        <w:rPr>
          <w:rFonts w:ascii="Arial Unicode MS" w:hAnsi="Arial Unicode MS" w:hint="default"/>
          <w:rtl w:val="1"/>
        </w:rPr>
        <w:t>’</w:t>
      </w:r>
      <w:r>
        <w:rPr>
          <w:rFonts w:cs="Arial Unicode MS" w:eastAsia="Arial Unicode MS"/>
          <w:rtl w:val="0"/>
          <w:lang w:val="en-US"/>
        </w:rPr>
        <w:t>ll begin this section with an introductory paragraph explaining that the following list is a set of things that you must remember to do before the meeting begins. (THIS IS DELIBERATELY INCOMPLETE!)</w:t>
      </w:r>
    </w:p>
    <w:p>
      <w:pPr>
        <w:pStyle w:val="List Paragraph"/>
        <w:numPr>
          <w:ilvl w:val="0"/>
          <w:numId w:val="10"/>
        </w:numPr>
        <w:bidi w:val="0"/>
        <w:ind w:right="0"/>
        <w:jc w:val="left"/>
        <w:rPr>
          <w:rtl w:val="0"/>
          <w:lang w:val="en-US"/>
        </w:rPr>
      </w:pPr>
      <w:r>
        <w:rPr>
          <w:rtl w:val="0"/>
          <w:lang w:val="en-US"/>
        </w:rPr>
        <w:t>Acquire/distribute the power strips for the participants</w:t>
      </w:r>
      <w:r>
        <w:rPr>
          <w:rtl w:val="0"/>
          <w:lang w:val="en-US"/>
        </w:rPr>
        <w:t xml:space="preserve">’ </w:t>
      </w:r>
      <w:r>
        <w:rPr>
          <w:rtl w:val="0"/>
          <w:lang w:val="en-US"/>
        </w:rPr>
        <w:t>laptops;</w:t>
      </w:r>
    </w:p>
    <w:p>
      <w:pPr>
        <w:pStyle w:val="List Paragraph"/>
        <w:numPr>
          <w:ilvl w:val="0"/>
          <w:numId w:val="10"/>
        </w:numPr>
        <w:bidi w:val="0"/>
        <w:ind w:right="0"/>
        <w:jc w:val="left"/>
        <w:rPr>
          <w:rtl w:val="0"/>
          <w:lang w:val="en-US"/>
        </w:rPr>
      </w:pPr>
      <w:r>
        <w:rPr>
          <w:rtl w:val="0"/>
          <w:lang w:val="en-US"/>
        </w:rPr>
        <w:t>Name tags for participants;</w:t>
      </w:r>
    </w:p>
    <w:p>
      <w:pPr>
        <w:pStyle w:val="List Paragraph"/>
        <w:numPr>
          <w:ilvl w:val="0"/>
          <w:numId w:val="10"/>
        </w:numPr>
        <w:bidi w:val="0"/>
        <w:ind w:right="0"/>
        <w:jc w:val="left"/>
        <w:rPr>
          <w:rtl w:val="0"/>
          <w:lang w:val="en-US"/>
        </w:rPr>
      </w:pPr>
      <w:r>
        <w:rPr>
          <w:rtl w:val="0"/>
          <w:lang w:val="en-US"/>
        </w:rPr>
        <w:t>Printers available in the conference room? Do we have extra paper/toner on hand?</w:t>
      </w:r>
    </w:p>
    <w:p>
      <w:pPr>
        <w:pStyle w:val="List Paragraph"/>
        <w:numPr>
          <w:ilvl w:val="0"/>
          <w:numId w:val="10"/>
        </w:numPr>
        <w:bidi w:val="0"/>
        <w:ind w:right="0"/>
        <w:jc w:val="left"/>
        <w:rPr>
          <w:rtl w:val="0"/>
          <w:lang w:val="en-US"/>
        </w:rPr>
      </w:pPr>
      <w:r>
        <w:rPr>
          <w:rtl w:val="0"/>
          <w:lang w:val="en-US"/>
        </w:rPr>
        <w:t>Additional WiFi access points?</w:t>
      </w:r>
    </w:p>
    <w:p>
      <w:pPr>
        <w:pStyle w:val="List Paragraph"/>
        <w:numPr>
          <w:ilvl w:val="0"/>
          <w:numId w:val="10"/>
        </w:numPr>
        <w:bidi w:val="0"/>
        <w:ind w:right="0"/>
        <w:jc w:val="left"/>
        <w:rPr>
          <w:rtl w:val="0"/>
          <w:lang w:val="en-US"/>
        </w:rPr>
      </w:pPr>
      <w:r>
        <w:rPr>
          <w:rtl w:val="0"/>
          <w:lang w:val="en-US"/>
        </w:rPr>
        <w:t>Post-It Notes, pens, markers</w:t>
      </w:r>
    </w:p>
    <w:p>
      <w:pPr>
        <w:pStyle w:val="List Paragraph"/>
        <w:numPr>
          <w:ilvl w:val="0"/>
          <w:numId w:val="10"/>
        </w:numPr>
        <w:bidi w:val="0"/>
        <w:ind w:right="0"/>
        <w:jc w:val="left"/>
        <w:rPr>
          <w:rtl w:val="0"/>
          <w:lang w:val="en-US"/>
        </w:rPr>
      </w:pPr>
      <w:r>
        <w:rPr>
          <w:rtl w:val="0"/>
          <w:lang w:val="en-US"/>
        </w:rPr>
        <w:t>Copies of needed background materials?</w:t>
      </w:r>
    </w:p>
    <w:p>
      <w:pPr>
        <w:pStyle w:val="Body A"/>
      </w:pPr>
    </w:p>
    <w:p>
      <w:pPr>
        <w:pStyle w:val="Body A"/>
      </w:pPr>
      <w:r>
        <w:rPr>
          <w:rFonts w:cs="Arial Unicode MS" w:eastAsia="Arial Unicode MS"/>
          <w:rtl w:val="0"/>
          <w:lang w:val="en-US"/>
        </w:rPr>
        <w:t>This section will CLEARLY show which students have made an EXTRA EFFORT, and which students simply want to achieve a minimum level of acceptability.</w:t>
      </w:r>
    </w:p>
    <w:p>
      <w:pPr>
        <w:pStyle w:val="Body A"/>
      </w:pPr>
      <w:r>
        <w:br w:type="page"/>
      </w:r>
    </w:p>
    <w:p>
      <w:pPr>
        <w:pStyle w:val="Heading"/>
      </w:pPr>
      <w:bookmarkStart w:name="_Toc14" w:id="14"/>
      <w:r>
        <w:rPr>
          <w:rFonts w:cs="Arial Unicode MS" w:eastAsia="Arial Unicode MS"/>
          <w:rtl w:val="0"/>
          <w:lang w:val="it-IT"/>
        </w:rPr>
        <w:t>Conclusion</w:t>
      </w:r>
      <w:bookmarkEnd w:id="14"/>
    </w:p>
    <w:p>
      <w:pPr>
        <w:pStyle w:val="Body A"/>
      </w:pPr>
      <w:r>
        <w:rPr>
          <w:rFonts w:cs="Arial Unicode MS" w:eastAsia="Arial Unicode MS"/>
          <w:rtl w:val="0"/>
          <w:lang w:val="en-US"/>
        </w:rPr>
        <w:t>This section serves as your LAST CHANCE to convince the "client" executives to authorize/fund the proposed project.</w:t>
      </w:r>
    </w:p>
    <w:p>
      <w:pPr>
        <w:pStyle w:val="List Paragraph"/>
        <w:numPr>
          <w:ilvl w:val="0"/>
          <w:numId w:val="2"/>
        </w:numPr>
        <w:bidi w:val="0"/>
        <w:ind w:right="0"/>
        <w:jc w:val="left"/>
        <w:rPr>
          <w:rtl w:val="0"/>
          <w:lang w:val="en-US"/>
        </w:rPr>
      </w:pPr>
      <w:r>
        <w:rPr>
          <w:rtl w:val="0"/>
          <w:lang w:val="en-US"/>
        </w:rPr>
        <w:t>WHAT is the problem? (Summarize its importance!)</w:t>
      </w:r>
    </w:p>
    <w:p>
      <w:pPr>
        <w:pStyle w:val="List Paragraph"/>
        <w:numPr>
          <w:ilvl w:val="0"/>
          <w:numId w:val="2"/>
        </w:numPr>
        <w:bidi w:val="0"/>
        <w:ind w:right="0"/>
        <w:jc w:val="left"/>
        <w:rPr>
          <w:rtl w:val="0"/>
          <w:lang w:val="en-US"/>
        </w:rPr>
      </w:pPr>
      <w:r>
        <w:rPr>
          <w:rtl w:val="0"/>
          <w:lang w:val="en-US"/>
        </w:rPr>
        <w:t>WHY should they care/act/help? (Be persuasive!)</w:t>
      </w:r>
    </w:p>
    <w:p>
      <w:pPr>
        <w:pStyle w:val="List Paragraph"/>
        <w:numPr>
          <w:ilvl w:val="0"/>
          <w:numId w:val="2"/>
        </w:numPr>
        <w:bidi w:val="0"/>
        <w:ind w:right="0"/>
        <w:jc w:val="left"/>
        <w:rPr>
          <w:rtl w:val="0"/>
          <w:lang w:val="en-US"/>
        </w:rPr>
      </w:pPr>
      <w:r>
        <w:rPr>
          <w:rtl w:val="0"/>
          <w:lang w:val="en-US"/>
        </w:rPr>
        <w:t>WHAT will happen during the event? (Just describe the biggest highlight of your design!)</w:t>
      </w:r>
    </w:p>
    <w:p>
      <w:pPr>
        <w:pStyle w:val="List Paragraph"/>
        <w:numPr>
          <w:ilvl w:val="0"/>
          <w:numId w:val="2"/>
        </w:numPr>
        <w:bidi w:val="0"/>
        <w:ind w:right="0"/>
        <w:jc w:val="left"/>
        <w:rPr>
          <w:rtl w:val="0"/>
          <w:lang w:val="en-US"/>
        </w:rPr>
      </w:pPr>
      <w:r>
        <w:rPr>
          <w:rtl w:val="0"/>
          <w:lang w:val="en-US"/>
        </w:rPr>
        <w:t>HOW MUCH will it cost? (Indicate any areas that might be negotiable/flexible.)</w:t>
      </w:r>
    </w:p>
    <w:p>
      <w:pPr>
        <w:pStyle w:val="Body A"/>
      </w:pPr>
    </w:p>
    <w:p>
      <w:pPr>
        <w:pStyle w:val="Body A"/>
      </w:pPr>
      <w:r>
        <w:rPr>
          <w:rFonts w:cs="Arial Unicode MS" w:eastAsia="Arial Unicode MS"/>
          <w:rtl w:val="0"/>
          <w:lang w:val="en-US"/>
        </w:rPr>
        <w:t>What RESULT should they expect after this HUGE investment of time and resources?</w:t>
      </w:r>
    </w:p>
    <w:p>
      <w:pPr>
        <w:pStyle w:val="List Paragraph"/>
        <w:numPr>
          <w:ilvl w:val="0"/>
          <w:numId w:val="4"/>
        </w:numPr>
        <w:bidi w:val="0"/>
        <w:ind w:right="0"/>
        <w:jc w:val="left"/>
        <w:rPr>
          <w:rtl w:val="0"/>
          <w:lang w:val="en-US"/>
        </w:rPr>
      </w:pPr>
      <w:r>
        <w:rPr>
          <w:rtl w:val="0"/>
          <w:lang w:val="en-US"/>
        </w:rPr>
        <w:t xml:space="preserve">What is the </w:t>
      </w:r>
      <w:r>
        <w:rPr>
          <w:rtl w:val="0"/>
          <w:lang w:val="en-US"/>
        </w:rPr>
        <w:t>“</w:t>
      </w:r>
      <w:r>
        <w:rPr>
          <w:rtl w:val="0"/>
          <w:lang w:val="en-US"/>
        </w:rPr>
        <w:t>return on investment</w:t>
      </w:r>
      <w:r>
        <w:rPr>
          <w:rtl w:val="0"/>
          <w:lang w:val="en-US"/>
        </w:rPr>
        <w:t xml:space="preserve">” </w:t>
      </w:r>
      <w:r>
        <w:rPr>
          <w:rtl w:val="0"/>
          <w:lang w:val="en-US"/>
        </w:rPr>
        <w:t>for all the resources that will be dedicated to it?</w:t>
      </w:r>
    </w:p>
    <w:p>
      <w:pPr>
        <w:pStyle w:val="Body A"/>
      </w:pPr>
    </w:p>
    <w:p>
      <w:pPr>
        <w:pStyle w:val="Body A"/>
      </w:pPr>
      <w:r>
        <w:rPr>
          <w:rFonts w:cs="Arial Unicode MS" w:eastAsia="Arial Unicode MS"/>
          <w:rtl w:val="0"/>
          <w:lang w:val="en-US"/>
        </w:rPr>
        <w:t xml:space="preserve">Your executive summary </w:t>
      </w:r>
      <w:r>
        <w:rPr>
          <w:rFonts w:ascii="Arial Unicode MS" w:hAnsi="Arial Unicode MS" w:hint="default"/>
          <w:rtl w:val="1"/>
          <w:lang w:val="ar-SA" w:bidi="ar-SA"/>
        </w:rPr>
        <w:t>“</w:t>
      </w:r>
      <w:r>
        <w:rPr>
          <w:rFonts w:cs="Arial Unicode MS" w:eastAsia="Arial Unicode MS"/>
          <w:rtl w:val="0"/>
          <w:lang w:val="en-US"/>
        </w:rPr>
        <w:t>touched</w:t>
      </w:r>
      <w:r>
        <w:rPr>
          <w:rFonts w:cs="Arial Unicode MS" w:eastAsia="Arial Unicode MS" w:hint="default"/>
          <w:rtl w:val="0"/>
        </w:rPr>
        <w:t xml:space="preserve">” </w:t>
      </w:r>
      <w:r>
        <w:rPr>
          <w:rFonts w:cs="Arial Unicode MS" w:eastAsia="Arial Unicode MS"/>
          <w:rtl w:val="0"/>
          <w:lang w:val="en-US"/>
        </w:rPr>
        <w:t>on all these points</w:t>
      </w:r>
      <w:r>
        <w:rPr>
          <w:rFonts w:cs="Arial Unicode MS" w:eastAsia="Arial Unicode MS" w:hint="default"/>
          <w:rtl w:val="0"/>
        </w:rPr>
        <w:t xml:space="preserve">… </w:t>
      </w:r>
      <w:r>
        <w:rPr>
          <w:rFonts w:cs="Arial Unicode MS" w:eastAsia="Arial Unicode MS"/>
          <w:rtl w:val="0"/>
          <w:lang w:val="en-US"/>
        </w:rPr>
        <w:t xml:space="preserve">but here is the place where you should FULLY explain the EXPECTED RESULTS of your session. In other words, when it is all over, what will the </w:t>
      </w:r>
      <w:r>
        <w:rPr>
          <w:rFonts w:ascii="Arial Unicode MS" w:hAnsi="Arial Unicode MS" w:hint="default"/>
          <w:rtl w:val="1"/>
          <w:lang w:val="ar-SA" w:bidi="ar-SA"/>
        </w:rPr>
        <w:t>“</w:t>
      </w:r>
      <w:r>
        <w:rPr>
          <w:rFonts w:cs="Arial Unicode MS" w:eastAsia="Arial Unicode MS"/>
          <w:rtl w:val="0"/>
          <w:lang w:val="it-IT"/>
        </w:rPr>
        <w:t>client</w:t>
      </w:r>
      <w:r>
        <w:rPr>
          <w:rFonts w:cs="Arial Unicode MS" w:eastAsia="Arial Unicode MS" w:hint="default"/>
          <w:rtl w:val="0"/>
        </w:rPr>
        <w:t xml:space="preserve">” </w:t>
      </w:r>
      <w:r>
        <w:rPr>
          <w:rFonts w:cs="Arial Unicode MS" w:eastAsia="Arial Unicode MS"/>
          <w:rtl w:val="0"/>
          <w:lang w:val="en-US"/>
        </w:rPr>
        <w:t xml:space="preserve">have in their possession? What is the PRODUCT of the session? What will it contain? </w:t>
      </w:r>
    </w:p>
    <w:p>
      <w:pPr>
        <w:pStyle w:val="Body A"/>
      </w:pPr>
    </w:p>
    <w:p>
      <w:pPr>
        <w:pStyle w:val="Body A"/>
      </w:pPr>
      <w:r>
        <w:rPr>
          <w:rFonts w:cs="Arial Unicode MS" w:eastAsia="Arial Unicode MS"/>
          <w:rtl w:val="0"/>
          <w:lang w:val="en-US"/>
        </w:rPr>
        <w:t xml:space="preserve">Wrap it up with a POSITIVE close that </w:t>
      </w:r>
      <w:r>
        <w:rPr>
          <w:rFonts w:ascii="Arial Unicode MS" w:hAnsi="Arial Unicode MS" w:hint="default"/>
          <w:rtl w:val="1"/>
          <w:lang w:val="ar-SA" w:bidi="ar-SA"/>
        </w:rPr>
        <w:t>“</w:t>
      </w:r>
      <w:r>
        <w:rPr>
          <w:rFonts w:cs="Arial Unicode MS" w:eastAsia="Arial Unicode MS"/>
          <w:rtl w:val="0"/>
          <w:lang w:val="en-US"/>
        </w:rPr>
        <w:t>asks for the sale</w:t>
      </w:r>
      <w:r>
        <w:rPr>
          <w:rFonts w:cs="Arial Unicode MS" w:eastAsia="Arial Unicode MS" w:hint="default"/>
          <w:rtl w:val="0"/>
        </w:rPr>
        <w:t xml:space="preserve">”… </w:t>
      </w:r>
      <w:r>
        <w:rPr>
          <w:rFonts w:cs="Arial Unicode MS" w:eastAsia="Arial Unicode MS"/>
          <w:rtl w:val="0"/>
          <w:lang w:val="en-US"/>
        </w:rPr>
        <w:t xml:space="preserve">something like: </w:t>
      </w:r>
    </w:p>
    <w:p>
      <w:pPr>
        <w:pStyle w:val="Body A"/>
      </w:pPr>
      <w:r>
        <w:rPr>
          <w:rFonts w:ascii="Arial Unicode MS" w:hAnsi="Arial Unicode MS" w:hint="default"/>
          <w:rtl w:val="1"/>
          <w:lang w:val="ar-SA" w:bidi="ar-SA"/>
        </w:rPr>
        <w:t>“</w:t>
      </w:r>
      <w:r>
        <w:rPr>
          <w:rFonts w:cs="Arial Unicode MS" w:eastAsia="Arial Unicode MS"/>
          <w:rtl w:val="0"/>
          <w:lang w:val="en-US"/>
        </w:rPr>
        <w:t>We can solve this problem</w:t>
      </w:r>
      <w:r>
        <w:rPr>
          <w:rFonts w:cs="Arial Unicode MS" w:eastAsia="Arial Unicode MS" w:hint="default"/>
          <w:rtl w:val="0"/>
        </w:rPr>
        <w:t xml:space="preserve">… </w:t>
      </w:r>
      <w:r>
        <w:rPr>
          <w:rFonts w:cs="Arial Unicode MS" w:eastAsia="Arial Unicode MS"/>
          <w:rtl w:val="0"/>
          <w:lang w:val="en-US"/>
        </w:rPr>
        <w:t>let us know when you are ready for us to begin.</w:t>
      </w:r>
      <w:r>
        <w:rPr>
          <w:rFonts w:cs="Arial Unicode MS" w:eastAsia="Arial Unicode MS" w:hint="default"/>
          <w:rtl w:val="0"/>
        </w:rPr>
        <w:t>”</w:t>
      </w:r>
    </w:p>
    <w:p>
      <w:pPr>
        <w:pStyle w:val="Body A"/>
      </w:pPr>
      <w:r>
        <w:br w:type="page"/>
      </w:r>
    </w:p>
    <w:p>
      <w:pPr>
        <w:pStyle w:val="Heading"/>
      </w:pPr>
      <w:bookmarkStart w:name="_Toc15" w:id="15"/>
      <w:r>
        <w:rPr>
          <w:rFonts w:cs="Arial Unicode MS" w:eastAsia="Arial Unicode MS"/>
          <w:rtl w:val="0"/>
          <w:lang w:val="it-IT"/>
        </w:rPr>
        <w:t>Appendices</w:t>
      </w:r>
      <w:bookmarkEnd w:id="15"/>
    </w:p>
    <w:p>
      <w:pPr>
        <w:pStyle w:val="Body A"/>
      </w:pPr>
      <w:r>
        <w:rPr>
          <w:rFonts w:cs="Arial Unicode MS" w:eastAsia="Arial Unicode MS"/>
          <w:rtl w:val="0"/>
          <w:lang w:val="en-US"/>
        </w:rPr>
        <w:t>Use this section to include material that will be germane to the event/discussion/process. This could include background material, items that encourage debate/consideration, etc.</w:t>
      </w:r>
    </w:p>
    <w:p>
      <w:pPr>
        <w:pStyle w:val="Body A"/>
      </w:pPr>
    </w:p>
    <w:p>
      <w:pPr>
        <w:pStyle w:val="Body A"/>
      </w:pPr>
      <w:r>
        <w:rPr>
          <w:rFonts w:cs="Arial Unicode MS" w:eastAsia="Arial Unicode MS"/>
          <w:rtl w:val="0"/>
          <w:lang w:val="en-US"/>
        </w:rPr>
        <w:t>Copy-and-paste the heading below to create as many appendix pages as you need.</w:t>
      </w:r>
    </w:p>
    <w:p>
      <w:pPr>
        <w:pStyle w:val="Body A"/>
      </w:pPr>
    </w:p>
    <w:p>
      <w:pPr>
        <w:pStyle w:val="Heading 2"/>
      </w:pPr>
      <w:bookmarkStart w:name="_Toc16" w:id="16"/>
      <w:r>
        <w:rPr>
          <w:rFonts w:cs="Arial Unicode MS" w:eastAsia="Arial Unicode MS"/>
          <w:rtl w:val="0"/>
          <w:lang w:val="de-DE"/>
        </w:rPr>
        <w:t>Appendix 1: Name</w:t>
      </w:r>
      <w:bookmarkEnd w:id="16"/>
    </w:p>
    <w:p>
      <w:pPr>
        <w:pStyle w:val="Body A"/>
      </w:pPr>
      <w:r>
        <w:rPr>
          <w:rFonts w:cs="Arial Unicode MS" w:eastAsia="Arial Unicode MS"/>
          <w:rtl w:val="0"/>
          <w:lang w:val="en-US"/>
        </w:rPr>
        <w:t>Something brilliant here</w:t>
      </w:r>
    </w:p>
    <w:p>
      <w:pPr>
        <w:pStyle w:val="Body A"/>
      </w:pPr>
    </w:p>
    <w:p>
      <w:pPr>
        <w:pStyle w:val="Body A"/>
      </w:pPr>
      <w:r>
        <w:br w:type="page"/>
      </w:r>
    </w:p>
    <w:p>
      <w:pPr>
        <w:pStyle w:val="Heading 2"/>
      </w:pPr>
      <w:bookmarkStart w:name="_Toc17" w:id="17"/>
      <w:r>
        <w:rPr>
          <w:rFonts w:cs="Arial Unicode MS" w:eastAsia="Arial Unicode MS"/>
          <w:rtl w:val="0"/>
          <w:lang w:val="de-DE"/>
        </w:rPr>
        <w:t>Appendix 2: Name</w:t>
      </w:r>
      <w:bookmarkEnd w:id="17"/>
    </w:p>
    <w:p>
      <w:pPr>
        <w:pStyle w:val="Body A"/>
      </w:pPr>
      <w:r>
        <w:rPr>
          <w:rFonts w:cs="Arial Unicode MS" w:eastAsia="Arial Unicode MS"/>
          <w:rtl w:val="0"/>
          <w:lang w:val="en-US"/>
        </w:rPr>
        <w:t>Something brilliant here</w:t>
      </w:r>
    </w:p>
    <w:p>
      <w:pPr>
        <w:pStyle w:val="Body A"/>
      </w:pPr>
    </w:p>
    <w:p>
      <w:pPr>
        <w:pStyle w:val="Body A"/>
      </w:pPr>
      <w:r>
        <w:br w:type="page"/>
      </w:r>
    </w:p>
    <w:p>
      <w:pPr>
        <w:pStyle w:val="Heading 2"/>
      </w:pPr>
      <w:bookmarkStart w:name="_Toc18" w:id="18"/>
      <w:r>
        <w:rPr>
          <w:rFonts w:cs="Arial Unicode MS" w:eastAsia="Arial Unicode MS"/>
          <w:rtl w:val="0"/>
          <w:lang w:val="de-DE"/>
        </w:rPr>
        <w:t>Appendix 3: Name</w:t>
      </w:r>
      <w:bookmarkEnd w:id="18"/>
    </w:p>
    <w:p>
      <w:pPr>
        <w:pStyle w:val="Body A"/>
      </w:pPr>
      <w:r>
        <w:rPr>
          <w:rFonts w:cs="Arial Unicode MS" w:eastAsia="Arial Unicode MS"/>
          <w:rtl w:val="0"/>
          <w:lang w:val="en-US"/>
        </w:rPr>
        <w:t>Something brilliant here</w:t>
      </w:r>
      <w:r/>
    </w:p>
    <w:sectPr>
      <w:headerReference w:type="default" r:id="rId17"/>
      <w:headerReference w:type="first" r:id="rId18"/>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 w:name="Calibri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outline w:val="0"/>
        <w:color w:val="4472c4"/>
        <w:sz w:val="18"/>
        <w:szCs w:val="18"/>
        <w:u w:color="4472c4"/>
        <w:rtl w:val="0"/>
        <w:lang w:val="en-US"/>
        <w14:textFill>
          <w14:solidFill>
            <w14:srgbClr w14:val="4472C4"/>
          </w14:solidFill>
        </w14:textFill>
      </w:rPr>
      <w:t xml:space="preserve">Page </w:t>
    </w:r>
    <w:r>
      <w:rPr>
        <w:outline w:val="0"/>
        <w:color w:val="4472c4"/>
        <w:sz w:val="18"/>
        <w:szCs w:val="18"/>
        <w:u w:color="4472c4"/>
        <w14:textFill>
          <w14:solidFill>
            <w14:srgbClr w14:val="4472C4"/>
          </w14:solidFill>
        </w14:textFill>
      </w:rPr>
      <w:fldChar w:fldCharType="begin" w:fldLock="0"/>
    </w:r>
    <w:r>
      <w:rPr>
        <w:outline w:val="0"/>
        <w:color w:val="4472c4"/>
        <w:sz w:val="18"/>
        <w:szCs w:val="18"/>
        <w:u w:color="4472c4"/>
        <w14:textFill>
          <w14:solidFill>
            <w14:srgbClr w14:val="4472C4"/>
          </w14:solidFill>
        </w14:textFill>
      </w:rPr>
      <w:instrText xml:space="preserve"> PAGE </w:instrText>
    </w:r>
    <w:r>
      <w:rPr>
        <w:outline w:val="0"/>
        <w:color w:val="4472c4"/>
        <w:sz w:val="18"/>
        <w:szCs w:val="18"/>
        <w:u w:color="4472c4"/>
        <w14:textFill>
          <w14:solidFill>
            <w14:srgbClr w14:val="4472C4"/>
          </w14:solidFill>
        </w14:textFill>
      </w:rPr>
      <w:fldChar w:fldCharType="separate" w:fldLock="0"/>
    </w:r>
    <w:r>
      <w:rPr>
        <w:outline w:val="0"/>
        <w:color w:val="4472c4"/>
        <w:sz w:val="18"/>
        <w:szCs w:val="18"/>
        <w:u w:color="4472c4"/>
        <w14:textFill>
          <w14:solidFill>
            <w14:srgbClr w14:val="4472C4"/>
          </w14:solidFill>
        </w14:textFill>
      </w:rPr>
    </w:r>
    <w:r>
      <w:rPr>
        <w:outline w:val="0"/>
        <w:color w:val="4472c4"/>
        <w:sz w:val="18"/>
        <w:szCs w:val="18"/>
        <w:u w:color="4472c4"/>
        <w14:textFill>
          <w14:solidFill>
            <w14:srgbClr w14:val="4472C4"/>
          </w14:solidFill>
        </w14:textFill>
      </w:rPr>
      <w:fldChar w:fldCharType="end" w:fldLock="0"/>
    </w:r>
    <w:r>
      <w:rPr>
        <w:outline w:val="0"/>
        <w:color w:val="4472c4"/>
        <w:sz w:val="18"/>
        <w:szCs w:val="18"/>
        <w:u w:color="4472c4"/>
        <w:rtl w:val="0"/>
        <w:lang w:val="en-US"/>
        <w14:textFill>
          <w14:solidFill>
            <w14:srgbClr w14:val="4472C4"/>
          </w14:solidFill>
        </w14:textFill>
      </w:rPr>
      <w:t xml:space="preserve"> of </w:t>
    </w:r>
    <w:r>
      <w:rPr>
        <w:outline w:val="0"/>
        <w:color w:val="4472c4"/>
        <w:sz w:val="18"/>
        <w:szCs w:val="18"/>
        <w:u w:color="4472c4"/>
        <w14:textFill>
          <w14:solidFill>
            <w14:srgbClr w14:val="4472C4"/>
          </w14:solidFill>
        </w14:textFill>
      </w:rPr>
      <w:fldChar w:fldCharType="begin" w:fldLock="0"/>
    </w:r>
    <w:r>
      <w:rPr>
        <w:outline w:val="0"/>
        <w:color w:val="4472c4"/>
        <w:sz w:val="18"/>
        <w:szCs w:val="18"/>
        <w:u w:color="4472c4"/>
        <w14:textFill>
          <w14:solidFill>
            <w14:srgbClr w14:val="4472C4"/>
          </w14:solidFill>
        </w14:textFill>
      </w:rPr>
      <w:instrText xml:space="preserve"> NUMPAGES </w:instrText>
    </w:r>
    <w:r>
      <w:rPr>
        <w:outline w:val="0"/>
        <w:color w:val="4472c4"/>
        <w:sz w:val="18"/>
        <w:szCs w:val="18"/>
        <w:u w:color="4472c4"/>
        <w14:textFill>
          <w14:solidFill>
            <w14:srgbClr w14:val="4472C4"/>
          </w14:solidFill>
        </w14:textFill>
      </w:rPr>
      <w:fldChar w:fldCharType="separate" w:fldLock="0"/>
    </w:r>
    <w:r>
      <w:rPr>
        <w:outline w:val="0"/>
        <w:color w:val="4472c4"/>
        <w:sz w:val="18"/>
        <w:szCs w:val="18"/>
        <w:u w:color="4472c4"/>
        <w14:textFill>
          <w14:solidFill>
            <w14:srgbClr w14:val="4472C4"/>
          </w14:solidFill>
        </w14:textFill>
      </w:rPr>
    </w:r>
    <w:r>
      <w:rPr>
        <w:outline w:val="0"/>
        <w:color w:val="4472c4"/>
        <w:sz w:val="18"/>
        <w:szCs w:val="18"/>
        <w:u w:color="4472c4"/>
        <w14:textFill>
          <w14:solidFill>
            <w14:srgbClr w14:val="4472C4"/>
          </w14:solidFill>
        </w14:textFill>
      </w:rPr>
      <w:fldChar w:fldCharType="end" w:fldLock="0"/>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340"/>
        <w:tab w:val="clear" w:pos="9360"/>
      </w:tabs>
      <w:jc w:val="center"/>
    </w:pPr>
    <w:r>
      <w:rPr>
        <w:outline w:val="0"/>
        <w:color w:val="4472c4"/>
        <w:sz w:val="18"/>
        <w:szCs w:val="18"/>
        <w:u w:color="4472c4"/>
        <w:rtl w:val="0"/>
        <w:lang w:val="en-US"/>
        <w14:textFill>
          <w14:solidFill>
            <w14:srgbClr w14:val="4472C4"/>
          </w14:solidFill>
        </w14:textFill>
      </w:rPr>
      <w:t xml:space="preserve">Page </w:t>
    </w:r>
    <w:r>
      <w:rPr>
        <w:outline w:val="0"/>
        <w:color w:val="4472c4"/>
        <w:sz w:val="18"/>
        <w:szCs w:val="18"/>
        <w:u w:color="4472c4"/>
        <w14:textFill>
          <w14:solidFill>
            <w14:srgbClr w14:val="4472C4"/>
          </w14:solidFill>
        </w14:textFill>
      </w:rPr>
      <w:fldChar w:fldCharType="begin" w:fldLock="0"/>
    </w:r>
    <w:r>
      <w:rPr>
        <w:outline w:val="0"/>
        <w:color w:val="4472c4"/>
        <w:sz w:val="18"/>
        <w:szCs w:val="18"/>
        <w:u w:color="4472c4"/>
        <w14:textFill>
          <w14:solidFill>
            <w14:srgbClr w14:val="4472C4"/>
          </w14:solidFill>
        </w14:textFill>
      </w:rPr>
      <w:instrText xml:space="preserve"> PAGE </w:instrText>
    </w:r>
    <w:r>
      <w:rPr>
        <w:outline w:val="0"/>
        <w:color w:val="4472c4"/>
        <w:sz w:val="18"/>
        <w:szCs w:val="18"/>
        <w:u w:color="4472c4"/>
        <w14:textFill>
          <w14:solidFill>
            <w14:srgbClr w14:val="4472C4"/>
          </w14:solidFill>
        </w14:textFill>
      </w:rPr>
      <w:fldChar w:fldCharType="separate" w:fldLock="0"/>
    </w:r>
    <w:r>
      <w:rPr>
        <w:outline w:val="0"/>
        <w:color w:val="4472c4"/>
        <w:sz w:val="18"/>
        <w:szCs w:val="18"/>
        <w:u w:color="4472c4"/>
        <w14:textFill>
          <w14:solidFill>
            <w14:srgbClr w14:val="4472C4"/>
          </w14:solidFill>
        </w14:textFill>
      </w:rPr>
    </w:r>
    <w:r>
      <w:rPr>
        <w:outline w:val="0"/>
        <w:color w:val="4472c4"/>
        <w:sz w:val="18"/>
        <w:szCs w:val="18"/>
        <w:u w:color="4472c4"/>
        <w14:textFill>
          <w14:solidFill>
            <w14:srgbClr w14:val="4472C4"/>
          </w14:solidFill>
        </w14:textFill>
      </w:rPr>
      <w:fldChar w:fldCharType="end" w:fldLock="0"/>
    </w:r>
    <w:r>
      <w:rPr>
        <w:outline w:val="0"/>
        <w:color w:val="4472c4"/>
        <w:sz w:val="18"/>
        <w:szCs w:val="18"/>
        <w:u w:color="4472c4"/>
        <w:rtl w:val="0"/>
        <w:lang w:val="en-US"/>
        <w14:textFill>
          <w14:solidFill>
            <w14:srgbClr w14:val="4472C4"/>
          </w14:solidFill>
        </w14:textFill>
      </w:rPr>
      <w:t xml:space="preserve"> of </w:t>
    </w:r>
    <w:r>
      <w:rPr>
        <w:outline w:val="0"/>
        <w:color w:val="4472c4"/>
        <w:sz w:val="18"/>
        <w:szCs w:val="18"/>
        <w:u w:color="4472c4"/>
        <w14:textFill>
          <w14:solidFill>
            <w14:srgbClr w14:val="4472C4"/>
          </w14:solidFill>
        </w14:textFill>
      </w:rPr>
      <w:fldChar w:fldCharType="begin" w:fldLock="0"/>
    </w:r>
    <w:r>
      <w:rPr>
        <w:outline w:val="0"/>
        <w:color w:val="4472c4"/>
        <w:sz w:val="18"/>
        <w:szCs w:val="18"/>
        <w:u w:color="4472c4"/>
        <w14:textFill>
          <w14:solidFill>
            <w14:srgbClr w14:val="4472C4"/>
          </w14:solidFill>
        </w14:textFill>
      </w:rPr>
      <w:instrText xml:space="preserve"> NUMPAGES </w:instrText>
    </w:r>
    <w:r>
      <w:rPr>
        <w:outline w:val="0"/>
        <w:color w:val="4472c4"/>
        <w:sz w:val="18"/>
        <w:szCs w:val="18"/>
        <w:u w:color="4472c4"/>
        <w14:textFill>
          <w14:solidFill>
            <w14:srgbClr w14:val="4472C4"/>
          </w14:solidFill>
        </w14:textFill>
      </w:rPr>
      <w:fldChar w:fldCharType="separate" w:fldLock="0"/>
    </w:r>
    <w:r>
      <w:rPr>
        <w:outline w:val="0"/>
        <w:color w:val="4472c4"/>
        <w:sz w:val="18"/>
        <w:szCs w:val="18"/>
        <w:u w:color="4472c4"/>
        <w14:textFill>
          <w14:solidFill>
            <w14:srgbClr w14:val="4472C4"/>
          </w14:solidFill>
        </w14:textFill>
      </w:rPr>
    </w:r>
    <w:r>
      <w:rPr>
        <w:outline w:val="0"/>
        <w:color w:val="4472c4"/>
        <w:sz w:val="18"/>
        <w:szCs w:val="18"/>
        <w:u w:color="4472c4"/>
        <w14:textFill>
          <w14:solidFill>
            <w14:srgbClr w14:val="4472C4"/>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clear" w:pos="9360"/>
      </w:tabs>
    </w:pPr>
    <w:r>
      <w:rPr>
        <w:sz w:val="18"/>
        <w:szCs w:val="18"/>
        <w:rtl w:val="0"/>
        <w:lang w:val="en-US"/>
      </w:rPr>
      <w:t>Collaborative Session Title Here (YourNameHere)</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7.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8.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9.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10.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1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1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14:textOutline w14:w="12700" w14:cap="flat">
        <w14:noFill/>
        <w14:miter w14:lim="400000"/>
      </w14:textOutline>
      <w14:textFill>
        <w14:solidFill>
          <w14:srgbClr w14:val="000000"/>
        </w14:solidFill>
      </w14:textFill>
    </w:rPr>
  </w:style>
  <w:style w:type="paragraph" w:styleId="Title">
    <w:name w:val="Title"/>
    <w:next w:val="Body A"/>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Helvetica" w:cs="Arial Unicode MS" w:hAnsi="Helvetica" w:eastAsia="Arial Unicode MS"/>
      <w:b w:val="1"/>
      <w:bCs w:val="1"/>
      <w:i w:val="0"/>
      <w:iCs w:val="0"/>
      <w:caps w:val="0"/>
      <w:smallCaps w:val="0"/>
      <w:strike w:val="0"/>
      <w:dstrike w:val="0"/>
      <w:outline w:val="0"/>
      <w:color w:val="000000"/>
      <w:spacing w:val="-10"/>
      <w:kern w:val="28"/>
      <w:position w:val="0"/>
      <w:sz w:val="56"/>
      <w:szCs w:val="56"/>
      <w:u w:val="none" w:color="000000"/>
      <w:vertAlign w:val="baseline"/>
      <w:lang w:val="en-US"/>
      <w14:textOutline w14:w="12700" w14:cap="flat">
        <w14:noFill/>
        <w14:miter w14:lim="400000"/>
      </w14:textOutline>
      <w14:textFill>
        <w14:solidFill>
          <w14:srgbClr w14:val="000000"/>
        </w14:solidFill>
      </w14:textFill>
    </w:rPr>
  </w:style>
  <w:style w:type="paragraph" w:styleId="TOC Heading">
    <w:name w:val="TOC Heading"/>
    <w:next w:val="Body A"/>
    <w:pPr>
      <w:keepNext w:val="1"/>
      <w:keepLines w:val="1"/>
      <w:pageBreakBefore w:val="0"/>
      <w:widowControl w:val="1"/>
      <w:shd w:val="clear" w:color="auto" w:fill="auto"/>
      <w:suppressAutoHyphens w:val="0"/>
      <w:bidi w:val="0"/>
      <w:spacing w:before="240" w:after="0" w:line="259" w:lineRule="auto"/>
      <w:ind w:left="0" w:right="0" w:firstLine="0"/>
      <w:jc w:val="left"/>
      <w:outlineLvl w:val="9"/>
    </w:pPr>
    <w:rPr>
      <w:rFonts w:ascii="Calibri Light" w:cs="Arial Unicode MS" w:hAnsi="Calibri Light" w:eastAsia="Arial Unicode MS"/>
      <w:b w:val="0"/>
      <w:bCs w:val="0"/>
      <w:i w:val="0"/>
      <w:iCs w:val="0"/>
      <w:caps w:val="0"/>
      <w:smallCaps w:val="0"/>
      <w:strike w:val="0"/>
      <w:dstrike w:val="0"/>
      <w:outline w:val="0"/>
      <w:color w:val="2f5496"/>
      <w:spacing w:val="0"/>
      <w:kern w:val="0"/>
      <w:position w:val="0"/>
      <w:sz w:val="32"/>
      <w:szCs w:val="32"/>
      <w:u w:val="none" w:color="2f5496"/>
      <w:vertAlign w:val="baseline"/>
      <w:lang w:val="en-US"/>
      <w14:textFill>
        <w14:solidFill>
          <w14:srgbClr w14:val="2F5496"/>
        </w14:solidFill>
      </w14:textFill>
    </w:rPr>
  </w:style>
  <w:style w:type="paragraph" w:styleId="TOC 1">
    <w:name w:val="TOC 1"/>
    <w:next w:val="TOC 1"/>
    <w:pPr>
      <w:keepNext w:val="0"/>
      <w:keepLines w:val="0"/>
      <w:pageBreakBefore w:val="0"/>
      <w:widowControl w:val="1"/>
      <w:shd w:val="clear" w:color="auto" w:fill="auto"/>
      <w:tabs>
        <w:tab w:val="right" w:pos="9340" w:leader="dot"/>
      </w:tabs>
      <w:suppressAutoHyphens w:val="0"/>
      <w:bidi w:val="0"/>
      <w:spacing w:before="0" w:after="10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ing">
    <w:name w:val="Heading"/>
    <w:next w:val="Body A"/>
    <w:pPr>
      <w:keepNext w:val="1"/>
      <w:keepLines w:val="1"/>
      <w:pageBreakBefore w:val="0"/>
      <w:widowControl w:val="1"/>
      <w:shd w:val="clear" w:color="auto" w:fill="auto"/>
      <w:suppressAutoHyphens w:val="0"/>
      <w:bidi w:val="0"/>
      <w:spacing w:before="240" w:after="480" w:line="259" w:lineRule="auto"/>
      <w:ind w:left="0" w:right="0" w:firstLine="0"/>
      <w:jc w:val="left"/>
      <w:outlineLvl w:val="0"/>
    </w:pPr>
    <w:rPr>
      <w:rFonts w:ascii="Helvetica" w:cs="Helvetica" w:hAnsi="Helvetica" w:eastAsia="Helvetica"/>
      <w:b w:val="1"/>
      <w:bCs w:val="1"/>
      <w:i w:val="0"/>
      <w:iCs w:val="0"/>
      <w:caps w:val="0"/>
      <w:smallCaps w:val="0"/>
      <w:strike w:val="0"/>
      <w:dstrike w:val="0"/>
      <w:outline w:val="0"/>
      <w:color w:val="2f5496"/>
      <w:spacing w:val="0"/>
      <w:kern w:val="0"/>
      <w:position w:val="0"/>
      <w:sz w:val="32"/>
      <w:szCs w:val="32"/>
      <w:u w:val="none" w:color="2f5496"/>
      <w:vertAlign w:val="baseline"/>
      <w14:textOutline w14:w="12700" w14:cap="flat">
        <w14:noFill/>
        <w14:miter w14:lim="400000"/>
      </w14:textOutline>
      <w14:textFill>
        <w14:solidFill>
          <w14:srgbClr w14:val="2F5496"/>
        </w14:solidFill>
      </w14:textFill>
    </w:rPr>
  </w:style>
  <w:style w:type="paragraph" w:styleId="TOC 2">
    <w:name w:val="TOC 2"/>
    <w:next w:val="TOC 2"/>
    <w:pPr>
      <w:keepNext w:val="0"/>
      <w:keepLines w:val="0"/>
      <w:pageBreakBefore w:val="0"/>
      <w:widowControl w:val="1"/>
      <w:shd w:val="clear" w:color="auto" w:fill="auto"/>
      <w:tabs>
        <w:tab w:val="right" w:pos="9340" w:leader="dot"/>
      </w:tabs>
      <w:suppressAutoHyphens w:val="0"/>
      <w:bidi w:val="0"/>
      <w:spacing w:before="0" w:after="100" w:line="259" w:lineRule="auto"/>
      <w:ind w:left="2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ing 2">
    <w:name w:val="Heading 2"/>
    <w:next w:val="Body A"/>
    <w:pPr>
      <w:keepNext w:val="1"/>
      <w:keepLines w:val="1"/>
      <w:pageBreakBefore w:val="0"/>
      <w:widowControl w:val="1"/>
      <w:shd w:val="clear" w:color="auto" w:fill="auto"/>
      <w:suppressAutoHyphens w:val="0"/>
      <w:bidi w:val="0"/>
      <w:spacing w:before="40" w:after="360" w:line="259" w:lineRule="auto"/>
      <w:ind w:left="0" w:right="0" w:firstLine="0"/>
      <w:jc w:val="left"/>
      <w:outlineLvl w:val="1"/>
    </w:pPr>
    <w:rPr>
      <w:rFonts w:ascii="Calibri Light" w:cs="Calibri Light" w:hAnsi="Calibri Light" w:eastAsia="Calibri Light"/>
      <w:b w:val="0"/>
      <w:bCs w:val="0"/>
      <w:i w:val="0"/>
      <w:iCs w:val="0"/>
      <w:caps w:val="0"/>
      <w:smallCaps w:val="0"/>
      <w:strike w:val="0"/>
      <w:dstrike w:val="0"/>
      <w:outline w:val="0"/>
      <w:color w:val="2f5496"/>
      <w:spacing w:val="0"/>
      <w:kern w:val="0"/>
      <w:position w:val="0"/>
      <w:sz w:val="26"/>
      <w:szCs w:val="26"/>
      <w:u w:val="none" w:color="2f5496"/>
      <w:vertAlign w:val="baseline"/>
      <w14:textOutline w14:w="12700" w14:cap="flat">
        <w14:noFill/>
        <w14:miter w14:lim="400000"/>
      </w14:textOutline>
      <w14:textFill>
        <w14:solidFill>
          <w14:srgbClr w14:val="2F5496"/>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image" Target="media/image1.jpeg"/><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header" Target="header12.xml"/><Relationship Id="rId19" Type="http://schemas.openxmlformats.org/officeDocument/2006/relationships/numbering" Target="numbering.xml"/><Relationship Id="rId2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