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102" w:rsidRDefault="00373102" w:rsidP="00164A0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373102" w:rsidRDefault="00373102" w:rsidP="00164A0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:rsidR="00373102" w:rsidRDefault="00373102" w:rsidP="00164A0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Instructor:</w:t>
      </w:r>
    </w:p>
    <w:p w:rsidR="00FC04AC" w:rsidRPr="00373102" w:rsidRDefault="006A75D1" w:rsidP="0037310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373102">
        <w:rPr>
          <w:rFonts w:ascii="Times New Roman" w:hAnsi="Times New Roman" w:cs="Times New Roman"/>
          <w:i/>
          <w:sz w:val="24"/>
          <w:szCs w:val="24"/>
        </w:rPr>
        <w:t>How do psychologists use the term p</w:t>
      </w:r>
      <w:r w:rsidR="00F4014A" w:rsidRPr="00373102">
        <w:rPr>
          <w:rFonts w:ascii="Times New Roman" w:hAnsi="Times New Roman" w:cs="Times New Roman"/>
          <w:i/>
          <w:sz w:val="24"/>
          <w:szCs w:val="24"/>
        </w:rPr>
        <w:t>ersonality</w:t>
      </w:r>
      <w:r w:rsidRPr="00373102">
        <w:rPr>
          <w:rFonts w:ascii="Times New Roman" w:hAnsi="Times New Roman" w:cs="Times New Roman"/>
          <w:i/>
          <w:sz w:val="24"/>
          <w:szCs w:val="24"/>
        </w:rPr>
        <w:t>?</w:t>
      </w:r>
    </w:p>
    <w:p w:rsidR="00167C8D" w:rsidRPr="00373102" w:rsidRDefault="00167C8D" w:rsidP="00902C9F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r w:rsidRPr="00373102">
        <w:rPr>
          <w:rFonts w:ascii="Times New Roman" w:hAnsi="Times New Roman" w:cs="Times New Roman"/>
          <w:sz w:val="24"/>
          <w:szCs w:val="24"/>
        </w:rPr>
        <w:t>Psychologists use the term personality to refer to individual differences</w:t>
      </w:r>
      <w:r w:rsidR="000F490D" w:rsidRPr="00373102">
        <w:rPr>
          <w:rFonts w:ascii="Times New Roman" w:hAnsi="Times New Roman" w:cs="Times New Roman"/>
          <w:sz w:val="24"/>
          <w:szCs w:val="24"/>
        </w:rPr>
        <w:t xml:space="preserve"> in their</w:t>
      </w:r>
      <w:r w:rsidRPr="00373102">
        <w:rPr>
          <w:rFonts w:ascii="Times New Roman" w:hAnsi="Times New Roman" w:cs="Times New Roman"/>
          <w:sz w:val="24"/>
          <w:szCs w:val="24"/>
        </w:rPr>
        <w:t xml:space="preserve"> characteristic patterns of thoughts, behaviour</w:t>
      </w:r>
      <w:r w:rsidR="000F490D" w:rsidRPr="00373102">
        <w:rPr>
          <w:rFonts w:ascii="Times New Roman" w:hAnsi="Times New Roman" w:cs="Times New Roman"/>
          <w:sz w:val="24"/>
          <w:szCs w:val="24"/>
        </w:rPr>
        <w:t>, motivation</w:t>
      </w:r>
      <w:r w:rsidRPr="00373102">
        <w:rPr>
          <w:rFonts w:ascii="Times New Roman" w:hAnsi="Times New Roman" w:cs="Times New Roman"/>
          <w:sz w:val="24"/>
          <w:szCs w:val="24"/>
        </w:rPr>
        <w:t xml:space="preserve"> and feelings</w:t>
      </w:r>
      <w:r w:rsidR="000F490D" w:rsidRPr="00373102">
        <w:rPr>
          <w:rFonts w:ascii="Times New Roman" w:hAnsi="Times New Roman" w:cs="Times New Roman"/>
          <w:sz w:val="24"/>
          <w:szCs w:val="24"/>
        </w:rPr>
        <w:t xml:space="preserve"> that define them</w:t>
      </w:r>
      <w:r w:rsidRPr="00373102">
        <w:rPr>
          <w:rFonts w:ascii="Times New Roman" w:hAnsi="Times New Roman" w:cs="Times New Roman"/>
          <w:sz w:val="24"/>
          <w:szCs w:val="24"/>
        </w:rPr>
        <w:t>.</w:t>
      </w:r>
      <w:r w:rsidR="00C15A50" w:rsidRPr="00373102">
        <w:rPr>
          <w:rFonts w:ascii="Times New Roman" w:hAnsi="Times New Roman" w:cs="Times New Roman"/>
          <w:sz w:val="24"/>
          <w:szCs w:val="24"/>
        </w:rPr>
        <w:t xml:space="preserve"> </w:t>
      </w:r>
      <w:r w:rsidR="000F490D" w:rsidRPr="00373102">
        <w:rPr>
          <w:rFonts w:ascii="Times New Roman" w:hAnsi="Times New Roman" w:cs="Times New Roman"/>
          <w:sz w:val="24"/>
          <w:szCs w:val="24"/>
        </w:rPr>
        <w:t xml:space="preserve"> Personality psychology </w:t>
      </w:r>
      <w:r w:rsidR="001D0319" w:rsidRPr="00373102">
        <w:rPr>
          <w:rFonts w:ascii="Times New Roman" w:hAnsi="Times New Roman" w:cs="Times New Roman"/>
          <w:sz w:val="24"/>
          <w:szCs w:val="24"/>
        </w:rPr>
        <w:t xml:space="preserve">is focused on the study of personality traits, their characteristics and differences in people. </w:t>
      </w:r>
    </w:p>
    <w:p w:rsidR="006A75D1" w:rsidRPr="00373102" w:rsidRDefault="006A75D1" w:rsidP="000179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373102">
        <w:rPr>
          <w:rFonts w:ascii="Times New Roman" w:hAnsi="Times New Roman" w:cs="Times New Roman"/>
          <w:i/>
          <w:sz w:val="24"/>
          <w:szCs w:val="24"/>
        </w:rPr>
        <w:t>Can personality be measured?</w:t>
      </w:r>
    </w:p>
    <w:p w:rsidR="001D0319" w:rsidRPr="00373102" w:rsidRDefault="001D0319" w:rsidP="00164A09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r w:rsidRPr="00373102">
        <w:rPr>
          <w:rFonts w:ascii="Times New Roman" w:hAnsi="Times New Roman" w:cs="Times New Roman"/>
          <w:sz w:val="24"/>
          <w:szCs w:val="24"/>
        </w:rPr>
        <w:t xml:space="preserve">Personality can be measured using </w:t>
      </w:r>
      <w:r w:rsidR="007B75E7" w:rsidRPr="00373102">
        <w:rPr>
          <w:rFonts w:ascii="Times New Roman" w:hAnsi="Times New Roman" w:cs="Times New Roman"/>
          <w:sz w:val="24"/>
          <w:szCs w:val="24"/>
        </w:rPr>
        <w:t>personality</w:t>
      </w:r>
      <w:r w:rsidRPr="00373102">
        <w:rPr>
          <w:rFonts w:ascii="Times New Roman" w:hAnsi="Times New Roman" w:cs="Times New Roman"/>
          <w:sz w:val="24"/>
          <w:szCs w:val="24"/>
        </w:rPr>
        <w:t xml:space="preserve"> tests and assessments. These </w:t>
      </w:r>
      <w:r w:rsidR="007B75E7" w:rsidRPr="00373102">
        <w:rPr>
          <w:rFonts w:ascii="Times New Roman" w:hAnsi="Times New Roman" w:cs="Times New Roman"/>
          <w:sz w:val="24"/>
          <w:szCs w:val="24"/>
        </w:rPr>
        <w:t>tests</w:t>
      </w:r>
      <w:r w:rsidRPr="00373102">
        <w:rPr>
          <w:rFonts w:ascii="Times New Roman" w:hAnsi="Times New Roman" w:cs="Times New Roman"/>
          <w:sz w:val="24"/>
          <w:szCs w:val="24"/>
        </w:rPr>
        <w:t xml:space="preserve"> are used to measure personality in accurate and </w:t>
      </w:r>
      <w:r w:rsidR="007B75E7" w:rsidRPr="00373102">
        <w:rPr>
          <w:rFonts w:ascii="Times New Roman" w:hAnsi="Times New Roman" w:cs="Times New Roman"/>
          <w:sz w:val="24"/>
          <w:szCs w:val="24"/>
        </w:rPr>
        <w:t>consistent ways for clinical diagnosis, and for guided therapeutic interventions among other reasons.  They</w:t>
      </w:r>
      <w:r w:rsidR="00EF6C59" w:rsidRPr="00373102">
        <w:rPr>
          <w:rFonts w:ascii="Times New Roman" w:hAnsi="Times New Roman" w:cs="Times New Roman"/>
          <w:sz w:val="24"/>
          <w:szCs w:val="24"/>
        </w:rPr>
        <w:t xml:space="preserve"> include self-report inventories that   and p</w:t>
      </w:r>
      <w:r w:rsidR="007B75E7" w:rsidRPr="00373102">
        <w:rPr>
          <w:rFonts w:ascii="Times New Roman" w:hAnsi="Times New Roman" w:cs="Times New Roman"/>
          <w:sz w:val="24"/>
          <w:szCs w:val="24"/>
        </w:rPr>
        <w:t xml:space="preserve">rojective tests. </w:t>
      </w:r>
    </w:p>
    <w:p w:rsidR="006A75D1" w:rsidRPr="00164A09" w:rsidRDefault="006A75D1" w:rsidP="000179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164A09">
        <w:rPr>
          <w:rFonts w:ascii="Times New Roman" w:hAnsi="Times New Roman" w:cs="Times New Roman"/>
          <w:i/>
          <w:sz w:val="24"/>
          <w:szCs w:val="24"/>
        </w:rPr>
        <w:t>Are some personality traits more basic than others?</w:t>
      </w:r>
    </w:p>
    <w:p w:rsidR="00747A51" w:rsidRPr="00373102" w:rsidRDefault="00747A51" w:rsidP="00164A09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r w:rsidRPr="00373102">
        <w:rPr>
          <w:rFonts w:ascii="Times New Roman" w:hAnsi="Times New Roman" w:cs="Times New Roman"/>
          <w:sz w:val="24"/>
          <w:szCs w:val="24"/>
        </w:rPr>
        <w:t>There are five basic types of personality traits;</w:t>
      </w:r>
    </w:p>
    <w:p w:rsidR="00747A51" w:rsidRPr="00373102" w:rsidRDefault="00747A51" w:rsidP="00747A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3102">
        <w:rPr>
          <w:rFonts w:ascii="Times New Roman" w:hAnsi="Times New Roman" w:cs="Times New Roman"/>
          <w:sz w:val="24"/>
          <w:szCs w:val="24"/>
        </w:rPr>
        <w:t>Openness</w:t>
      </w:r>
      <w:r w:rsidRPr="00373102">
        <w:rPr>
          <w:rFonts w:ascii="Times New Roman" w:hAnsi="Times New Roman" w:cs="Times New Roman"/>
          <w:sz w:val="24"/>
          <w:szCs w:val="24"/>
        </w:rPr>
        <w:t>- these traits is characterised by openness to adventure, appreciation of art and new things.</w:t>
      </w:r>
    </w:p>
    <w:p w:rsidR="00747A51" w:rsidRPr="00373102" w:rsidRDefault="00747A51" w:rsidP="00747A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3102">
        <w:rPr>
          <w:rFonts w:ascii="Times New Roman" w:hAnsi="Times New Roman" w:cs="Times New Roman"/>
          <w:sz w:val="24"/>
          <w:szCs w:val="24"/>
        </w:rPr>
        <w:t>Conscientiousness</w:t>
      </w:r>
      <w:r w:rsidR="004104FC" w:rsidRPr="00373102">
        <w:rPr>
          <w:rFonts w:ascii="Times New Roman" w:hAnsi="Times New Roman" w:cs="Times New Roman"/>
          <w:sz w:val="24"/>
          <w:szCs w:val="24"/>
        </w:rPr>
        <w:t>- organised and strong sense of responsibility; dependable.</w:t>
      </w:r>
    </w:p>
    <w:p w:rsidR="00747A51" w:rsidRPr="00373102" w:rsidRDefault="00747A51" w:rsidP="00747A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3102">
        <w:rPr>
          <w:rFonts w:ascii="Times New Roman" w:hAnsi="Times New Roman" w:cs="Times New Roman"/>
          <w:sz w:val="24"/>
          <w:szCs w:val="24"/>
        </w:rPr>
        <w:t>Extraversion</w:t>
      </w:r>
      <w:r w:rsidR="004104FC" w:rsidRPr="00373102">
        <w:rPr>
          <w:rFonts w:ascii="Times New Roman" w:hAnsi="Times New Roman" w:cs="Times New Roman"/>
          <w:sz w:val="24"/>
          <w:szCs w:val="24"/>
        </w:rPr>
        <w:t>- introverts( not very open to socialization) and extroverts(sociable)</w:t>
      </w:r>
    </w:p>
    <w:p w:rsidR="004104FC" w:rsidRPr="00373102" w:rsidRDefault="00747A51" w:rsidP="004104F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3102">
        <w:rPr>
          <w:rFonts w:ascii="Times New Roman" w:hAnsi="Times New Roman" w:cs="Times New Roman"/>
          <w:sz w:val="24"/>
          <w:szCs w:val="24"/>
        </w:rPr>
        <w:t>Agreeableness</w:t>
      </w:r>
      <w:r w:rsidR="004104FC" w:rsidRPr="00373102">
        <w:rPr>
          <w:rFonts w:ascii="Times New Roman" w:hAnsi="Times New Roman" w:cs="Times New Roman"/>
          <w:sz w:val="24"/>
          <w:szCs w:val="24"/>
        </w:rPr>
        <w:t>- trusting, helpful and kind.</w:t>
      </w:r>
    </w:p>
    <w:p w:rsidR="00625F98" w:rsidRPr="00373102" w:rsidRDefault="00747A51" w:rsidP="002D503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3102">
        <w:rPr>
          <w:rFonts w:ascii="Times New Roman" w:hAnsi="Times New Roman" w:cs="Times New Roman"/>
          <w:sz w:val="24"/>
          <w:szCs w:val="24"/>
        </w:rPr>
        <w:t>Neuroticism</w:t>
      </w:r>
      <w:r w:rsidR="004104FC" w:rsidRPr="00373102">
        <w:rPr>
          <w:rFonts w:ascii="Times New Roman" w:hAnsi="Times New Roman" w:cs="Times New Roman"/>
          <w:sz w:val="24"/>
          <w:szCs w:val="24"/>
        </w:rPr>
        <w:t xml:space="preserve">- </w:t>
      </w:r>
      <w:r w:rsidR="002D5030" w:rsidRPr="00373102">
        <w:rPr>
          <w:rFonts w:ascii="Times New Roman" w:hAnsi="Times New Roman" w:cs="Times New Roman"/>
          <w:sz w:val="24"/>
          <w:szCs w:val="24"/>
        </w:rPr>
        <w:t>emotional stability and temper.</w:t>
      </w:r>
    </w:p>
    <w:p w:rsidR="006A75D1" w:rsidRPr="00164A09" w:rsidRDefault="006A75D1" w:rsidP="000179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164A09">
        <w:rPr>
          <w:rFonts w:ascii="Times New Roman" w:hAnsi="Times New Roman" w:cs="Times New Roman"/>
          <w:i/>
          <w:sz w:val="24"/>
          <w:szCs w:val="24"/>
        </w:rPr>
        <w:t>How do psychodynamic theories explain personality?</w:t>
      </w:r>
    </w:p>
    <w:p w:rsidR="002D5030" w:rsidRPr="00373102" w:rsidRDefault="000A1039" w:rsidP="00164A09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r w:rsidRPr="00373102">
        <w:rPr>
          <w:rFonts w:ascii="Times New Roman" w:hAnsi="Times New Roman" w:cs="Times New Roman"/>
          <w:sz w:val="24"/>
          <w:szCs w:val="24"/>
        </w:rPr>
        <w:lastRenderedPageBreak/>
        <w:t xml:space="preserve">Psychodynamic theories explain personality in terms of the psychological processes </w:t>
      </w:r>
      <w:r w:rsidR="00164A09" w:rsidRPr="00373102">
        <w:rPr>
          <w:rFonts w:ascii="Times New Roman" w:hAnsi="Times New Roman" w:cs="Times New Roman"/>
          <w:sz w:val="24"/>
          <w:szCs w:val="24"/>
        </w:rPr>
        <w:t>that takes</w:t>
      </w:r>
      <w:r w:rsidRPr="00373102">
        <w:rPr>
          <w:rFonts w:ascii="Times New Roman" w:hAnsi="Times New Roman" w:cs="Times New Roman"/>
          <w:sz w:val="24"/>
          <w:szCs w:val="24"/>
        </w:rPr>
        <w:t xml:space="preserve"> place unconsciously</w:t>
      </w:r>
      <w:r w:rsidR="00545ED3" w:rsidRPr="00373102">
        <w:rPr>
          <w:rFonts w:ascii="Times New Roman" w:hAnsi="Times New Roman" w:cs="Times New Roman"/>
          <w:sz w:val="24"/>
          <w:szCs w:val="24"/>
        </w:rPr>
        <w:t xml:space="preserve"> and emphasized</w:t>
      </w:r>
      <w:r w:rsidR="00171057" w:rsidRPr="00373102">
        <w:rPr>
          <w:rFonts w:ascii="Times New Roman" w:hAnsi="Times New Roman" w:cs="Times New Roman"/>
          <w:sz w:val="24"/>
          <w:szCs w:val="24"/>
        </w:rPr>
        <w:t xml:space="preserve"> the pivotal role of childhood </w:t>
      </w:r>
      <w:r w:rsidR="00545ED3" w:rsidRPr="00373102">
        <w:rPr>
          <w:rFonts w:ascii="Times New Roman" w:hAnsi="Times New Roman" w:cs="Times New Roman"/>
          <w:sz w:val="24"/>
          <w:szCs w:val="24"/>
        </w:rPr>
        <w:t>experiences in the shaping of an adults personality.</w:t>
      </w:r>
      <w:r w:rsidRPr="00373102">
        <w:rPr>
          <w:rFonts w:ascii="Times New Roman" w:hAnsi="Times New Roman" w:cs="Times New Roman"/>
          <w:sz w:val="24"/>
          <w:szCs w:val="24"/>
        </w:rPr>
        <w:t xml:space="preserve">  </w:t>
      </w:r>
      <w:r w:rsidR="00545ED3" w:rsidRPr="00373102">
        <w:rPr>
          <w:rFonts w:ascii="Times New Roman" w:hAnsi="Times New Roman" w:cs="Times New Roman"/>
          <w:sz w:val="24"/>
          <w:szCs w:val="24"/>
        </w:rPr>
        <w:t xml:space="preserve">These theories </w:t>
      </w:r>
      <w:r w:rsidR="00171057" w:rsidRPr="00373102">
        <w:rPr>
          <w:rFonts w:ascii="Times New Roman" w:hAnsi="Times New Roman" w:cs="Times New Roman"/>
          <w:sz w:val="24"/>
          <w:szCs w:val="24"/>
        </w:rPr>
        <w:t xml:space="preserve">assumed that majority of the psychological processes haven unconsciously and that early childhood events and experienced shaped personality development </w:t>
      </w:r>
      <w:r w:rsidR="00AE180C" w:rsidRPr="00373102">
        <w:rPr>
          <w:rFonts w:ascii="Times New Roman" w:hAnsi="Times New Roman" w:cs="Times New Roman"/>
          <w:sz w:val="24"/>
          <w:szCs w:val="24"/>
        </w:rPr>
        <w:t>and traits</w:t>
      </w:r>
      <w:r w:rsidR="00171057" w:rsidRPr="00373102">
        <w:rPr>
          <w:rFonts w:ascii="Times New Roman" w:hAnsi="Times New Roman" w:cs="Times New Roman"/>
          <w:sz w:val="24"/>
          <w:szCs w:val="24"/>
        </w:rPr>
        <w:t xml:space="preserve"> in adulthood.</w:t>
      </w:r>
      <w:r w:rsidR="00D11977" w:rsidRPr="00373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977" w:rsidRPr="00373102">
        <w:rPr>
          <w:rFonts w:ascii="Times New Roman" w:hAnsi="Times New Roman" w:cs="Times New Roman"/>
          <w:sz w:val="24"/>
          <w:szCs w:val="24"/>
        </w:rPr>
        <w:t>Frued</w:t>
      </w:r>
      <w:proofErr w:type="spellEnd"/>
      <w:r w:rsidR="00D11977" w:rsidRPr="00373102">
        <w:rPr>
          <w:rFonts w:ascii="Times New Roman" w:hAnsi="Times New Roman" w:cs="Times New Roman"/>
          <w:sz w:val="24"/>
          <w:szCs w:val="24"/>
        </w:rPr>
        <w:t xml:space="preserve"> named three components</w:t>
      </w:r>
      <w:r w:rsidR="00164A09">
        <w:rPr>
          <w:rFonts w:ascii="Times New Roman" w:hAnsi="Times New Roman" w:cs="Times New Roman"/>
          <w:sz w:val="24"/>
          <w:szCs w:val="24"/>
        </w:rPr>
        <w:t xml:space="preserve"> of personality</w:t>
      </w:r>
      <w:proofErr w:type="gramStart"/>
      <w:r w:rsidR="00D11977" w:rsidRPr="00373102">
        <w:rPr>
          <w:rFonts w:ascii="Times New Roman" w:hAnsi="Times New Roman" w:cs="Times New Roman"/>
          <w:sz w:val="24"/>
          <w:szCs w:val="24"/>
        </w:rPr>
        <w:t>;  the</w:t>
      </w:r>
      <w:proofErr w:type="gramEnd"/>
      <w:r w:rsidR="00D11977" w:rsidRPr="00373102">
        <w:rPr>
          <w:rFonts w:ascii="Times New Roman" w:hAnsi="Times New Roman" w:cs="Times New Roman"/>
          <w:sz w:val="24"/>
          <w:szCs w:val="24"/>
        </w:rPr>
        <w:t xml:space="preserve">  id, ego, and the super ego.</w:t>
      </w:r>
    </w:p>
    <w:p w:rsidR="006A75D1" w:rsidRPr="00164A09" w:rsidRDefault="006A75D1" w:rsidP="000179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164A09">
        <w:rPr>
          <w:rFonts w:ascii="Times New Roman" w:hAnsi="Times New Roman" w:cs="Times New Roman"/>
          <w:i/>
          <w:sz w:val="24"/>
          <w:szCs w:val="24"/>
        </w:rPr>
        <w:t>What are humanistic theories of personality?</w:t>
      </w:r>
    </w:p>
    <w:p w:rsidR="00AE180C" w:rsidRPr="00373102" w:rsidRDefault="00AE180C" w:rsidP="00164A09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r w:rsidRPr="00373102">
        <w:rPr>
          <w:rFonts w:ascii="Times New Roman" w:hAnsi="Times New Roman" w:cs="Times New Roman"/>
          <w:sz w:val="24"/>
          <w:szCs w:val="24"/>
        </w:rPr>
        <w:t>Humanistic personality theories are p</w:t>
      </w:r>
      <w:r w:rsidR="0043277C" w:rsidRPr="00373102">
        <w:rPr>
          <w:rFonts w:ascii="Times New Roman" w:hAnsi="Times New Roman" w:cs="Times New Roman"/>
          <w:sz w:val="24"/>
          <w:szCs w:val="24"/>
        </w:rPr>
        <w:t>ersonality theories that focus on how people achieve their full potential by getting past the basic needs to self-actualization needs. In addition, they focus on the ability of humans to think rationally and achieve full potential by controlling their biological urges.</w:t>
      </w:r>
    </w:p>
    <w:p w:rsidR="006A75D1" w:rsidRPr="00164A09" w:rsidRDefault="006A75D1" w:rsidP="000179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164A09">
        <w:rPr>
          <w:rFonts w:ascii="Times New Roman" w:hAnsi="Times New Roman" w:cs="Times New Roman"/>
          <w:i/>
          <w:sz w:val="24"/>
          <w:szCs w:val="24"/>
        </w:rPr>
        <w:t>What do behaviourists and social learning theorists emphasize in their approach to personality?</w:t>
      </w:r>
    </w:p>
    <w:p w:rsidR="003E14B9" w:rsidRPr="00373102" w:rsidRDefault="00733F8C" w:rsidP="00164A09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r w:rsidRPr="00373102">
        <w:rPr>
          <w:rFonts w:ascii="Times New Roman" w:hAnsi="Times New Roman" w:cs="Times New Roman"/>
          <w:sz w:val="24"/>
          <w:szCs w:val="24"/>
        </w:rPr>
        <w:t>Behaviourists</w:t>
      </w:r>
      <w:r w:rsidR="003E14B9" w:rsidRPr="00373102">
        <w:rPr>
          <w:rFonts w:ascii="Times New Roman" w:hAnsi="Times New Roman" w:cs="Times New Roman"/>
          <w:sz w:val="24"/>
          <w:szCs w:val="24"/>
        </w:rPr>
        <w:t xml:space="preserve"> </w:t>
      </w:r>
      <w:r w:rsidR="00B052EC" w:rsidRPr="00373102">
        <w:rPr>
          <w:rFonts w:ascii="Times New Roman" w:hAnsi="Times New Roman" w:cs="Times New Roman"/>
          <w:sz w:val="24"/>
          <w:szCs w:val="24"/>
        </w:rPr>
        <w:t>emphasize</w:t>
      </w:r>
      <w:r w:rsidRPr="00373102">
        <w:rPr>
          <w:rFonts w:ascii="Times New Roman" w:hAnsi="Times New Roman" w:cs="Times New Roman"/>
          <w:sz w:val="24"/>
          <w:szCs w:val="24"/>
        </w:rPr>
        <w:t xml:space="preserve"> that behaviour is </w:t>
      </w:r>
      <w:r w:rsidR="00BC5A65" w:rsidRPr="00373102">
        <w:rPr>
          <w:rFonts w:ascii="Times New Roman" w:hAnsi="Times New Roman" w:cs="Times New Roman"/>
          <w:sz w:val="24"/>
          <w:szCs w:val="24"/>
        </w:rPr>
        <w:t>shaped</w:t>
      </w:r>
      <w:r w:rsidRPr="00373102">
        <w:rPr>
          <w:rFonts w:ascii="Times New Roman" w:hAnsi="Times New Roman" w:cs="Times New Roman"/>
          <w:sz w:val="24"/>
          <w:szCs w:val="24"/>
        </w:rPr>
        <w:t xml:space="preserve"> </w:t>
      </w:r>
      <w:r w:rsidR="00BC5A65" w:rsidRPr="00373102">
        <w:rPr>
          <w:rFonts w:ascii="Times New Roman" w:hAnsi="Times New Roman" w:cs="Times New Roman"/>
          <w:sz w:val="24"/>
          <w:szCs w:val="24"/>
        </w:rPr>
        <w:t xml:space="preserve">through interaction of </w:t>
      </w:r>
      <w:r w:rsidR="00164A09" w:rsidRPr="00373102">
        <w:rPr>
          <w:rFonts w:ascii="Times New Roman" w:hAnsi="Times New Roman" w:cs="Times New Roman"/>
          <w:sz w:val="24"/>
          <w:szCs w:val="24"/>
        </w:rPr>
        <w:t>the individual</w:t>
      </w:r>
      <w:r w:rsidR="00BC5A65" w:rsidRPr="00373102">
        <w:rPr>
          <w:rFonts w:ascii="Times New Roman" w:hAnsi="Times New Roman" w:cs="Times New Roman"/>
          <w:sz w:val="24"/>
          <w:szCs w:val="24"/>
        </w:rPr>
        <w:t xml:space="preserve"> and the environment</w:t>
      </w:r>
      <w:r w:rsidRPr="00373102">
        <w:rPr>
          <w:rFonts w:ascii="Times New Roman" w:hAnsi="Times New Roman" w:cs="Times New Roman"/>
          <w:sz w:val="24"/>
          <w:szCs w:val="24"/>
        </w:rPr>
        <w:t>. S</w:t>
      </w:r>
      <w:r w:rsidR="00B052EC" w:rsidRPr="00373102">
        <w:rPr>
          <w:rFonts w:ascii="Times New Roman" w:hAnsi="Times New Roman" w:cs="Times New Roman"/>
          <w:sz w:val="24"/>
          <w:szCs w:val="24"/>
        </w:rPr>
        <w:t>ocial learning theorists emphasize</w:t>
      </w:r>
      <w:r w:rsidR="003E14B9" w:rsidRPr="00373102">
        <w:rPr>
          <w:rFonts w:ascii="Times New Roman" w:hAnsi="Times New Roman" w:cs="Times New Roman"/>
          <w:sz w:val="24"/>
          <w:szCs w:val="24"/>
        </w:rPr>
        <w:t xml:space="preserve"> the </w:t>
      </w:r>
      <w:r w:rsidR="00B052EC" w:rsidRPr="00373102">
        <w:rPr>
          <w:rFonts w:ascii="Times New Roman" w:hAnsi="Times New Roman" w:cs="Times New Roman"/>
          <w:sz w:val="24"/>
          <w:szCs w:val="24"/>
        </w:rPr>
        <w:t xml:space="preserve">mediation of </w:t>
      </w:r>
      <w:r w:rsidRPr="00373102">
        <w:rPr>
          <w:rFonts w:ascii="Times New Roman" w:hAnsi="Times New Roman" w:cs="Times New Roman"/>
          <w:sz w:val="24"/>
          <w:szCs w:val="24"/>
        </w:rPr>
        <w:t>cognitive processes to the interaction between the environment and personal traits</w:t>
      </w:r>
      <w:r w:rsidR="003E14B9" w:rsidRPr="00373102">
        <w:rPr>
          <w:rFonts w:ascii="Times New Roman" w:hAnsi="Times New Roman" w:cs="Times New Roman"/>
          <w:sz w:val="24"/>
          <w:szCs w:val="24"/>
        </w:rPr>
        <w:t xml:space="preserve"> behaviour</w:t>
      </w:r>
    </w:p>
    <w:p w:rsidR="006A75D1" w:rsidRPr="00164A09" w:rsidRDefault="006A75D1" w:rsidP="000179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164A09">
        <w:rPr>
          <w:rFonts w:ascii="Times New Roman" w:hAnsi="Times New Roman" w:cs="Times New Roman"/>
          <w:i/>
          <w:sz w:val="24"/>
          <w:szCs w:val="24"/>
        </w:rPr>
        <w:t>How do heredity and environment affect personality?</w:t>
      </w:r>
    </w:p>
    <w:p w:rsidR="004329A8" w:rsidRDefault="00D11977" w:rsidP="004329A8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r w:rsidRPr="00373102">
        <w:rPr>
          <w:rFonts w:ascii="Times New Roman" w:hAnsi="Times New Roman" w:cs="Times New Roman"/>
          <w:sz w:val="24"/>
          <w:szCs w:val="24"/>
        </w:rPr>
        <w:t>Heredity</w:t>
      </w:r>
      <w:r w:rsidR="002C4A65" w:rsidRPr="00373102">
        <w:rPr>
          <w:rFonts w:ascii="Times New Roman" w:hAnsi="Times New Roman" w:cs="Times New Roman"/>
          <w:sz w:val="24"/>
          <w:szCs w:val="24"/>
        </w:rPr>
        <w:t xml:space="preserve"> is the genetic inheritance of an individual at through genes and they influence the physical features of an individual such as eye </w:t>
      </w:r>
      <w:proofErr w:type="spellStart"/>
      <w:r w:rsidR="002C4A65" w:rsidRPr="00373102">
        <w:rPr>
          <w:rFonts w:ascii="Times New Roman" w:hAnsi="Times New Roman" w:cs="Times New Roman"/>
          <w:sz w:val="24"/>
          <w:szCs w:val="24"/>
        </w:rPr>
        <w:t>color</w:t>
      </w:r>
      <w:proofErr w:type="spellEnd"/>
      <w:r w:rsidR="002C4A65" w:rsidRPr="00373102">
        <w:rPr>
          <w:rFonts w:ascii="Times New Roman" w:hAnsi="Times New Roman" w:cs="Times New Roman"/>
          <w:sz w:val="24"/>
          <w:szCs w:val="24"/>
        </w:rPr>
        <w:t xml:space="preserve">, height, weight, social and intellectual characteristics.  The environment on the other hand </w:t>
      </w:r>
      <w:r w:rsidR="00373102" w:rsidRPr="00373102">
        <w:rPr>
          <w:rFonts w:ascii="Times New Roman" w:hAnsi="Times New Roman" w:cs="Times New Roman"/>
          <w:sz w:val="24"/>
          <w:szCs w:val="24"/>
        </w:rPr>
        <w:t>refers</w:t>
      </w:r>
      <w:r w:rsidR="002C4A65" w:rsidRPr="00373102">
        <w:rPr>
          <w:rFonts w:ascii="Times New Roman" w:hAnsi="Times New Roman" w:cs="Times New Roman"/>
          <w:sz w:val="24"/>
          <w:szCs w:val="24"/>
        </w:rPr>
        <w:t xml:space="preserve"> to our homes, the society and </w:t>
      </w:r>
      <w:r w:rsidR="00164A09" w:rsidRPr="00373102">
        <w:rPr>
          <w:rFonts w:ascii="Times New Roman" w:hAnsi="Times New Roman" w:cs="Times New Roman"/>
          <w:sz w:val="24"/>
          <w:szCs w:val="24"/>
        </w:rPr>
        <w:t>the people we</w:t>
      </w:r>
      <w:r w:rsidR="008C3800" w:rsidRPr="00373102">
        <w:rPr>
          <w:rFonts w:ascii="Times New Roman" w:hAnsi="Times New Roman" w:cs="Times New Roman"/>
          <w:sz w:val="24"/>
          <w:szCs w:val="24"/>
        </w:rPr>
        <w:t xml:space="preserve"> interact </w:t>
      </w:r>
      <w:r w:rsidR="00164A09" w:rsidRPr="00373102">
        <w:rPr>
          <w:rFonts w:ascii="Times New Roman" w:hAnsi="Times New Roman" w:cs="Times New Roman"/>
          <w:sz w:val="24"/>
          <w:szCs w:val="24"/>
        </w:rPr>
        <w:t>with;</w:t>
      </w:r>
      <w:r w:rsidR="008C3800" w:rsidRPr="00373102">
        <w:rPr>
          <w:rFonts w:ascii="Times New Roman" w:hAnsi="Times New Roman" w:cs="Times New Roman"/>
          <w:sz w:val="24"/>
          <w:szCs w:val="24"/>
        </w:rPr>
        <w:t xml:space="preserve"> it shapes an </w:t>
      </w:r>
      <w:r w:rsidR="00373102" w:rsidRPr="00373102">
        <w:rPr>
          <w:rFonts w:ascii="Times New Roman" w:hAnsi="Times New Roman" w:cs="Times New Roman"/>
          <w:sz w:val="24"/>
          <w:szCs w:val="24"/>
        </w:rPr>
        <w:t>individual’s</w:t>
      </w:r>
      <w:r w:rsidR="008C3800" w:rsidRPr="00373102">
        <w:rPr>
          <w:rFonts w:ascii="Times New Roman" w:hAnsi="Times New Roman" w:cs="Times New Roman"/>
          <w:sz w:val="24"/>
          <w:szCs w:val="24"/>
        </w:rPr>
        <w:t xml:space="preserve"> </w:t>
      </w:r>
      <w:r w:rsidR="00164A09" w:rsidRPr="00373102">
        <w:rPr>
          <w:rFonts w:ascii="Times New Roman" w:hAnsi="Times New Roman" w:cs="Times New Roman"/>
          <w:sz w:val="24"/>
          <w:szCs w:val="24"/>
        </w:rPr>
        <w:t>behaviour through</w:t>
      </w:r>
      <w:r w:rsidR="008C3800" w:rsidRPr="00373102">
        <w:rPr>
          <w:rFonts w:ascii="Times New Roman" w:hAnsi="Times New Roman" w:cs="Times New Roman"/>
          <w:sz w:val="24"/>
          <w:szCs w:val="24"/>
        </w:rPr>
        <w:t xml:space="preserve"> adopted </w:t>
      </w:r>
      <w:r w:rsidR="00373102" w:rsidRPr="00373102">
        <w:rPr>
          <w:rFonts w:ascii="Times New Roman" w:hAnsi="Times New Roman" w:cs="Times New Roman"/>
          <w:sz w:val="24"/>
          <w:szCs w:val="24"/>
        </w:rPr>
        <w:t>beliefs</w:t>
      </w:r>
      <w:r w:rsidR="008C3800" w:rsidRPr="00373102">
        <w:rPr>
          <w:rFonts w:ascii="Times New Roman" w:hAnsi="Times New Roman" w:cs="Times New Roman"/>
          <w:sz w:val="24"/>
          <w:szCs w:val="24"/>
        </w:rPr>
        <w:t xml:space="preserve">, </w:t>
      </w:r>
      <w:r w:rsidR="00373102" w:rsidRPr="00373102">
        <w:rPr>
          <w:rFonts w:ascii="Times New Roman" w:hAnsi="Times New Roman" w:cs="Times New Roman"/>
          <w:sz w:val="24"/>
          <w:szCs w:val="24"/>
        </w:rPr>
        <w:t xml:space="preserve">habits, roles, self-concepts, </w:t>
      </w:r>
      <w:r w:rsidR="00164A09" w:rsidRPr="00373102">
        <w:rPr>
          <w:rFonts w:ascii="Times New Roman" w:hAnsi="Times New Roman" w:cs="Times New Roman"/>
          <w:sz w:val="24"/>
          <w:szCs w:val="24"/>
        </w:rPr>
        <w:t>skills and</w:t>
      </w:r>
      <w:r w:rsidR="00373102" w:rsidRPr="00373102">
        <w:rPr>
          <w:rFonts w:ascii="Times New Roman" w:hAnsi="Times New Roman" w:cs="Times New Roman"/>
          <w:sz w:val="24"/>
          <w:szCs w:val="24"/>
        </w:rPr>
        <w:t xml:space="preserve"> relationships.</w:t>
      </w:r>
    </w:p>
    <w:p w:rsidR="004329A8" w:rsidRPr="004329A8" w:rsidRDefault="004329A8" w:rsidP="004329A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329A8" w:rsidRPr="004329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8EA" w:rsidRDefault="00F258EA" w:rsidP="00D11977">
      <w:pPr>
        <w:spacing w:after="0" w:line="240" w:lineRule="auto"/>
      </w:pPr>
      <w:r>
        <w:separator/>
      </w:r>
    </w:p>
  </w:endnote>
  <w:endnote w:type="continuationSeparator" w:id="0">
    <w:p w:rsidR="00F258EA" w:rsidRDefault="00F258EA" w:rsidP="00D11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8EA" w:rsidRDefault="00F258EA" w:rsidP="00D11977">
      <w:pPr>
        <w:spacing w:after="0" w:line="240" w:lineRule="auto"/>
      </w:pPr>
      <w:r>
        <w:separator/>
      </w:r>
    </w:p>
  </w:footnote>
  <w:footnote w:type="continuationSeparator" w:id="0">
    <w:p w:rsidR="00F258EA" w:rsidRDefault="00F258EA" w:rsidP="00D119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231B7"/>
    <w:multiLevelType w:val="hybridMultilevel"/>
    <w:tmpl w:val="C8EC9F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5644E"/>
    <w:multiLevelType w:val="hybridMultilevel"/>
    <w:tmpl w:val="E1ECC53C"/>
    <w:lvl w:ilvl="0" w:tplc="EF5C57C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5D1"/>
    <w:rsid w:val="0001790E"/>
    <w:rsid w:val="000604B9"/>
    <w:rsid w:val="000A1039"/>
    <w:rsid w:val="000F490D"/>
    <w:rsid w:val="00164A09"/>
    <w:rsid w:val="00167C8D"/>
    <w:rsid w:val="00171057"/>
    <w:rsid w:val="001D0319"/>
    <w:rsid w:val="002C4A65"/>
    <w:rsid w:val="002D5030"/>
    <w:rsid w:val="00373102"/>
    <w:rsid w:val="003E14B9"/>
    <w:rsid w:val="004104FC"/>
    <w:rsid w:val="0043277C"/>
    <w:rsid w:val="004329A8"/>
    <w:rsid w:val="00545ED3"/>
    <w:rsid w:val="00625F98"/>
    <w:rsid w:val="006A75D1"/>
    <w:rsid w:val="00733F8C"/>
    <w:rsid w:val="00747A51"/>
    <w:rsid w:val="007B75E7"/>
    <w:rsid w:val="008C3800"/>
    <w:rsid w:val="00902C9F"/>
    <w:rsid w:val="00AE180C"/>
    <w:rsid w:val="00B052EC"/>
    <w:rsid w:val="00B64FAC"/>
    <w:rsid w:val="00BC5A65"/>
    <w:rsid w:val="00C15A50"/>
    <w:rsid w:val="00D11977"/>
    <w:rsid w:val="00EF6C59"/>
    <w:rsid w:val="00F258EA"/>
    <w:rsid w:val="00F4014A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79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19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977"/>
  </w:style>
  <w:style w:type="paragraph" w:styleId="Footer">
    <w:name w:val="footer"/>
    <w:basedOn w:val="Normal"/>
    <w:link w:val="FooterChar"/>
    <w:uiPriority w:val="99"/>
    <w:unhideWhenUsed/>
    <w:rsid w:val="00D119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9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79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19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977"/>
  </w:style>
  <w:style w:type="paragraph" w:styleId="Footer">
    <w:name w:val="footer"/>
    <w:basedOn w:val="Normal"/>
    <w:link w:val="FooterChar"/>
    <w:uiPriority w:val="99"/>
    <w:unhideWhenUsed/>
    <w:rsid w:val="00D119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7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2020-05-05T23:13:00Z</dcterms:created>
  <dcterms:modified xsi:type="dcterms:W3CDTF">2020-05-06T00:31:00Z</dcterms:modified>
</cp:coreProperties>
</file>