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0D7" w:rsidRPr="00D710D7" w:rsidRDefault="00D710D7" w:rsidP="00D710D7">
      <w:pPr>
        <w:pStyle w:val="NormalWeb"/>
        <w:spacing w:line="480" w:lineRule="auto"/>
        <w:jc w:val="center"/>
        <w:rPr>
          <w:color w:val="000000" w:themeColor="text1"/>
        </w:rPr>
      </w:pPr>
      <w:bookmarkStart w:id="0" w:name="_GoBack"/>
      <w:bookmarkEnd w:id="0"/>
    </w:p>
    <w:p w:rsidR="00D710D7" w:rsidRPr="00D710D7" w:rsidRDefault="00D710D7" w:rsidP="00D710D7">
      <w:pPr>
        <w:pStyle w:val="NormalWeb"/>
        <w:spacing w:line="480" w:lineRule="auto"/>
        <w:jc w:val="center"/>
        <w:rPr>
          <w:color w:val="000000" w:themeColor="text1"/>
        </w:rPr>
      </w:pPr>
    </w:p>
    <w:p w:rsidR="00D710D7" w:rsidRPr="00D710D7" w:rsidRDefault="00D710D7" w:rsidP="00D710D7">
      <w:pPr>
        <w:pStyle w:val="NormalWeb"/>
        <w:spacing w:line="480" w:lineRule="auto"/>
        <w:jc w:val="center"/>
        <w:rPr>
          <w:color w:val="000000" w:themeColor="text1"/>
        </w:rPr>
      </w:pPr>
    </w:p>
    <w:p w:rsidR="00D710D7" w:rsidRPr="00D710D7" w:rsidRDefault="00D710D7" w:rsidP="00D710D7">
      <w:pPr>
        <w:pStyle w:val="NormalWeb"/>
        <w:spacing w:line="480" w:lineRule="auto"/>
        <w:jc w:val="center"/>
        <w:rPr>
          <w:color w:val="000000" w:themeColor="text1"/>
        </w:rPr>
      </w:pPr>
    </w:p>
    <w:p w:rsidR="00D710D7" w:rsidRPr="00D710D7" w:rsidRDefault="00D710D7" w:rsidP="00D710D7">
      <w:pPr>
        <w:pStyle w:val="NormalWeb"/>
        <w:spacing w:line="480" w:lineRule="auto"/>
        <w:jc w:val="center"/>
        <w:rPr>
          <w:color w:val="000000" w:themeColor="text1"/>
        </w:rPr>
      </w:pPr>
      <w:r w:rsidRPr="00D710D7">
        <w:rPr>
          <w:color w:val="000000" w:themeColor="text1"/>
        </w:rPr>
        <w:t>Psychology Course Work</w:t>
      </w:r>
    </w:p>
    <w:p w:rsidR="00D710D7" w:rsidRPr="00D710D7" w:rsidRDefault="00D710D7" w:rsidP="00D710D7">
      <w:pPr>
        <w:pStyle w:val="NormalWeb"/>
        <w:spacing w:line="480" w:lineRule="auto"/>
        <w:jc w:val="center"/>
        <w:rPr>
          <w:color w:val="000000" w:themeColor="text1"/>
        </w:rPr>
      </w:pPr>
      <w:r w:rsidRPr="00D710D7">
        <w:rPr>
          <w:color w:val="000000" w:themeColor="text1"/>
        </w:rPr>
        <w:t>Name</w:t>
      </w:r>
    </w:p>
    <w:p w:rsidR="00D710D7" w:rsidRPr="00D710D7" w:rsidRDefault="00D710D7" w:rsidP="00D710D7">
      <w:pPr>
        <w:pStyle w:val="NormalWeb"/>
        <w:spacing w:line="480" w:lineRule="auto"/>
        <w:jc w:val="center"/>
        <w:rPr>
          <w:color w:val="000000" w:themeColor="text1"/>
        </w:rPr>
      </w:pPr>
      <w:r w:rsidRPr="00D710D7">
        <w:rPr>
          <w:color w:val="000000" w:themeColor="text1"/>
        </w:rPr>
        <w:t>Institution</w:t>
      </w:r>
    </w:p>
    <w:p w:rsidR="00D710D7" w:rsidRPr="00D710D7" w:rsidRDefault="00D710D7" w:rsidP="00D710D7">
      <w:pPr>
        <w:pStyle w:val="NormalWeb"/>
        <w:spacing w:line="480" w:lineRule="auto"/>
        <w:jc w:val="center"/>
        <w:rPr>
          <w:color w:val="000000" w:themeColor="text1"/>
        </w:rPr>
      </w:pPr>
      <w:r w:rsidRPr="00D710D7">
        <w:rPr>
          <w:color w:val="000000" w:themeColor="text1"/>
        </w:rPr>
        <w:t>Course</w:t>
      </w:r>
    </w:p>
    <w:p w:rsidR="00D710D7" w:rsidRPr="00D710D7" w:rsidRDefault="00D710D7" w:rsidP="00D710D7">
      <w:pPr>
        <w:pStyle w:val="NormalWeb"/>
        <w:spacing w:line="480" w:lineRule="auto"/>
        <w:jc w:val="center"/>
        <w:rPr>
          <w:color w:val="000000" w:themeColor="text1"/>
        </w:rPr>
      </w:pPr>
      <w:r w:rsidRPr="00D710D7">
        <w:rPr>
          <w:color w:val="000000" w:themeColor="text1"/>
        </w:rPr>
        <w:t>Date</w:t>
      </w:r>
    </w:p>
    <w:p w:rsidR="00D710D7" w:rsidRPr="00D710D7" w:rsidRDefault="00D710D7" w:rsidP="00D710D7">
      <w:pPr>
        <w:pStyle w:val="NormalWeb"/>
        <w:spacing w:line="480" w:lineRule="auto"/>
        <w:jc w:val="center"/>
        <w:rPr>
          <w:color w:val="000000" w:themeColor="text1"/>
        </w:rPr>
      </w:pPr>
    </w:p>
    <w:p w:rsidR="00D710D7" w:rsidRPr="00D710D7" w:rsidRDefault="00D710D7" w:rsidP="00D710D7">
      <w:pPr>
        <w:pStyle w:val="NormalWeb"/>
        <w:spacing w:line="480" w:lineRule="auto"/>
        <w:jc w:val="center"/>
        <w:rPr>
          <w:color w:val="000000" w:themeColor="text1"/>
        </w:rPr>
      </w:pPr>
    </w:p>
    <w:p w:rsidR="00D710D7" w:rsidRPr="00D710D7" w:rsidRDefault="00D710D7" w:rsidP="00D710D7">
      <w:pPr>
        <w:pStyle w:val="NormalWeb"/>
        <w:spacing w:line="480" w:lineRule="auto"/>
        <w:jc w:val="center"/>
        <w:rPr>
          <w:color w:val="000000" w:themeColor="text1"/>
        </w:rPr>
      </w:pPr>
    </w:p>
    <w:p w:rsidR="00D710D7" w:rsidRPr="00D710D7" w:rsidRDefault="00D710D7" w:rsidP="00D710D7">
      <w:pPr>
        <w:pStyle w:val="NormalWeb"/>
        <w:spacing w:line="480" w:lineRule="auto"/>
        <w:jc w:val="center"/>
        <w:rPr>
          <w:color w:val="000000" w:themeColor="text1"/>
        </w:rPr>
      </w:pPr>
    </w:p>
    <w:p w:rsidR="00D710D7" w:rsidRPr="00D710D7" w:rsidRDefault="00D710D7" w:rsidP="00D710D7">
      <w:pPr>
        <w:pStyle w:val="NormalWeb"/>
        <w:spacing w:line="480" w:lineRule="auto"/>
        <w:jc w:val="center"/>
        <w:rPr>
          <w:color w:val="000000" w:themeColor="text1"/>
        </w:rPr>
      </w:pPr>
    </w:p>
    <w:p w:rsidR="00D710D7" w:rsidRPr="00D710D7" w:rsidRDefault="00D710D7" w:rsidP="00D710D7">
      <w:pPr>
        <w:spacing w:after="0" w:line="480" w:lineRule="auto"/>
        <w:rPr>
          <w:rFonts w:ascii="Times New Roman" w:eastAsia="Times New Roman" w:hAnsi="Times New Roman" w:cs="Times New Roman"/>
          <w:color w:val="000000" w:themeColor="text1"/>
          <w:sz w:val="24"/>
          <w:szCs w:val="24"/>
        </w:rPr>
      </w:pPr>
    </w:p>
    <w:p w:rsidR="00D710D7" w:rsidRPr="00D710D7" w:rsidRDefault="00D710D7" w:rsidP="00D710D7">
      <w:pPr>
        <w:spacing w:after="0" w:line="480" w:lineRule="auto"/>
        <w:rPr>
          <w:rFonts w:ascii="Times New Roman" w:eastAsia="Times New Roman" w:hAnsi="Times New Roman" w:cs="Times New Roman"/>
          <w:color w:val="000000" w:themeColor="text1"/>
          <w:sz w:val="24"/>
          <w:szCs w:val="24"/>
        </w:rPr>
      </w:pPr>
    </w:p>
    <w:p w:rsidR="00590105" w:rsidRPr="00D710D7" w:rsidRDefault="00111E9B" w:rsidP="00D710D7">
      <w:pPr>
        <w:spacing w:after="0" w:line="480" w:lineRule="auto"/>
        <w:rPr>
          <w:rFonts w:ascii="Times New Roman" w:eastAsia="Times New Roman" w:hAnsi="Times New Roman" w:cs="Times New Roman"/>
          <w:color w:val="000000" w:themeColor="text1"/>
          <w:sz w:val="24"/>
          <w:szCs w:val="24"/>
        </w:rPr>
      </w:pPr>
      <w:r w:rsidRPr="00D710D7">
        <w:rPr>
          <w:rFonts w:ascii="Times New Roman" w:eastAsia="Times New Roman" w:hAnsi="Times New Roman" w:cs="Times New Roman"/>
          <w:b/>
          <w:bCs/>
          <w:color w:val="000000" w:themeColor="text1"/>
          <w:sz w:val="24"/>
          <w:szCs w:val="24"/>
        </w:rPr>
        <w:lastRenderedPageBreak/>
        <w:t>Instruction</w:t>
      </w:r>
    </w:p>
    <w:p w:rsidR="0094122A" w:rsidRPr="00D710D7" w:rsidRDefault="008554EF" w:rsidP="00D710D7">
      <w:pPr>
        <w:spacing w:after="0" w:line="480" w:lineRule="auto"/>
        <w:ind w:firstLine="720"/>
        <w:rPr>
          <w:rFonts w:ascii="Times New Roman" w:hAnsi="Times New Roman" w:cs="Times New Roman"/>
          <w:color w:val="000000" w:themeColor="text1"/>
          <w:sz w:val="24"/>
          <w:szCs w:val="24"/>
          <w:shd w:val="clear" w:color="auto" w:fill="FFFFFF"/>
        </w:rPr>
      </w:pPr>
      <w:r w:rsidRPr="00D710D7">
        <w:rPr>
          <w:rFonts w:ascii="Times New Roman" w:hAnsi="Times New Roman" w:cs="Times New Roman"/>
          <w:bCs/>
          <w:iCs/>
          <w:color w:val="000000" w:themeColor="text1"/>
          <w:sz w:val="24"/>
          <w:szCs w:val="24"/>
          <w:shd w:val="clear" w:color="auto" w:fill="FFFFFF"/>
        </w:rPr>
        <w:t>Joker</w:t>
      </w:r>
      <w:r w:rsidRPr="00D710D7">
        <w:rPr>
          <w:rFonts w:ascii="Times New Roman" w:hAnsi="Times New Roman" w:cs="Times New Roman"/>
          <w:color w:val="000000" w:themeColor="text1"/>
          <w:sz w:val="24"/>
          <w:szCs w:val="24"/>
          <w:shd w:val="clear" w:color="auto" w:fill="FFFFFF"/>
        </w:rPr>
        <w:t xml:space="preserve"> is a 2019 American </w:t>
      </w:r>
      <w:r w:rsidR="00DF102C" w:rsidRPr="00D710D7">
        <w:rPr>
          <w:rFonts w:ascii="Times New Roman" w:hAnsi="Times New Roman" w:cs="Times New Roman"/>
          <w:color w:val="000000" w:themeColor="text1"/>
          <w:sz w:val="24"/>
          <w:szCs w:val="24"/>
          <w:shd w:val="clear" w:color="auto" w:fill="FFFFFF"/>
        </w:rPr>
        <w:t>ment</w:t>
      </w:r>
      <w:r w:rsidRPr="00D710D7">
        <w:rPr>
          <w:rFonts w:ascii="Times New Roman" w:hAnsi="Times New Roman" w:cs="Times New Roman"/>
          <w:color w:val="000000" w:themeColor="text1"/>
          <w:sz w:val="24"/>
          <w:szCs w:val="24"/>
          <w:shd w:val="clear" w:color="auto" w:fill="FFFFFF"/>
        </w:rPr>
        <w:t>al suspenseful story movie</w:t>
      </w:r>
      <w:r w:rsidR="00836F55" w:rsidRPr="00D710D7">
        <w:rPr>
          <w:rFonts w:ascii="Times New Roman" w:hAnsi="Times New Roman" w:cs="Times New Roman"/>
          <w:color w:val="000000" w:themeColor="text1"/>
          <w:sz w:val="24"/>
          <w:szCs w:val="24"/>
        </w:rPr>
        <w:t xml:space="preserve"> (</w:t>
      </w:r>
      <w:r w:rsidR="00836F55" w:rsidRPr="00D710D7">
        <w:rPr>
          <w:rFonts w:ascii="Times New Roman" w:hAnsi="Times New Roman" w:cs="Times New Roman"/>
          <w:color w:val="000000" w:themeColor="text1"/>
          <w:sz w:val="24"/>
          <w:szCs w:val="24"/>
          <w:shd w:val="clear" w:color="auto" w:fill="FFFFFF"/>
        </w:rPr>
        <w:t>Bandura, 2001)</w:t>
      </w:r>
      <w:r w:rsidRPr="00D710D7">
        <w:rPr>
          <w:rFonts w:ascii="Times New Roman" w:hAnsi="Times New Roman" w:cs="Times New Roman"/>
          <w:color w:val="000000" w:themeColor="text1"/>
          <w:sz w:val="24"/>
          <w:szCs w:val="24"/>
          <w:shd w:val="clear" w:color="auto" w:fill="FFFFFF"/>
        </w:rPr>
        <w:t xml:space="preserve">. It is a thriller film that focuses on the delusional or unstable psychological states of the characters of the movie. It is the broader ranging thriller narrative structure subgenre with similarities to detective and Gothic fiction in the sense of </w:t>
      </w:r>
      <w:r w:rsidR="00DF102C" w:rsidRPr="00D710D7">
        <w:rPr>
          <w:rFonts w:ascii="Times New Roman" w:hAnsi="Times New Roman" w:cs="Times New Roman"/>
          <w:color w:val="000000" w:themeColor="text1"/>
          <w:sz w:val="24"/>
          <w:szCs w:val="24"/>
          <w:shd w:val="clear" w:color="auto" w:fill="FFFFFF"/>
        </w:rPr>
        <w:t>at times</w:t>
      </w:r>
      <w:r w:rsidRPr="00D710D7">
        <w:rPr>
          <w:rFonts w:ascii="Times New Roman" w:hAnsi="Times New Roman" w:cs="Times New Roman"/>
          <w:color w:val="000000" w:themeColor="text1"/>
          <w:sz w:val="24"/>
          <w:szCs w:val="24"/>
          <w:shd w:val="clear" w:color="auto" w:fill="FFFFFF"/>
        </w:rPr>
        <w:t xml:space="preserve"> having a dissolving reality </w:t>
      </w:r>
      <w:r w:rsidR="002B5B50" w:rsidRPr="00D710D7">
        <w:rPr>
          <w:rFonts w:ascii="Times New Roman" w:hAnsi="Times New Roman" w:cs="Times New Roman"/>
          <w:color w:val="000000" w:themeColor="text1"/>
          <w:sz w:val="24"/>
          <w:szCs w:val="24"/>
          <w:shd w:val="clear" w:color="auto" w:fill="FFFFFF"/>
        </w:rPr>
        <w:t xml:space="preserve">sense </w:t>
      </w:r>
      <w:r w:rsidR="00DF102C" w:rsidRPr="00D710D7">
        <w:rPr>
          <w:rFonts w:ascii="Times New Roman" w:hAnsi="Times New Roman" w:cs="Times New Roman"/>
          <w:color w:val="000000" w:themeColor="text1"/>
          <w:sz w:val="24"/>
          <w:szCs w:val="24"/>
          <w:shd w:val="clear" w:color="auto" w:fill="FFFFFF"/>
        </w:rPr>
        <w:t>concerning</w:t>
      </w:r>
      <w:r w:rsidRPr="00D710D7">
        <w:rPr>
          <w:rFonts w:ascii="Times New Roman" w:hAnsi="Times New Roman" w:cs="Times New Roman"/>
          <w:color w:val="000000" w:themeColor="text1"/>
          <w:sz w:val="24"/>
          <w:szCs w:val="24"/>
          <w:shd w:val="clear" w:color="auto" w:fill="FFFFFF"/>
        </w:rPr>
        <w:t xml:space="preserve"> convention and context. </w:t>
      </w:r>
      <w:r w:rsidR="002B5B50" w:rsidRPr="00D710D7">
        <w:rPr>
          <w:rFonts w:ascii="Times New Roman" w:hAnsi="Times New Roman" w:cs="Times New Roman"/>
          <w:color w:val="000000" w:themeColor="text1"/>
          <w:sz w:val="24"/>
          <w:szCs w:val="24"/>
          <w:shd w:val="clear" w:color="auto" w:fill="FFFFFF"/>
        </w:rPr>
        <w:t>The movie is told through the psychosomatically stressed characters’ viewpoints that revealed their psychological perceptions and concentrated on often tortured and complex relations between the pathological and obsessive characters</w:t>
      </w:r>
      <w:r w:rsidR="00AC674B" w:rsidRPr="00D710D7">
        <w:rPr>
          <w:rFonts w:ascii="Times New Roman" w:hAnsi="Times New Roman" w:cs="Times New Roman"/>
          <w:color w:val="000000" w:themeColor="text1"/>
          <w:sz w:val="24"/>
          <w:szCs w:val="24"/>
          <w:shd w:val="clear" w:color="auto" w:fill="FFFFFF"/>
        </w:rPr>
        <w:t xml:space="preserve"> (</w:t>
      </w:r>
      <w:proofErr w:type="spellStart"/>
      <w:r w:rsidR="00AC674B" w:rsidRPr="00D710D7">
        <w:rPr>
          <w:rFonts w:ascii="Times New Roman" w:hAnsi="Times New Roman" w:cs="Times New Roman"/>
          <w:color w:val="000000" w:themeColor="text1"/>
          <w:sz w:val="24"/>
          <w:szCs w:val="24"/>
          <w:shd w:val="clear" w:color="auto" w:fill="FFFFFF"/>
        </w:rPr>
        <w:t>Schwarzer</w:t>
      </w:r>
      <w:proofErr w:type="spellEnd"/>
      <w:r w:rsidR="00AC674B" w:rsidRPr="00D710D7">
        <w:rPr>
          <w:rFonts w:ascii="Times New Roman" w:hAnsi="Times New Roman" w:cs="Times New Roman"/>
          <w:color w:val="000000" w:themeColor="text1"/>
          <w:sz w:val="24"/>
          <w:szCs w:val="24"/>
          <w:shd w:val="clear" w:color="auto" w:fill="FFFFFF"/>
        </w:rPr>
        <w:t xml:space="preserve"> &amp; </w:t>
      </w:r>
      <w:proofErr w:type="spellStart"/>
      <w:r w:rsidR="00AC674B" w:rsidRPr="00D710D7">
        <w:rPr>
          <w:rFonts w:ascii="Times New Roman" w:hAnsi="Times New Roman" w:cs="Times New Roman"/>
          <w:color w:val="000000" w:themeColor="text1"/>
          <w:sz w:val="24"/>
          <w:szCs w:val="24"/>
          <w:shd w:val="clear" w:color="auto" w:fill="FFFFFF"/>
        </w:rPr>
        <w:t>Luszczynska</w:t>
      </w:r>
      <w:proofErr w:type="spellEnd"/>
      <w:r w:rsidR="00AC674B" w:rsidRPr="00D710D7">
        <w:rPr>
          <w:rFonts w:ascii="Times New Roman" w:hAnsi="Times New Roman" w:cs="Times New Roman"/>
          <w:color w:val="000000" w:themeColor="text1"/>
          <w:sz w:val="24"/>
          <w:szCs w:val="24"/>
          <w:shd w:val="clear" w:color="auto" w:fill="FFFFFF"/>
        </w:rPr>
        <w:t>, 2005)</w:t>
      </w:r>
      <w:r w:rsidR="002B5B50" w:rsidRPr="00D710D7">
        <w:rPr>
          <w:rFonts w:ascii="Times New Roman" w:hAnsi="Times New Roman" w:cs="Times New Roman"/>
          <w:color w:val="000000" w:themeColor="text1"/>
          <w:sz w:val="24"/>
          <w:szCs w:val="24"/>
          <w:shd w:val="clear" w:color="auto" w:fill="FFFFFF"/>
        </w:rPr>
        <w:t xml:space="preserve">. </w:t>
      </w:r>
      <w:r w:rsidR="004E0201" w:rsidRPr="00D710D7">
        <w:rPr>
          <w:rFonts w:ascii="Times New Roman" w:hAnsi="Times New Roman" w:cs="Times New Roman"/>
          <w:color w:val="000000" w:themeColor="text1"/>
          <w:sz w:val="24"/>
          <w:szCs w:val="24"/>
          <w:shd w:val="clear" w:color="auto" w:fill="FFFFFF"/>
        </w:rPr>
        <w:t xml:space="preserve">The New Joker movie incorporates aspects of paranoia, actions, drama, and mystery. </w:t>
      </w:r>
      <w:r w:rsidR="00DF102C" w:rsidRPr="00D710D7">
        <w:rPr>
          <w:rFonts w:ascii="Times New Roman" w:hAnsi="Times New Roman" w:cs="Times New Roman"/>
          <w:color w:val="000000" w:themeColor="text1"/>
          <w:sz w:val="24"/>
          <w:szCs w:val="24"/>
          <w:shd w:val="clear" w:color="auto" w:fill="FFFFFF"/>
        </w:rPr>
        <w:t xml:space="preserve"> Phillips associated the Joker with the inherently incorrect stereotypes of the socially isolated and mentally ill loner whose disenfranchisements result in him committing violence. </w:t>
      </w:r>
      <w:r w:rsidR="005F0A71" w:rsidRPr="00D710D7">
        <w:rPr>
          <w:rFonts w:ascii="Times New Roman" w:hAnsi="Times New Roman" w:cs="Times New Roman"/>
          <w:color w:val="000000" w:themeColor="text1"/>
          <w:sz w:val="24"/>
          <w:szCs w:val="24"/>
          <w:shd w:val="clear" w:color="auto" w:fill="FFFFFF"/>
        </w:rPr>
        <w:t>Starring Joaquin Phoenix as a clown, the New Joker ultimately became the arch-nemesis of Batman. The Joker, directed by Phillips Todd, strays far from the animation antihero famous for disturbing Batman in the comic books of the DC Universe.</w:t>
      </w:r>
      <w:r w:rsidR="002819EE" w:rsidRPr="00D710D7">
        <w:rPr>
          <w:rFonts w:ascii="Times New Roman" w:hAnsi="Times New Roman" w:cs="Times New Roman"/>
          <w:color w:val="000000" w:themeColor="text1"/>
          <w:sz w:val="24"/>
          <w:szCs w:val="24"/>
          <w:shd w:val="clear" w:color="auto" w:fill="FFFFFF"/>
        </w:rPr>
        <w:t xml:space="preserve"> </w:t>
      </w:r>
      <w:r w:rsidR="00AE2A8A" w:rsidRPr="00D710D7">
        <w:rPr>
          <w:rFonts w:ascii="Times New Roman" w:hAnsi="Times New Roman" w:cs="Times New Roman"/>
          <w:color w:val="000000" w:themeColor="text1"/>
          <w:sz w:val="24"/>
          <w:szCs w:val="24"/>
          <w:shd w:val="clear" w:color="auto" w:fill="FFFFFF"/>
        </w:rPr>
        <w:t xml:space="preserve">In a </w:t>
      </w:r>
      <w:r w:rsidR="0094122A" w:rsidRPr="00D710D7">
        <w:rPr>
          <w:rFonts w:ascii="Times New Roman" w:hAnsi="Times New Roman" w:cs="Times New Roman"/>
          <w:color w:val="000000" w:themeColor="text1"/>
          <w:sz w:val="24"/>
          <w:szCs w:val="24"/>
          <w:shd w:val="clear" w:color="auto" w:fill="FFFFFF"/>
        </w:rPr>
        <w:t>period</w:t>
      </w:r>
      <w:r w:rsidR="00AE2A8A" w:rsidRPr="00D710D7">
        <w:rPr>
          <w:rFonts w:ascii="Times New Roman" w:hAnsi="Times New Roman" w:cs="Times New Roman"/>
          <w:color w:val="000000" w:themeColor="text1"/>
          <w:sz w:val="24"/>
          <w:szCs w:val="24"/>
          <w:shd w:val="clear" w:color="auto" w:fill="FFFFFF"/>
        </w:rPr>
        <w:t xml:space="preserve"> of </w:t>
      </w:r>
      <w:r w:rsidR="0094122A" w:rsidRPr="00D710D7">
        <w:rPr>
          <w:rFonts w:ascii="Times New Roman" w:hAnsi="Times New Roman" w:cs="Times New Roman"/>
          <w:color w:val="000000" w:themeColor="text1"/>
          <w:sz w:val="24"/>
          <w:szCs w:val="24"/>
          <w:shd w:val="clear" w:color="auto" w:fill="FFFFFF"/>
        </w:rPr>
        <w:t>growing</w:t>
      </w:r>
      <w:r w:rsidR="00AE2A8A" w:rsidRPr="00D710D7">
        <w:rPr>
          <w:rFonts w:ascii="Times New Roman" w:hAnsi="Times New Roman" w:cs="Times New Roman"/>
          <w:color w:val="000000" w:themeColor="text1"/>
          <w:sz w:val="24"/>
          <w:szCs w:val="24"/>
          <w:shd w:val="clear" w:color="auto" w:fill="FFFFFF"/>
        </w:rPr>
        <w:t xml:space="preserve"> violence </w:t>
      </w:r>
      <w:r w:rsidR="002819EE" w:rsidRPr="00D710D7">
        <w:rPr>
          <w:rFonts w:ascii="Times New Roman" w:hAnsi="Times New Roman" w:cs="Times New Roman"/>
          <w:color w:val="000000" w:themeColor="text1"/>
          <w:sz w:val="24"/>
          <w:szCs w:val="24"/>
          <w:shd w:val="clear" w:color="auto" w:fill="FFFFFF"/>
        </w:rPr>
        <w:t>committed</w:t>
      </w:r>
      <w:r w:rsidR="00AE2A8A" w:rsidRPr="00D710D7">
        <w:rPr>
          <w:rFonts w:ascii="Times New Roman" w:hAnsi="Times New Roman" w:cs="Times New Roman"/>
          <w:color w:val="000000" w:themeColor="text1"/>
          <w:sz w:val="24"/>
          <w:szCs w:val="24"/>
          <w:shd w:val="clear" w:color="auto" w:fill="FFFFFF"/>
        </w:rPr>
        <w:t xml:space="preserve"> by </w:t>
      </w:r>
      <w:r w:rsidR="002819EE" w:rsidRPr="00D710D7">
        <w:rPr>
          <w:rFonts w:ascii="Times New Roman" w:hAnsi="Times New Roman" w:cs="Times New Roman"/>
          <w:color w:val="000000" w:themeColor="text1"/>
          <w:sz w:val="24"/>
          <w:szCs w:val="24"/>
          <w:shd w:val="clear" w:color="auto" w:fill="FFFFFF"/>
        </w:rPr>
        <w:t>disillusioned white-</w:t>
      </w:r>
      <w:r w:rsidR="00F40EDD">
        <w:rPr>
          <w:rFonts w:ascii="Times New Roman" w:hAnsi="Times New Roman" w:cs="Times New Roman"/>
          <w:color w:val="000000" w:themeColor="text1"/>
          <w:sz w:val="24"/>
          <w:szCs w:val="24"/>
          <w:shd w:val="clear" w:color="auto" w:fill="FFFFFF"/>
        </w:rPr>
        <w:t>men, is it an</w:t>
      </w:r>
      <w:r w:rsidR="00AE2A8A" w:rsidRPr="00D710D7">
        <w:rPr>
          <w:rFonts w:ascii="Times New Roman" w:hAnsi="Times New Roman" w:cs="Times New Roman"/>
          <w:color w:val="000000" w:themeColor="text1"/>
          <w:sz w:val="24"/>
          <w:szCs w:val="24"/>
          <w:shd w:val="clear" w:color="auto" w:fill="FFFFFF"/>
        </w:rPr>
        <w:t xml:space="preserve"> </w:t>
      </w:r>
      <w:r w:rsidR="0094122A" w:rsidRPr="00D710D7">
        <w:rPr>
          <w:rFonts w:ascii="Times New Roman" w:hAnsi="Times New Roman" w:cs="Times New Roman"/>
          <w:color w:val="000000" w:themeColor="text1"/>
          <w:sz w:val="24"/>
          <w:szCs w:val="24"/>
          <w:shd w:val="clear" w:color="auto" w:fill="FFFFFF"/>
        </w:rPr>
        <w:t xml:space="preserve">excellent </w:t>
      </w:r>
      <w:r w:rsidR="00AE2A8A" w:rsidRPr="00D710D7">
        <w:rPr>
          <w:rFonts w:ascii="Times New Roman" w:hAnsi="Times New Roman" w:cs="Times New Roman"/>
          <w:color w:val="000000" w:themeColor="text1"/>
          <w:sz w:val="24"/>
          <w:szCs w:val="24"/>
          <w:shd w:val="clear" w:color="auto" w:fill="FFFFFF"/>
        </w:rPr>
        <w:t xml:space="preserve">thing to keep </w:t>
      </w:r>
      <w:r w:rsidR="0094122A" w:rsidRPr="00D710D7">
        <w:rPr>
          <w:rFonts w:ascii="Times New Roman" w:hAnsi="Times New Roman" w:cs="Times New Roman"/>
          <w:color w:val="000000" w:themeColor="text1"/>
          <w:sz w:val="24"/>
          <w:szCs w:val="24"/>
          <w:shd w:val="clear" w:color="auto" w:fill="FFFFFF"/>
        </w:rPr>
        <w:t>creating films</w:t>
      </w:r>
      <w:r w:rsidR="00AE2A8A" w:rsidRPr="00D710D7">
        <w:rPr>
          <w:rFonts w:ascii="Times New Roman" w:hAnsi="Times New Roman" w:cs="Times New Roman"/>
          <w:color w:val="000000" w:themeColor="text1"/>
          <w:sz w:val="24"/>
          <w:szCs w:val="24"/>
          <w:shd w:val="clear" w:color="auto" w:fill="FFFFFF"/>
        </w:rPr>
        <w:t xml:space="preserve"> that </w:t>
      </w:r>
      <w:r w:rsidR="002819EE" w:rsidRPr="00D710D7">
        <w:rPr>
          <w:rFonts w:ascii="Times New Roman" w:hAnsi="Times New Roman" w:cs="Times New Roman"/>
          <w:color w:val="000000" w:themeColor="text1"/>
          <w:sz w:val="24"/>
          <w:szCs w:val="24"/>
          <w:shd w:val="clear" w:color="auto" w:fill="FFFFFF"/>
        </w:rPr>
        <w:t>depict</w:t>
      </w:r>
      <w:r w:rsidR="00AE2A8A" w:rsidRPr="00D710D7">
        <w:rPr>
          <w:rFonts w:ascii="Times New Roman" w:hAnsi="Times New Roman" w:cs="Times New Roman"/>
          <w:color w:val="000000" w:themeColor="text1"/>
          <w:sz w:val="24"/>
          <w:szCs w:val="24"/>
          <w:shd w:val="clear" w:color="auto" w:fill="FFFFFF"/>
        </w:rPr>
        <w:t xml:space="preserve"> </w:t>
      </w:r>
      <w:r w:rsidR="002819EE" w:rsidRPr="00D710D7">
        <w:rPr>
          <w:rFonts w:ascii="Times New Roman" w:hAnsi="Times New Roman" w:cs="Times New Roman"/>
          <w:color w:val="000000" w:themeColor="text1"/>
          <w:sz w:val="24"/>
          <w:szCs w:val="24"/>
          <w:shd w:val="clear" w:color="auto" w:fill="FFFFFF"/>
        </w:rPr>
        <w:t>disillusioned</w:t>
      </w:r>
      <w:r w:rsidR="0094122A" w:rsidRPr="00D710D7">
        <w:rPr>
          <w:rFonts w:ascii="Times New Roman" w:hAnsi="Times New Roman" w:cs="Times New Roman"/>
          <w:color w:val="000000" w:themeColor="text1"/>
          <w:sz w:val="24"/>
          <w:szCs w:val="24"/>
          <w:shd w:val="clear" w:color="auto" w:fill="FFFFFF"/>
        </w:rPr>
        <w:t xml:space="preserve"> white-</w:t>
      </w:r>
      <w:r w:rsidR="00AE2A8A" w:rsidRPr="00D710D7">
        <w:rPr>
          <w:rFonts w:ascii="Times New Roman" w:hAnsi="Times New Roman" w:cs="Times New Roman"/>
          <w:color w:val="000000" w:themeColor="text1"/>
          <w:sz w:val="24"/>
          <w:szCs w:val="24"/>
          <w:shd w:val="clear" w:color="auto" w:fill="FFFFFF"/>
        </w:rPr>
        <w:t xml:space="preserve">men </w:t>
      </w:r>
      <w:r w:rsidR="0094122A" w:rsidRPr="00D710D7">
        <w:rPr>
          <w:rFonts w:ascii="Times New Roman" w:hAnsi="Times New Roman" w:cs="Times New Roman"/>
          <w:color w:val="000000" w:themeColor="text1"/>
          <w:sz w:val="24"/>
          <w:szCs w:val="24"/>
          <w:shd w:val="clear" w:color="auto" w:fill="FFFFFF"/>
        </w:rPr>
        <w:t>undertaking</w:t>
      </w:r>
      <w:r w:rsidR="00AE2A8A" w:rsidRPr="00D710D7">
        <w:rPr>
          <w:rFonts w:ascii="Times New Roman" w:hAnsi="Times New Roman" w:cs="Times New Roman"/>
          <w:color w:val="000000" w:themeColor="text1"/>
          <w:sz w:val="24"/>
          <w:szCs w:val="24"/>
          <w:shd w:val="clear" w:color="auto" w:fill="FFFFFF"/>
        </w:rPr>
        <w:t xml:space="preserve"> violence as sympathetic</w:t>
      </w:r>
      <w:r w:rsidR="00836F55" w:rsidRPr="00D710D7">
        <w:rPr>
          <w:rFonts w:ascii="Times New Roman" w:hAnsi="Times New Roman" w:cs="Times New Roman"/>
          <w:color w:val="000000" w:themeColor="text1"/>
          <w:sz w:val="24"/>
          <w:szCs w:val="24"/>
          <w:shd w:val="clear" w:color="auto" w:fill="FFFFFF"/>
        </w:rPr>
        <w:t xml:space="preserve"> (Bandura, 2009)</w:t>
      </w:r>
      <w:r w:rsidR="00AE2A8A" w:rsidRPr="00D710D7">
        <w:rPr>
          <w:rFonts w:ascii="Times New Roman" w:hAnsi="Times New Roman" w:cs="Times New Roman"/>
          <w:color w:val="000000" w:themeColor="text1"/>
          <w:sz w:val="24"/>
          <w:szCs w:val="24"/>
          <w:shd w:val="clear" w:color="auto" w:fill="FFFFFF"/>
        </w:rPr>
        <w:t>.</w:t>
      </w:r>
      <w:r w:rsidR="00AE2A8A" w:rsidRPr="00D710D7">
        <w:rPr>
          <w:rFonts w:ascii="Times New Roman" w:hAnsi="Times New Roman" w:cs="Times New Roman"/>
          <w:color w:val="000000" w:themeColor="text1"/>
          <w:sz w:val="24"/>
          <w:szCs w:val="24"/>
        </w:rPr>
        <w:t xml:space="preserve"> </w:t>
      </w:r>
      <w:r w:rsidR="002819EE" w:rsidRPr="00D710D7">
        <w:rPr>
          <w:rFonts w:ascii="Times New Roman" w:hAnsi="Times New Roman" w:cs="Times New Roman"/>
          <w:color w:val="000000" w:themeColor="text1"/>
          <w:sz w:val="24"/>
          <w:szCs w:val="24"/>
          <w:shd w:val="clear" w:color="auto" w:fill="FFFFFF"/>
        </w:rPr>
        <w:t>The film</w:t>
      </w:r>
      <w:r w:rsidR="00AE2A8A" w:rsidRPr="00D710D7">
        <w:rPr>
          <w:rFonts w:ascii="Times New Roman" w:hAnsi="Times New Roman" w:cs="Times New Roman"/>
          <w:color w:val="000000" w:themeColor="text1"/>
          <w:sz w:val="24"/>
          <w:szCs w:val="24"/>
          <w:shd w:val="clear" w:color="auto" w:fill="FFFFFF"/>
        </w:rPr>
        <w:t xml:space="preserve"> makes statements about</w:t>
      </w:r>
      <w:r w:rsidR="0094122A" w:rsidRPr="00D710D7">
        <w:rPr>
          <w:rFonts w:ascii="Times New Roman" w:hAnsi="Times New Roman" w:cs="Times New Roman"/>
          <w:color w:val="000000" w:themeColor="text1"/>
          <w:sz w:val="24"/>
          <w:szCs w:val="24"/>
          <w:shd w:val="clear" w:color="auto" w:fill="FFFFFF"/>
        </w:rPr>
        <w:t xml:space="preserve"> lack of sympathy, lack of love and childhood traumas in the earth. </w:t>
      </w:r>
    </w:p>
    <w:p w:rsidR="00BF7E25" w:rsidRPr="00BF7E25" w:rsidRDefault="00836F55" w:rsidP="00D710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0" w:line="480" w:lineRule="auto"/>
        <w:rPr>
          <w:rFonts w:ascii="Times New Roman" w:eastAsia="Times New Roman" w:hAnsi="Times New Roman" w:cs="Times New Roman"/>
          <w:color w:val="000000" w:themeColor="text1"/>
          <w:sz w:val="24"/>
          <w:szCs w:val="24"/>
        </w:rPr>
      </w:pPr>
      <w:r w:rsidRPr="00D710D7">
        <w:rPr>
          <w:rFonts w:ascii="Times New Roman" w:eastAsia="Times New Roman" w:hAnsi="Times New Roman" w:cs="Times New Roman"/>
          <w:color w:val="000000" w:themeColor="text1"/>
          <w:sz w:val="24"/>
          <w:szCs w:val="24"/>
        </w:rPr>
        <w:tab/>
      </w:r>
      <w:r w:rsidR="00BF7E25" w:rsidRPr="00BF7E25">
        <w:rPr>
          <w:rFonts w:ascii="Times New Roman" w:eastAsia="Times New Roman" w:hAnsi="Times New Roman" w:cs="Times New Roman"/>
          <w:color w:val="000000" w:themeColor="text1"/>
          <w:sz w:val="24"/>
          <w:szCs w:val="24"/>
        </w:rPr>
        <w:t xml:space="preserve">Dark as hell, Joker takes </w:t>
      </w:r>
      <w:r w:rsidR="00BF7E25" w:rsidRPr="00D710D7">
        <w:rPr>
          <w:rFonts w:ascii="Times New Roman" w:eastAsia="Times New Roman" w:hAnsi="Times New Roman" w:cs="Times New Roman"/>
          <w:color w:val="000000" w:themeColor="text1"/>
          <w:sz w:val="24"/>
          <w:szCs w:val="24"/>
        </w:rPr>
        <w:t xml:space="preserve">us </w:t>
      </w:r>
      <w:r w:rsidR="00BF7E25" w:rsidRPr="00BF7E25">
        <w:rPr>
          <w:rFonts w:ascii="Times New Roman" w:eastAsia="Times New Roman" w:hAnsi="Times New Roman" w:cs="Times New Roman"/>
          <w:color w:val="000000" w:themeColor="text1"/>
          <w:sz w:val="24"/>
          <w:szCs w:val="24"/>
        </w:rPr>
        <w:t xml:space="preserve">through the disturbing journey of Arthur Fleck, from being a </w:t>
      </w:r>
      <w:r w:rsidR="00BF7E25" w:rsidRPr="00D710D7">
        <w:rPr>
          <w:rFonts w:ascii="Times New Roman" w:eastAsia="Times New Roman" w:hAnsi="Times New Roman" w:cs="Times New Roman"/>
          <w:color w:val="000000" w:themeColor="text1"/>
          <w:sz w:val="24"/>
          <w:szCs w:val="24"/>
        </w:rPr>
        <w:t>clown to become THE "JOKER"</w:t>
      </w:r>
      <w:r w:rsidRPr="00D710D7">
        <w:rPr>
          <w:rFonts w:ascii="Times New Roman" w:eastAsia="Times New Roman" w:hAnsi="Times New Roman" w:cs="Times New Roman"/>
          <w:color w:val="000000" w:themeColor="text1"/>
          <w:sz w:val="24"/>
          <w:szCs w:val="24"/>
        </w:rPr>
        <w:t xml:space="preserve"> (Bandura, 2001)</w:t>
      </w:r>
      <w:r w:rsidR="00BF7E25" w:rsidRPr="00D710D7">
        <w:rPr>
          <w:rFonts w:ascii="Times New Roman" w:eastAsia="Times New Roman" w:hAnsi="Times New Roman" w:cs="Times New Roman"/>
          <w:color w:val="000000" w:themeColor="text1"/>
          <w:sz w:val="24"/>
          <w:szCs w:val="24"/>
        </w:rPr>
        <w:t xml:space="preserve">. This journey looked real </w:t>
      </w:r>
      <w:r w:rsidR="00BF7E25" w:rsidRPr="00BF7E25">
        <w:rPr>
          <w:rFonts w:ascii="Times New Roman" w:eastAsia="Times New Roman" w:hAnsi="Times New Roman" w:cs="Times New Roman"/>
          <w:color w:val="000000" w:themeColor="text1"/>
          <w:sz w:val="24"/>
          <w:szCs w:val="24"/>
        </w:rPr>
        <w:t>though, unlike t</w:t>
      </w:r>
      <w:r w:rsidR="00F40EDD">
        <w:rPr>
          <w:rFonts w:ascii="Times New Roman" w:eastAsia="Times New Roman" w:hAnsi="Times New Roman" w:cs="Times New Roman"/>
          <w:color w:val="000000" w:themeColor="text1"/>
          <w:sz w:val="24"/>
          <w:szCs w:val="24"/>
        </w:rPr>
        <w:t xml:space="preserve">hat of a hulk or a </w:t>
      </w:r>
      <w:proofErr w:type="spellStart"/>
      <w:r w:rsidR="00F40EDD">
        <w:rPr>
          <w:rFonts w:ascii="Times New Roman" w:eastAsia="Times New Roman" w:hAnsi="Times New Roman" w:cs="Times New Roman"/>
          <w:color w:val="000000" w:themeColor="text1"/>
          <w:sz w:val="24"/>
          <w:szCs w:val="24"/>
        </w:rPr>
        <w:t>spider</w:t>
      </w:r>
      <w:r w:rsidR="00BF7E25" w:rsidRPr="00D710D7">
        <w:rPr>
          <w:rFonts w:ascii="Times New Roman" w:eastAsia="Times New Roman" w:hAnsi="Times New Roman" w:cs="Times New Roman"/>
          <w:color w:val="000000" w:themeColor="text1"/>
          <w:sz w:val="24"/>
          <w:szCs w:val="24"/>
        </w:rPr>
        <w:t>man</w:t>
      </w:r>
      <w:proofErr w:type="spellEnd"/>
      <w:r w:rsidR="00BF7E25" w:rsidRPr="00D710D7">
        <w:rPr>
          <w:rFonts w:ascii="Times New Roman" w:eastAsia="Times New Roman" w:hAnsi="Times New Roman" w:cs="Times New Roman"/>
          <w:color w:val="000000" w:themeColor="text1"/>
          <w:sz w:val="24"/>
          <w:szCs w:val="24"/>
        </w:rPr>
        <w:t xml:space="preserve">, </w:t>
      </w:r>
      <w:r w:rsidR="00BF7E25" w:rsidRPr="00BF7E25">
        <w:rPr>
          <w:rFonts w:ascii="Times New Roman" w:eastAsia="Times New Roman" w:hAnsi="Times New Roman" w:cs="Times New Roman"/>
          <w:color w:val="000000" w:themeColor="text1"/>
          <w:sz w:val="24"/>
          <w:szCs w:val="24"/>
        </w:rPr>
        <w:t>as this journey was quite human, logical and beautifully graphed and captured</w:t>
      </w:r>
      <w:r w:rsidR="00BF7E25" w:rsidRPr="00D710D7">
        <w:rPr>
          <w:rFonts w:ascii="Times New Roman" w:eastAsia="Times New Roman" w:hAnsi="Times New Roman" w:cs="Times New Roman"/>
          <w:color w:val="000000" w:themeColor="text1"/>
          <w:sz w:val="24"/>
          <w:szCs w:val="24"/>
        </w:rPr>
        <w:t xml:space="preserve">. </w:t>
      </w:r>
      <w:r w:rsidR="00BF7E25" w:rsidRPr="00BF7E25">
        <w:rPr>
          <w:rFonts w:ascii="Times New Roman" w:eastAsia="Times New Roman" w:hAnsi="Times New Roman" w:cs="Times New Roman"/>
          <w:color w:val="000000" w:themeColor="text1"/>
          <w:sz w:val="24"/>
          <w:szCs w:val="24"/>
        </w:rPr>
        <w:t>Talking about th</w:t>
      </w:r>
      <w:r w:rsidR="00BF7E25" w:rsidRPr="00D710D7">
        <w:rPr>
          <w:rFonts w:ascii="Times New Roman" w:eastAsia="Times New Roman" w:hAnsi="Times New Roman" w:cs="Times New Roman"/>
          <w:color w:val="000000" w:themeColor="text1"/>
          <w:sz w:val="24"/>
          <w:szCs w:val="24"/>
        </w:rPr>
        <w:t xml:space="preserve">e other aspects of the movie, </w:t>
      </w:r>
      <w:r w:rsidR="00BF7E25" w:rsidRPr="00BF7E25">
        <w:rPr>
          <w:rFonts w:ascii="Times New Roman" w:eastAsia="Times New Roman" w:hAnsi="Times New Roman" w:cs="Times New Roman"/>
          <w:color w:val="000000" w:themeColor="text1"/>
          <w:sz w:val="24"/>
          <w:szCs w:val="24"/>
        </w:rPr>
        <w:t>the background music was the soul of the movie, if not the psyche and t</w:t>
      </w:r>
      <w:r w:rsidR="00BF7E25" w:rsidRPr="00D710D7">
        <w:rPr>
          <w:rFonts w:ascii="Times New Roman" w:eastAsia="Times New Roman" w:hAnsi="Times New Roman" w:cs="Times New Roman"/>
          <w:color w:val="000000" w:themeColor="text1"/>
          <w:sz w:val="24"/>
          <w:szCs w:val="24"/>
        </w:rPr>
        <w:t>he madness of joker itself. T</w:t>
      </w:r>
      <w:r w:rsidR="00BF7E25" w:rsidRPr="00BF7E25">
        <w:rPr>
          <w:rFonts w:ascii="Times New Roman" w:eastAsia="Times New Roman" w:hAnsi="Times New Roman" w:cs="Times New Roman"/>
          <w:color w:val="000000" w:themeColor="text1"/>
          <w:sz w:val="24"/>
          <w:szCs w:val="24"/>
        </w:rPr>
        <w:t>he cinematography, the supporting cast, the direction</w:t>
      </w:r>
      <w:r w:rsidR="00BF7E25" w:rsidRPr="00D710D7">
        <w:rPr>
          <w:rFonts w:ascii="Times New Roman" w:eastAsia="Times New Roman" w:hAnsi="Times New Roman" w:cs="Times New Roman"/>
          <w:color w:val="000000" w:themeColor="text1"/>
          <w:sz w:val="24"/>
          <w:szCs w:val="24"/>
        </w:rPr>
        <w:t xml:space="preserve"> and everything thing was righ</w:t>
      </w:r>
      <w:r w:rsidR="00AC674B" w:rsidRPr="00D710D7">
        <w:rPr>
          <w:rFonts w:ascii="Times New Roman" w:eastAsia="Times New Roman" w:hAnsi="Times New Roman" w:cs="Times New Roman"/>
          <w:color w:val="000000" w:themeColor="text1"/>
          <w:sz w:val="24"/>
          <w:szCs w:val="24"/>
        </w:rPr>
        <w:t>t (</w:t>
      </w:r>
      <w:proofErr w:type="spellStart"/>
      <w:r w:rsidR="00AC674B" w:rsidRPr="00D710D7">
        <w:rPr>
          <w:rFonts w:ascii="Times New Roman" w:eastAsia="Times New Roman" w:hAnsi="Times New Roman" w:cs="Times New Roman"/>
          <w:color w:val="000000" w:themeColor="text1"/>
          <w:sz w:val="24"/>
          <w:szCs w:val="24"/>
        </w:rPr>
        <w:t>Schwarzer</w:t>
      </w:r>
      <w:proofErr w:type="spellEnd"/>
      <w:r w:rsidR="00AC674B" w:rsidRPr="00D710D7">
        <w:rPr>
          <w:rFonts w:ascii="Times New Roman" w:eastAsia="Times New Roman" w:hAnsi="Times New Roman" w:cs="Times New Roman"/>
          <w:color w:val="000000" w:themeColor="text1"/>
          <w:sz w:val="24"/>
          <w:szCs w:val="24"/>
        </w:rPr>
        <w:t xml:space="preserve"> &amp; </w:t>
      </w:r>
      <w:proofErr w:type="spellStart"/>
      <w:r w:rsidR="00AC674B" w:rsidRPr="00D710D7">
        <w:rPr>
          <w:rFonts w:ascii="Times New Roman" w:eastAsia="Times New Roman" w:hAnsi="Times New Roman" w:cs="Times New Roman"/>
          <w:color w:val="000000" w:themeColor="text1"/>
          <w:sz w:val="24"/>
          <w:szCs w:val="24"/>
        </w:rPr>
        <w:t>Luszczynska</w:t>
      </w:r>
      <w:proofErr w:type="spellEnd"/>
      <w:r w:rsidR="00AC674B" w:rsidRPr="00D710D7">
        <w:rPr>
          <w:rFonts w:ascii="Times New Roman" w:eastAsia="Times New Roman" w:hAnsi="Times New Roman" w:cs="Times New Roman"/>
          <w:color w:val="000000" w:themeColor="text1"/>
          <w:sz w:val="24"/>
          <w:szCs w:val="24"/>
        </w:rPr>
        <w:t>, 2005)</w:t>
      </w:r>
      <w:r w:rsidR="00BF7E25" w:rsidRPr="00D710D7">
        <w:rPr>
          <w:rFonts w:ascii="Times New Roman" w:eastAsia="Times New Roman" w:hAnsi="Times New Roman" w:cs="Times New Roman"/>
          <w:color w:val="000000" w:themeColor="text1"/>
          <w:sz w:val="24"/>
          <w:szCs w:val="24"/>
        </w:rPr>
        <w:t>. T</w:t>
      </w:r>
      <w:r w:rsidR="00BF7E25" w:rsidRPr="00BF7E25">
        <w:rPr>
          <w:rFonts w:ascii="Times New Roman" w:eastAsia="Times New Roman" w:hAnsi="Times New Roman" w:cs="Times New Roman"/>
          <w:color w:val="000000" w:themeColor="text1"/>
          <w:sz w:val="24"/>
          <w:szCs w:val="24"/>
        </w:rPr>
        <w:t xml:space="preserve">he movie </w:t>
      </w:r>
      <w:r w:rsidR="00BF7E25" w:rsidRPr="00BF7E25">
        <w:rPr>
          <w:rFonts w:ascii="Times New Roman" w:eastAsia="Times New Roman" w:hAnsi="Times New Roman" w:cs="Times New Roman"/>
          <w:color w:val="000000" w:themeColor="text1"/>
          <w:sz w:val="24"/>
          <w:szCs w:val="24"/>
        </w:rPr>
        <w:lastRenderedPageBreak/>
        <w:t>very smartly dealt with the then situation of America (the Gotham city</w:t>
      </w:r>
      <w:r w:rsidR="00BF7E25" w:rsidRPr="00D710D7">
        <w:rPr>
          <w:rFonts w:ascii="Times New Roman" w:eastAsia="Times New Roman" w:hAnsi="Times New Roman" w:cs="Times New Roman"/>
          <w:color w:val="000000" w:themeColor="text1"/>
          <w:sz w:val="24"/>
          <w:szCs w:val="24"/>
        </w:rPr>
        <w:t>, t</w:t>
      </w:r>
      <w:r w:rsidR="00F40EDD">
        <w:rPr>
          <w:rFonts w:ascii="Times New Roman" w:eastAsia="Times New Roman" w:hAnsi="Times New Roman" w:cs="Times New Roman"/>
          <w:color w:val="000000" w:themeColor="text1"/>
          <w:sz w:val="24"/>
          <w:szCs w:val="24"/>
        </w:rPr>
        <w:t>he unemployment, the r</w:t>
      </w:r>
      <w:r w:rsidR="00BF7E25" w:rsidRPr="00BF7E25">
        <w:rPr>
          <w:rFonts w:ascii="Times New Roman" w:eastAsia="Times New Roman" w:hAnsi="Times New Roman" w:cs="Times New Roman"/>
          <w:color w:val="000000" w:themeColor="text1"/>
          <w:sz w:val="24"/>
          <w:szCs w:val="24"/>
        </w:rPr>
        <w:t>ising</w:t>
      </w:r>
      <w:r w:rsidR="00BF7E25" w:rsidRPr="00D710D7">
        <w:rPr>
          <w:rFonts w:ascii="Times New Roman" w:eastAsia="Times New Roman" w:hAnsi="Times New Roman" w:cs="Times New Roman"/>
          <w:color w:val="000000" w:themeColor="text1"/>
          <w:sz w:val="24"/>
          <w:szCs w:val="24"/>
        </w:rPr>
        <w:t xml:space="preserve"> power in the hands of the rich and </w:t>
      </w:r>
      <w:r w:rsidR="00BF7E25" w:rsidRPr="00BF7E25">
        <w:rPr>
          <w:rFonts w:ascii="Times New Roman" w:eastAsia="Times New Roman" w:hAnsi="Times New Roman" w:cs="Times New Roman"/>
          <w:color w:val="000000" w:themeColor="text1"/>
          <w:sz w:val="24"/>
          <w:szCs w:val="24"/>
        </w:rPr>
        <w:t>all it took was a stand and a voice against the establish</w:t>
      </w:r>
      <w:r w:rsidR="00BF7E25" w:rsidRPr="00D710D7">
        <w:rPr>
          <w:rFonts w:ascii="Times New Roman" w:eastAsia="Times New Roman" w:hAnsi="Times New Roman" w:cs="Times New Roman"/>
          <w:color w:val="000000" w:themeColor="text1"/>
          <w:sz w:val="24"/>
          <w:szCs w:val="24"/>
        </w:rPr>
        <w:t xml:space="preserve">ed power to become the 'HERO', </w:t>
      </w:r>
      <w:r w:rsidR="00BF7E25" w:rsidRPr="00BF7E25">
        <w:rPr>
          <w:rFonts w:ascii="Times New Roman" w:eastAsia="Times New Roman" w:hAnsi="Times New Roman" w:cs="Times New Roman"/>
          <w:color w:val="000000" w:themeColor="text1"/>
          <w:sz w:val="24"/>
          <w:szCs w:val="24"/>
        </w:rPr>
        <w:t xml:space="preserve">which further became the reason of the rise in murders </w:t>
      </w:r>
      <w:r w:rsidR="00BF7E25" w:rsidRPr="00D710D7">
        <w:rPr>
          <w:rFonts w:ascii="Times New Roman" w:eastAsia="Times New Roman" w:hAnsi="Times New Roman" w:cs="Times New Roman"/>
          <w:color w:val="000000" w:themeColor="text1"/>
          <w:sz w:val="24"/>
          <w:szCs w:val="24"/>
        </w:rPr>
        <w:t>and  crime in the city.</w:t>
      </w:r>
    </w:p>
    <w:p w:rsidR="00D9790C" w:rsidRPr="00D9790C" w:rsidRDefault="00836F55" w:rsidP="00D710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0" w:line="480" w:lineRule="auto"/>
        <w:rPr>
          <w:rFonts w:ascii="Times New Roman" w:eastAsia="Times New Roman" w:hAnsi="Times New Roman" w:cs="Times New Roman"/>
          <w:color w:val="000000" w:themeColor="text1"/>
          <w:sz w:val="24"/>
          <w:szCs w:val="24"/>
        </w:rPr>
      </w:pPr>
      <w:r w:rsidRPr="00D710D7">
        <w:rPr>
          <w:rFonts w:ascii="Times New Roman" w:eastAsia="Times New Roman" w:hAnsi="Times New Roman" w:cs="Times New Roman"/>
          <w:color w:val="000000" w:themeColor="text1"/>
          <w:sz w:val="24"/>
          <w:szCs w:val="24"/>
        </w:rPr>
        <w:tab/>
      </w:r>
      <w:r w:rsidR="00CB1AD7" w:rsidRPr="00D710D7">
        <w:rPr>
          <w:rFonts w:ascii="Times New Roman" w:eastAsia="Times New Roman" w:hAnsi="Times New Roman" w:cs="Times New Roman"/>
          <w:color w:val="000000" w:themeColor="text1"/>
          <w:sz w:val="24"/>
          <w:szCs w:val="24"/>
        </w:rPr>
        <w:t>The movie, joker, is a</w:t>
      </w:r>
      <w:r w:rsidR="00D9790C" w:rsidRPr="00D9790C">
        <w:rPr>
          <w:rFonts w:ascii="Times New Roman" w:eastAsia="Times New Roman" w:hAnsi="Times New Roman" w:cs="Times New Roman"/>
          <w:color w:val="000000" w:themeColor="text1"/>
          <w:sz w:val="24"/>
          <w:szCs w:val="24"/>
        </w:rPr>
        <w:t>n insightful, almost painfully honest look into the issues society faces with addressing mental illness in an adequate fashion</w:t>
      </w:r>
      <w:r w:rsidRPr="00D710D7">
        <w:rPr>
          <w:rFonts w:ascii="Times New Roman" w:eastAsia="Times New Roman" w:hAnsi="Times New Roman" w:cs="Times New Roman"/>
          <w:color w:val="000000" w:themeColor="text1"/>
          <w:sz w:val="24"/>
          <w:szCs w:val="24"/>
        </w:rPr>
        <w:t xml:space="preserve"> (Bandura, 2009)</w:t>
      </w:r>
      <w:r w:rsidR="00D9790C" w:rsidRPr="00D9790C">
        <w:rPr>
          <w:rFonts w:ascii="Times New Roman" w:eastAsia="Times New Roman" w:hAnsi="Times New Roman" w:cs="Times New Roman"/>
          <w:color w:val="000000" w:themeColor="text1"/>
          <w:sz w:val="24"/>
          <w:szCs w:val="24"/>
        </w:rPr>
        <w:t xml:space="preserve">. </w:t>
      </w:r>
      <w:r w:rsidR="00CB1AD7" w:rsidRPr="00D710D7">
        <w:rPr>
          <w:rFonts w:ascii="Times New Roman" w:eastAsia="Times New Roman" w:hAnsi="Times New Roman" w:cs="Times New Roman"/>
          <w:color w:val="000000" w:themeColor="text1"/>
          <w:sz w:val="24"/>
          <w:szCs w:val="24"/>
        </w:rPr>
        <w:t xml:space="preserve">It is also a believable and </w:t>
      </w:r>
      <w:r w:rsidR="00D9790C" w:rsidRPr="00D9790C">
        <w:rPr>
          <w:rFonts w:ascii="Times New Roman" w:eastAsia="Times New Roman" w:hAnsi="Times New Roman" w:cs="Times New Roman"/>
          <w:color w:val="000000" w:themeColor="text1"/>
          <w:sz w:val="24"/>
          <w:szCs w:val="24"/>
        </w:rPr>
        <w:t xml:space="preserve">canon-worthy take on the potential </w:t>
      </w:r>
      <w:r w:rsidR="00F0638D" w:rsidRPr="00D710D7">
        <w:rPr>
          <w:rFonts w:ascii="Times New Roman" w:eastAsia="Times New Roman" w:hAnsi="Times New Roman" w:cs="Times New Roman"/>
          <w:color w:val="000000" w:themeColor="text1"/>
          <w:sz w:val="24"/>
          <w:szCs w:val="24"/>
        </w:rPr>
        <w:t>roots</w:t>
      </w:r>
      <w:r w:rsidR="00D9790C" w:rsidRPr="00D9790C">
        <w:rPr>
          <w:rFonts w:ascii="Times New Roman" w:eastAsia="Times New Roman" w:hAnsi="Times New Roman" w:cs="Times New Roman"/>
          <w:color w:val="000000" w:themeColor="text1"/>
          <w:sz w:val="24"/>
          <w:szCs w:val="24"/>
        </w:rPr>
        <w:t xml:space="preserve"> of The Joker as a character. While many have claimed that such a film may ignite waves of violence and the like, I do </w:t>
      </w:r>
      <w:r w:rsidR="00E17F90" w:rsidRPr="00D710D7">
        <w:rPr>
          <w:rFonts w:ascii="Times New Roman" w:eastAsia="Times New Roman" w:hAnsi="Times New Roman" w:cs="Times New Roman"/>
          <w:color w:val="000000" w:themeColor="text1"/>
          <w:sz w:val="24"/>
          <w:szCs w:val="24"/>
        </w:rPr>
        <w:t>trust</w:t>
      </w:r>
      <w:r w:rsidR="00D9790C" w:rsidRPr="00D9790C">
        <w:rPr>
          <w:rFonts w:ascii="Times New Roman" w:eastAsia="Times New Roman" w:hAnsi="Times New Roman" w:cs="Times New Roman"/>
          <w:color w:val="000000" w:themeColor="text1"/>
          <w:sz w:val="24"/>
          <w:szCs w:val="24"/>
        </w:rPr>
        <w:t xml:space="preserve"> that t</w:t>
      </w:r>
      <w:r w:rsidR="004C1D69">
        <w:rPr>
          <w:rFonts w:ascii="Times New Roman" w:eastAsia="Times New Roman" w:hAnsi="Times New Roman" w:cs="Times New Roman"/>
          <w:color w:val="000000" w:themeColor="text1"/>
          <w:sz w:val="24"/>
          <w:szCs w:val="24"/>
        </w:rPr>
        <w:t>his should also serve as an eye-</w:t>
      </w:r>
      <w:r w:rsidR="00D9790C" w:rsidRPr="00D9790C">
        <w:rPr>
          <w:rFonts w:ascii="Times New Roman" w:eastAsia="Times New Roman" w:hAnsi="Times New Roman" w:cs="Times New Roman"/>
          <w:color w:val="000000" w:themeColor="text1"/>
          <w:sz w:val="24"/>
          <w:szCs w:val="24"/>
        </w:rPr>
        <w:t xml:space="preserve">opener, an epiphany for </w:t>
      </w:r>
      <w:r w:rsidR="00E17F90" w:rsidRPr="00D710D7">
        <w:rPr>
          <w:rFonts w:ascii="Times New Roman" w:eastAsia="Times New Roman" w:hAnsi="Times New Roman" w:cs="Times New Roman"/>
          <w:color w:val="000000" w:themeColor="text1"/>
          <w:sz w:val="24"/>
          <w:szCs w:val="24"/>
        </w:rPr>
        <w:t xml:space="preserve">the ways </w:t>
      </w:r>
      <w:r w:rsidR="00D9790C" w:rsidRPr="00D9790C">
        <w:rPr>
          <w:rFonts w:ascii="Times New Roman" w:eastAsia="Times New Roman" w:hAnsi="Times New Roman" w:cs="Times New Roman"/>
          <w:color w:val="000000" w:themeColor="text1"/>
          <w:sz w:val="24"/>
          <w:szCs w:val="24"/>
        </w:rPr>
        <w:t xml:space="preserve">we </w:t>
      </w:r>
      <w:r w:rsidR="00E17F90" w:rsidRPr="00D710D7">
        <w:rPr>
          <w:rFonts w:ascii="Times New Roman" w:eastAsia="Times New Roman" w:hAnsi="Times New Roman" w:cs="Times New Roman"/>
          <w:color w:val="000000" w:themeColor="text1"/>
          <w:sz w:val="24"/>
          <w:szCs w:val="24"/>
        </w:rPr>
        <w:t xml:space="preserve">severely </w:t>
      </w:r>
      <w:r w:rsidR="00D9790C" w:rsidRPr="00D9790C">
        <w:rPr>
          <w:rFonts w:ascii="Times New Roman" w:eastAsia="Times New Roman" w:hAnsi="Times New Roman" w:cs="Times New Roman"/>
          <w:color w:val="000000" w:themeColor="text1"/>
          <w:sz w:val="24"/>
          <w:szCs w:val="24"/>
        </w:rPr>
        <w:t>fail t</w:t>
      </w:r>
      <w:r w:rsidR="00E853E5" w:rsidRPr="00D710D7">
        <w:rPr>
          <w:rFonts w:ascii="Times New Roman" w:eastAsia="Times New Roman" w:hAnsi="Times New Roman" w:cs="Times New Roman"/>
          <w:color w:val="000000" w:themeColor="text1"/>
          <w:sz w:val="24"/>
          <w:szCs w:val="24"/>
        </w:rPr>
        <w:t>he people</w:t>
      </w:r>
      <w:r w:rsidR="00D9790C" w:rsidRPr="00D9790C">
        <w:rPr>
          <w:rFonts w:ascii="Times New Roman" w:eastAsia="Times New Roman" w:hAnsi="Times New Roman" w:cs="Times New Roman"/>
          <w:color w:val="000000" w:themeColor="text1"/>
          <w:sz w:val="24"/>
          <w:szCs w:val="24"/>
        </w:rPr>
        <w:t xml:space="preserve"> who do have such conditions</w:t>
      </w:r>
      <w:r w:rsidR="00AC674B" w:rsidRPr="00D710D7">
        <w:rPr>
          <w:rFonts w:ascii="Times New Roman" w:eastAsia="Times New Roman" w:hAnsi="Times New Roman" w:cs="Times New Roman"/>
          <w:color w:val="000000" w:themeColor="text1"/>
          <w:sz w:val="24"/>
          <w:szCs w:val="24"/>
        </w:rPr>
        <w:t xml:space="preserve"> (Bandura, 2001)</w:t>
      </w:r>
      <w:r w:rsidR="00D9790C" w:rsidRPr="00D9790C">
        <w:rPr>
          <w:rFonts w:ascii="Times New Roman" w:eastAsia="Times New Roman" w:hAnsi="Times New Roman" w:cs="Times New Roman"/>
          <w:color w:val="000000" w:themeColor="text1"/>
          <w:sz w:val="24"/>
          <w:szCs w:val="24"/>
        </w:rPr>
        <w:t>. Joaquin is mesmeri</w:t>
      </w:r>
      <w:r w:rsidR="004C1D69">
        <w:rPr>
          <w:rFonts w:ascii="Times New Roman" w:eastAsia="Times New Roman" w:hAnsi="Times New Roman" w:cs="Times New Roman"/>
          <w:color w:val="000000" w:themeColor="text1"/>
          <w:sz w:val="24"/>
          <w:szCs w:val="24"/>
        </w:rPr>
        <w:t>z</w:t>
      </w:r>
      <w:r w:rsidR="00D9790C" w:rsidRPr="00D9790C">
        <w:rPr>
          <w:rFonts w:ascii="Times New Roman" w:eastAsia="Times New Roman" w:hAnsi="Times New Roman" w:cs="Times New Roman"/>
          <w:color w:val="000000" w:themeColor="text1"/>
          <w:sz w:val="24"/>
          <w:szCs w:val="24"/>
        </w:rPr>
        <w:t xml:space="preserve">ing and </w:t>
      </w:r>
      <w:r w:rsidR="00E853E5" w:rsidRPr="00D710D7">
        <w:rPr>
          <w:rFonts w:ascii="Times New Roman" w:eastAsia="Times New Roman" w:hAnsi="Times New Roman" w:cs="Times New Roman"/>
          <w:color w:val="000000" w:themeColor="text1"/>
          <w:sz w:val="24"/>
          <w:szCs w:val="24"/>
        </w:rPr>
        <w:t>places</w:t>
      </w:r>
      <w:r w:rsidR="00D9790C" w:rsidRPr="00D9790C">
        <w:rPr>
          <w:rFonts w:ascii="Times New Roman" w:eastAsia="Times New Roman" w:hAnsi="Times New Roman" w:cs="Times New Roman"/>
          <w:color w:val="000000" w:themeColor="text1"/>
          <w:sz w:val="24"/>
          <w:szCs w:val="24"/>
        </w:rPr>
        <w:t xml:space="preserve"> in a</w:t>
      </w:r>
      <w:r w:rsidR="00E853E5" w:rsidRPr="00D710D7">
        <w:rPr>
          <w:rFonts w:ascii="Times New Roman" w:hAnsi="Times New Roman" w:cs="Times New Roman"/>
          <w:color w:val="000000" w:themeColor="text1"/>
          <w:sz w:val="24"/>
          <w:szCs w:val="24"/>
        </w:rPr>
        <w:t xml:space="preserve"> </w:t>
      </w:r>
      <w:r w:rsidR="00E853E5" w:rsidRPr="00D710D7">
        <w:rPr>
          <w:rFonts w:ascii="Times New Roman" w:eastAsia="Times New Roman" w:hAnsi="Times New Roman" w:cs="Times New Roman"/>
          <w:color w:val="000000" w:themeColor="text1"/>
          <w:sz w:val="24"/>
          <w:szCs w:val="24"/>
        </w:rPr>
        <w:t>performance</w:t>
      </w:r>
      <w:r w:rsidR="00D9790C" w:rsidRPr="00D9790C">
        <w:rPr>
          <w:rFonts w:ascii="Times New Roman" w:eastAsia="Times New Roman" w:hAnsi="Times New Roman" w:cs="Times New Roman"/>
          <w:color w:val="000000" w:themeColor="text1"/>
          <w:sz w:val="24"/>
          <w:szCs w:val="24"/>
        </w:rPr>
        <w:t xml:space="preserve"> quality </w:t>
      </w:r>
      <w:r w:rsidR="00E853E5" w:rsidRPr="00D710D7">
        <w:rPr>
          <w:rFonts w:ascii="Times New Roman" w:eastAsia="Times New Roman" w:hAnsi="Times New Roman" w:cs="Times New Roman"/>
          <w:color w:val="000000" w:themeColor="text1"/>
          <w:sz w:val="24"/>
          <w:szCs w:val="24"/>
        </w:rPr>
        <w:t>that</w:t>
      </w:r>
      <w:r w:rsidR="004C1D69">
        <w:rPr>
          <w:rFonts w:ascii="Times New Roman" w:eastAsia="Times New Roman" w:hAnsi="Times New Roman" w:cs="Times New Roman"/>
          <w:color w:val="000000" w:themeColor="text1"/>
          <w:sz w:val="24"/>
          <w:szCs w:val="24"/>
        </w:rPr>
        <w:t xml:space="preserve"> in my </w:t>
      </w:r>
      <w:r w:rsidR="00E853E5" w:rsidRPr="00D710D7">
        <w:rPr>
          <w:rFonts w:ascii="Times New Roman" w:eastAsia="Times New Roman" w:hAnsi="Times New Roman" w:cs="Times New Roman"/>
          <w:color w:val="000000" w:themeColor="text1"/>
          <w:sz w:val="24"/>
          <w:szCs w:val="24"/>
        </w:rPr>
        <w:t>view</w:t>
      </w:r>
      <w:r w:rsidR="00D9790C" w:rsidRPr="00D9790C">
        <w:rPr>
          <w:rFonts w:ascii="Times New Roman" w:eastAsia="Times New Roman" w:hAnsi="Times New Roman" w:cs="Times New Roman"/>
          <w:color w:val="000000" w:themeColor="text1"/>
          <w:sz w:val="24"/>
          <w:szCs w:val="24"/>
        </w:rPr>
        <w:t xml:space="preserve">, </w:t>
      </w:r>
      <w:r w:rsidR="00E853E5" w:rsidRPr="00D710D7">
        <w:rPr>
          <w:rFonts w:ascii="Times New Roman" w:eastAsia="Times New Roman" w:hAnsi="Times New Roman" w:cs="Times New Roman"/>
          <w:color w:val="000000" w:themeColor="text1"/>
          <w:sz w:val="24"/>
          <w:szCs w:val="24"/>
        </w:rPr>
        <w:t>correctly</w:t>
      </w:r>
      <w:r w:rsidR="00D9790C" w:rsidRPr="00D9790C">
        <w:rPr>
          <w:rFonts w:ascii="Times New Roman" w:eastAsia="Times New Roman" w:hAnsi="Times New Roman" w:cs="Times New Roman"/>
          <w:color w:val="000000" w:themeColor="text1"/>
          <w:sz w:val="24"/>
          <w:szCs w:val="24"/>
        </w:rPr>
        <w:t xml:space="preserve"> </w:t>
      </w:r>
      <w:r w:rsidR="00E853E5" w:rsidRPr="00D710D7">
        <w:rPr>
          <w:rFonts w:ascii="Times New Roman" w:eastAsia="Times New Roman" w:hAnsi="Times New Roman" w:cs="Times New Roman"/>
          <w:color w:val="000000" w:themeColor="text1"/>
          <w:sz w:val="24"/>
          <w:szCs w:val="24"/>
        </w:rPr>
        <w:t>merits</w:t>
      </w:r>
      <w:r w:rsidR="00D9790C" w:rsidRPr="00D9790C">
        <w:rPr>
          <w:rFonts w:ascii="Times New Roman" w:eastAsia="Times New Roman" w:hAnsi="Times New Roman" w:cs="Times New Roman"/>
          <w:color w:val="000000" w:themeColor="text1"/>
          <w:sz w:val="24"/>
          <w:szCs w:val="24"/>
        </w:rPr>
        <w:t xml:space="preserve"> a mantle alongside the iconic and </w:t>
      </w:r>
      <w:r w:rsidR="002402BD" w:rsidRPr="00D710D7">
        <w:rPr>
          <w:rFonts w:ascii="Times New Roman" w:eastAsia="Times New Roman" w:hAnsi="Times New Roman" w:cs="Times New Roman"/>
          <w:color w:val="000000" w:themeColor="text1"/>
          <w:sz w:val="24"/>
          <w:szCs w:val="24"/>
        </w:rPr>
        <w:t>respected</w:t>
      </w:r>
      <w:r w:rsidR="00D9790C" w:rsidRPr="00D9790C">
        <w:rPr>
          <w:rFonts w:ascii="Times New Roman" w:eastAsia="Times New Roman" w:hAnsi="Times New Roman" w:cs="Times New Roman"/>
          <w:color w:val="000000" w:themeColor="text1"/>
          <w:sz w:val="24"/>
          <w:szCs w:val="24"/>
        </w:rPr>
        <w:t xml:space="preserve"> </w:t>
      </w:r>
      <w:r w:rsidR="002402BD" w:rsidRPr="00D710D7">
        <w:rPr>
          <w:rFonts w:ascii="Times New Roman" w:eastAsia="Times New Roman" w:hAnsi="Times New Roman" w:cs="Times New Roman"/>
          <w:color w:val="000000" w:themeColor="text1"/>
          <w:sz w:val="24"/>
          <w:szCs w:val="24"/>
        </w:rPr>
        <w:t xml:space="preserve">performances of </w:t>
      </w:r>
      <w:r w:rsidR="00D9790C" w:rsidRPr="00D9790C">
        <w:rPr>
          <w:rFonts w:ascii="Times New Roman" w:eastAsia="Times New Roman" w:hAnsi="Times New Roman" w:cs="Times New Roman"/>
          <w:color w:val="000000" w:themeColor="text1"/>
          <w:sz w:val="24"/>
          <w:szCs w:val="24"/>
        </w:rPr>
        <w:t xml:space="preserve">Joker of the past. His </w:t>
      </w:r>
      <w:r w:rsidR="002402BD" w:rsidRPr="00D710D7">
        <w:rPr>
          <w:rFonts w:ascii="Times New Roman" w:eastAsia="Times New Roman" w:hAnsi="Times New Roman" w:cs="Times New Roman"/>
          <w:color w:val="000000" w:themeColor="text1"/>
          <w:sz w:val="24"/>
          <w:szCs w:val="24"/>
        </w:rPr>
        <w:t>repetition</w:t>
      </w:r>
      <w:r w:rsidR="00D9790C" w:rsidRPr="00D9790C">
        <w:rPr>
          <w:rFonts w:ascii="Times New Roman" w:eastAsia="Times New Roman" w:hAnsi="Times New Roman" w:cs="Times New Roman"/>
          <w:color w:val="000000" w:themeColor="text1"/>
          <w:sz w:val="24"/>
          <w:szCs w:val="24"/>
        </w:rPr>
        <w:t xml:space="preserve"> and </w:t>
      </w:r>
      <w:r w:rsidR="002402BD" w:rsidRPr="00D710D7">
        <w:rPr>
          <w:rFonts w:ascii="Times New Roman" w:eastAsia="Times New Roman" w:hAnsi="Times New Roman" w:cs="Times New Roman"/>
          <w:color w:val="000000" w:themeColor="text1"/>
          <w:sz w:val="24"/>
          <w:szCs w:val="24"/>
        </w:rPr>
        <w:t>depiction</w:t>
      </w:r>
      <w:r w:rsidR="004C1D69">
        <w:rPr>
          <w:rFonts w:ascii="Times New Roman" w:eastAsia="Times New Roman" w:hAnsi="Times New Roman" w:cs="Times New Roman"/>
          <w:color w:val="000000" w:themeColor="text1"/>
          <w:sz w:val="24"/>
          <w:szCs w:val="24"/>
        </w:rPr>
        <w:t xml:space="preserve"> are</w:t>
      </w:r>
      <w:r w:rsidR="00D9790C" w:rsidRPr="00D9790C">
        <w:rPr>
          <w:rFonts w:ascii="Times New Roman" w:eastAsia="Times New Roman" w:hAnsi="Times New Roman" w:cs="Times New Roman"/>
          <w:color w:val="000000" w:themeColor="text1"/>
          <w:sz w:val="24"/>
          <w:szCs w:val="24"/>
        </w:rPr>
        <w:t xml:space="preserve"> Oscar-worthy. The </w:t>
      </w:r>
      <w:r w:rsidR="002402BD" w:rsidRPr="00D710D7">
        <w:rPr>
          <w:rFonts w:ascii="Times New Roman" w:eastAsia="Times New Roman" w:hAnsi="Times New Roman" w:cs="Times New Roman"/>
          <w:color w:val="000000" w:themeColor="text1"/>
          <w:sz w:val="24"/>
          <w:szCs w:val="24"/>
        </w:rPr>
        <w:t>metaphors</w:t>
      </w:r>
      <w:r w:rsidR="00D9790C" w:rsidRPr="00D9790C">
        <w:rPr>
          <w:rFonts w:ascii="Times New Roman" w:eastAsia="Times New Roman" w:hAnsi="Times New Roman" w:cs="Times New Roman"/>
          <w:color w:val="000000" w:themeColor="text1"/>
          <w:sz w:val="24"/>
          <w:szCs w:val="24"/>
        </w:rPr>
        <w:t xml:space="preserve"> he puts forward for the </w:t>
      </w:r>
      <w:r w:rsidR="002402BD" w:rsidRPr="00D710D7">
        <w:rPr>
          <w:rFonts w:ascii="Times New Roman" w:eastAsia="Times New Roman" w:hAnsi="Times New Roman" w:cs="Times New Roman"/>
          <w:color w:val="000000" w:themeColor="text1"/>
          <w:sz w:val="24"/>
          <w:szCs w:val="24"/>
        </w:rPr>
        <w:t>viewers</w:t>
      </w:r>
      <w:r w:rsidR="004C1D69">
        <w:rPr>
          <w:rFonts w:ascii="Times New Roman" w:eastAsia="Times New Roman" w:hAnsi="Times New Roman" w:cs="Times New Roman"/>
          <w:color w:val="000000" w:themeColor="text1"/>
          <w:sz w:val="24"/>
          <w:szCs w:val="24"/>
        </w:rPr>
        <w:t xml:space="preserve"> are</w:t>
      </w:r>
      <w:r w:rsidR="00D9790C" w:rsidRPr="00D9790C">
        <w:rPr>
          <w:rFonts w:ascii="Times New Roman" w:eastAsia="Times New Roman" w:hAnsi="Times New Roman" w:cs="Times New Roman"/>
          <w:color w:val="000000" w:themeColor="text1"/>
          <w:sz w:val="24"/>
          <w:szCs w:val="24"/>
        </w:rPr>
        <w:t xml:space="preserve"> astounding, </w:t>
      </w:r>
      <w:r w:rsidR="002402BD" w:rsidRPr="00D710D7">
        <w:rPr>
          <w:rFonts w:ascii="Times New Roman" w:eastAsia="Times New Roman" w:hAnsi="Times New Roman" w:cs="Times New Roman"/>
          <w:color w:val="000000" w:themeColor="text1"/>
          <w:sz w:val="24"/>
          <w:szCs w:val="24"/>
        </w:rPr>
        <w:t>frightening</w:t>
      </w:r>
      <w:r w:rsidR="00D9790C" w:rsidRPr="00D9790C">
        <w:rPr>
          <w:rFonts w:ascii="Times New Roman" w:eastAsia="Times New Roman" w:hAnsi="Times New Roman" w:cs="Times New Roman"/>
          <w:color w:val="000000" w:themeColor="text1"/>
          <w:sz w:val="24"/>
          <w:szCs w:val="24"/>
        </w:rPr>
        <w:t xml:space="preserve"> and blatantly moving. As many others have said, the score is </w:t>
      </w:r>
      <w:r w:rsidR="002402BD" w:rsidRPr="00D710D7">
        <w:rPr>
          <w:rFonts w:ascii="Times New Roman" w:eastAsia="Times New Roman" w:hAnsi="Times New Roman" w:cs="Times New Roman"/>
          <w:color w:val="000000" w:themeColor="text1"/>
          <w:sz w:val="24"/>
          <w:szCs w:val="24"/>
        </w:rPr>
        <w:t>flawless</w:t>
      </w:r>
      <w:r w:rsidR="00D9790C" w:rsidRPr="00D9790C">
        <w:rPr>
          <w:rFonts w:ascii="Times New Roman" w:eastAsia="Times New Roman" w:hAnsi="Times New Roman" w:cs="Times New Roman"/>
          <w:color w:val="000000" w:themeColor="text1"/>
          <w:sz w:val="24"/>
          <w:szCs w:val="24"/>
        </w:rPr>
        <w:t xml:space="preserve"> and adds to the experience</w:t>
      </w:r>
      <w:r w:rsidR="002402BD" w:rsidRPr="00D710D7">
        <w:rPr>
          <w:rFonts w:ascii="Times New Roman" w:eastAsia="Times New Roman" w:hAnsi="Times New Roman" w:cs="Times New Roman"/>
          <w:color w:val="000000" w:themeColor="text1"/>
          <w:sz w:val="24"/>
          <w:szCs w:val="24"/>
        </w:rPr>
        <w:t>s</w:t>
      </w:r>
      <w:r w:rsidR="00D9790C" w:rsidRPr="00D9790C">
        <w:rPr>
          <w:rFonts w:ascii="Times New Roman" w:eastAsia="Times New Roman" w:hAnsi="Times New Roman" w:cs="Times New Roman"/>
          <w:color w:val="000000" w:themeColor="text1"/>
          <w:sz w:val="24"/>
          <w:szCs w:val="24"/>
        </w:rPr>
        <w:t xml:space="preserve">, never </w:t>
      </w:r>
      <w:r w:rsidR="002402BD" w:rsidRPr="00D710D7">
        <w:rPr>
          <w:rFonts w:ascii="Times New Roman" w:eastAsia="Times New Roman" w:hAnsi="Times New Roman" w:cs="Times New Roman"/>
          <w:color w:val="000000" w:themeColor="text1"/>
          <w:sz w:val="24"/>
          <w:szCs w:val="24"/>
        </w:rPr>
        <w:t>letting</w:t>
      </w:r>
      <w:r w:rsidR="00D9790C" w:rsidRPr="00D9790C">
        <w:rPr>
          <w:rFonts w:ascii="Times New Roman" w:eastAsia="Times New Roman" w:hAnsi="Times New Roman" w:cs="Times New Roman"/>
          <w:color w:val="000000" w:themeColor="text1"/>
          <w:sz w:val="24"/>
          <w:szCs w:val="24"/>
        </w:rPr>
        <w:t xml:space="preserve"> long moments of respite from the </w:t>
      </w:r>
      <w:r w:rsidR="002402BD" w:rsidRPr="00D710D7">
        <w:rPr>
          <w:rFonts w:ascii="Times New Roman" w:eastAsia="Times New Roman" w:hAnsi="Times New Roman" w:cs="Times New Roman"/>
          <w:color w:val="000000" w:themeColor="text1"/>
          <w:sz w:val="24"/>
          <w:szCs w:val="24"/>
        </w:rPr>
        <w:t>intense</w:t>
      </w:r>
      <w:r w:rsidR="00D9790C" w:rsidRPr="00D9790C">
        <w:rPr>
          <w:rFonts w:ascii="Times New Roman" w:eastAsia="Times New Roman" w:hAnsi="Times New Roman" w:cs="Times New Roman"/>
          <w:color w:val="000000" w:themeColor="text1"/>
          <w:sz w:val="24"/>
          <w:szCs w:val="24"/>
        </w:rPr>
        <w:t xml:space="preserve"> </w:t>
      </w:r>
      <w:r w:rsidR="002402BD" w:rsidRPr="00D710D7">
        <w:rPr>
          <w:rFonts w:ascii="Times New Roman" w:eastAsia="Times New Roman" w:hAnsi="Times New Roman" w:cs="Times New Roman"/>
          <w:color w:val="000000" w:themeColor="text1"/>
          <w:sz w:val="24"/>
          <w:szCs w:val="24"/>
        </w:rPr>
        <w:t>pressure</w:t>
      </w:r>
      <w:r w:rsidR="00D9790C" w:rsidRPr="00D9790C">
        <w:rPr>
          <w:rFonts w:ascii="Times New Roman" w:eastAsia="Times New Roman" w:hAnsi="Times New Roman" w:cs="Times New Roman"/>
          <w:color w:val="000000" w:themeColor="text1"/>
          <w:sz w:val="24"/>
          <w:szCs w:val="24"/>
        </w:rPr>
        <w:t xml:space="preserve"> and </w:t>
      </w:r>
      <w:r w:rsidR="002402BD" w:rsidRPr="00D710D7">
        <w:rPr>
          <w:rFonts w:ascii="Times New Roman" w:eastAsia="Times New Roman" w:hAnsi="Times New Roman" w:cs="Times New Roman"/>
          <w:color w:val="000000" w:themeColor="text1"/>
          <w:sz w:val="24"/>
          <w:szCs w:val="24"/>
        </w:rPr>
        <w:t xml:space="preserve">dissensions into total madness </w:t>
      </w:r>
      <w:r w:rsidR="00D9790C" w:rsidRPr="00D9790C">
        <w:rPr>
          <w:rFonts w:ascii="Times New Roman" w:eastAsia="Times New Roman" w:hAnsi="Times New Roman" w:cs="Times New Roman"/>
          <w:color w:val="000000" w:themeColor="text1"/>
          <w:sz w:val="24"/>
          <w:szCs w:val="24"/>
        </w:rPr>
        <w:t xml:space="preserve">and </w:t>
      </w:r>
      <w:r w:rsidR="002402BD" w:rsidRPr="00D710D7">
        <w:rPr>
          <w:rFonts w:ascii="Times New Roman" w:eastAsia="Times New Roman" w:hAnsi="Times New Roman" w:cs="Times New Roman"/>
          <w:color w:val="000000" w:themeColor="text1"/>
          <w:sz w:val="24"/>
          <w:szCs w:val="24"/>
        </w:rPr>
        <w:t>anarchies</w:t>
      </w:r>
      <w:r w:rsidR="00D9790C" w:rsidRPr="00D9790C">
        <w:rPr>
          <w:rFonts w:ascii="Times New Roman" w:eastAsia="Times New Roman" w:hAnsi="Times New Roman" w:cs="Times New Roman"/>
          <w:color w:val="000000" w:themeColor="text1"/>
          <w:sz w:val="24"/>
          <w:szCs w:val="24"/>
        </w:rPr>
        <w:t xml:space="preserve">. The </w:t>
      </w:r>
      <w:r w:rsidR="00D42245" w:rsidRPr="00D710D7">
        <w:rPr>
          <w:rFonts w:ascii="Times New Roman" w:eastAsia="Times New Roman" w:hAnsi="Times New Roman" w:cs="Times New Roman"/>
          <w:color w:val="000000" w:themeColor="text1"/>
          <w:sz w:val="24"/>
          <w:szCs w:val="24"/>
        </w:rPr>
        <w:t>cinematography</w:t>
      </w:r>
      <w:r w:rsidR="004C1D69">
        <w:rPr>
          <w:rFonts w:ascii="Times New Roman" w:eastAsia="Times New Roman" w:hAnsi="Times New Roman" w:cs="Times New Roman"/>
          <w:color w:val="000000" w:themeColor="text1"/>
          <w:sz w:val="24"/>
          <w:szCs w:val="24"/>
        </w:rPr>
        <w:t>,</w:t>
      </w:r>
      <w:r w:rsidR="00D42245" w:rsidRPr="00D710D7">
        <w:rPr>
          <w:rFonts w:ascii="Times New Roman" w:eastAsia="Times New Roman" w:hAnsi="Times New Roman" w:cs="Times New Roman"/>
          <w:color w:val="000000" w:themeColor="text1"/>
          <w:sz w:val="24"/>
          <w:szCs w:val="24"/>
        </w:rPr>
        <w:t xml:space="preserve"> as well as </w:t>
      </w:r>
      <w:r w:rsidR="00D9790C" w:rsidRPr="00D9790C">
        <w:rPr>
          <w:rFonts w:ascii="Times New Roman" w:eastAsia="Times New Roman" w:hAnsi="Times New Roman" w:cs="Times New Roman"/>
          <w:color w:val="000000" w:themeColor="text1"/>
          <w:sz w:val="24"/>
          <w:szCs w:val="24"/>
        </w:rPr>
        <w:t>direction</w:t>
      </w:r>
      <w:r w:rsidR="004C1D69">
        <w:rPr>
          <w:rFonts w:ascii="Times New Roman" w:eastAsia="Times New Roman" w:hAnsi="Times New Roman" w:cs="Times New Roman"/>
          <w:color w:val="000000" w:themeColor="text1"/>
          <w:sz w:val="24"/>
          <w:szCs w:val="24"/>
        </w:rPr>
        <w:t>,</w:t>
      </w:r>
      <w:r w:rsidR="00D9790C" w:rsidRPr="00D9790C">
        <w:rPr>
          <w:rFonts w:ascii="Times New Roman" w:eastAsia="Times New Roman" w:hAnsi="Times New Roman" w:cs="Times New Roman"/>
          <w:color w:val="000000" w:themeColor="text1"/>
          <w:sz w:val="24"/>
          <w:szCs w:val="24"/>
        </w:rPr>
        <w:t xml:space="preserve"> </w:t>
      </w:r>
      <w:r w:rsidR="00D42245" w:rsidRPr="00D710D7">
        <w:rPr>
          <w:rFonts w:ascii="Times New Roman" w:eastAsia="Times New Roman" w:hAnsi="Times New Roman" w:cs="Times New Roman"/>
          <w:color w:val="000000" w:themeColor="text1"/>
          <w:sz w:val="24"/>
          <w:szCs w:val="24"/>
        </w:rPr>
        <w:t>combines</w:t>
      </w:r>
      <w:r w:rsidR="00D9790C" w:rsidRPr="00D9790C">
        <w:rPr>
          <w:rFonts w:ascii="Times New Roman" w:eastAsia="Times New Roman" w:hAnsi="Times New Roman" w:cs="Times New Roman"/>
          <w:color w:val="000000" w:themeColor="text1"/>
          <w:sz w:val="24"/>
          <w:szCs w:val="24"/>
        </w:rPr>
        <w:t xml:space="preserve"> to </w:t>
      </w:r>
      <w:r w:rsidR="00D42245" w:rsidRPr="00D710D7">
        <w:rPr>
          <w:rFonts w:ascii="Times New Roman" w:eastAsia="Times New Roman" w:hAnsi="Times New Roman" w:cs="Times New Roman"/>
          <w:color w:val="000000" w:themeColor="text1"/>
          <w:sz w:val="24"/>
          <w:szCs w:val="24"/>
        </w:rPr>
        <w:t>offer</w:t>
      </w:r>
      <w:r w:rsidR="00D9790C" w:rsidRPr="00D9790C">
        <w:rPr>
          <w:rFonts w:ascii="Times New Roman" w:eastAsia="Times New Roman" w:hAnsi="Times New Roman" w:cs="Times New Roman"/>
          <w:color w:val="000000" w:themeColor="text1"/>
          <w:sz w:val="24"/>
          <w:szCs w:val="24"/>
        </w:rPr>
        <w:t xml:space="preserve"> </w:t>
      </w:r>
      <w:r w:rsidR="00D42245" w:rsidRPr="00D710D7">
        <w:rPr>
          <w:rFonts w:ascii="Times New Roman" w:eastAsia="Times New Roman" w:hAnsi="Times New Roman" w:cs="Times New Roman"/>
          <w:color w:val="000000" w:themeColor="text1"/>
          <w:sz w:val="24"/>
          <w:szCs w:val="24"/>
        </w:rPr>
        <w:t>commanding</w:t>
      </w:r>
      <w:r w:rsidR="00D9790C" w:rsidRPr="00D9790C">
        <w:rPr>
          <w:rFonts w:ascii="Times New Roman" w:eastAsia="Times New Roman" w:hAnsi="Times New Roman" w:cs="Times New Roman"/>
          <w:color w:val="000000" w:themeColor="text1"/>
          <w:sz w:val="24"/>
          <w:szCs w:val="24"/>
        </w:rPr>
        <w:t xml:space="preserve"> visuals throughout</w:t>
      </w:r>
      <w:r w:rsidR="00D42245" w:rsidRPr="00D710D7">
        <w:rPr>
          <w:rFonts w:ascii="Times New Roman" w:eastAsia="Times New Roman" w:hAnsi="Times New Roman" w:cs="Times New Roman"/>
          <w:color w:val="000000" w:themeColor="text1"/>
          <w:sz w:val="24"/>
          <w:szCs w:val="24"/>
        </w:rPr>
        <w:t xml:space="preserve"> the film</w:t>
      </w:r>
      <w:r w:rsidR="00AC674B" w:rsidRPr="00D710D7">
        <w:rPr>
          <w:rFonts w:ascii="Times New Roman" w:eastAsia="Times New Roman" w:hAnsi="Times New Roman" w:cs="Times New Roman"/>
          <w:color w:val="000000" w:themeColor="text1"/>
          <w:sz w:val="24"/>
          <w:szCs w:val="24"/>
        </w:rPr>
        <w:t xml:space="preserve"> (</w:t>
      </w:r>
      <w:proofErr w:type="spellStart"/>
      <w:r w:rsidR="00AC674B" w:rsidRPr="00D710D7">
        <w:rPr>
          <w:rFonts w:ascii="Times New Roman" w:eastAsia="Times New Roman" w:hAnsi="Times New Roman" w:cs="Times New Roman"/>
          <w:color w:val="000000" w:themeColor="text1"/>
          <w:sz w:val="24"/>
          <w:szCs w:val="24"/>
        </w:rPr>
        <w:t>Schwarzer</w:t>
      </w:r>
      <w:proofErr w:type="spellEnd"/>
      <w:r w:rsidR="00AC674B" w:rsidRPr="00D710D7">
        <w:rPr>
          <w:rFonts w:ascii="Times New Roman" w:eastAsia="Times New Roman" w:hAnsi="Times New Roman" w:cs="Times New Roman"/>
          <w:color w:val="000000" w:themeColor="text1"/>
          <w:sz w:val="24"/>
          <w:szCs w:val="24"/>
        </w:rPr>
        <w:t xml:space="preserve"> &amp; </w:t>
      </w:r>
      <w:proofErr w:type="spellStart"/>
      <w:r w:rsidR="00AC674B" w:rsidRPr="00D710D7">
        <w:rPr>
          <w:rFonts w:ascii="Times New Roman" w:eastAsia="Times New Roman" w:hAnsi="Times New Roman" w:cs="Times New Roman"/>
          <w:color w:val="000000" w:themeColor="text1"/>
          <w:sz w:val="24"/>
          <w:szCs w:val="24"/>
        </w:rPr>
        <w:t>Luszczynska</w:t>
      </w:r>
      <w:proofErr w:type="spellEnd"/>
      <w:r w:rsidR="00AC674B" w:rsidRPr="00D710D7">
        <w:rPr>
          <w:rFonts w:ascii="Times New Roman" w:eastAsia="Times New Roman" w:hAnsi="Times New Roman" w:cs="Times New Roman"/>
          <w:color w:val="000000" w:themeColor="text1"/>
          <w:sz w:val="24"/>
          <w:szCs w:val="24"/>
        </w:rPr>
        <w:t>, 2005)</w:t>
      </w:r>
      <w:r w:rsidR="00D9790C" w:rsidRPr="00D9790C">
        <w:rPr>
          <w:rFonts w:ascii="Times New Roman" w:eastAsia="Times New Roman" w:hAnsi="Times New Roman" w:cs="Times New Roman"/>
          <w:color w:val="000000" w:themeColor="text1"/>
          <w:sz w:val="24"/>
          <w:szCs w:val="24"/>
        </w:rPr>
        <w:t xml:space="preserve">. Ultimately, </w:t>
      </w:r>
      <w:r w:rsidR="004C1D69">
        <w:rPr>
          <w:rFonts w:ascii="Times New Roman" w:eastAsia="Times New Roman" w:hAnsi="Times New Roman" w:cs="Times New Roman"/>
          <w:color w:val="000000" w:themeColor="text1"/>
          <w:sz w:val="24"/>
          <w:szCs w:val="24"/>
        </w:rPr>
        <w:t>this is a complete package that</w:t>
      </w:r>
      <w:r w:rsidR="00D9790C" w:rsidRPr="00D9790C">
        <w:rPr>
          <w:rFonts w:ascii="Times New Roman" w:eastAsia="Times New Roman" w:hAnsi="Times New Roman" w:cs="Times New Roman"/>
          <w:color w:val="000000" w:themeColor="text1"/>
          <w:sz w:val="24"/>
          <w:szCs w:val="24"/>
        </w:rPr>
        <w:t xml:space="preserve"> ranks very highly on my list of comic book movies, potentially right at the very top. </w:t>
      </w:r>
    </w:p>
    <w:p w:rsidR="00D9790C" w:rsidRPr="00D710D7" w:rsidRDefault="00836F55" w:rsidP="00D710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0" w:line="480" w:lineRule="auto"/>
        <w:rPr>
          <w:rFonts w:ascii="Times New Roman" w:eastAsia="Times New Roman" w:hAnsi="Times New Roman" w:cs="Times New Roman"/>
          <w:color w:val="000000" w:themeColor="text1"/>
          <w:sz w:val="24"/>
          <w:szCs w:val="24"/>
        </w:rPr>
      </w:pPr>
      <w:r w:rsidRPr="00D710D7">
        <w:rPr>
          <w:rFonts w:ascii="Times New Roman" w:eastAsia="Times New Roman" w:hAnsi="Times New Roman" w:cs="Times New Roman"/>
          <w:color w:val="000000" w:themeColor="text1"/>
          <w:sz w:val="24"/>
          <w:szCs w:val="24"/>
        </w:rPr>
        <w:tab/>
      </w:r>
      <w:r w:rsidR="00D9790C" w:rsidRPr="00D9790C">
        <w:rPr>
          <w:rFonts w:ascii="Times New Roman" w:eastAsia="Times New Roman" w:hAnsi="Times New Roman" w:cs="Times New Roman"/>
          <w:color w:val="000000" w:themeColor="text1"/>
          <w:sz w:val="24"/>
          <w:szCs w:val="24"/>
        </w:rPr>
        <w:t xml:space="preserve">Todd Philips </w:t>
      </w:r>
      <w:r w:rsidR="004C1D69">
        <w:rPr>
          <w:rFonts w:ascii="Times New Roman" w:eastAsia="Times New Roman" w:hAnsi="Times New Roman" w:cs="Times New Roman"/>
          <w:color w:val="000000" w:themeColor="text1"/>
          <w:sz w:val="24"/>
          <w:szCs w:val="24"/>
        </w:rPr>
        <w:t xml:space="preserve">and Joaquin Phoenix have </w:t>
      </w:r>
      <w:r w:rsidR="00D9790C" w:rsidRPr="00D9790C">
        <w:rPr>
          <w:rFonts w:ascii="Times New Roman" w:eastAsia="Times New Roman" w:hAnsi="Times New Roman" w:cs="Times New Roman"/>
          <w:color w:val="000000" w:themeColor="text1"/>
          <w:sz w:val="24"/>
          <w:szCs w:val="24"/>
        </w:rPr>
        <w:t>made an extraordinary masterpiece</w:t>
      </w:r>
      <w:r w:rsidRPr="00D710D7">
        <w:rPr>
          <w:rFonts w:ascii="Times New Roman" w:eastAsia="Times New Roman" w:hAnsi="Times New Roman" w:cs="Times New Roman"/>
          <w:color w:val="000000" w:themeColor="text1"/>
          <w:sz w:val="24"/>
          <w:szCs w:val="24"/>
        </w:rPr>
        <w:t xml:space="preserve"> </w:t>
      </w:r>
      <w:r w:rsidRPr="00D710D7">
        <w:rPr>
          <w:rFonts w:ascii="Times New Roman" w:hAnsi="Times New Roman" w:cs="Times New Roman"/>
          <w:color w:val="000000" w:themeColor="text1"/>
          <w:sz w:val="24"/>
          <w:szCs w:val="24"/>
        </w:rPr>
        <w:t>(</w:t>
      </w:r>
      <w:r w:rsidRPr="00D710D7">
        <w:rPr>
          <w:rFonts w:ascii="Times New Roman" w:hAnsi="Times New Roman" w:cs="Times New Roman"/>
          <w:color w:val="000000" w:themeColor="text1"/>
          <w:sz w:val="24"/>
          <w:szCs w:val="24"/>
          <w:shd w:val="clear" w:color="auto" w:fill="FFFFFF"/>
        </w:rPr>
        <w:t>Bandura, 2001)</w:t>
      </w:r>
      <w:r w:rsidR="00D9790C" w:rsidRPr="00D9790C">
        <w:rPr>
          <w:rFonts w:ascii="Times New Roman" w:eastAsia="Times New Roman" w:hAnsi="Times New Roman" w:cs="Times New Roman"/>
          <w:color w:val="000000" w:themeColor="text1"/>
          <w:sz w:val="24"/>
          <w:szCs w:val="24"/>
        </w:rPr>
        <w:t xml:space="preserve">. The acting and the actual scene shots where so artistic and well delivered. Not only did Joaquin depict a joker we have all been craving for, but Todd allowed us to see it </w:t>
      </w:r>
      <w:r w:rsidR="004C1D69">
        <w:rPr>
          <w:rFonts w:ascii="Times New Roman" w:eastAsia="Times New Roman" w:hAnsi="Times New Roman" w:cs="Times New Roman"/>
          <w:color w:val="000000" w:themeColor="text1"/>
          <w:sz w:val="24"/>
          <w:szCs w:val="24"/>
        </w:rPr>
        <w:t>unimaginably.</w:t>
      </w:r>
      <w:r w:rsidR="00D9790C" w:rsidRPr="00D9790C">
        <w:rPr>
          <w:rFonts w:ascii="Times New Roman" w:eastAsia="Times New Roman" w:hAnsi="Times New Roman" w:cs="Times New Roman"/>
          <w:color w:val="000000" w:themeColor="text1"/>
          <w:sz w:val="24"/>
          <w:szCs w:val="24"/>
        </w:rPr>
        <w:t xml:space="preserve"> Arthur a deadly villain deserving to be locked away in </w:t>
      </w:r>
      <w:proofErr w:type="spellStart"/>
      <w:r w:rsidR="00D9790C" w:rsidRPr="00D9790C">
        <w:rPr>
          <w:rFonts w:ascii="Times New Roman" w:eastAsia="Times New Roman" w:hAnsi="Times New Roman" w:cs="Times New Roman"/>
          <w:color w:val="000000" w:themeColor="text1"/>
          <w:sz w:val="24"/>
          <w:szCs w:val="24"/>
        </w:rPr>
        <w:t>Arkham</w:t>
      </w:r>
      <w:proofErr w:type="spellEnd"/>
      <w:r w:rsidR="00D9790C" w:rsidRPr="00D9790C">
        <w:rPr>
          <w:rFonts w:ascii="Times New Roman" w:eastAsia="Times New Roman" w:hAnsi="Times New Roman" w:cs="Times New Roman"/>
          <w:color w:val="000000" w:themeColor="text1"/>
          <w:sz w:val="24"/>
          <w:szCs w:val="24"/>
        </w:rPr>
        <w:t xml:space="preserve"> Asylum for the rest of his life, yet nothing can stop us from thinking about his detrimental childhood, the lies he’s been told </w:t>
      </w:r>
      <w:r w:rsidR="00D9790C" w:rsidRPr="00D9790C">
        <w:rPr>
          <w:rFonts w:ascii="Times New Roman" w:eastAsia="Times New Roman" w:hAnsi="Times New Roman" w:cs="Times New Roman"/>
          <w:color w:val="000000" w:themeColor="text1"/>
          <w:sz w:val="24"/>
          <w:szCs w:val="24"/>
        </w:rPr>
        <w:lastRenderedPageBreak/>
        <w:t>early on his life</w:t>
      </w:r>
      <w:r w:rsidR="00AC674B" w:rsidRPr="00D710D7">
        <w:rPr>
          <w:rFonts w:ascii="Times New Roman" w:eastAsia="Times New Roman" w:hAnsi="Times New Roman" w:cs="Times New Roman"/>
          <w:color w:val="000000" w:themeColor="text1"/>
          <w:sz w:val="24"/>
          <w:szCs w:val="24"/>
        </w:rPr>
        <w:t xml:space="preserve"> (</w:t>
      </w:r>
      <w:proofErr w:type="spellStart"/>
      <w:r w:rsidR="00AC674B" w:rsidRPr="00D710D7">
        <w:rPr>
          <w:rFonts w:ascii="Times New Roman" w:eastAsia="Times New Roman" w:hAnsi="Times New Roman" w:cs="Times New Roman"/>
          <w:color w:val="000000" w:themeColor="text1"/>
          <w:sz w:val="24"/>
          <w:szCs w:val="24"/>
        </w:rPr>
        <w:t>Schwarzer</w:t>
      </w:r>
      <w:proofErr w:type="spellEnd"/>
      <w:r w:rsidR="00AC674B" w:rsidRPr="00D710D7">
        <w:rPr>
          <w:rFonts w:ascii="Times New Roman" w:eastAsia="Times New Roman" w:hAnsi="Times New Roman" w:cs="Times New Roman"/>
          <w:color w:val="000000" w:themeColor="text1"/>
          <w:sz w:val="24"/>
          <w:szCs w:val="24"/>
        </w:rPr>
        <w:t xml:space="preserve"> &amp; </w:t>
      </w:r>
      <w:proofErr w:type="spellStart"/>
      <w:r w:rsidR="00AC674B" w:rsidRPr="00D710D7">
        <w:rPr>
          <w:rFonts w:ascii="Times New Roman" w:eastAsia="Times New Roman" w:hAnsi="Times New Roman" w:cs="Times New Roman"/>
          <w:color w:val="000000" w:themeColor="text1"/>
          <w:sz w:val="24"/>
          <w:szCs w:val="24"/>
        </w:rPr>
        <w:t>Luszczynska</w:t>
      </w:r>
      <w:proofErr w:type="spellEnd"/>
      <w:r w:rsidR="00AC674B" w:rsidRPr="00D710D7">
        <w:rPr>
          <w:rFonts w:ascii="Times New Roman" w:eastAsia="Times New Roman" w:hAnsi="Times New Roman" w:cs="Times New Roman"/>
          <w:color w:val="000000" w:themeColor="text1"/>
          <w:sz w:val="24"/>
          <w:szCs w:val="24"/>
        </w:rPr>
        <w:t>, 2005)</w:t>
      </w:r>
      <w:r w:rsidR="00D9790C" w:rsidRPr="00D9790C">
        <w:rPr>
          <w:rFonts w:ascii="Times New Roman" w:eastAsia="Times New Roman" w:hAnsi="Times New Roman" w:cs="Times New Roman"/>
          <w:color w:val="000000" w:themeColor="text1"/>
          <w:sz w:val="24"/>
          <w:szCs w:val="24"/>
        </w:rPr>
        <w:t xml:space="preserve">. Thus, </w:t>
      </w:r>
      <w:r w:rsidR="004C1D69">
        <w:rPr>
          <w:rFonts w:ascii="Times New Roman" w:eastAsia="Times New Roman" w:hAnsi="Times New Roman" w:cs="Times New Roman"/>
          <w:color w:val="000000" w:themeColor="text1"/>
          <w:sz w:val="24"/>
          <w:szCs w:val="24"/>
        </w:rPr>
        <w:t>he was born the ‘joker’ from shee</w:t>
      </w:r>
      <w:r w:rsidR="00D9790C" w:rsidRPr="00D9790C">
        <w:rPr>
          <w:rFonts w:ascii="Times New Roman" w:eastAsia="Times New Roman" w:hAnsi="Times New Roman" w:cs="Times New Roman"/>
          <w:color w:val="000000" w:themeColor="text1"/>
          <w:sz w:val="24"/>
          <w:szCs w:val="24"/>
        </w:rPr>
        <w:t xml:space="preserve">r loneliness and self-deprivation a fundamental consequence caused </w:t>
      </w:r>
      <w:r w:rsidRPr="00D710D7">
        <w:rPr>
          <w:rFonts w:ascii="Times New Roman" w:eastAsia="Times New Roman" w:hAnsi="Times New Roman" w:cs="Times New Roman"/>
          <w:color w:val="000000" w:themeColor="text1"/>
          <w:sz w:val="24"/>
          <w:szCs w:val="24"/>
        </w:rPr>
        <w:t xml:space="preserve">by his mentally insane mother. </w:t>
      </w:r>
      <w:r w:rsidR="00D9790C" w:rsidRPr="00D9790C">
        <w:rPr>
          <w:rFonts w:ascii="Times New Roman" w:eastAsia="Times New Roman" w:hAnsi="Times New Roman" w:cs="Times New Roman"/>
          <w:color w:val="000000" w:themeColor="text1"/>
          <w:sz w:val="24"/>
          <w:szCs w:val="24"/>
        </w:rPr>
        <w:t>The way Joaquin laughed, smiled, cried and even those intense glare he gave spoke so much emotion. It was truly magnificent seeing an actor showing the character</w:t>
      </w:r>
      <w:r w:rsidR="004C1D69">
        <w:rPr>
          <w:rFonts w:ascii="Times New Roman" w:eastAsia="Times New Roman" w:hAnsi="Times New Roman" w:cs="Times New Roman"/>
          <w:color w:val="000000" w:themeColor="text1"/>
          <w:sz w:val="24"/>
          <w:szCs w:val="24"/>
        </w:rPr>
        <w:t>’</w:t>
      </w:r>
      <w:r w:rsidR="00D9790C" w:rsidRPr="00D9790C">
        <w:rPr>
          <w:rFonts w:ascii="Times New Roman" w:eastAsia="Times New Roman" w:hAnsi="Times New Roman" w:cs="Times New Roman"/>
          <w:color w:val="000000" w:themeColor="text1"/>
          <w:sz w:val="24"/>
          <w:szCs w:val="24"/>
        </w:rPr>
        <w:t>s emotion through their eyes.</w:t>
      </w:r>
      <w:r w:rsidR="00CB1AD7" w:rsidRPr="00D710D7">
        <w:rPr>
          <w:rFonts w:ascii="Times New Roman" w:eastAsia="Times New Roman" w:hAnsi="Times New Roman" w:cs="Times New Roman"/>
          <w:color w:val="000000" w:themeColor="text1"/>
          <w:sz w:val="24"/>
          <w:szCs w:val="24"/>
        </w:rPr>
        <w:t xml:space="preserve"> </w:t>
      </w:r>
      <w:r w:rsidR="00D9790C" w:rsidRPr="00D9790C">
        <w:rPr>
          <w:rFonts w:ascii="Times New Roman" w:eastAsia="Times New Roman" w:hAnsi="Times New Roman" w:cs="Times New Roman"/>
          <w:color w:val="000000" w:themeColor="text1"/>
          <w:sz w:val="24"/>
          <w:szCs w:val="24"/>
        </w:rPr>
        <w:t xml:space="preserve">The character study is so </w:t>
      </w:r>
      <w:r w:rsidR="00CB1AD7" w:rsidRPr="00D710D7">
        <w:rPr>
          <w:rFonts w:ascii="Times New Roman" w:eastAsia="Times New Roman" w:hAnsi="Times New Roman" w:cs="Times New Roman"/>
          <w:color w:val="000000" w:themeColor="text1"/>
          <w:sz w:val="24"/>
          <w:szCs w:val="24"/>
        </w:rPr>
        <w:t>prominent;</w:t>
      </w:r>
      <w:r w:rsidR="00D9790C" w:rsidRPr="00D9790C">
        <w:rPr>
          <w:rFonts w:ascii="Times New Roman" w:eastAsia="Times New Roman" w:hAnsi="Times New Roman" w:cs="Times New Roman"/>
          <w:color w:val="000000" w:themeColor="text1"/>
          <w:sz w:val="24"/>
          <w:szCs w:val="24"/>
        </w:rPr>
        <w:t xml:space="preserve"> the repetition of the music when the joker is at his best allow</w:t>
      </w:r>
      <w:r w:rsidR="00CB1AD7" w:rsidRPr="00D710D7">
        <w:rPr>
          <w:rFonts w:ascii="Times New Roman" w:eastAsia="Times New Roman" w:hAnsi="Times New Roman" w:cs="Times New Roman"/>
          <w:color w:val="000000" w:themeColor="text1"/>
          <w:sz w:val="24"/>
          <w:szCs w:val="24"/>
        </w:rPr>
        <w:t>s us to connect the dots.</w:t>
      </w:r>
      <w:r w:rsidR="00D9790C" w:rsidRPr="00D9790C">
        <w:rPr>
          <w:rFonts w:ascii="Times New Roman" w:eastAsia="Times New Roman" w:hAnsi="Times New Roman" w:cs="Times New Roman"/>
          <w:color w:val="000000" w:themeColor="text1"/>
          <w:sz w:val="24"/>
          <w:szCs w:val="24"/>
        </w:rPr>
        <w:t xml:space="preserve"> </w:t>
      </w:r>
      <w:r w:rsidR="00CB1AD7" w:rsidRPr="00D710D7">
        <w:rPr>
          <w:rFonts w:ascii="Times New Roman" w:eastAsia="Times New Roman" w:hAnsi="Times New Roman" w:cs="Times New Roman"/>
          <w:color w:val="000000" w:themeColor="text1"/>
          <w:sz w:val="24"/>
          <w:szCs w:val="24"/>
        </w:rPr>
        <w:t>It</w:t>
      </w:r>
      <w:r w:rsidR="00D9790C" w:rsidRPr="00D9790C">
        <w:rPr>
          <w:rFonts w:ascii="Times New Roman" w:eastAsia="Times New Roman" w:hAnsi="Times New Roman" w:cs="Times New Roman"/>
          <w:color w:val="000000" w:themeColor="text1"/>
          <w:sz w:val="24"/>
          <w:szCs w:val="24"/>
        </w:rPr>
        <w:t xml:space="preserve"> shows us the bir</w:t>
      </w:r>
      <w:r w:rsidR="00792C04" w:rsidRPr="00D710D7">
        <w:rPr>
          <w:rFonts w:ascii="Times New Roman" w:eastAsia="Times New Roman" w:hAnsi="Times New Roman" w:cs="Times New Roman"/>
          <w:color w:val="000000" w:themeColor="text1"/>
          <w:sz w:val="24"/>
          <w:szCs w:val="24"/>
        </w:rPr>
        <w:t>th of the villain. The birth we ha</w:t>
      </w:r>
      <w:r w:rsidR="004C1D69">
        <w:rPr>
          <w:rFonts w:ascii="Times New Roman" w:eastAsia="Times New Roman" w:hAnsi="Times New Roman" w:cs="Times New Roman"/>
          <w:color w:val="000000" w:themeColor="text1"/>
          <w:sz w:val="24"/>
          <w:szCs w:val="24"/>
        </w:rPr>
        <w:t>ve all been waiting for. A</w:t>
      </w:r>
      <w:r w:rsidR="00D9790C" w:rsidRPr="00D9790C">
        <w:rPr>
          <w:rFonts w:ascii="Times New Roman" w:eastAsia="Times New Roman" w:hAnsi="Times New Roman" w:cs="Times New Roman"/>
          <w:color w:val="000000" w:themeColor="text1"/>
          <w:sz w:val="24"/>
          <w:szCs w:val="24"/>
        </w:rPr>
        <w:t xml:space="preserve"> final couple of scenes </w:t>
      </w:r>
      <w:r w:rsidR="00792C04" w:rsidRPr="00D710D7">
        <w:rPr>
          <w:rFonts w:ascii="Times New Roman" w:eastAsia="Times New Roman" w:hAnsi="Times New Roman" w:cs="Times New Roman"/>
          <w:color w:val="000000" w:themeColor="text1"/>
          <w:sz w:val="24"/>
          <w:szCs w:val="24"/>
        </w:rPr>
        <w:t>were superb</w:t>
      </w:r>
      <w:r w:rsidRPr="00D710D7">
        <w:rPr>
          <w:rFonts w:ascii="Times New Roman" w:eastAsia="Times New Roman" w:hAnsi="Times New Roman" w:cs="Times New Roman"/>
          <w:color w:val="000000" w:themeColor="text1"/>
          <w:sz w:val="24"/>
          <w:szCs w:val="24"/>
        </w:rPr>
        <w:t xml:space="preserve"> (Bandura, 2009)</w:t>
      </w:r>
      <w:r w:rsidR="00792C04" w:rsidRPr="00D710D7">
        <w:rPr>
          <w:rFonts w:ascii="Times New Roman" w:eastAsia="Times New Roman" w:hAnsi="Times New Roman" w:cs="Times New Roman"/>
          <w:color w:val="000000" w:themeColor="text1"/>
          <w:sz w:val="24"/>
          <w:szCs w:val="24"/>
        </w:rPr>
        <w:t xml:space="preserve">. </w:t>
      </w:r>
      <w:r w:rsidR="00F0638D" w:rsidRPr="00D710D7">
        <w:rPr>
          <w:rFonts w:ascii="Times New Roman" w:eastAsia="Times New Roman" w:hAnsi="Times New Roman" w:cs="Times New Roman"/>
          <w:color w:val="000000" w:themeColor="text1"/>
          <w:sz w:val="24"/>
          <w:szCs w:val="24"/>
        </w:rPr>
        <w:t>The</w:t>
      </w:r>
      <w:r w:rsidR="00D9790C" w:rsidRPr="00D9790C">
        <w:rPr>
          <w:rFonts w:ascii="Times New Roman" w:eastAsia="Times New Roman" w:hAnsi="Times New Roman" w:cs="Times New Roman"/>
          <w:color w:val="000000" w:themeColor="text1"/>
          <w:sz w:val="24"/>
          <w:szCs w:val="24"/>
        </w:rPr>
        <w:t xml:space="preserve"> way they ended it off was remarkable and well-rounded it links to so many starting </w:t>
      </w:r>
      <w:r w:rsidR="00F0638D" w:rsidRPr="00D710D7">
        <w:rPr>
          <w:rFonts w:ascii="Times New Roman" w:eastAsia="Times New Roman" w:hAnsi="Times New Roman" w:cs="Times New Roman"/>
          <w:color w:val="000000" w:themeColor="text1"/>
          <w:sz w:val="24"/>
          <w:szCs w:val="24"/>
        </w:rPr>
        <w:t>points</w:t>
      </w:r>
      <w:r w:rsidR="00D9790C" w:rsidRPr="00D9790C">
        <w:rPr>
          <w:rFonts w:ascii="Times New Roman" w:eastAsia="Times New Roman" w:hAnsi="Times New Roman" w:cs="Times New Roman"/>
          <w:color w:val="000000" w:themeColor="text1"/>
          <w:sz w:val="24"/>
          <w:szCs w:val="24"/>
        </w:rPr>
        <w:t xml:space="preserve"> of different batman shows/movies.</w:t>
      </w:r>
    </w:p>
    <w:p w:rsidR="00451608" w:rsidRDefault="003C041C" w:rsidP="00D710D7">
      <w:pPr>
        <w:spacing w:after="0" w:line="480" w:lineRule="auto"/>
        <w:ind w:firstLine="720"/>
        <w:rPr>
          <w:rFonts w:ascii="Times New Roman" w:eastAsia="Times New Roman" w:hAnsi="Times New Roman" w:cs="Times New Roman"/>
          <w:color w:val="000000" w:themeColor="text1"/>
          <w:sz w:val="24"/>
          <w:szCs w:val="24"/>
        </w:rPr>
      </w:pPr>
      <w:r w:rsidRPr="00D710D7">
        <w:rPr>
          <w:rFonts w:ascii="Times New Roman" w:eastAsia="Times New Roman" w:hAnsi="Times New Roman" w:cs="Times New Roman"/>
          <w:color w:val="000000" w:themeColor="text1"/>
          <w:sz w:val="24"/>
          <w:szCs w:val="24"/>
        </w:rPr>
        <w:t>S</w:t>
      </w:r>
      <w:r w:rsidR="00895D77" w:rsidRPr="00D710D7">
        <w:rPr>
          <w:rFonts w:ascii="Times New Roman" w:eastAsia="Times New Roman" w:hAnsi="Times New Roman" w:cs="Times New Roman"/>
          <w:color w:val="000000" w:themeColor="text1"/>
          <w:sz w:val="24"/>
          <w:szCs w:val="24"/>
        </w:rPr>
        <w:t>uperheroes are a big part of societies with the “New Joker Movie” coming out</w:t>
      </w:r>
      <w:r w:rsidR="00B30496" w:rsidRPr="00D710D7">
        <w:rPr>
          <w:rFonts w:ascii="Times New Roman" w:eastAsia="Times New Roman" w:hAnsi="Times New Roman" w:cs="Times New Roman"/>
          <w:color w:val="000000" w:themeColor="text1"/>
          <w:sz w:val="24"/>
          <w:szCs w:val="24"/>
        </w:rPr>
        <w:t xml:space="preserve"> (Bandura, 2001)</w:t>
      </w:r>
      <w:r w:rsidR="00895D77" w:rsidRPr="00D710D7">
        <w:rPr>
          <w:rFonts w:ascii="Times New Roman" w:eastAsia="Times New Roman" w:hAnsi="Times New Roman" w:cs="Times New Roman"/>
          <w:color w:val="000000" w:themeColor="text1"/>
          <w:sz w:val="24"/>
          <w:szCs w:val="24"/>
        </w:rPr>
        <w:t xml:space="preserve">. In this scenario, I will </w:t>
      </w:r>
      <w:r w:rsidR="00273205" w:rsidRPr="00D710D7">
        <w:rPr>
          <w:rFonts w:ascii="Times New Roman" w:eastAsia="Times New Roman" w:hAnsi="Times New Roman" w:cs="Times New Roman"/>
          <w:color w:val="000000" w:themeColor="text1"/>
          <w:sz w:val="24"/>
          <w:szCs w:val="24"/>
        </w:rPr>
        <w:t xml:space="preserve">use social cognitive theory to explain the “New Joker Movie” </w:t>
      </w:r>
      <w:r w:rsidRPr="00D710D7">
        <w:rPr>
          <w:rFonts w:ascii="Times New Roman" w:eastAsia="Times New Roman" w:hAnsi="Times New Roman" w:cs="Times New Roman"/>
          <w:color w:val="000000" w:themeColor="text1"/>
          <w:sz w:val="24"/>
          <w:szCs w:val="24"/>
        </w:rPr>
        <w:t xml:space="preserve">that </w:t>
      </w:r>
      <w:r w:rsidR="00273205" w:rsidRPr="00D710D7">
        <w:rPr>
          <w:rFonts w:ascii="Times New Roman" w:eastAsia="Times New Roman" w:hAnsi="Times New Roman" w:cs="Times New Roman"/>
          <w:color w:val="000000" w:themeColor="text1"/>
          <w:sz w:val="24"/>
          <w:szCs w:val="24"/>
        </w:rPr>
        <w:t xml:space="preserve">depicts </w:t>
      </w:r>
      <w:r w:rsidRPr="00D710D7">
        <w:rPr>
          <w:rFonts w:ascii="Times New Roman" w:eastAsia="Times New Roman" w:hAnsi="Times New Roman" w:cs="Times New Roman"/>
          <w:color w:val="000000" w:themeColor="text1"/>
          <w:sz w:val="24"/>
          <w:szCs w:val="24"/>
        </w:rPr>
        <w:t xml:space="preserve">the </w:t>
      </w:r>
      <w:r w:rsidR="00273205" w:rsidRPr="00D710D7">
        <w:rPr>
          <w:rFonts w:ascii="Times New Roman" w:eastAsia="Times New Roman" w:hAnsi="Times New Roman" w:cs="Times New Roman"/>
          <w:color w:val="000000" w:themeColor="text1"/>
          <w:sz w:val="24"/>
          <w:szCs w:val="24"/>
        </w:rPr>
        <w:t>application or existence of psychology</w:t>
      </w:r>
      <w:r w:rsidR="00214699" w:rsidRPr="00D710D7">
        <w:rPr>
          <w:rFonts w:ascii="Times New Roman" w:eastAsia="Times New Roman" w:hAnsi="Times New Roman" w:cs="Times New Roman"/>
          <w:color w:val="000000" w:themeColor="text1"/>
          <w:sz w:val="24"/>
          <w:szCs w:val="24"/>
        </w:rPr>
        <w:t xml:space="preserve">. </w:t>
      </w:r>
      <w:r w:rsidR="00895D77" w:rsidRPr="00D710D7">
        <w:rPr>
          <w:rFonts w:ascii="Times New Roman" w:eastAsia="Times New Roman" w:hAnsi="Times New Roman" w:cs="Times New Roman"/>
          <w:color w:val="000000" w:themeColor="text1"/>
          <w:sz w:val="24"/>
          <w:szCs w:val="24"/>
        </w:rPr>
        <w:t xml:space="preserve">The theory assumed </w:t>
      </w:r>
      <w:r w:rsidRPr="00D710D7">
        <w:rPr>
          <w:rFonts w:ascii="Times New Roman" w:eastAsia="Times New Roman" w:hAnsi="Times New Roman" w:cs="Times New Roman"/>
          <w:color w:val="000000" w:themeColor="text1"/>
          <w:sz w:val="24"/>
          <w:szCs w:val="24"/>
        </w:rPr>
        <w:t>irrational</w:t>
      </w:r>
      <w:r w:rsidR="00DF102C" w:rsidRPr="00D710D7">
        <w:rPr>
          <w:rFonts w:ascii="Times New Roman" w:eastAsia="Times New Roman" w:hAnsi="Times New Roman" w:cs="Times New Roman"/>
          <w:color w:val="000000" w:themeColor="text1"/>
          <w:sz w:val="24"/>
          <w:szCs w:val="24"/>
        </w:rPr>
        <w:t>,</w:t>
      </w:r>
      <w:r w:rsidRPr="00D710D7">
        <w:rPr>
          <w:rFonts w:ascii="Times New Roman" w:eastAsia="Times New Roman" w:hAnsi="Times New Roman" w:cs="Times New Roman"/>
          <w:color w:val="000000" w:themeColor="text1"/>
          <w:sz w:val="24"/>
          <w:szCs w:val="24"/>
        </w:rPr>
        <w:t xml:space="preserve"> as well</w:t>
      </w:r>
      <w:r w:rsidR="00DF102C" w:rsidRPr="00D710D7">
        <w:rPr>
          <w:rFonts w:ascii="Times New Roman" w:eastAsia="Times New Roman" w:hAnsi="Times New Roman" w:cs="Times New Roman"/>
          <w:color w:val="000000" w:themeColor="text1"/>
          <w:sz w:val="24"/>
          <w:szCs w:val="24"/>
        </w:rPr>
        <w:t xml:space="preserve"> as</w:t>
      </w:r>
      <w:r w:rsidRPr="00D710D7">
        <w:rPr>
          <w:rFonts w:ascii="Times New Roman" w:eastAsia="Times New Roman" w:hAnsi="Times New Roman" w:cs="Times New Roman"/>
          <w:color w:val="000000" w:themeColor="text1"/>
          <w:sz w:val="24"/>
          <w:szCs w:val="24"/>
        </w:rPr>
        <w:t xml:space="preserve"> faulty cognitions cause maladaptive behavior</w:t>
      </w:r>
      <w:r w:rsidR="00214699" w:rsidRPr="00D710D7">
        <w:rPr>
          <w:rFonts w:ascii="Times New Roman" w:eastAsia="Times New Roman" w:hAnsi="Times New Roman" w:cs="Times New Roman"/>
          <w:color w:val="000000" w:themeColor="text1"/>
          <w:sz w:val="24"/>
          <w:szCs w:val="24"/>
        </w:rPr>
        <w:t xml:space="preserve">s. </w:t>
      </w:r>
      <w:r w:rsidR="00020797" w:rsidRPr="00D710D7">
        <w:rPr>
          <w:rFonts w:ascii="Times New Roman" w:eastAsia="Times New Roman" w:hAnsi="Times New Roman" w:cs="Times New Roman"/>
          <w:color w:val="000000" w:themeColor="text1"/>
          <w:sz w:val="24"/>
          <w:szCs w:val="24"/>
        </w:rPr>
        <w:t>The Orthodoxy superheroes are</w:t>
      </w:r>
      <w:r w:rsidRPr="00D710D7">
        <w:rPr>
          <w:rFonts w:ascii="Times New Roman" w:eastAsia="Times New Roman" w:hAnsi="Times New Roman" w:cs="Times New Roman"/>
          <w:color w:val="000000" w:themeColor="text1"/>
          <w:sz w:val="24"/>
          <w:szCs w:val="24"/>
        </w:rPr>
        <w:t>,</w:t>
      </w:r>
      <w:r w:rsidR="00020797" w:rsidRPr="00D710D7">
        <w:rPr>
          <w:rFonts w:ascii="Times New Roman" w:eastAsia="Times New Roman" w:hAnsi="Times New Roman" w:cs="Times New Roman"/>
          <w:color w:val="000000" w:themeColor="text1"/>
          <w:sz w:val="24"/>
          <w:szCs w:val="24"/>
        </w:rPr>
        <w:t xml:space="preserve"> of course</w:t>
      </w:r>
      <w:r w:rsidRPr="00D710D7">
        <w:rPr>
          <w:rFonts w:ascii="Times New Roman" w:eastAsia="Times New Roman" w:hAnsi="Times New Roman" w:cs="Times New Roman"/>
          <w:color w:val="000000" w:themeColor="text1"/>
          <w:sz w:val="24"/>
          <w:szCs w:val="24"/>
        </w:rPr>
        <w:t>,</w:t>
      </w:r>
      <w:r w:rsidR="00020797" w:rsidRPr="00D710D7">
        <w:rPr>
          <w:rFonts w:ascii="Times New Roman" w:eastAsia="Times New Roman" w:hAnsi="Times New Roman" w:cs="Times New Roman"/>
          <w:color w:val="000000" w:themeColor="text1"/>
          <w:sz w:val="24"/>
          <w:szCs w:val="24"/>
        </w:rPr>
        <w:t xml:space="preserve"> church fathers and other saints. Of course</w:t>
      </w:r>
      <w:r w:rsidRPr="00D710D7">
        <w:rPr>
          <w:rFonts w:ascii="Times New Roman" w:eastAsia="Times New Roman" w:hAnsi="Times New Roman" w:cs="Times New Roman"/>
          <w:color w:val="000000" w:themeColor="text1"/>
          <w:sz w:val="24"/>
          <w:szCs w:val="24"/>
        </w:rPr>
        <w:t>,</w:t>
      </w:r>
      <w:r w:rsidR="00020797" w:rsidRPr="00D710D7">
        <w:rPr>
          <w:rFonts w:ascii="Times New Roman" w:eastAsia="Times New Roman" w:hAnsi="Times New Roman" w:cs="Times New Roman"/>
          <w:color w:val="000000" w:themeColor="text1"/>
          <w:sz w:val="24"/>
          <w:szCs w:val="24"/>
        </w:rPr>
        <w:t xml:space="preserve"> the holy Christians surely are the Church foundation</w:t>
      </w:r>
      <w:r w:rsidRPr="00D710D7">
        <w:rPr>
          <w:rFonts w:ascii="Times New Roman" w:eastAsia="Times New Roman" w:hAnsi="Times New Roman" w:cs="Times New Roman"/>
          <w:color w:val="000000" w:themeColor="text1"/>
          <w:sz w:val="24"/>
          <w:szCs w:val="24"/>
        </w:rPr>
        <w:t>,</w:t>
      </w:r>
      <w:r w:rsidR="00020797" w:rsidRPr="00D710D7">
        <w:rPr>
          <w:rFonts w:ascii="Times New Roman" w:eastAsia="Times New Roman" w:hAnsi="Times New Roman" w:cs="Times New Roman"/>
          <w:color w:val="000000" w:themeColor="text1"/>
          <w:sz w:val="24"/>
          <w:szCs w:val="24"/>
        </w:rPr>
        <w:t xml:space="preserve"> and without them, people would know Christ the same way today. </w:t>
      </w:r>
      <w:r w:rsidR="00AC6AE6" w:rsidRPr="00D710D7">
        <w:rPr>
          <w:rFonts w:ascii="Times New Roman" w:eastAsia="Times New Roman" w:hAnsi="Times New Roman" w:cs="Times New Roman"/>
          <w:color w:val="000000" w:themeColor="text1"/>
          <w:sz w:val="24"/>
          <w:szCs w:val="24"/>
        </w:rPr>
        <w:t>However, one similarity these individuals share is that they are mostly departed from this life</w:t>
      </w:r>
      <w:r w:rsidR="00B30496" w:rsidRPr="00D710D7">
        <w:rPr>
          <w:rFonts w:ascii="Times New Roman" w:eastAsia="Times New Roman" w:hAnsi="Times New Roman" w:cs="Times New Roman"/>
          <w:color w:val="000000" w:themeColor="text1"/>
          <w:sz w:val="24"/>
          <w:szCs w:val="24"/>
        </w:rPr>
        <w:t xml:space="preserve"> </w:t>
      </w:r>
      <w:r w:rsidR="00AC674B" w:rsidRPr="00D710D7">
        <w:rPr>
          <w:rFonts w:ascii="Times New Roman" w:eastAsia="Times New Roman" w:hAnsi="Times New Roman" w:cs="Times New Roman"/>
          <w:color w:val="000000" w:themeColor="text1"/>
          <w:sz w:val="24"/>
          <w:szCs w:val="24"/>
        </w:rPr>
        <w:t>(Bandura, 2009</w:t>
      </w:r>
      <w:r w:rsidR="00B30496" w:rsidRPr="00D710D7">
        <w:rPr>
          <w:rFonts w:ascii="Times New Roman" w:eastAsia="Times New Roman" w:hAnsi="Times New Roman" w:cs="Times New Roman"/>
          <w:color w:val="000000" w:themeColor="text1"/>
          <w:sz w:val="24"/>
          <w:szCs w:val="24"/>
        </w:rPr>
        <w:t>)</w:t>
      </w:r>
      <w:r w:rsidR="00AC6AE6" w:rsidRPr="00D710D7">
        <w:rPr>
          <w:rFonts w:ascii="Times New Roman" w:eastAsia="Times New Roman" w:hAnsi="Times New Roman" w:cs="Times New Roman"/>
          <w:color w:val="000000" w:themeColor="text1"/>
          <w:sz w:val="24"/>
          <w:szCs w:val="24"/>
        </w:rPr>
        <w:t xml:space="preserve">. </w:t>
      </w:r>
      <w:r w:rsidR="008474C0" w:rsidRPr="00D710D7">
        <w:rPr>
          <w:rFonts w:ascii="Times New Roman" w:eastAsia="Times New Roman" w:hAnsi="Times New Roman" w:cs="Times New Roman"/>
          <w:color w:val="000000" w:themeColor="text1"/>
          <w:sz w:val="24"/>
          <w:szCs w:val="24"/>
        </w:rPr>
        <w:t xml:space="preserve">They are not alive in </w:t>
      </w:r>
      <w:r w:rsidRPr="00D710D7">
        <w:rPr>
          <w:rFonts w:ascii="Times New Roman" w:eastAsia="Times New Roman" w:hAnsi="Times New Roman" w:cs="Times New Roman"/>
          <w:color w:val="000000" w:themeColor="text1"/>
          <w:sz w:val="24"/>
          <w:szCs w:val="24"/>
        </w:rPr>
        <w:t xml:space="preserve">the </w:t>
      </w:r>
      <w:r w:rsidR="008474C0" w:rsidRPr="00D710D7">
        <w:rPr>
          <w:rFonts w:ascii="Times New Roman" w:eastAsia="Times New Roman" w:hAnsi="Times New Roman" w:cs="Times New Roman"/>
          <w:color w:val="000000" w:themeColor="text1"/>
          <w:sz w:val="24"/>
          <w:szCs w:val="24"/>
        </w:rPr>
        <w:t xml:space="preserve">same manner as the people who still walk the Earth, although they surely </w:t>
      </w:r>
      <w:r w:rsidRPr="00D710D7">
        <w:rPr>
          <w:rFonts w:ascii="Times New Roman" w:eastAsia="Times New Roman" w:hAnsi="Times New Roman" w:cs="Times New Roman"/>
          <w:color w:val="000000" w:themeColor="text1"/>
          <w:sz w:val="24"/>
          <w:szCs w:val="24"/>
        </w:rPr>
        <w:t>even</w:t>
      </w:r>
      <w:r w:rsidR="008474C0" w:rsidRPr="00D710D7">
        <w:rPr>
          <w:rFonts w:ascii="Times New Roman" w:eastAsia="Times New Roman" w:hAnsi="Times New Roman" w:cs="Times New Roman"/>
          <w:color w:val="000000" w:themeColor="text1"/>
          <w:sz w:val="24"/>
          <w:szCs w:val="24"/>
        </w:rPr>
        <w:t xml:space="preserve"> dwell among people in the icons on our wall and in the associations we may a</w:t>
      </w:r>
      <w:r w:rsidR="00EF20B7" w:rsidRPr="00D710D7">
        <w:rPr>
          <w:rFonts w:ascii="Times New Roman" w:eastAsia="Times New Roman" w:hAnsi="Times New Roman" w:cs="Times New Roman"/>
          <w:color w:val="000000" w:themeColor="text1"/>
          <w:sz w:val="24"/>
          <w:szCs w:val="24"/>
        </w:rPr>
        <w:t xml:space="preserve">nd need to cultivate with them. Those who are living Orthodoxy superheroes are the bishops, priests, and deacons who serve us. </w:t>
      </w:r>
      <w:r w:rsidR="00D26990" w:rsidRPr="00D710D7">
        <w:rPr>
          <w:rFonts w:ascii="Times New Roman" w:eastAsia="Times New Roman" w:hAnsi="Times New Roman" w:cs="Times New Roman"/>
          <w:color w:val="000000" w:themeColor="text1"/>
          <w:sz w:val="24"/>
          <w:szCs w:val="24"/>
        </w:rPr>
        <w:t xml:space="preserve">After all, they have the most active spiritual lives and education, leading our places of worship each week. </w:t>
      </w:r>
      <w:r w:rsidR="00532485" w:rsidRPr="00D710D7">
        <w:rPr>
          <w:rFonts w:ascii="Times New Roman" w:eastAsia="Times New Roman" w:hAnsi="Times New Roman" w:cs="Times New Roman"/>
          <w:color w:val="000000" w:themeColor="text1"/>
          <w:sz w:val="24"/>
          <w:szCs w:val="24"/>
        </w:rPr>
        <w:t>They are</w:t>
      </w:r>
      <w:r w:rsidRPr="00D710D7">
        <w:rPr>
          <w:rFonts w:ascii="Times New Roman" w:eastAsia="Times New Roman" w:hAnsi="Times New Roman" w:cs="Times New Roman"/>
          <w:color w:val="000000" w:themeColor="text1"/>
          <w:sz w:val="24"/>
          <w:szCs w:val="24"/>
        </w:rPr>
        <w:t>,</w:t>
      </w:r>
      <w:r w:rsidR="00532485" w:rsidRPr="00D710D7">
        <w:rPr>
          <w:rFonts w:ascii="Times New Roman" w:eastAsia="Times New Roman" w:hAnsi="Times New Roman" w:cs="Times New Roman"/>
          <w:color w:val="000000" w:themeColor="text1"/>
          <w:sz w:val="24"/>
          <w:szCs w:val="24"/>
        </w:rPr>
        <w:t xml:space="preserve"> however</w:t>
      </w:r>
      <w:r w:rsidRPr="00D710D7">
        <w:rPr>
          <w:rFonts w:ascii="Times New Roman" w:eastAsia="Times New Roman" w:hAnsi="Times New Roman" w:cs="Times New Roman"/>
          <w:color w:val="000000" w:themeColor="text1"/>
          <w:sz w:val="24"/>
          <w:szCs w:val="24"/>
        </w:rPr>
        <w:t>,</w:t>
      </w:r>
      <w:r w:rsidR="00532485" w:rsidRPr="00D710D7">
        <w:rPr>
          <w:rFonts w:ascii="Times New Roman" w:eastAsia="Times New Roman" w:hAnsi="Times New Roman" w:cs="Times New Roman"/>
          <w:color w:val="000000" w:themeColor="text1"/>
          <w:sz w:val="24"/>
          <w:szCs w:val="24"/>
        </w:rPr>
        <w:t xml:space="preserve"> only a small section of what today holds up our Church. The truth is that all of us have powers and authority to become superheroes. </w:t>
      </w:r>
      <w:r w:rsidR="00451608" w:rsidRPr="00D710D7">
        <w:rPr>
          <w:rFonts w:ascii="Times New Roman" w:eastAsia="Times New Roman" w:hAnsi="Times New Roman" w:cs="Times New Roman"/>
          <w:color w:val="000000" w:themeColor="text1"/>
          <w:sz w:val="24"/>
          <w:szCs w:val="24"/>
        </w:rPr>
        <w:t xml:space="preserve">Let us begin by exploring at our clergy since their jobs are very much that of </w:t>
      </w:r>
      <w:r w:rsidR="00451608" w:rsidRPr="00D710D7">
        <w:rPr>
          <w:rFonts w:ascii="Times New Roman" w:eastAsia="Times New Roman" w:hAnsi="Times New Roman" w:cs="Times New Roman"/>
          <w:color w:val="000000" w:themeColor="text1"/>
          <w:sz w:val="24"/>
          <w:szCs w:val="24"/>
        </w:rPr>
        <w:lastRenderedPageBreak/>
        <w:t>superheroes. Being the chief shepherds and the church heads to all the people and churches under them, bishops have a life full of travels</w:t>
      </w:r>
      <w:r w:rsidR="00AC674B" w:rsidRPr="00D710D7">
        <w:rPr>
          <w:rFonts w:ascii="Times New Roman" w:hAnsi="Times New Roman" w:cs="Times New Roman"/>
          <w:color w:val="000000" w:themeColor="text1"/>
          <w:sz w:val="24"/>
          <w:szCs w:val="24"/>
        </w:rPr>
        <w:t xml:space="preserve"> (</w:t>
      </w:r>
      <w:proofErr w:type="spellStart"/>
      <w:r w:rsidR="00AC674B" w:rsidRPr="00D710D7">
        <w:rPr>
          <w:rFonts w:ascii="Times New Roman" w:eastAsia="Times New Roman" w:hAnsi="Times New Roman" w:cs="Times New Roman"/>
          <w:color w:val="000000" w:themeColor="text1"/>
          <w:sz w:val="24"/>
          <w:szCs w:val="24"/>
        </w:rPr>
        <w:t>Schwarzer</w:t>
      </w:r>
      <w:proofErr w:type="spellEnd"/>
      <w:r w:rsidR="00AC674B" w:rsidRPr="00D710D7">
        <w:rPr>
          <w:rFonts w:ascii="Times New Roman" w:eastAsia="Times New Roman" w:hAnsi="Times New Roman" w:cs="Times New Roman"/>
          <w:color w:val="000000" w:themeColor="text1"/>
          <w:sz w:val="24"/>
          <w:szCs w:val="24"/>
        </w:rPr>
        <w:t xml:space="preserve"> &amp; </w:t>
      </w:r>
      <w:proofErr w:type="spellStart"/>
      <w:r w:rsidR="00AC674B" w:rsidRPr="00D710D7">
        <w:rPr>
          <w:rFonts w:ascii="Times New Roman" w:eastAsia="Times New Roman" w:hAnsi="Times New Roman" w:cs="Times New Roman"/>
          <w:color w:val="000000" w:themeColor="text1"/>
          <w:sz w:val="24"/>
          <w:szCs w:val="24"/>
        </w:rPr>
        <w:t>Luszczynska</w:t>
      </w:r>
      <w:proofErr w:type="spellEnd"/>
      <w:r w:rsidR="00AC674B" w:rsidRPr="00D710D7">
        <w:rPr>
          <w:rFonts w:ascii="Times New Roman" w:eastAsia="Times New Roman" w:hAnsi="Times New Roman" w:cs="Times New Roman"/>
          <w:color w:val="000000" w:themeColor="text1"/>
          <w:sz w:val="24"/>
          <w:szCs w:val="24"/>
        </w:rPr>
        <w:t>, 2005)</w:t>
      </w:r>
      <w:r w:rsidR="00451608" w:rsidRPr="00D710D7">
        <w:rPr>
          <w:rFonts w:ascii="Times New Roman" w:eastAsia="Times New Roman" w:hAnsi="Times New Roman" w:cs="Times New Roman"/>
          <w:color w:val="000000" w:themeColor="text1"/>
          <w:sz w:val="24"/>
          <w:szCs w:val="24"/>
        </w:rPr>
        <w:t xml:space="preserve">. </w:t>
      </w:r>
      <w:r w:rsidR="00942154" w:rsidRPr="00D710D7">
        <w:rPr>
          <w:rFonts w:ascii="Times New Roman" w:eastAsia="Times New Roman" w:hAnsi="Times New Roman" w:cs="Times New Roman"/>
          <w:color w:val="000000" w:themeColor="text1"/>
          <w:sz w:val="24"/>
          <w:szCs w:val="24"/>
        </w:rPr>
        <w:t>It is challenging to develop good relations with all their followers because the bishops move from one place to another</w:t>
      </w:r>
      <w:r w:rsidR="00DF102C" w:rsidRPr="00D710D7">
        <w:rPr>
          <w:rFonts w:ascii="Times New Roman" w:eastAsia="Times New Roman" w:hAnsi="Times New Roman" w:cs="Times New Roman"/>
          <w:color w:val="000000" w:themeColor="text1"/>
          <w:sz w:val="24"/>
          <w:szCs w:val="24"/>
        </w:rPr>
        <w:t>,</w:t>
      </w:r>
      <w:r w:rsidR="00942154" w:rsidRPr="00D710D7">
        <w:rPr>
          <w:rFonts w:ascii="Times New Roman" w:eastAsia="Times New Roman" w:hAnsi="Times New Roman" w:cs="Times New Roman"/>
          <w:color w:val="000000" w:themeColor="text1"/>
          <w:sz w:val="24"/>
          <w:szCs w:val="24"/>
        </w:rPr>
        <w:t xml:space="preserve"> and they do stay in place</w:t>
      </w:r>
      <w:r w:rsidR="00DF102C" w:rsidRPr="00D710D7">
        <w:rPr>
          <w:rFonts w:ascii="Times New Roman" w:eastAsia="Times New Roman" w:hAnsi="Times New Roman" w:cs="Times New Roman"/>
          <w:color w:val="000000" w:themeColor="text1"/>
          <w:sz w:val="24"/>
          <w:szCs w:val="24"/>
        </w:rPr>
        <w:t xml:space="preserve"> for</w:t>
      </w:r>
      <w:r w:rsidR="00942154" w:rsidRPr="00D710D7">
        <w:rPr>
          <w:rFonts w:ascii="Times New Roman" w:eastAsia="Times New Roman" w:hAnsi="Times New Roman" w:cs="Times New Roman"/>
          <w:color w:val="000000" w:themeColor="text1"/>
          <w:sz w:val="24"/>
          <w:szCs w:val="24"/>
        </w:rPr>
        <w:t xml:space="preserve"> a long time. </w:t>
      </w: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Pr="00D710D7" w:rsidRDefault="00E55B3E" w:rsidP="00D710D7">
      <w:pPr>
        <w:spacing w:after="0" w:line="480" w:lineRule="auto"/>
        <w:ind w:firstLine="720"/>
        <w:rPr>
          <w:rFonts w:ascii="Times New Roman" w:eastAsia="Times New Roman" w:hAnsi="Times New Roman" w:cs="Times New Roman"/>
          <w:color w:val="000000" w:themeColor="text1"/>
          <w:sz w:val="24"/>
          <w:szCs w:val="24"/>
        </w:rPr>
      </w:pPr>
    </w:p>
    <w:p w:rsidR="00E55B3E" w:rsidRDefault="00E55B3E" w:rsidP="00D710D7">
      <w:pPr>
        <w:spacing w:line="480" w:lineRule="auto"/>
        <w:jc w:val="center"/>
        <w:rPr>
          <w:rFonts w:ascii="Times New Roman" w:hAnsi="Times New Roman" w:cs="Times New Roman"/>
          <w:color w:val="000000" w:themeColor="text1"/>
          <w:sz w:val="24"/>
          <w:szCs w:val="24"/>
        </w:rPr>
      </w:pPr>
    </w:p>
    <w:p w:rsidR="00E55B3E" w:rsidRDefault="00E55B3E" w:rsidP="00D710D7">
      <w:pPr>
        <w:spacing w:line="480" w:lineRule="auto"/>
        <w:jc w:val="center"/>
        <w:rPr>
          <w:rFonts w:ascii="Times New Roman" w:hAnsi="Times New Roman" w:cs="Times New Roman"/>
          <w:color w:val="000000" w:themeColor="text1"/>
          <w:sz w:val="24"/>
          <w:szCs w:val="24"/>
        </w:rPr>
      </w:pPr>
    </w:p>
    <w:p w:rsidR="00E55B3E" w:rsidRDefault="00E55B3E" w:rsidP="00D710D7">
      <w:pPr>
        <w:spacing w:line="480" w:lineRule="auto"/>
        <w:jc w:val="center"/>
        <w:rPr>
          <w:rFonts w:ascii="Times New Roman" w:hAnsi="Times New Roman" w:cs="Times New Roman"/>
          <w:color w:val="000000" w:themeColor="text1"/>
          <w:sz w:val="24"/>
          <w:szCs w:val="24"/>
        </w:rPr>
      </w:pPr>
    </w:p>
    <w:p w:rsidR="00E55B3E" w:rsidRDefault="00E55B3E" w:rsidP="00D710D7">
      <w:pPr>
        <w:spacing w:line="480" w:lineRule="auto"/>
        <w:jc w:val="center"/>
        <w:rPr>
          <w:rFonts w:ascii="Times New Roman" w:hAnsi="Times New Roman" w:cs="Times New Roman"/>
          <w:color w:val="000000" w:themeColor="text1"/>
          <w:sz w:val="24"/>
          <w:szCs w:val="24"/>
        </w:rPr>
      </w:pPr>
    </w:p>
    <w:p w:rsidR="00E55B3E" w:rsidRDefault="00E55B3E" w:rsidP="00D710D7">
      <w:pPr>
        <w:spacing w:line="480" w:lineRule="auto"/>
        <w:jc w:val="center"/>
        <w:rPr>
          <w:rFonts w:ascii="Times New Roman" w:hAnsi="Times New Roman" w:cs="Times New Roman"/>
          <w:color w:val="000000" w:themeColor="text1"/>
          <w:sz w:val="24"/>
          <w:szCs w:val="24"/>
        </w:rPr>
      </w:pPr>
    </w:p>
    <w:p w:rsidR="00E55B3E" w:rsidRDefault="00E55B3E" w:rsidP="00D710D7">
      <w:pPr>
        <w:spacing w:line="480" w:lineRule="auto"/>
        <w:jc w:val="center"/>
        <w:rPr>
          <w:rFonts w:ascii="Times New Roman" w:hAnsi="Times New Roman" w:cs="Times New Roman"/>
          <w:color w:val="000000" w:themeColor="text1"/>
          <w:sz w:val="24"/>
          <w:szCs w:val="24"/>
        </w:rPr>
      </w:pPr>
    </w:p>
    <w:p w:rsidR="00A66B0B" w:rsidRPr="00D710D7" w:rsidRDefault="00A66B0B" w:rsidP="00D710D7">
      <w:pPr>
        <w:spacing w:line="480" w:lineRule="auto"/>
        <w:jc w:val="center"/>
        <w:rPr>
          <w:rFonts w:ascii="Times New Roman" w:hAnsi="Times New Roman" w:cs="Times New Roman"/>
          <w:color w:val="000000" w:themeColor="text1"/>
          <w:sz w:val="24"/>
          <w:szCs w:val="24"/>
        </w:rPr>
      </w:pPr>
      <w:r w:rsidRPr="00D710D7">
        <w:rPr>
          <w:rFonts w:ascii="Times New Roman" w:hAnsi="Times New Roman" w:cs="Times New Roman"/>
          <w:color w:val="000000" w:themeColor="text1"/>
          <w:sz w:val="24"/>
          <w:szCs w:val="24"/>
        </w:rPr>
        <w:lastRenderedPageBreak/>
        <w:t>References</w:t>
      </w:r>
    </w:p>
    <w:p w:rsidR="00A66B0B" w:rsidRPr="00D710D7" w:rsidRDefault="00A66B0B" w:rsidP="00D710D7">
      <w:pPr>
        <w:spacing w:line="480" w:lineRule="auto"/>
        <w:ind w:left="720" w:hanging="720"/>
        <w:rPr>
          <w:rFonts w:ascii="Times New Roman" w:hAnsi="Times New Roman" w:cs="Times New Roman"/>
          <w:color w:val="000000" w:themeColor="text1"/>
          <w:sz w:val="24"/>
          <w:szCs w:val="24"/>
        </w:rPr>
      </w:pPr>
      <w:r w:rsidRPr="00D710D7">
        <w:rPr>
          <w:rFonts w:ascii="Times New Roman" w:hAnsi="Times New Roman" w:cs="Times New Roman"/>
          <w:color w:val="000000" w:themeColor="text1"/>
          <w:sz w:val="24"/>
          <w:szCs w:val="24"/>
        </w:rPr>
        <w:t>Bandura, A. (2001). Social cognitive theory: An agentic perspective. Annual review of psychology, 52(1), 1-26.</w:t>
      </w:r>
    </w:p>
    <w:p w:rsidR="00A66B0B" w:rsidRPr="00D710D7" w:rsidRDefault="00A66B0B" w:rsidP="00D710D7">
      <w:pPr>
        <w:spacing w:line="480" w:lineRule="auto"/>
        <w:ind w:left="720" w:hanging="720"/>
        <w:rPr>
          <w:rFonts w:ascii="Times New Roman" w:hAnsi="Times New Roman" w:cs="Times New Roman"/>
          <w:color w:val="000000" w:themeColor="text1"/>
          <w:sz w:val="24"/>
          <w:szCs w:val="24"/>
        </w:rPr>
      </w:pPr>
      <w:r w:rsidRPr="00D710D7">
        <w:rPr>
          <w:rFonts w:ascii="Times New Roman" w:hAnsi="Times New Roman" w:cs="Times New Roman"/>
          <w:color w:val="000000" w:themeColor="text1"/>
          <w:sz w:val="24"/>
          <w:szCs w:val="24"/>
        </w:rPr>
        <w:t>Bandura, A. (2009). Social cognitive theory of mass communication. In Media effects (pp. 110-140). Routledge.</w:t>
      </w:r>
    </w:p>
    <w:p w:rsidR="00A66B0B" w:rsidRPr="00D710D7" w:rsidRDefault="00A66B0B" w:rsidP="00D710D7">
      <w:pPr>
        <w:spacing w:line="480" w:lineRule="auto"/>
        <w:ind w:left="720" w:hanging="720"/>
        <w:rPr>
          <w:rFonts w:ascii="Times New Roman" w:hAnsi="Times New Roman" w:cs="Times New Roman"/>
          <w:color w:val="000000" w:themeColor="text1"/>
          <w:sz w:val="24"/>
          <w:szCs w:val="24"/>
        </w:rPr>
      </w:pPr>
      <w:proofErr w:type="spellStart"/>
      <w:r w:rsidRPr="00D710D7">
        <w:rPr>
          <w:rFonts w:ascii="Times New Roman" w:hAnsi="Times New Roman" w:cs="Times New Roman"/>
          <w:color w:val="000000" w:themeColor="text1"/>
          <w:sz w:val="24"/>
          <w:szCs w:val="24"/>
        </w:rPr>
        <w:t>Schwarzer</w:t>
      </w:r>
      <w:proofErr w:type="spellEnd"/>
      <w:r w:rsidRPr="00D710D7">
        <w:rPr>
          <w:rFonts w:ascii="Times New Roman" w:hAnsi="Times New Roman" w:cs="Times New Roman"/>
          <w:color w:val="000000" w:themeColor="text1"/>
          <w:sz w:val="24"/>
          <w:szCs w:val="24"/>
        </w:rPr>
        <w:t xml:space="preserve">, R. A. L. F., &amp; </w:t>
      </w:r>
      <w:proofErr w:type="spellStart"/>
      <w:r w:rsidRPr="00D710D7">
        <w:rPr>
          <w:rFonts w:ascii="Times New Roman" w:hAnsi="Times New Roman" w:cs="Times New Roman"/>
          <w:color w:val="000000" w:themeColor="text1"/>
          <w:sz w:val="24"/>
          <w:szCs w:val="24"/>
        </w:rPr>
        <w:t>Luszczynska</w:t>
      </w:r>
      <w:proofErr w:type="spellEnd"/>
      <w:r w:rsidRPr="00D710D7">
        <w:rPr>
          <w:rFonts w:ascii="Times New Roman" w:hAnsi="Times New Roman" w:cs="Times New Roman"/>
          <w:color w:val="000000" w:themeColor="text1"/>
          <w:sz w:val="24"/>
          <w:szCs w:val="24"/>
        </w:rPr>
        <w:t xml:space="preserve">, A. (2005). Social cognitive theory. Predicting health behavior, 2, 127-169. </w:t>
      </w:r>
    </w:p>
    <w:p w:rsidR="00A66B0B" w:rsidRPr="00D710D7" w:rsidRDefault="00A66B0B" w:rsidP="00D710D7">
      <w:pPr>
        <w:spacing w:line="480" w:lineRule="auto"/>
        <w:rPr>
          <w:rFonts w:ascii="Times New Roman" w:hAnsi="Times New Roman" w:cs="Times New Roman"/>
          <w:color w:val="000000" w:themeColor="text1"/>
          <w:sz w:val="24"/>
          <w:szCs w:val="24"/>
        </w:rPr>
      </w:pPr>
    </w:p>
    <w:sectPr w:rsidR="00A66B0B" w:rsidRPr="00D710D7" w:rsidSect="00E55B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4CA" w:rsidRDefault="005014CA" w:rsidP="00D710D7">
      <w:pPr>
        <w:spacing w:after="0" w:line="240" w:lineRule="auto"/>
      </w:pPr>
      <w:r>
        <w:separator/>
      </w:r>
    </w:p>
  </w:endnote>
  <w:endnote w:type="continuationSeparator" w:id="0">
    <w:p w:rsidR="005014CA" w:rsidRDefault="005014CA" w:rsidP="00D71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4CA" w:rsidRDefault="005014CA" w:rsidP="00D710D7">
      <w:pPr>
        <w:spacing w:after="0" w:line="240" w:lineRule="auto"/>
      </w:pPr>
      <w:r>
        <w:separator/>
      </w:r>
    </w:p>
  </w:footnote>
  <w:footnote w:type="continuationSeparator" w:id="0">
    <w:p w:rsidR="005014CA" w:rsidRDefault="005014CA" w:rsidP="00D71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07896498"/>
      <w:docPartObj>
        <w:docPartGallery w:val="Page Numbers (Top of Page)"/>
        <w:docPartUnique/>
      </w:docPartObj>
    </w:sdtPr>
    <w:sdtEndPr>
      <w:rPr>
        <w:noProof/>
      </w:rPr>
    </w:sdtEndPr>
    <w:sdtContent>
      <w:p w:rsidR="00D710D7" w:rsidRPr="00E55B3E" w:rsidRDefault="00E55B3E" w:rsidP="00E55B3E">
        <w:pPr>
          <w:pStyle w:val="Header"/>
          <w:tabs>
            <w:tab w:val="right" w:pos="9360"/>
          </w:tabs>
          <w:rPr>
            <w:rFonts w:ascii="Times New Roman" w:hAnsi="Times New Roman" w:cs="Times New Roman"/>
            <w:sz w:val="24"/>
            <w:szCs w:val="24"/>
          </w:rPr>
        </w:pPr>
        <w:r w:rsidRPr="00E55B3E">
          <w:rPr>
            <w:rFonts w:ascii="Times New Roman" w:hAnsi="Times New Roman" w:cs="Times New Roman"/>
            <w:sz w:val="24"/>
            <w:szCs w:val="24"/>
          </w:rPr>
          <w:t>PSYCHOLOGY COURSE WORK</w:t>
        </w:r>
        <w:r w:rsidRPr="00E55B3E">
          <w:rPr>
            <w:rFonts w:ascii="Times New Roman" w:hAnsi="Times New Roman" w:cs="Times New Roman"/>
            <w:sz w:val="24"/>
            <w:szCs w:val="24"/>
          </w:rPr>
          <w:tab/>
        </w:r>
        <w:r w:rsidRPr="00E55B3E">
          <w:rPr>
            <w:rFonts w:ascii="Times New Roman" w:hAnsi="Times New Roman" w:cs="Times New Roman"/>
            <w:sz w:val="24"/>
            <w:szCs w:val="24"/>
          </w:rPr>
          <w:tab/>
        </w:r>
        <w:r w:rsidRPr="00E55B3E">
          <w:rPr>
            <w:rFonts w:ascii="Times New Roman" w:hAnsi="Times New Roman" w:cs="Times New Roman"/>
            <w:sz w:val="24"/>
            <w:szCs w:val="24"/>
          </w:rPr>
          <w:tab/>
        </w:r>
        <w:r w:rsidRPr="00E55B3E">
          <w:rPr>
            <w:rFonts w:ascii="Times New Roman" w:hAnsi="Times New Roman" w:cs="Times New Roman"/>
            <w:sz w:val="24"/>
            <w:szCs w:val="24"/>
          </w:rPr>
          <w:fldChar w:fldCharType="begin"/>
        </w:r>
        <w:r w:rsidRPr="00E55B3E">
          <w:rPr>
            <w:rFonts w:ascii="Times New Roman" w:hAnsi="Times New Roman" w:cs="Times New Roman"/>
            <w:sz w:val="24"/>
            <w:szCs w:val="24"/>
          </w:rPr>
          <w:instrText xml:space="preserve"> PAGE   \* MERGEFORMAT </w:instrText>
        </w:r>
        <w:r w:rsidRPr="00E55B3E">
          <w:rPr>
            <w:rFonts w:ascii="Times New Roman" w:hAnsi="Times New Roman" w:cs="Times New Roman"/>
            <w:sz w:val="24"/>
            <w:szCs w:val="24"/>
          </w:rPr>
          <w:fldChar w:fldCharType="separate"/>
        </w:r>
        <w:r w:rsidR="004C1D69">
          <w:rPr>
            <w:rFonts w:ascii="Times New Roman" w:hAnsi="Times New Roman" w:cs="Times New Roman"/>
            <w:noProof/>
            <w:sz w:val="24"/>
            <w:szCs w:val="24"/>
          </w:rPr>
          <w:t>6</w:t>
        </w:r>
        <w:r w:rsidRPr="00E55B3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0D7" w:rsidRPr="00E55B3E" w:rsidRDefault="00E55B3E" w:rsidP="00E55B3E">
    <w:pPr>
      <w:pStyle w:val="Header"/>
      <w:jc w:val="right"/>
      <w:rPr>
        <w:rFonts w:ascii="Times New Roman" w:hAnsi="Times New Roman" w:cs="Times New Roman"/>
        <w:sz w:val="24"/>
        <w:szCs w:val="24"/>
      </w:rPr>
    </w:pPr>
    <w:r w:rsidRPr="00E55B3E">
      <w:rPr>
        <w:rFonts w:ascii="Times New Roman" w:hAnsi="Times New Roman" w:cs="Times New Roman"/>
        <w:sz w:val="24"/>
        <w:szCs w:val="24"/>
      </w:rPr>
      <w:t xml:space="preserve">Running head: </w:t>
    </w:r>
    <w:r w:rsidRPr="00E55B3E">
      <w:rPr>
        <w:rFonts w:ascii="Times New Roman" w:hAnsi="Times New Roman" w:cs="Times New Roman"/>
        <w:sz w:val="24"/>
        <w:szCs w:val="24"/>
      </w:rPr>
      <w:t>PSYCHOLOGY COURSE WORK</w:t>
    </w:r>
    <w:r w:rsidRPr="00E55B3E">
      <w:rPr>
        <w:rFonts w:ascii="Times New Roman" w:hAnsi="Times New Roman" w:cs="Times New Roman"/>
        <w:sz w:val="24"/>
        <w:szCs w:val="24"/>
      </w:rPr>
      <w:t xml:space="preserve"> </w:t>
    </w:r>
    <w:r w:rsidRPr="00E55B3E">
      <w:rPr>
        <w:rFonts w:ascii="Times New Roman" w:hAnsi="Times New Roman" w:cs="Times New Roman"/>
        <w:sz w:val="24"/>
        <w:szCs w:val="24"/>
      </w:rPr>
      <w:tab/>
    </w:r>
    <w:sdt>
      <w:sdtPr>
        <w:rPr>
          <w:rFonts w:ascii="Times New Roman" w:hAnsi="Times New Roman" w:cs="Times New Roman"/>
          <w:sz w:val="24"/>
          <w:szCs w:val="24"/>
        </w:rPr>
        <w:id w:val="-1394339109"/>
        <w:docPartObj>
          <w:docPartGallery w:val="Page Numbers (Top of Page)"/>
          <w:docPartUnique/>
        </w:docPartObj>
      </w:sdtPr>
      <w:sdtEndPr>
        <w:rPr>
          <w:noProof/>
        </w:rPr>
      </w:sdtEndPr>
      <w:sdtContent>
        <w:r w:rsidRPr="00E55B3E">
          <w:rPr>
            <w:rFonts w:ascii="Times New Roman" w:hAnsi="Times New Roman" w:cs="Times New Roman"/>
            <w:sz w:val="24"/>
            <w:szCs w:val="24"/>
          </w:rPr>
          <w:fldChar w:fldCharType="begin"/>
        </w:r>
        <w:r w:rsidRPr="00E55B3E">
          <w:rPr>
            <w:rFonts w:ascii="Times New Roman" w:hAnsi="Times New Roman" w:cs="Times New Roman"/>
            <w:sz w:val="24"/>
            <w:szCs w:val="24"/>
          </w:rPr>
          <w:instrText xml:space="preserve"> PAGE   \* MERGEFORMAT </w:instrText>
        </w:r>
        <w:r w:rsidRPr="00E55B3E">
          <w:rPr>
            <w:rFonts w:ascii="Times New Roman" w:hAnsi="Times New Roman" w:cs="Times New Roman"/>
            <w:sz w:val="24"/>
            <w:szCs w:val="24"/>
          </w:rPr>
          <w:fldChar w:fldCharType="separate"/>
        </w:r>
        <w:r w:rsidR="004C1D69">
          <w:rPr>
            <w:rFonts w:ascii="Times New Roman" w:hAnsi="Times New Roman" w:cs="Times New Roman"/>
            <w:noProof/>
            <w:sz w:val="24"/>
            <w:szCs w:val="24"/>
          </w:rPr>
          <w:t>1</w:t>
        </w:r>
        <w:r w:rsidRPr="00E55B3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0sjQwMTcxNbA0NzZQ0lEKTi0uzszPAykwrAUA4sNMyywAAAA="/>
  </w:docVars>
  <w:rsids>
    <w:rsidRoot w:val="00111E9B"/>
    <w:rsid w:val="00020797"/>
    <w:rsid w:val="000C0CD1"/>
    <w:rsid w:val="00111E9B"/>
    <w:rsid w:val="001128D6"/>
    <w:rsid w:val="00214699"/>
    <w:rsid w:val="002402BD"/>
    <w:rsid w:val="00273205"/>
    <w:rsid w:val="002819EE"/>
    <w:rsid w:val="002B5B50"/>
    <w:rsid w:val="002F2A9D"/>
    <w:rsid w:val="003C041C"/>
    <w:rsid w:val="00451608"/>
    <w:rsid w:val="004C0E0E"/>
    <w:rsid w:val="004C1D69"/>
    <w:rsid w:val="004E0201"/>
    <w:rsid w:val="005014CA"/>
    <w:rsid w:val="00532485"/>
    <w:rsid w:val="00590105"/>
    <w:rsid w:val="005F0A71"/>
    <w:rsid w:val="00792C04"/>
    <w:rsid w:val="00836F55"/>
    <w:rsid w:val="008474C0"/>
    <w:rsid w:val="008554EF"/>
    <w:rsid w:val="00895D77"/>
    <w:rsid w:val="0094122A"/>
    <w:rsid w:val="00942154"/>
    <w:rsid w:val="0095126F"/>
    <w:rsid w:val="00A66B0B"/>
    <w:rsid w:val="00AC674B"/>
    <w:rsid w:val="00AC6AE6"/>
    <w:rsid w:val="00AE2A8A"/>
    <w:rsid w:val="00B30496"/>
    <w:rsid w:val="00BE6392"/>
    <w:rsid w:val="00BF7E25"/>
    <w:rsid w:val="00CB1AD7"/>
    <w:rsid w:val="00D26990"/>
    <w:rsid w:val="00D42245"/>
    <w:rsid w:val="00D710D7"/>
    <w:rsid w:val="00D9790C"/>
    <w:rsid w:val="00DF102C"/>
    <w:rsid w:val="00E17F90"/>
    <w:rsid w:val="00E55B3E"/>
    <w:rsid w:val="00E61F71"/>
    <w:rsid w:val="00E853E5"/>
    <w:rsid w:val="00EF20B7"/>
    <w:rsid w:val="00F0638D"/>
    <w:rsid w:val="00F40EDD"/>
    <w:rsid w:val="00F66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E0506"/>
  <w15:docId w15:val="{980ACD43-2D58-417F-90FA-12F0B7147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111E9B"/>
  </w:style>
  <w:style w:type="paragraph" w:styleId="NormalWeb">
    <w:name w:val="Normal (Web)"/>
    <w:basedOn w:val="Normal"/>
    <w:uiPriority w:val="99"/>
    <w:semiHidden/>
    <w:unhideWhenUsed/>
    <w:rsid w:val="005901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554EF"/>
    <w:rPr>
      <w:color w:val="0000FF"/>
      <w:u w:val="single"/>
    </w:rPr>
  </w:style>
  <w:style w:type="character" w:styleId="FollowedHyperlink">
    <w:name w:val="FollowedHyperlink"/>
    <w:basedOn w:val="DefaultParagraphFont"/>
    <w:uiPriority w:val="99"/>
    <w:semiHidden/>
    <w:unhideWhenUsed/>
    <w:rsid w:val="008554EF"/>
    <w:rPr>
      <w:color w:val="800080" w:themeColor="followedHyperlink"/>
      <w:u w:val="single"/>
    </w:rPr>
  </w:style>
  <w:style w:type="paragraph" w:styleId="Header">
    <w:name w:val="header"/>
    <w:basedOn w:val="Normal"/>
    <w:link w:val="HeaderChar"/>
    <w:uiPriority w:val="99"/>
    <w:unhideWhenUsed/>
    <w:rsid w:val="00D710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10D7"/>
  </w:style>
  <w:style w:type="paragraph" w:styleId="Footer">
    <w:name w:val="footer"/>
    <w:basedOn w:val="Normal"/>
    <w:link w:val="FooterChar"/>
    <w:uiPriority w:val="99"/>
    <w:unhideWhenUsed/>
    <w:rsid w:val="00D710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1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08713">
      <w:bodyDiv w:val="1"/>
      <w:marLeft w:val="0"/>
      <w:marRight w:val="0"/>
      <w:marTop w:val="0"/>
      <w:marBottom w:val="0"/>
      <w:divBdr>
        <w:top w:val="none" w:sz="0" w:space="0" w:color="auto"/>
        <w:left w:val="none" w:sz="0" w:space="0" w:color="auto"/>
        <w:bottom w:val="none" w:sz="0" w:space="0" w:color="auto"/>
        <w:right w:val="none" w:sz="0" w:space="0" w:color="auto"/>
      </w:divBdr>
      <w:divsChild>
        <w:div w:id="2718627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0108442">
      <w:bodyDiv w:val="1"/>
      <w:marLeft w:val="0"/>
      <w:marRight w:val="0"/>
      <w:marTop w:val="0"/>
      <w:marBottom w:val="0"/>
      <w:divBdr>
        <w:top w:val="none" w:sz="0" w:space="0" w:color="auto"/>
        <w:left w:val="none" w:sz="0" w:space="0" w:color="auto"/>
        <w:bottom w:val="none" w:sz="0" w:space="0" w:color="auto"/>
        <w:right w:val="none" w:sz="0" w:space="0" w:color="auto"/>
      </w:divBdr>
      <w:divsChild>
        <w:div w:id="1939556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85122954">
      <w:bodyDiv w:val="1"/>
      <w:marLeft w:val="0"/>
      <w:marRight w:val="0"/>
      <w:marTop w:val="0"/>
      <w:marBottom w:val="0"/>
      <w:divBdr>
        <w:top w:val="none" w:sz="0" w:space="0" w:color="auto"/>
        <w:left w:val="none" w:sz="0" w:space="0" w:color="auto"/>
        <w:bottom w:val="none" w:sz="0" w:space="0" w:color="auto"/>
        <w:right w:val="none" w:sz="0" w:space="0" w:color="auto"/>
      </w:divBdr>
    </w:div>
    <w:div w:id="922491919">
      <w:bodyDiv w:val="1"/>
      <w:marLeft w:val="0"/>
      <w:marRight w:val="0"/>
      <w:marTop w:val="0"/>
      <w:marBottom w:val="0"/>
      <w:divBdr>
        <w:top w:val="none" w:sz="0" w:space="0" w:color="auto"/>
        <w:left w:val="none" w:sz="0" w:space="0" w:color="auto"/>
        <w:bottom w:val="none" w:sz="0" w:space="0" w:color="auto"/>
        <w:right w:val="none" w:sz="0" w:space="0" w:color="auto"/>
      </w:divBdr>
    </w:div>
    <w:div w:id="1238901417">
      <w:bodyDiv w:val="1"/>
      <w:marLeft w:val="0"/>
      <w:marRight w:val="0"/>
      <w:marTop w:val="0"/>
      <w:marBottom w:val="0"/>
      <w:divBdr>
        <w:top w:val="none" w:sz="0" w:space="0" w:color="auto"/>
        <w:left w:val="none" w:sz="0" w:space="0" w:color="auto"/>
        <w:bottom w:val="none" w:sz="0" w:space="0" w:color="auto"/>
        <w:right w:val="none" w:sz="0" w:space="0" w:color="auto"/>
      </w:divBdr>
    </w:div>
    <w:div w:id="1306083369">
      <w:bodyDiv w:val="1"/>
      <w:marLeft w:val="0"/>
      <w:marRight w:val="0"/>
      <w:marTop w:val="0"/>
      <w:marBottom w:val="0"/>
      <w:divBdr>
        <w:top w:val="none" w:sz="0" w:space="0" w:color="auto"/>
        <w:left w:val="none" w:sz="0" w:space="0" w:color="auto"/>
        <w:bottom w:val="none" w:sz="0" w:space="0" w:color="auto"/>
        <w:right w:val="none" w:sz="0" w:space="0" w:color="auto"/>
      </w:divBdr>
    </w:div>
    <w:div w:id="1408112795">
      <w:bodyDiv w:val="1"/>
      <w:marLeft w:val="0"/>
      <w:marRight w:val="0"/>
      <w:marTop w:val="0"/>
      <w:marBottom w:val="0"/>
      <w:divBdr>
        <w:top w:val="none" w:sz="0" w:space="0" w:color="auto"/>
        <w:left w:val="none" w:sz="0" w:space="0" w:color="auto"/>
        <w:bottom w:val="none" w:sz="0" w:space="0" w:color="auto"/>
        <w:right w:val="none" w:sz="0" w:space="0" w:color="auto"/>
      </w:divBdr>
      <w:divsChild>
        <w:div w:id="1163273237">
          <w:marLeft w:val="0"/>
          <w:marRight w:val="0"/>
          <w:marTop w:val="0"/>
          <w:marBottom w:val="0"/>
          <w:divBdr>
            <w:top w:val="none" w:sz="0" w:space="0" w:color="auto"/>
            <w:left w:val="none" w:sz="0" w:space="0" w:color="auto"/>
            <w:bottom w:val="none" w:sz="0" w:space="0" w:color="auto"/>
            <w:right w:val="none" w:sz="0" w:space="0" w:color="auto"/>
          </w:divBdr>
          <w:divsChild>
            <w:div w:id="10901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0261">
      <w:bodyDiv w:val="1"/>
      <w:marLeft w:val="0"/>
      <w:marRight w:val="0"/>
      <w:marTop w:val="0"/>
      <w:marBottom w:val="0"/>
      <w:divBdr>
        <w:top w:val="none" w:sz="0" w:space="0" w:color="auto"/>
        <w:left w:val="none" w:sz="0" w:space="0" w:color="auto"/>
        <w:bottom w:val="none" w:sz="0" w:space="0" w:color="auto"/>
        <w:right w:val="none" w:sz="0" w:space="0" w:color="auto"/>
      </w:divBdr>
    </w:div>
    <w:div w:id="1896308543">
      <w:bodyDiv w:val="1"/>
      <w:marLeft w:val="0"/>
      <w:marRight w:val="0"/>
      <w:marTop w:val="0"/>
      <w:marBottom w:val="0"/>
      <w:divBdr>
        <w:top w:val="none" w:sz="0" w:space="0" w:color="auto"/>
        <w:left w:val="none" w:sz="0" w:space="0" w:color="auto"/>
        <w:bottom w:val="none" w:sz="0" w:space="0" w:color="auto"/>
        <w:right w:val="none" w:sz="0" w:space="0" w:color="auto"/>
      </w:divBdr>
      <w:divsChild>
        <w:div w:id="673802610">
          <w:marLeft w:val="0"/>
          <w:marRight w:val="0"/>
          <w:marTop w:val="0"/>
          <w:marBottom w:val="0"/>
          <w:divBdr>
            <w:top w:val="none" w:sz="0" w:space="0" w:color="auto"/>
            <w:left w:val="none" w:sz="0" w:space="0" w:color="auto"/>
            <w:bottom w:val="none" w:sz="0" w:space="0" w:color="auto"/>
            <w:right w:val="none" w:sz="0" w:space="0" w:color="auto"/>
          </w:divBdr>
          <w:divsChild>
            <w:div w:id="11689965">
              <w:marLeft w:val="0"/>
              <w:marRight w:val="0"/>
              <w:marTop w:val="0"/>
              <w:marBottom w:val="0"/>
              <w:divBdr>
                <w:top w:val="none" w:sz="0" w:space="0" w:color="auto"/>
                <w:left w:val="none" w:sz="0" w:space="0" w:color="auto"/>
                <w:bottom w:val="none" w:sz="0" w:space="0" w:color="auto"/>
                <w:right w:val="none" w:sz="0" w:space="0" w:color="auto"/>
              </w:divBdr>
              <w:divsChild>
                <w:div w:id="95185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14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1032</Words>
  <Characters>5884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user</cp:lastModifiedBy>
  <cp:revision>2</cp:revision>
  <dcterms:created xsi:type="dcterms:W3CDTF">2019-11-11T08:42:00Z</dcterms:created>
  <dcterms:modified xsi:type="dcterms:W3CDTF">2019-11-11T08:42:00Z</dcterms:modified>
</cp:coreProperties>
</file>