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F1" w:rsidRDefault="00EF2EF1" w:rsidP="00EF2EF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F1">
        <w:rPr>
          <w:rFonts w:ascii="Times New Roman" w:hAnsi="Times New Roman" w:cs="Times New Roman"/>
          <w:b/>
          <w:sz w:val="24"/>
          <w:szCs w:val="24"/>
        </w:rPr>
        <w:t xml:space="preserve">Block and Tackle System </w:t>
      </w:r>
    </w:p>
    <w:p w:rsidR="00EF2EF1" w:rsidRDefault="00EF2EF1" w:rsidP="00EF2EF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EF1" w:rsidRDefault="00EF2EF1" w:rsidP="00EF2E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  <w:bookmarkStart w:id="0" w:name="_GoBack"/>
      <w:bookmarkEnd w:id="0"/>
    </w:p>
    <w:p w:rsidR="00EF2EF1" w:rsidRDefault="00EF2EF1" w:rsidP="00EF2E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102AC8">
        <w:rPr>
          <w:rFonts w:ascii="Times New Roman" w:hAnsi="Times New Roman" w:cs="Times New Roman"/>
          <w:sz w:val="24"/>
          <w:szCs w:val="24"/>
        </w:rPr>
        <w:t>Affiliation</w:t>
      </w:r>
    </w:p>
    <w:p w:rsidR="00EF2EF1" w:rsidRDefault="00EF2EF1" w:rsidP="00EF2E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EF2EF1" w:rsidRDefault="00EF2EF1" w:rsidP="00EF2E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EF2EF1" w:rsidRDefault="00EF2EF1" w:rsidP="00EF2E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102AC8" w:rsidRPr="00EF2EF1" w:rsidRDefault="0086056D" w:rsidP="0086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056D" w:rsidRPr="0086056D" w:rsidRDefault="0086056D" w:rsidP="008605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Block and Tackle System </w:t>
      </w:r>
    </w:p>
    <w:p w:rsidR="009F7501" w:rsidRDefault="009F7501" w:rsidP="009F75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2C385F" w:rsidRDefault="00066221" w:rsidP="009F75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 and tackle system is a machine which comprises of rope and pulleys that allows the operator to </w:t>
      </w:r>
      <w:r w:rsidR="008A4E83">
        <w:rPr>
          <w:rFonts w:ascii="Times New Roman" w:hAnsi="Times New Roman" w:cs="Times New Roman"/>
          <w:sz w:val="24"/>
          <w:szCs w:val="24"/>
        </w:rPr>
        <w:t>tread force for distance.</w:t>
      </w:r>
      <w:r w:rsidR="00F73CA7">
        <w:rPr>
          <w:rFonts w:ascii="Times New Roman" w:hAnsi="Times New Roman" w:cs="Times New Roman"/>
          <w:sz w:val="24"/>
          <w:szCs w:val="24"/>
        </w:rPr>
        <w:t xml:space="preserve"> The system is a 4-1 </w:t>
      </w:r>
      <w:r w:rsidR="003E7843">
        <w:rPr>
          <w:rFonts w:ascii="Times New Roman" w:hAnsi="Times New Roman" w:cs="Times New Roman"/>
          <w:sz w:val="24"/>
          <w:szCs w:val="24"/>
        </w:rPr>
        <w:t>mechanical</w:t>
      </w:r>
      <w:r w:rsidR="00F73CA7">
        <w:rPr>
          <w:rFonts w:ascii="Times New Roman" w:hAnsi="Times New Roman" w:cs="Times New Roman"/>
          <w:sz w:val="24"/>
          <w:szCs w:val="24"/>
        </w:rPr>
        <w:t xml:space="preserve"> advantage using the force moving pulley and </w:t>
      </w:r>
      <w:r w:rsidR="00F94E0A">
        <w:rPr>
          <w:rFonts w:ascii="Times New Roman" w:hAnsi="Times New Roman" w:cs="Times New Roman"/>
          <w:sz w:val="24"/>
          <w:szCs w:val="24"/>
        </w:rPr>
        <w:t>a multi-purpose</w:t>
      </w:r>
      <w:r w:rsidR="003E7843">
        <w:rPr>
          <w:rFonts w:ascii="Times New Roman" w:hAnsi="Times New Roman" w:cs="Times New Roman"/>
          <w:sz w:val="24"/>
          <w:szCs w:val="24"/>
        </w:rPr>
        <w:t xml:space="preserve"> device with internal ratchet to arrest </w:t>
      </w:r>
      <w:r w:rsidR="00F94E0A">
        <w:rPr>
          <w:rFonts w:ascii="Times New Roman" w:hAnsi="Times New Roman" w:cs="Times New Roman"/>
          <w:sz w:val="24"/>
          <w:szCs w:val="24"/>
        </w:rPr>
        <w:t>back fall</w:t>
      </w:r>
      <w:r w:rsidR="003E7843">
        <w:rPr>
          <w:rFonts w:ascii="Times New Roman" w:hAnsi="Times New Roman" w:cs="Times New Roman"/>
          <w:sz w:val="24"/>
          <w:szCs w:val="24"/>
        </w:rPr>
        <w:t xml:space="preserve"> of its rope</w:t>
      </w:r>
      <w:r w:rsidR="0093283F">
        <w:rPr>
          <w:rFonts w:ascii="Times New Roman" w:hAnsi="Times New Roman" w:cs="Times New Roman"/>
          <w:sz w:val="24"/>
          <w:szCs w:val="24"/>
        </w:rPr>
        <w:t xml:space="preserve"> (Saito, et.al, 2017).</w:t>
      </w:r>
      <w:r w:rsidR="003E7843">
        <w:rPr>
          <w:rFonts w:ascii="Times New Roman" w:hAnsi="Times New Roman" w:cs="Times New Roman"/>
          <w:sz w:val="24"/>
          <w:szCs w:val="24"/>
        </w:rPr>
        <w:t xml:space="preserve"> After pulling, the mechanical advantage </w:t>
      </w:r>
      <w:r w:rsidR="00F94E0A">
        <w:rPr>
          <w:rFonts w:ascii="Times New Roman" w:hAnsi="Times New Roman" w:cs="Times New Roman"/>
          <w:sz w:val="24"/>
          <w:szCs w:val="24"/>
        </w:rPr>
        <w:t>decreases</w:t>
      </w:r>
      <w:r w:rsidR="003E7843">
        <w:rPr>
          <w:rFonts w:ascii="Times New Roman" w:hAnsi="Times New Roman" w:cs="Times New Roman"/>
          <w:sz w:val="24"/>
          <w:szCs w:val="24"/>
        </w:rPr>
        <w:t xml:space="preserve"> amount of force (F) necessary to translate the block along the concrete floor.</w:t>
      </w:r>
      <w:r w:rsidR="004B0F09">
        <w:rPr>
          <w:rFonts w:ascii="Times New Roman" w:hAnsi="Times New Roman" w:cs="Times New Roman"/>
          <w:sz w:val="24"/>
          <w:szCs w:val="24"/>
        </w:rPr>
        <w:t xml:space="preserve"> It is designed </w:t>
      </w:r>
      <w:r w:rsidR="00F94E0A">
        <w:rPr>
          <w:rFonts w:ascii="Times New Roman" w:hAnsi="Times New Roman" w:cs="Times New Roman"/>
          <w:sz w:val="24"/>
          <w:szCs w:val="24"/>
        </w:rPr>
        <w:t>as a</w:t>
      </w:r>
      <w:r w:rsidR="004B0F09">
        <w:rPr>
          <w:rFonts w:ascii="Times New Roman" w:hAnsi="Times New Roman" w:cs="Times New Roman"/>
          <w:sz w:val="24"/>
          <w:szCs w:val="24"/>
        </w:rPr>
        <w:t xml:space="preserve"> steel base and stands for stability.</w:t>
      </w:r>
      <w:r w:rsidR="00C42A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97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6-29 at 12.36.09 A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82C" w:rsidRDefault="002F782C" w:rsidP="009F75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523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6-29 at 12.36.12 A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D61" w:rsidRDefault="00EE1D61" w:rsidP="009F75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801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6-29 at 11.59.01 A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CBE" w:rsidRDefault="00F70CBE" w:rsidP="009F75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</w:t>
      </w:r>
    </w:p>
    <w:p w:rsidR="00F54679" w:rsidRDefault="00F70CBE" w:rsidP="009F75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79">
        <w:rPr>
          <w:rFonts w:ascii="Times New Roman" w:hAnsi="Times New Roman" w:cs="Times New Roman"/>
          <w:sz w:val="24"/>
          <w:szCs w:val="24"/>
        </w:rPr>
        <w:t xml:space="preserve">The system can contain as many pulleys as possible although at some point of friction in pulley shifts begins to become a significant source of </w:t>
      </w:r>
      <w:r w:rsidR="009F7501" w:rsidRPr="00F54679">
        <w:rPr>
          <w:rFonts w:ascii="Times New Roman" w:hAnsi="Times New Roman" w:cs="Times New Roman"/>
          <w:sz w:val="24"/>
          <w:szCs w:val="24"/>
        </w:rPr>
        <w:t>resistance</w:t>
      </w:r>
      <w:r w:rsidRPr="00F54679">
        <w:rPr>
          <w:rFonts w:ascii="Times New Roman" w:hAnsi="Times New Roman" w:cs="Times New Roman"/>
          <w:sz w:val="24"/>
          <w:szCs w:val="24"/>
        </w:rPr>
        <w:t>.</w:t>
      </w:r>
      <w:r w:rsidR="00F54679" w:rsidRPr="00F54679">
        <w:rPr>
          <w:rFonts w:ascii="Times New Roman" w:hAnsi="Times New Roman" w:cs="Times New Roman"/>
          <w:sz w:val="24"/>
          <w:szCs w:val="24"/>
        </w:rPr>
        <w:t xml:space="preserve"> </w:t>
      </w:r>
      <w:r w:rsidR="00D922AF">
        <w:rPr>
          <w:rFonts w:ascii="Times New Roman" w:hAnsi="Times New Roman" w:cs="Times New Roman"/>
          <w:sz w:val="24"/>
          <w:szCs w:val="24"/>
        </w:rPr>
        <w:t>According to Fairchild, t</w:t>
      </w:r>
      <w:r w:rsidR="00F54679" w:rsidRPr="00F54679">
        <w:rPr>
          <w:rFonts w:ascii="Times New Roman" w:hAnsi="Times New Roman" w:cs="Times New Roman"/>
          <w:sz w:val="24"/>
          <w:szCs w:val="24"/>
        </w:rPr>
        <w:t xml:space="preserve">he system </w:t>
      </w:r>
      <w:r w:rsidR="00BE46CB" w:rsidRPr="00F54679">
        <w:rPr>
          <w:rFonts w:ascii="Times New Roman" w:hAnsi="Times New Roman" w:cs="Times New Roman"/>
          <w:sz w:val="24"/>
          <w:szCs w:val="24"/>
        </w:rPr>
        <w:t>can be</w:t>
      </w:r>
      <w:r w:rsidR="00F54679" w:rsidRPr="00F54679">
        <w:rPr>
          <w:rFonts w:ascii="Times New Roman" w:hAnsi="Times New Roman" w:cs="Times New Roman"/>
          <w:sz w:val="24"/>
          <w:szCs w:val="24"/>
        </w:rPr>
        <w:t xml:space="preserve"> improved by:</w:t>
      </w:r>
    </w:p>
    <w:p w:rsidR="00F54679" w:rsidRDefault="00F54679" w:rsidP="009F750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automobile transmission in place of pulleys.</w:t>
      </w:r>
    </w:p>
    <w:p w:rsidR="00845D02" w:rsidRDefault="00845D02" w:rsidP="009F750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steel have to be f</w:t>
      </w:r>
      <w:r w:rsidR="009F75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xed with rolling wheels to increase its mobility.</w:t>
      </w:r>
    </w:p>
    <w:p w:rsidR="0093283F" w:rsidRDefault="00845D02" w:rsidP="009F750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Instead of using the hand to pull the resultant force (F)</w:t>
      </w:r>
      <w:r w:rsidR="009F75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motor can be fitted to pull its rope.</w:t>
      </w:r>
    </w:p>
    <w:p w:rsidR="0093283F" w:rsidRDefault="00932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93283F" w:rsidRDefault="0093283F" w:rsidP="0093283F">
      <w:pPr>
        <w:spacing w:line="480" w:lineRule="auto"/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References</w:t>
      </w:r>
    </w:p>
    <w:p w:rsidR="00D922AF" w:rsidRDefault="00D922AF" w:rsidP="00D71F29">
      <w:pPr>
        <w:spacing w:line="480" w:lineRule="auto"/>
        <w:ind w:left="720" w:hanging="7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</w:t>
      </w:r>
      <w:r w:rsidR="00C1523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airchild, G. B., &amp; Goldberg, R. (ND).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Shanti Block and Tackle.</w:t>
      </w:r>
    </w:p>
    <w:p w:rsidR="00845D02" w:rsidRDefault="0093283F" w:rsidP="00D71F2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Saito, T., </w:t>
      </w:r>
      <w:proofErr w:type="spellStart"/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>Maegawa</w:t>
      </w:r>
      <w:proofErr w:type="spellEnd"/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T., </w:t>
      </w:r>
      <w:proofErr w:type="spellStart"/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>Denno</w:t>
      </w:r>
      <w:proofErr w:type="spellEnd"/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Sakai, S., </w:t>
      </w:r>
      <w:proofErr w:type="spellStart"/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>Uchikawa</w:t>
      </w:r>
      <w:proofErr w:type="spellEnd"/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M., Kanagawa, M., &amp; </w:t>
      </w:r>
      <w:proofErr w:type="spellStart"/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>Ryujin</w:t>
      </w:r>
      <w:proofErr w:type="spellEnd"/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>, H. (2017, January). New Seismic Response Control System using Block and Tackle. In </w:t>
      </w:r>
      <w:r w:rsidRPr="0093283F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16th World Conference on Earthquake Engineering, Santiago Chile</w:t>
      </w:r>
      <w:r w:rsidRPr="0093283F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93283F" w:rsidRPr="0093283F" w:rsidRDefault="0093283F" w:rsidP="00D71F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3F" w:rsidRPr="0093283F" w:rsidRDefault="0093283F" w:rsidP="009328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283F" w:rsidRPr="0093283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52" w:rsidRDefault="00D56E52" w:rsidP="00066221">
      <w:pPr>
        <w:spacing w:after="0" w:line="240" w:lineRule="auto"/>
      </w:pPr>
      <w:r>
        <w:separator/>
      </w:r>
    </w:p>
  </w:endnote>
  <w:endnote w:type="continuationSeparator" w:id="0">
    <w:p w:rsidR="00D56E52" w:rsidRDefault="00D56E52" w:rsidP="0006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52" w:rsidRDefault="00D56E52" w:rsidP="00066221">
      <w:pPr>
        <w:spacing w:after="0" w:line="240" w:lineRule="auto"/>
      </w:pPr>
      <w:r>
        <w:separator/>
      </w:r>
    </w:p>
  </w:footnote>
  <w:footnote w:type="continuationSeparator" w:id="0">
    <w:p w:rsidR="00D56E52" w:rsidRDefault="00D56E52" w:rsidP="0006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177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2FD3" w:rsidRDefault="00EF2F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D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9479E" w:rsidRDefault="00C947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E1F15"/>
    <w:multiLevelType w:val="hybridMultilevel"/>
    <w:tmpl w:val="5DD0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13733"/>
    <w:multiLevelType w:val="hybridMultilevel"/>
    <w:tmpl w:val="D2F0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21"/>
    <w:rsid w:val="00066221"/>
    <w:rsid w:val="00102AC8"/>
    <w:rsid w:val="00182E71"/>
    <w:rsid w:val="002F782C"/>
    <w:rsid w:val="003E7843"/>
    <w:rsid w:val="004B0F09"/>
    <w:rsid w:val="00720E7E"/>
    <w:rsid w:val="0079429D"/>
    <w:rsid w:val="00845D02"/>
    <w:rsid w:val="0086056D"/>
    <w:rsid w:val="008A4E83"/>
    <w:rsid w:val="0093283F"/>
    <w:rsid w:val="009F7501"/>
    <w:rsid w:val="00A950B1"/>
    <w:rsid w:val="00BE46CB"/>
    <w:rsid w:val="00C15239"/>
    <w:rsid w:val="00C42ACF"/>
    <w:rsid w:val="00C9479E"/>
    <w:rsid w:val="00D56E52"/>
    <w:rsid w:val="00D71F29"/>
    <w:rsid w:val="00D922AF"/>
    <w:rsid w:val="00EE1D61"/>
    <w:rsid w:val="00EF2EF1"/>
    <w:rsid w:val="00EF2FD3"/>
    <w:rsid w:val="00F15014"/>
    <w:rsid w:val="00F54679"/>
    <w:rsid w:val="00F70CBE"/>
    <w:rsid w:val="00F73CA7"/>
    <w:rsid w:val="00F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4C817-2849-4560-A8CC-E5A0A8B0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221"/>
  </w:style>
  <w:style w:type="paragraph" w:styleId="Footer">
    <w:name w:val="footer"/>
    <w:basedOn w:val="Normal"/>
    <w:link w:val="FooterChar"/>
    <w:uiPriority w:val="99"/>
    <w:unhideWhenUsed/>
    <w:rsid w:val="0006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221"/>
  </w:style>
  <w:style w:type="paragraph" w:styleId="ListParagraph">
    <w:name w:val="List Paragraph"/>
    <w:basedOn w:val="Normal"/>
    <w:uiPriority w:val="34"/>
    <w:qFormat/>
    <w:rsid w:val="00F7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2021-06-29T06:23:00Z</dcterms:created>
  <dcterms:modified xsi:type="dcterms:W3CDTF">2021-06-29T09:00:00Z</dcterms:modified>
</cp:coreProperties>
</file>