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95EAA" w:rsidP="00095EAA" w14:paraId="425DEE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EAA" w:rsidP="00095EAA" w14:paraId="3571838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EAA" w:rsidP="00095EAA" w14:paraId="5E07E58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EAA" w:rsidP="00095EAA" w14:paraId="6D53035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491E" w:rsidRPr="00095EAA" w:rsidP="00095EAA" w14:paraId="4D8D9A9A" w14:textId="6FFD8E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EAA">
        <w:rPr>
          <w:rFonts w:ascii="Times New Roman" w:hAnsi="Times New Roman" w:cs="Times New Roman"/>
          <w:b/>
          <w:bCs/>
          <w:sz w:val="24"/>
          <w:szCs w:val="24"/>
        </w:rPr>
        <w:t>Criminal Discussion</w:t>
      </w:r>
    </w:p>
    <w:p w:rsidR="00095EAA" w:rsidP="00095EAA" w14:paraId="15260DC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AA" w:rsidP="00095EAA" w14:paraId="2D838C5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AA" w:rsidP="00095EAA" w14:paraId="45509598" w14:textId="234566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DB1" w:rsidP="00095EAA" w14:paraId="387A51AF" w14:textId="479C72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DB1" w:rsidP="00095EAA" w14:paraId="57EEEB9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91E" w:rsidRPr="00095EAA" w:rsidP="00095EAA" w14:paraId="5CD72A94" w14:textId="2AACE16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>Author</w:t>
      </w:r>
    </w:p>
    <w:p w:rsidR="0004491E" w:rsidRPr="00095EAA" w:rsidP="00095EAA" w14:paraId="2745810C" w14:textId="6E6237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4491E" w:rsidRPr="00095EAA" w:rsidP="00095EAA" w14:paraId="413E0B6E" w14:textId="48FF0C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>Instructor</w:t>
      </w:r>
    </w:p>
    <w:p w:rsidR="0004491E" w:rsidRPr="00095EAA" w:rsidP="00095EAA" w14:paraId="732CD53A" w14:textId="7B884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>Course code</w:t>
      </w:r>
    </w:p>
    <w:p w:rsidR="0004491E" w:rsidRPr="00095EAA" w:rsidP="00095EAA" w14:paraId="777F8166" w14:textId="37206B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>Date of submission</w:t>
      </w:r>
    </w:p>
    <w:p w:rsidR="0004491E" w:rsidRPr="00095EAA" w:rsidP="00095EAA" w14:paraId="206E5D6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91E" w:rsidP="00095EAA" w14:paraId="6A862351" w14:textId="03D0C3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1" w:rsidRPr="00095EAA" w:rsidP="00095EAA" w14:paraId="7AF7D8F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82" w:rsidRPr="00095EAA" w:rsidP="00437E53" w14:paraId="7BD2A9FA" w14:textId="71EFD0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 xml:space="preserve">Ideally, criminal punishment is purposed to </w:t>
      </w:r>
      <w:r w:rsidRPr="00095EAA" w:rsidR="00DB3BB8">
        <w:rPr>
          <w:rFonts w:ascii="Times New Roman" w:hAnsi="Times New Roman" w:cs="Times New Roman"/>
          <w:sz w:val="24"/>
          <w:szCs w:val="24"/>
        </w:rPr>
        <w:t xml:space="preserve">serve as </w:t>
      </w:r>
      <w:r w:rsidRPr="00095EAA" w:rsidR="008F7B54">
        <w:rPr>
          <w:rFonts w:ascii="Times New Roman" w:hAnsi="Times New Roman" w:cs="Times New Roman"/>
          <w:sz w:val="24"/>
          <w:szCs w:val="24"/>
        </w:rPr>
        <w:t xml:space="preserve">deterrence of future </w:t>
      </w:r>
      <w:r w:rsidRPr="00095EAA" w:rsidR="00CD3FC8">
        <w:rPr>
          <w:rFonts w:ascii="Times New Roman" w:hAnsi="Times New Roman" w:cs="Times New Roman"/>
          <w:sz w:val="24"/>
          <w:szCs w:val="24"/>
        </w:rPr>
        <w:t>crimes</w:t>
      </w:r>
      <w:r w:rsidRPr="00095EAA" w:rsidR="00CF7E43">
        <w:rPr>
          <w:rFonts w:ascii="Times New Roman" w:hAnsi="Times New Roman" w:cs="Times New Roman"/>
          <w:sz w:val="24"/>
          <w:szCs w:val="24"/>
        </w:rPr>
        <w:t xml:space="preserve">, </w:t>
      </w:r>
      <w:r w:rsidRPr="00095EAA" w:rsidR="00F93493">
        <w:rPr>
          <w:rFonts w:ascii="Times New Roman" w:hAnsi="Times New Roman" w:cs="Times New Roman"/>
          <w:sz w:val="24"/>
          <w:szCs w:val="24"/>
        </w:rPr>
        <w:t xml:space="preserve">rehabilitate or incapacitate the criminal offenders and </w:t>
      </w:r>
      <w:r w:rsidRPr="00095EAA" w:rsidR="000A3FB7">
        <w:rPr>
          <w:rFonts w:ascii="Times New Roman" w:hAnsi="Times New Roman" w:cs="Times New Roman"/>
          <w:sz w:val="24"/>
          <w:szCs w:val="24"/>
        </w:rPr>
        <w:t xml:space="preserve">also serve as retribution </w:t>
      </w:r>
      <w:r w:rsidRPr="00095EAA" w:rsidR="005D4835">
        <w:rPr>
          <w:rFonts w:ascii="Times New Roman" w:hAnsi="Times New Roman" w:cs="Times New Roman"/>
          <w:sz w:val="24"/>
          <w:szCs w:val="24"/>
        </w:rPr>
        <w:t>for the crime committed</w:t>
      </w:r>
      <w:sdt>
        <w:sdtPr>
          <w:rPr>
            <w:rFonts w:ascii="Times New Roman" w:hAnsi="Times New Roman" w:cs="Times New Roman"/>
            <w:sz w:val="24"/>
            <w:szCs w:val="24"/>
          </w:rPr>
          <w:id w:val="2019345682"/>
          <w:citation/>
        </w:sdtPr>
        <w:sdtContent>
          <w:r w:rsidR="000F33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F33F8">
            <w:rPr>
              <w:rFonts w:ascii="Times New Roman" w:hAnsi="Times New Roman" w:cs="Times New Roman"/>
              <w:sz w:val="24"/>
              <w:szCs w:val="24"/>
            </w:rPr>
            <w:instrText xml:space="preserve"> CITATION Bra031 \l 1033 </w:instrText>
          </w:r>
          <w:r w:rsidR="000F33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F33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F33F8" w:rsidR="000F33F8">
            <w:rPr>
              <w:rFonts w:ascii="Times New Roman" w:hAnsi="Times New Roman" w:cs="Times New Roman"/>
              <w:noProof/>
              <w:sz w:val="24"/>
              <w:szCs w:val="24"/>
            </w:rPr>
            <w:t>(Bradley, 2003)</w:t>
          </w:r>
          <w:r w:rsidR="000F33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95EAA" w:rsidR="005D4835">
        <w:rPr>
          <w:rFonts w:ascii="Times New Roman" w:hAnsi="Times New Roman" w:cs="Times New Roman"/>
          <w:sz w:val="24"/>
          <w:szCs w:val="24"/>
        </w:rPr>
        <w:t xml:space="preserve">. </w:t>
      </w:r>
      <w:r w:rsidRPr="00095EAA" w:rsidR="00620A66">
        <w:rPr>
          <w:rFonts w:ascii="Times New Roman" w:hAnsi="Times New Roman" w:cs="Times New Roman"/>
          <w:sz w:val="24"/>
          <w:szCs w:val="24"/>
        </w:rPr>
        <w:t>However, it is essential to note that</w:t>
      </w:r>
      <w:r w:rsidRPr="00095EAA" w:rsidR="00610BF0">
        <w:rPr>
          <w:rFonts w:ascii="Times New Roman" w:hAnsi="Times New Roman" w:cs="Times New Roman"/>
          <w:sz w:val="24"/>
          <w:szCs w:val="24"/>
        </w:rPr>
        <w:t xml:space="preserve">, normally, </w:t>
      </w:r>
      <w:r w:rsidRPr="00095EAA" w:rsidR="00D86CF1">
        <w:rPr>
          <w:rFonts w:ascii="Times New Roman" w:hAnsi="Times New Roman" w:cs="Times New Roman"/>
          <w:sz w:val="24"/>
          <w:szCs w:val="24"/>
        </w:rPr>
        <w:t xml:space="preserve">the choice </w:t>
      </w:r>
      <w:r w:rsidRPr="00095EAA" w:rsidR="00676382">
        <w:rPr>
          <w:rFonts w:ascii="Times New Roman" w:hAnsi="Times New Roman" w:cs="Times New Roman"/>
          <w:sz w:val="24"/>
          <w:szCs w:val="24"/>
        </w:rPr>
        <w:t xml:space="preserve">regarding the type of criminal punishment </w:t>
      </w:r>
      <w:r w:rsidRPr="00095EAA" w:rsidR="00642822">
        <w:rPr>
          <w:rFonts w:ascii="Times New Roman" w:hAnsi="Times New Roman" w:cs="Times New Roman"/>
          <w:sz w:val="24"/>
          <w:szCs w:val="24"/>
        </w:rPr>
        <w:t xml:space="preserve">largely </w:t>
      </w:r>
      <w:r w:rsidRPr="00095EAA" w:rsidR="00E54AF1">
        <w:rPr>
          <w:rFonts w:ascii="Times New Roman" w:hAnsi="Times New Roman" w:cs="Times New Roman"/>
          <w:sz w:val="24"/>
          <w:szCs w:val="24"/>
        </w:rPr>
        <w:t xml:space="preserve">depends on the severity of the crime </w:t>
      </w:r>
      <w:r w:rsidRPr="00095EAA" w:rsidR="00586562">
        <w:rPr>
          <w:rFonts w:ascii="Times New Roman" w:hAnsi="Times New Roman" w:cs="Times New Roman"/>
          <w:sz w:val="24"/>
          <w:szCs w:val="24"/>
        </w:rPr>
        <w:t>committed</w:t>
      </w:r>
      <w:r w:rsidRPr="00095EAA" w:rsidR="00E54AF1">
        <w:rPr>
          <w:rFonts w:ascii="Times New Roman" w:hAnsi="Times New Roman" w:cs="Times New Roman"/>
          <w:sz w:val="24"/>
          <w:szCs w:val="24"/>
        </w:rPr>
        <w:t xml:space="preserve"> and the</w:t>
      </w:r>
      <w:r w:rsidRPr="00095EAA" w:rsidR="00232AA1">
        <w:rPr>
          <w:rFonts w:ascii="Times New Roman" w:hAnsi="Times New Roman" w:cs="Times New Roman"/>
          <w:sz w:val="24"/>
          <w:szCs w:val="24"/>
        </w:rPr>
        <w:t xml:space="preserve"> </w:t>
      </w:r>
      <w:r w:rsidRPr="00095EAA" w:rsidR="00A65F14">
        <w:rPr>
          <w:rFonts w:ascii="Times New Roman" w:hAnsi="Times New Roman" w:cs="Times New Roman"/>
          <w:sz w:val="24"/>
          <w:szCs w:val="24"/>
        </w:rPr>
        <w:t xml:space="preserve">number of victims </w:t>
      </w:r>
      <w:r w:rsidRPr="00095EAA" w:rsidR="0086658D">
        <w:rPr>
          <w:rFonts w:ascii="Times New Roman" w:hAnsi="Times New Roman" w:cs="Times New Roman"/>
          <w:sz w:val="24"/>
          <w:szCs w:val="24"/>
        </w:rPr>
        <w:t xml:space="preserve">involved. </w:t>
      </w:r>
      <w:r w:rsidRPr="00095EAA" w:rsidR="00104C86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095EAA" w:rsidR="00953BAA">
        <w:rPr>
          <w:rFonts w:ascii="Times New Roman" w:hAnsi="Times New Roman" w:cs="Times New Roman"/>
          <w:sz w:val="24"/>
          <w:szCs w:val="24"/>
        </w:rPr>
        <w:t xml:space="preserve">various </w:t>
      </w:r>
      <w:r w:rsidRPr="00095EAA" w:rsidR="0043233F">
        <w:rPr>
          <w:rFonts w:ascii="Times New Roman" w:hAnsi="Times New Roman" w:cs="Times New Roman"/>
          <w:sz w:val="24"/>
          <w:szCs w:val="24"/>
        </w:rPr>
        <w:t xml:space="preserve">types of criminal punishments are available </w:t>
      </w:r>
      <w:r w:rsidRPr="00095EAA" w:rsidR="00515ED8">
        <w:rPr>
          <w:rFonts w:ascii="Times New Roman" w:hAnsi="Times New Roman" w:cs="Times New Roman"/>
          <w:sz w:val="24"/>
          <w:szCs w:val="24"/>
        </w:rPr>
        <w:t>in the criminal justice system</w:t>
      </w:r>
      <w:r w:rsidRPr="00095EAA" w:rsidR="007C0DB3">
        <w:rPr>
          <w:rFonts w:ascii="Times New Roman" w:hAnsi="Times New Roman" w:cs="Times New Roman"/>
          <w:sz w:val="24"/>
          <w:szCs w:val="24"/>
        </w:rPr>
        <w:t xml:space="preserve">, </w:t>
      </w:r>
      <w:r w:rsidRPr="00095EAA" w:rsidR="001A6251">
        <w:rPr>
          <w:rFonts w:ascii="Times New Roman" w:hAnsi="Times New Roman" w:cs="Times New Roman"/>
          <w:sz w:val="24"/>
          <w:szCs w:val="24"/>
        </w:rPr>
        <w:t xml:space="preserve">I, however, </w:t>
      </w:r>
      <w:r w:rsidRPr="00095EAA" w:rsidR="0097623E">
        <w:rPr>
          <w:rFonts w:ascii="Times New Roman" w:hAnsi="Times New Roman" w:cs="Times New Roman"/>
          <w:sz w:val="24"/>
          <w:szCs w:val="24"/>
        </w:rPr>
        <w:t xml:space="preserve">think </w:t>
      </w:r>
      <w:r w:rsidRPr="00095EAA" w:rsidR="00AF2170">
        <w:rPr>
          <w:rFonts w:ascii="Times New Roman" w:hAnsi="Times New Roman" w:cs="Times New Roman"/>
          <w:sz w:val="24"/>
          <w:szCs w:val="24"/>
        </w:rPr>
        <w:t xml:space="preserve">that retribution is a better option </w:t>
      </w:r>
      <w:r w:rsidRPr="00095EAA" w:rsidR="00CB2BEC">
        <w:rPr>
          <w:rFonts w:ascii="Times New Roman" w:hAnsi="Times New Roman" w:cs="Times New Roman"/>
          <w:sz w:val="24"/>
          <w:szCs w:val="24"/>
        </w:rPr>
        <w:t xml:space="preserve">for </w:t>
      </w:r>
      <w:r w:rsidRPr="00095EAA" w:rsidR="00485627">
        <w:rPr>
          <w:rFonts w:ascii="Times New Roman" w:hAnsi="Times New Roman" w:cs="Times New Roman"/>
          <w:sz w:val="24"/>
          <w:szCs w:val="24"/>
        </w:rPr>
        <w:t>armed criminals</w:t>
      </w:r>
      <w:r w:rsidRPr="00095EAA" w:rsidR="00846CE6">
        <w:rPr>
          <w:rFonts w:ascii="Times New Roman" w:hAnsi="Times New Roman" w:cs="Times New Roman"/>
          <w:sz w:val="24"/>
          <w:szCs w:val="24"/>
        </w:rPr>
        <w:t xml:space="preserve">. </w:t>
      </w:r>
      <w:r w:rsidRPr="00095EAA" w:rsidR="00C31BCD">
        <w:rPr>
          <w:rFonts w:ascii="Times New Roman" w:hAnsi="Times New Roman" w:cs="Times New Roman"/>
          <w:sz w:val="24"/>
          <w:szCs w:val="24"/>
        </w:rPr>
        <w:t xml:space="preserve">It is imperative to understand that </w:t>
      </w:r>
      <w:r w:rsidRPr="00095EAA" w:rsidR="00E34AD8">
        <w:rPr>
          <w:rFonts w:ascii="Times New Roman" w:hAnsi="Times New Roman" w:cs="Times New Roman"/>
          <w:sz w:val="24"/>
          <w:szCs w:val="24"/>
        </w:rPr>
        <w:t xml:space="preserve">the main goal of retribution </w:t>
      </w:r>
      <w:r w:rsidRPr="00095EAA" w:rsidR="00DE50DC">
        <w:rPr>
          <w:rFonts w:ascii="Times New Roman" w:hAnsi="Times New Roman" w:cs="Times New Roman"/>
          <w:sz w:val="24"/>
          <w:szCs w:val="24"/>
        </w:rPr>
        <w:t xml:space="preserve">is to ensure that </w:t>
      </w:r>
      <w:r w:rsidRPr="00095EAA" w:rsidR="009F52E3">
        <w:rPr>
          <w:rFonts w:ascii="Times New Roman" w:hAnsi="Times New Roman" w:cs="Times New Roman"/>
          <w:sz w:val="24"/>
          <w:szCs w:val="24"/>
        </w:rPr>
        <w:t>the punishment proff</w:t>
      </w:r>
      <w:r w:rsidRPr="00095EAA" w:rsidR="005D697F">
        <w:rPr>
          <w:rFonts w:ascii="Times New Roman" w:hAnsi="Times New Roman" w:cs="Times New Roman"/>
          <w:sz w:val="24"/>
          <w:szCs w:val="24"/>
        </w:rPr>
        <w:t xml:space="preserve">ered </w:t>
      </w:r>
      <w:r w:rsidRPr="00095EAA" w:rsidR="005A02B4">
        <w:rPr>
          <w:rFonts w:ascii="Times New Roman" w:hAnsi="Times New Roman" w:cs="Times New Roman"/>
          <w:sz w:val="24"/>
          <w:szCs w:val="24"/>
        </w:rPr>
        <w:t xml:space="preserve">is proportionate to the </w:t>
      </w:r>
      <w:r w:rsidRPr="00095EAA" w:rsidR="002B5DCB">
        <w:rPr>
          <w:rFonts w:ascii="Times New Roman" w:hAnsi="Times New Roman" w:cs="Times New Roman"/>
          <w:sz w:val="24"/>
          <w:szCs w:val="24"/>
        </w:rPr>
        <w:t xml:space="preserve">severity of the crimes </w:t>
      </w:r>
      <w:r w:rsidRPr="00095EAA" w:rsidR="00B8048D">
        <w:rPr>
          <w:rFonts w:ascii="Times New Roman" w:hAnsi="Times New Roman" w:cs="Times New Roman"/>
          <w:sz w:val="24"/>
          <w:szCs w:val="24"/>
        </w:rPr>
        <w:t>committed</w:t>
      </w:r>
      <w:r w:rsidRPr="00095EAA" w:rsidR="002B5D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A5D" w:rsidP="00743D4F" w14:paraId="6CAA104C" w14:textId="6783BE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EAA">
        <w:rPr>
          <w:rFonts w:ascii="Times New Roman" w:hAnsi="Times New Roman" w:cs="Times New Roman"/>
          <w:sz w:val="24"/>
          <w:szCs w:val="24"/>
        </w:rPr>
        <w:t xml:space="preserve">Shooting </w:t>
      </w:r>
      <w:r w:rsidRPr="00095EAA" w:rsidR="00C30608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095EAA" w:rsidR="007E2379">
        <w:rPr>
          <w:rFonts w:ascii="Times New Roman" w:hAnsi="Times New Roman" w:cs="Times New Roman"/>
          <w:sz w:val="24"/>
          <w:szCs w:val="24"/>
        </w:rPr>
        <w:t xml:space="preserve">as </w:t>
      </w:r>
      <w:r w:rsidRPr="00095EAA" w:rsidR="006F456B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095EAA" w:rsidR="00414A8D">
        <w:rPr>
          <w:rFonts w:ascii="Times New Roman" w:hAnsi="Times New Roman" w:cs="Times New Roman"/>
          <w:sz w:val="24"/>
          <w:szCs w:val="24"/>
        </w:rPr>
        <w:t xml:space="preserve">in the above case scenario </w:t>
      </w:r>
      <w:r w:rsidRPr="00095EAA" w:rsidR="00F47478">
        <w:rPr>
          <w:rFonts w:ascii="Times New Roman" w:hAnsi="Times New Roman" w:cs="Times New Roman"/>
          <w:sz w:val="24"/>
          <w:szCs w:val="24"/>
        </w:rPr>
        <w:t xml:space="preserve">may constitute an infringement on the rights of others </w:t>
      </w:r>
      <w:r w:rsidRPr="00095EAA" w:rsidR="00E2277E">
        <w:rPr>
          <w:rFonts w:ascii="Times New Roman" w:hAnsi="Times New Roman" w:cs="Times New Roman"/>
          <w:sz w:val="24"/>
          <w:szCs w:val="24"/>
        </w:rPr>
        <w:t xml:space="preserve">and so deserves to punished severely. </w:t>
      </w:r>
      <w:r w:rsidRPr="00095EAA" w:rsidR="00171BA5">
        <w:rPr>
          <w:rFonts w:ascii="Times New Roman" w:hAnsi="Times New Roman" w:cs="Times New Roman"/>
          <w:sz w:val="24"/>
          <w:szCs w:val="24"/>
        </w:rPr>
        <w:t xml:space="preserve">Arguably, the underlying </w:t>
      </w:r>
      <w:r w:rsidRPr="00095EAA" w:rsidR="0078302D">
        <w:rPr>
          <w:rFonts w:ascii="Times New Roman" w:hAnsi="Times New Roman" w:cs="Times New Roman"/>
          <w:sz w:val="24"/>
          <w:szCs w:val="24"/>
        </w:rPr>
        <w:t xml:space="preserve">argument behind this type of punishment </w:t>
      </w:r>
      <w:r w:rsidRPr="00095EAA" w:rsidR="00FE3A9C">
        <w:rPr>
          <w:rFonts w:ascii="Times New Roman" w:hAnsi="Times New Roman" w:cs="Times New Roman"/>
          <w:sz w:val="24"/>
          <w:szCs w:val="24"/>
        </w:rPr>
        <w:t xml:space="preserve">is </w:t>
      </w:r>
      <w:r w:rsidRPr="00095EAA" w:rsidR="00E07B00">
        <w:rPr>
          <w:rFonts w:ascii="Times New Roman" w:hAnsi="Times New Roman" w:cs="Times New Roman"/>
          <w:sz w:val="24"/>
          <w:szCs w:val="24"/>
        </w:rPr>
        <w:t xml:space="preserve">drawn from the biblical </w:t>
      </w:r>
      <w:r w:rsidRPr="00095EAA" w:rsidR="00C459A5">
        <w:rPr>
          <w:rFonts w:ascii="Times New Roman" w:hAnsi="Times New Roman" w:cs="Times New Roman"/>
          <w:sz w:val="24"/>
          <w:szCs w:val="24"/>
        </w:rPr>
        <w:t xml:space="preserve">analogy of </w:t>
      </w:r>
      <w:r w:rsidRPr="00095EAA" w:rsidR="009C66A8">
        <w:rPr>
          <w:rFonts w:ascii="Times New Roman" w:hAnsi="Times New Roman" w:cs="Times New Roman"/>
          <w:sz w:val="24"/>
          <w:szCs w:val="24"/>
        </w:rPr>
        <w:t>an eye for an eye</w:t>
      </w:r>
      <w:r w:rsidRPr="00095EAA" w:rsidR="00CE4107">
        <w:rPr>
          <w:rFonts w:ascii="Times New Roman" w:hAnsi="Times New Roman" w:cs="Times New Roman"/>
          <w:sz w:val="24"/>
          <w:szCs w:val="24"/>
        </w:rPr>
        <w:t xml:space="preserve"> focusing on </w:t>
      </w:r>
      <w:r w:rsidRPr="00095EAA" w:rsidR="006627AF">
        <w:rPr>
          <w:rFonts w:ascii="Times New Roman" w:hAnsi="Times New Roman" w:cs="Times New Roman"/>
          <w:sz w:val="24"/>
          <w:szCs w:val="24"/>
        </w:rPr>
        <w:t xml:space="preserve">balancing justice </w:t>
      </w:r>
      <w:r w:rsidRPr="00095EAA" w:rsidR="00824E00">
        <w:rPr>
          <w:rFonts w:ascii="Times New Roman" w:hAnsi="Times New Roman" w:cs="Times New Roman"/>
          <w:sz w:val="24"/>
          <w:szCs w:val="24"/>
        </w:rPr>
        <w:t xml:space="preserve">for </w:t>
      </w:r>
      <w:r w:rsidRPr="00095EAA" w:rsidR="00DE511E">
        <w:rPr>
          <w:rFonts w:ascii="Times New Roman" w:hAnsi="Times New Roman" w:cs="Times New Roman"/>
          <w:sz w:val="24"/>
          <w:szCs w:val="24"/>
        </w:rPr>
        <w:t xml:space="preserve">past harm </w:t>
      </w:r>
      <w:r w:rsidRPr="00095EAA" w:rsidR="00063F88">
        <w:rPr>
          <w:rFonts w:ascii="Times New Roman" w:hAnsi="Times New Roman" w:cs="Times New Roman"/>
          <w:sz w:val="24"/>
          <w:szCs w:val="24"/>
        </w:rPr>
        <w:t>committed</w:t>
      </w:r>
      <w:r w:rsidRPr="00095EAA" w:rsidR="00DE511E">
        <w:rPr>
          <w:rFonts w:ascii="Times New Roman" w:hAnsi="Times New Roman" w:cs="Times New Roman"/>
          <w:sz w:val="24"/>
          <w:szCs w:val="24"/>
        </w:rPr>
        <w:t xml:space="preserve">. </w:t>
      </w:r>
      <w:r w:rsidRPr="00095EAA" w:rsidR="0027723E">
        <w:rPr>
          <w:rFonts w:ascii="Times New Roman" w:hAnsi="Times New Roman" w:cs="Times New Roman"/>
          <w:sz w:val="24"/>
          <w:szCs w:val="24"/>
        </w:rPr>
        <w:t>Criminal punishment</w:t>
      </w:r>
      <w:r w:rsidRPr="00095EAA" w:rsidR="00A63935">
        <w:rPr>
          <w:rFonts w:ascii="Times New Roman" w:hAnsi="Times New Roman" w:cs="Times New Roman"/>
          <w:sz w:val="24"/>
          <w:szCs w:val="24"/>
        </w:rPr>
        <w:t xml:space="preserve"> for any </w:t>
      </w:r>
      <w:r w:rsidRPr="00095EAA" w:rsidR="00F15563">
        <w:rPr>
          <w:rFonts w:ascii="Times New Roman" w:hAnsi="Times New Roman" w:cs="Times New Roman"/>
          <w:sz w:val="24"/>
          <w:szCs w:val="24"/>
        </w:rPr>
        <w:t xml:space="preserve">armed criminal who willfully </w:t>
      </w:r>
      <w:r w:rsidRPr="00095EAA" w:rsidR="003979DB">
        <w:rPr>
          <w:rFonts w:ascii="Times New Roman" w:hAnsi="Times New Roman" w:cs="Times New Roman"/>
          <w:sz w:val="24"/>
          <w:szCs w:val="24"/>
        </w:rPr>
        <w:t xml:space="preserve">causes harm to </w:t>
      </w:r>
      <w:r w:rsidRPr="00095EAA" w:rsidR="008A5D0C">
        <w:rPr>
          <w:rFonts w:ascii="Times New Roman" w:hAnsi="Times New Roman" w:cs="Times New Roman"/>
          <w:sz w:val="24"/>
          <w:szCs w:val="24"/>
        </w:rPr>
        <w:t xml:space="preserve">others should be </w:t>
      </w:r>
      <w:r w:rsidRPr="00095EAA" w:rsidR="006F625D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095EAA" w:rsidR="00E40054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095EAA" w:rsidR="00203EAB">
        <w:rPr>
          <w:rFonts w:ascii="Times New Roman" w:hAnsi="Times New Roman" w:cs="Times New Roman"/>
          <w:sz w:val="24"/>
          <w:szCs w:val="24"/>
        </w:rPr>
        <w:t xml:space="preserve">making them pay </w:t>
      </w:r>
      <w:r w:rsidRPr="00095EAA" w:rsidR="00717673">
        <w:rPr>
          <w:rFonts w:ascii="Times New Roman" w:hAnsi="Times New Roman" w:cs="Times New Roman"/>
          <w:sz w:val="24"/>
          <w:szCs w:val="24"/>
        </w:rPr>
        <w:t>for the wrongs they have done</w:t>
      </w:r>
      <w:sdt>
        <w:sdtPr>
          <w:rPr>
            <w:rFonts w:ascii="Times New Roman" w:hAnsi="Times New Roman" w:cs="Times New Roman"/>
            <w:sz w:val="24"/>
            <w:szCs w:val="24"/>
          </w:rPr>
          <w:id w:val="1145161712"/>
          <w:citation/>
        </w:sdtPr>
        <w:sdtContent>
          <w:r w:rsidR="00A676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766D">
            <w:rPr>
              <w:rFonts w:ascii="Times New Roman" w:hAnsi="Times New Roman" w:cs="Times New Roman"/>
              <w:sz w:val="24"/>
              <w:szCs w:val="24"/>
            </w:rPr>
            <w:instrText xml:space="preserve"> CITATION Bur19 \l 1033 </w:instrText>
          </w:r>
          <w:r w:rsidR="00A676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676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6766D" w:rsidR="00A676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(Burke </w:t>
          </w:r>
          <w:r w:rsidRPr="00A6766D" w:rsidR="00A6766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A6766D" w:rsidR="00A676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A676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95EAA" w:rsidR="00717673">
        <w:rPr>
          <w:rFonts w:ascii="Times New Roman" w:hAnsi="Times New Roman" w:cs="Times New Roman"/>
          <w:sz w:val="24"/>
          <w:szCs w:val="24"/>
        </w:rPr>
        <w:t xml:space="preserve">. </w:t>
      </w:r>
      <w:r w:rsidRPr="00095EAA" w:rsidR="00F90233">
        <w:rPr>
          <w:rFonts w:ascii="Times New Roman" w:hAnsi="Times New Roman" w:cs="Times New Roman"/>
          <w:sz w:val="24"/>
          <w:szCs w:val="24"/>
        </w:rPr>
        <w:t xml:space="preserve">In essence, </w:t>
      </w:r>
      <w:r w:rsidRPr="00095EAA" w:rsidR="005E6E9C">
        <w:rPr>
          <w:rFonts w:ascii="Times New Roman" w:hAnsi="Times New Roman" w:cs="Times New Roman"/>
          <w:sz w:val="24"/>
          <w:szCs w:val="24"/>
        </w:rPr>
        <w:t xml:space="preserve">retribution calls for </w:t>
      </w:r>
      <w:r w:rsidRPr="00095EAA" w:rsidR="00FA08BF">
        <w:rPr>
          <w:rFonts w:ascii="Times New Roman" w:hAnsi="Times New Roman" w:cs="Times New Roman"/>
          <w:sz w:val="24"/>
          <w:szCs w:val="24"/>
        </w:rPr>
        <w:t xml:space="preserve">a deserved type of punishment </w:t>
      </w:r>
      <w:r w:rsidRPr="00095EAA" w:rsidR="001556EB">
        <w:rPr>
          <w:rFonts w:ascii="Times New Roman" w:hAnsi="Times New Roman" w:cs="Times New Roman"/>
          <w:sz w:val="24"/>
          <w:szCs w:val="24"/>
        </w:rPr>
        <w:t xml:space="preserve">where </w:t>
      </w:r>
      <w:r w:rsidRPr="00095EAA" w:rsidR="00C907BA">
        <w:rPr>
          <w:rFonts w:ascii="Times New Roman" w:hAnsi="Times New Roman" w:cs="Times New Roman"/>
          <w:sz w:val="24"/>
          <w:szCs w:val="24"/>
        </w:rPr>
        <w:t xml:space="preserve">the offenders </w:t>
      </w:r>
      <w:r w:rsidRPr="00095EAA" w:rsidR="00127396">
        <w:rPr>
          <w:rFonts w:ascii="Times New Roman" w:hAnsi="Times New Roman" w:cs="Times New Roman"/>
          <w:sz w:val="24"/>
          <w:szCs w:val="24"/>
        </w:rPr>
        <w:t xml:space="preserve">receive </w:t>
      </w:r>
      <w:r w:rsidRPr="00095EAA" w:rsidR="00D41CF9">
        <w:rPr>
          <w:rFonts w:ascii="Times New Roman" w:hAnsi="Times New Roman" w:cs="Times New Roman"/>
          <w:sz w:val="24"/>
          <w:szCs w:val="24"/>
        </w:rPr>
        <w:t xml:space="preserve">sentences </w:t>
      </w:r>
      <w:r w:rsidRPr="00095EAA" w:rsidR="00F05B0E">
        <w:rPr>
          <w:rFonts w:ascii="Times New Roman" w:hAnsi="Times New Roman" w:cs="Times New Roman"/>
          <w:sz w:val="24"/>
          <w:szCs w:val="24"/>
        </w:rPr>
        <w:t xml:space="preserve">that fit the seriousness of the crimes they </w:t>
      </w:r>
      <w:r w:rsidRPr="00095EAA" w:rsidR="00411F61">
        <w:rPr>
          <w:rFonts w:ascii="Times New Roman" w:hAnsi="Times New Roman" w:cs="Times New Roman"/>
          <w:sz w:val="24"/>
          <w:szCs w:val="24"/>
        </w:rPr>
        <w:t>committed</w:t>
      </w:r>
      <w:r w:rsidRPr="00095EAA" w:rsidR="005C4D44">
        <w:rPr>
          <w:rFonts w:ascii="Times New Roman" w:hAnsi="Times New Roman" w:cs="Times New Roman"/>
          <w:sz w:val="24"/>
          <w:szCs w:val="24"/>
        </w:rPr>
        <w:t xml:space="preserve">. </w:t>
      </w:r>
      <w:r w:rsidR="00DA7D53">
        <w:rPr>
          <w:rFonts w:ascii="Times New Roman" w:hAnsi="Times New Roman" w:cs="Times New Roman"/>
          <w:sz w:val="24"/>
          <w:szCs w:val="24"/>
        </w:rPr>
        <w:t>Admittedly</w:t>
      </w:r>
      <w:r w:rsidR="00784B87">
        <w:rPr>
          <w:rFonts w:ascii="Times New Roman" w:hAnsi="Times New Roman" w:cs="Times New Roman"/>
          <w:sz w:val="24"/>
          <w:szCs w:val="24"/>
        </w:rPr>
        <w:t xml:space="preserve">, </w:t>
      </w:r>
      <w:r w:rsidR="006A0B98">
        <w:rPr>
          <w:rFonts w:ascii="Times New Roman" w:hAnsi="Times New Roman" w:cs="Times New Roman"/>
          <w:sz w:val="24"/>
          <w:szCs w:val="24"/>
        </w:rPr>
        <w:t>from a utilitarian perspective, locking up a violent criminal</w:t>
      </w:r>
      <w:r w:rsidR="00EF6159">
        <w:rPr>
          <w:rFonts w:ascii="Times New Roman" w:hAnsi="Times New Roman" w:cs="Times New Roman"/>
          <w:sz w:val="24"/>
          <w:szCs w:val="24"/>
        </w:rPr>
        <w:t xml:space="preserve"> for a lifetime</w:t>
      </w:r>
      <w:r w:rsidR="00DA7D53">
        <w:rPr>
          <w:rFonts w:ascii="Times New Roman" w:hAnsi="Times New Roman" w:cs="Times New Roman"/>
          <w:sz w:val="24"/>
          <w:szCs w:val="24"/>
        </w:rPr>
        <w:t xml:space="preserve"> presents greater benefits to the community </w:t>
      </w:r>
      <w:r w:rsidR="001B4732">
        <w:rPr>
          <w:rFonts w:ascii="Times New Roman" w:hAnsi="Times New Roman" w:cs="Times New Roman"/>
          <w:sz w:val="24"/>
          <w:szCs w:val="24"/>
        </w:rPr>
        <w:t xml:space="preserve">since the community would continue to remain safe </w:t>
      </w:r>
      <w:r w:rsidR="003D0746">
        <w:rPr>
          <w:rFonts w:ascii="Times New Roman" w:hAnsi="Times New Roman" w:cs="Times New Roman"/>
          <w:sz w:val="24"/>
          <w:szCs w:val="24"/>
        </w:rPr>
        <w:t xml:space="preserve">devoid of criminal activities. </w:t>
      </w:r>
      <w:r w:rsidR="00946804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B039C6">
        <w:rPr>
          <w:rFonts w:ascii="Times New Roman" w:hAnsi="Times New Roman" w:cs="Times New Roman"/>
          <w:sz w:val="24"/>
          <w:szCs w:val="24"/>
        </w:rPr>
        <w:t xml:space="preserve">proffering heavy punishments on such criminals </w:t>
      </w:r>
      <w:r w:rsidR="005C2B35">
        <w:rPr>
          <w:rFonts w:ascii="Times New Roman" w:hAnsi="Times New Roman" w:cs="Times New Roman"/>
          <w:sz w:val="24"/>
          <w:szCs w:val="24"/>
        </w:rPr>
        <w:t>may act as deterrence to similar crimes in future</w:t>
      </w:r>
      <w:sdt>
        <w:sdtPr>
          <w:rPr>
            <w:rFonts w:ascii="Times New Roman" w:hAnsi="Times New Roman" w:cs="Times New Roman"/>
            <w:sz w:val="24"/>
            <w:szCs w:val="24"/>
          </w:rPr>
          <w:id w:val="-912465946"/>
          <w:citation/>
        </w:sdtPr>
        <w:sdtContent>
          <w:r w:rsidR="0086162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61628">
            <w:rPr>
              <w:rFonts w:ascii="Times New Roman" w:hAnsi="Times New Roman" w:cs="Times New Roman"/>
              <w:sz w:val="24"/>
              <w:szCs w:val="24"/>
            </w:rPr>
            <w:instrText xml:space="preserve"> CITATION Col17 \l 1033 </w:instrText>
          </w:r>
          <w:r w:rsidR="0086162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616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61628" w:rsidR="00861628">
            <w:rPr>
              <w:rFonts w:ascii="Times New Roman" w:hAnsi="Times New Roman" w:cs="Times New Roman"/>
              <w:noProof/>
              <w:sz w:val="24"/>
              <w:szCs w:val="24"/>
            </w:rPr>
            <w:t>(Collica-Cox &amp; Sullivan, 2017)</w:t>
          </w:r>
          <w:r w:rsidR="0086162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C398B">
        <w:rPr>
          <w:rFonts w:ascii="Times New Roman" w:hAnsi="Times New Roman" w:cs="Times New Roman"/>
          <w:sz w:val="24"/>
          <w:szCs w:val="24"/>
        </w:rPr>
        <w:t xml:space="preserve">. </w:t>
      </w:r>
      <w:r w:rsidR="00FF57BC">
        <w:rPr>
          <w:rFonts w:ascii="Times New Roman" w:hAnsi="Times New Roman" w:cs="Times New Roman"/>
          <w:sz w:val="24"/>
          <w:szCs w:val="24"/>
        </w:rPr>
        <w:t xml:space="preserve">It is argued that this significantly lowers the overall crime rates. </w:t>
      </w:r>
    </w:p>
    <w:p w:rsidR="00916C71" w:rsidP="00743D4F" w14:paraId="0F2399DA" w14:textId="63D1FC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C71" w:rsidP="00743D4F" w14:paraId="09C8704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1C4D" w:rsidRPr="00E864AF" w:rsidP="002C5177" w14:paraId="36EB11F4" w14:textId="13F9861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4A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50E70" w:rsidRPr="00095EAA" w:rsidP="00450E70" w14:paraId="0AEBBDB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1924">
        <w:rPr>
          <w:rFonts w:ascii="Times New Roman" w:hAnsi="Times New Roman" w:cs="Times New Roman"/>
          <w:sz w:val="24"/>
          <w:szCs w:val="24"/>
        </w:rPr>
        <w:t>Bradley, G. V. (2003). Retribution: The central aim of punishment. Harv. JL &amp; Pub. Pol'y, 27, 19.</w:t>
      </w:r>
    </w:p>
    <w:p w:rsidR="00450E70" w:rsidP="00450E70" w14:paraId="10D999E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3D14">
        <w:rPr>
          <w:rFonts w:ascii="Times New Roman" w:hAnsi="Times New Roman" w:cs="Times New Roman"/>
          <w:sz w:val="24"/>
          <w:szCs w:val="24"/>
        </w:rPr>
        <w:t>Burke, A. S., Carter, D., Fedorek, B., Morey, T., Rutz-Burri, L., &amp; Sanchez, S. (2019). 1: Crime, Criminal Justice, and Criminology. SOU-CCJ230 Introduction to the American Criminal Justice System.</w:t>
      </w:r>
    </w:p>
    <w:p w:rsidR="00450E70" w:rsidP="00450E70" w14:paraId="06F201E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523F">
        <w:rPr>
          <w:rFonts w:ascii="Times New Roman" w:hAnsi="Times New Roman" w:cs="Times New Roman"/>
          <w:sz w:val="24"/>
          <w:szCs w:val="24"/>
        </w:rPr>
        <w:t>Collica-Cox, K., &amp; Sullivan, L. (2017). Why Retribution Matters: Progression not Regression. Theory in Action, 10(2).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999653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258E" w14:paraId="57F4FE20" w14:textId="7F546C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258E" w:rsidRPr="0003258E" w14:paraId="45ABEF1C" w14:textId="77777777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82"/>
    <w:rsid w:val="000310CB"/>
    <w:rsid w:val="0003228D"/>
    <w:rsid w:val="0003258E"/>
    <w:rsid w:val="0004491E"/>
    <w:rsid w:val="00063F88"/>
    <w:rsid w:val="00095EAA"/>
    <w:rsid w:val="000A3FB7"/>
    <w:rsid w:val="000F33F8"/>
    <w:rsid w:val="00104C86"/>
    <w:rsid w:val="00127396"/>
    <w:rsid w:val="00134463"/>
    <w:rsid w:val="001556EB"/>
    <w:rsid w:val="00171BA5"/>
    <w:rsid w:val="001A6251"/>
    <w:rsid w:val="001B4732"/>
    <w:rsid w:val="001F0555"/>
    <w:rsid w:val="00203EAB"/>
    <w:rsid w:val="00232AA1"/>
    <w:rsid w:val="0027723E"/>
    <w:rsid w:val="0028234C"/>
    <w:rsid w:val="002B5DCB"/>
    <w:rsid w:val="002C5177"/>
    <w:rsid w:val="003979DB"/>
    <w:rsid w:val="003D0746"/>
    <w:rsid w:val="00411F61"/>
    <w:rsid w:val="00414A8D"/>
    <w:rsid w:val="0043233F"/>
    <w:rsid w:val="00437E53"/>
    <w:rsid w:val="00450E70"/>
    <w:rsid w:val="00485627"/>
    <w:rsid w:val="00515ED8"/>
    <w:rsid w:val="00586562"/>
    <w:rsid w:val="005A02B4"/>
    <w:rsid w:val="005C2B35"/>
    <w:rsid w:val="005C4D44"/>
    <w:rsid w:val="005D4835"/>
    <w:rsid w:val="005D697F"/>
    <w:rsid w:val="005E6E9C"/>
    <w:rsid w:val="00610BF0"/>
    <w:rsid w:val="00620A66"/>
    <w:rsid w:val="00642822"/>
    <w:rsid w:val="006627AF"/>
    <w:rsid w:val="00676382"/>
    <w:rsid w:val="00681C4D"/>
    <w:rsid w:val="006A0B98"/>
    <w:rsid w:val="006B718E"/>
    <w:rsid w:val="006F456B"/>
    <w:rsid w:val="006F625D"/>
    <w:rsid w:val="00717673"/>
    <w:rsid w:val="00743D4F"/>
    <w:rsid w:val="0078302D"/>
    <w:rsid w:val="00784B87"/>
    <w:rsid w:val="00785D7C"/>
    <w:rsid w:val="00795DB1"/>
    <w:rsid w:val="007C0DB3"/>
    <w:rsid w:val="007C398B"/>
    <w:rsid w:val="007E2379"/>
    <w:rsid w:val="00824E00"/>
    <w:rsid w:val="00834382"/>
    <w:rsid w:val="00846CE6"/>
    <w:rsid w:val="00861628"/>
    <w:rsid w:val="0086658D"/>
    <w:rsid w:val="008A5D0C"/>
    <w:rsid w:val="008F7B54"/>
    <w:rsid w:val="00916C71"/>
    <w:rsid w:val="00946034"/>
    <w:rsid w:val="00946804"/>
    <w:rsid w:val="00953BAA"/>
    <w:rsid w:val="00970FD5"/>
    <w:rsid w:val="0097623E"/>
    <w:rsid w:val="009C66A8"/>
    <w:rsid w:val="009F52E3"/>
    <w:rsid w:val="00A63935"/>
    <w:rsid w:val="00A65F14"/>
    <w:rsid w:val="00A6766D"/>
    <w:rsid w:val="00AF2170"/>
    <w:rsid w:val="00B039C6"/>
    <w:rsid w:val="00B55084"/>
    <w:rsid w:val="00B60C09"/>
    <w:rsid w:val="00B8048D"/>
    <w:rsid w:val="00BB523F"/>
    <w:rsid w:val="00C30608"/>
    <w:rsid w:val="00C31BCD"/>
    <w:rsid w:val="00C459A5"/>
    <w:rsid w:val="00C907BA"/>
    <w:rsid w:val="00CB2BEC"/>
    <w:rsid w:val="00CD3FC8"/>
    <w:rsid w:val="00CE4107"/>
    <w:rsid w:val="00CF7E43"/>
    <w:rsid w:val="00D41CF9"/>
    <w:rsid w:val="00D63A5D"/>
    <w:rsid w:val="00D86CF1"/>
    <w:rsid w:val="00DA7D53"/>
    <w:rsid w:val="00DB3BB8"/>
    <w:rsid w:val="00DE50DC"/>
    <w:rsid w:val="00DE511E"/>
    <w:rsid w:val="00E07B00"/>
    <w:rsid w:val="00E2277E"/>
    <w:rsid w:val="00E262F9"/>
    <w:rsid w:val="00E33D14"/>
    <w:rsid w:val="00E34AD8"/>
    <w:rsid w:val="00E40054"/>
    <w:rsid w:val="00E54AF1"/>
    <w:rsid w:val="00E864AF"/>
    <w:rsid w:val="00EF6159"/>
    <w:rsid w:val="00F05B0E"/>
    <w:rsid w:val="00F15563"/>
    <w:rsid w:val="00F31924"/>
    <w:rsid w:val="00F47478"/>
    <w:rsid w:val="00F90233"/>
    <w:rsid w:val="00F93493"/>
    <w:rsid w:val="00FA08BF"/>
    <w:rsid w:val="00FE3A9C"/>
    <w:rsid w:val="00FE424A"/>
    <w:rsid w:val="00FF57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5E022B"/>
  <w15:chartTrackingRefBased/>
  <w15:docId w15:val="{128A4A25-CC22-4EE6-BC95-C134806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8E"/>
  </w:style>
  <w:style w:type="paragraph" w:styleId="Footer">
    <w:name w:val="footer"/>
    <w:basedOn w:val="Normal"/>
    <w:link w:val="FooterChar"/>
    <w:uiPriority w:val="99"/>
    <w:unhideWhenUsed/>
    <w:rsid w:val="0003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Bra031</b:Tag>
    <b:SourceType>BookSection</b:SourceType>
    <b:Guid>{F8B7418B-B206-45C4-858A-839DC64A25E1}</b:Guid>
    <b:Author>
      <b:Author>
        <b:NameList>
          <b:Person>
            <b:Last>Bradley</b:Last>
          </b:Person>
        </b:NameList>
      </b:Author>
    </b:Author>
    <b:Year>2003</b:Year>
    <b:RefOrder>1</b:RefOrder>
  </b:Source>
  <b:Source>
    <b:Tag>Bur19</b:Tag>
    <b:SourceType>BookSection</b:SourceType>
    <b:Guid>{59CE9EA0-E91F-4FBF-A6C9-2F7FA57F897A}</b:Guid>
    <b:Author>
      <b:Author>
        <b:Corporate>Burke et al.</b:Corporate>
      </b:Author>
    </b:Author>
    <b:Year>2019</b:Year>
    <b:RefOrder>2</b:RefOrder>
  </b:Source>
  <b:Source>
    <b:Tag>Col17</b:Tag>
    <b:SourceType>BookSection</b:SourceType>
    <b:Guid>{42ADA851-0D94-45FE-A2DB-045B8C46C557}</b:Guid>
    <b:Author>
      <b:Author>
        <b:Corporate>Collica-Cox &amp; Sullivan</b:Corporate>
      </b:Author>
    </b:Author>
    <b:Year>2017</b:Year>
    <b:RefOrder>3</b:RefOrder>
  </b:Source>
</b:Sources>
</file>

<file path=customXml/itemProps1.xml><?xml version="1.0" encoding="utf-8"?>
<ds:datastoreItem xmlns:ds="http://schemas.openxmlformats.org/officeDocument/2006/customXml" ds:itemID="{6E66E956-CAEB-42CC-ABCD-ED379FD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112</cp:revision>
  <dcterms:created xsi:type="dcterms:W3CDTF">2021-06-10T22:23:00Z</dcterms:created>
  <dcterms:modified xsi:type="dcterms:W3CDTF">2021-06-10T23:09:00Z</dcterms:modified>
</cp:coreProperties>
</file>