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FE7"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t>PSYCHOLOGICAL EFFECTS OF BEING SPANKED</w:t>
      </w:r>
    </w:p>
    <w:p w:rsidR="004D5FE7" w:rsidRPr="00307E8C" w:rsidRDefault="004D5FE7" w:rsidP="00307E8C">
      <w:pPr>
        <w:spacing w:after="0" w:line="480" w:lineRule="auto"/>
        <w:jc w:val="center"/>
        <w:rPr>
          <w:rFonts w:ascii="Times New Roman" w:hAnsi="Times New Roman" w:cs="Times New Roman"/>
          <w:sz w:val="24"/>
          <w:szCs w:val="24"/>
        </w:rPr>
      </w:pPr>
    </w:p>
    <w:p w:rsidR="004D5FE7"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t>Name:</w:t>
      </w:r>
    </w:p>
    <w:p w:rsidR="004D5FE7"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t>Institution:</w:t>
      </w:r>
    </w:p>
    <w:p w:rsidR="004D5FE7"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t>Course:</w:t>
      </w:r>
    </w:p>
    <w:p w:rsidR="003C4519"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t>Date:</w:t>
      </w:r>
    </w:p>
    <w:p w:rsidR="004D5FE7" w:rsidRPr="00307E8C" w:rsidRDefault="004D5FE7" w:rsidP="00307E8C">
      <w:pPr>
        <w:spacing w:after="0" w:line="480" w:lineRule="auto"/>
        <w:jc w:val="center"/>
        <w:rPr>
          <w:rFonts w:ascii="Times New Roman" w:hAnsi="Times New Roman" w:cs="Times New Roman"/>
          <w:sz w:val="24"/>
          <w:szCs w:val="24"/>
        </w:rPr>
      </w:pPr>
    </w:p>
    <w:p w:rsidR="004D5FE7" w:rsidRPr="00307E8C" w:rsidRDefault="004D5FE7" w:rsidP="00307E8C">
      <w:pPr>
        <w:spacing w:after="0" w:line="480" w:lineRule="auto"/>
        <w:jc w:val="center"/>
        <w:rPr>
          <w:rFonts w:ascii="Times New Roman" w:hAnsi="Times New Roman" w:cs="Times New Roman"/>
          <w:sz w:val="24"/>
          <w:szCs w:val="24"/>
        </w:rPr>
      </w:pPr>
    </w:p>
    <w:p w:rsidR="004D5FE7" w:rsidRDefault="004D5FE7"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Default="00307E8C" w:rsidP="00307E8C">
      <w:pPr>
        <w:spacing w:after="0" w:line="480" w:lineRule="auto"/>
        <w:jc w:val="center"/>
        <w:rPr>
          <w:rFonts w:ascii="Times New Roman" w:hAnsi="Times New Roman" w:cs="Times New Roman"/>
          <w:sz w:val="24"/>
          <w:szCs w:val="24"/>
        </w:rPr>
      </w:pPr>
    </w:p>
    <w:p w:rsidR="00307E8C" w:rsidRPr="00307E8C" w:rsidRDefault="00307E8C" w:rsidP="00307E8C">
      <w:pPr>
        <w:spacing w:after="0" w:line="480" w:lineRule="auto"/>
        <w:rPr>
          <w:rFonts w:ascii="Times New Roman" w:hAnsi="Times New Roman" w:cs="Times New Roman"/>
          <w:sz w:val="24"/>
          <w:szCs w:val="24"/>
        </w:rPr>
      </w:pPr>
    </w:p>
    <w:p w:rsidR="004D5FE7" w:rsidRPr="00307E8C" w:rsidRDefault="004D5FE7" w:rsidP="00307E8C">
      <w:pPr>
        <w:spacing w:after="0" w:line="480" w:lineRule="auto"/>
        <w:jc w:val="center"/>
        <w:rPr>
          <w:rFonts w:ascii="Times New Roman" w:hAnsi="Times New Roman" w:cs="Times New Roman"/>
          <w:b/>
          <w:sz w:val="24"/>
          <w:szCs w:val="24"/>
        </w:rPr>
      </w:pPr>
      <w:r w:rsidRPr="00307E8C">
        <w:rPr>
          <w:rFonts w:ascii="Times New Roman" w:hAnsi="Times New Roman" w:cs="Times New Roman"/>
          <w:b/>
          <w:sz w:val="24"/>
          <w:szCs w:val="24"/>
        </w:rPr>
        <w:lastRenderedPageBreak/>
        <w:t xml:space="preserve">Introduction </w:t>
      </w:r>
    </w:p>
    <w:p w:rsidR="003C4519"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The issue of spanking children to rectify misconducts by parents sits as an interconnection of arguments from religious, human rights, and ethical viewpoints globally.</w:t>
      </w:r>
      <w:r w:rsidR="004E72D8" w:rsidRPr="00307E8C">
        <w:rPr>
          <w:rFonts w:ascii="Times New Roman" w:hAnsi="Times New Roman" w:cs="Times New Roman"/>
          <w:sz w:val="24"/>
          <w:szCs w:val="24"/>
        </w:rPr>
        <w:t xml:space="preserve"> Several studies have been carried out to examine the effects of spanking children in regards to the children’s emotional, behavioral, physical, and cognitive outcomes. As such, the concept of spanking stands out to be among the most focused facets of parenting. These pieces of research draw various inferences to the point that both social science researchers and the </w:t>
      </w:r>
      <w:r w:rsidR="004851F0" w:rsidRPr="00307E8C">
        <w:rPr>
          <w:rFonts w:ascii="Times New Roman" w:hAnsi="Times New Roman" w:cs="Times New Roman"/>
          <w:sz w:val="24"/>
          <w:szCs w:val="24"/>
        </w:rPr>
        <w:t>community</w:t>
      </w:r>
      <w:r w:rsidR="004E72D8" w:rsidRPr="00307E8C">
        <w:rPr>
          <w:rFonts w:ascii="Times New Roman" w:hAnsi="Times New Roman" w:cs="Times New Roman"/>
          <w:sz w:val="24"/>
          <w:szCs w:val="24"/>
        </w:rPr>
        <w:t xml:space="preserve"> </w:t>
      </w:r>
      <w:r w:rsidR="004851F0" w:rsidRPr="00307E8C">
        <w:rPr>
          <w:rFonts w:ascii="Times New Roman" w:hAnsi="Times New Roman" w:cs="Times New Roman"/>
          <w:sz w:val="24"/>
          <w:szCs w:val="24"/>
        </w:rPr>
        <w:t xml:space="preserve">have been left without a clear conclusion of what outcomes should or should not </w:t>
      </w:r>
      <w:r w:rsidR="004E72D8" w:rsidRPr="00307E8C">
        <w:rPr>
          <w:rFonts w:ascii="Times New Roman" w:hAnsi="Times New Roman" w:cs="Times New Roman"/>
          <w:sz w:val="24"/>
          <w:szCs w:val="24"/>
        </w:rPr>
        <w:t xml:space="preserve">be </w:t>
      </w:r>
      <w:r w:rsidR="004851F0" w:rsidRPr="00307E8C">
        <w:rPr>
          <w:rFonts w:ascii="Times New Roman" w:hAnsi="Times New Roman" w:cs="Times New Roman"/>
          <w:sz w:val="24"/>
          <w:szCs w:val="24"/>
        </w:rPr>
        <w:t>accredited</w:t>
      </w:r>
      <w:r w:rsidR="004E72D8" w:rsidRPr="00307E8C">
        <w:rPr>
          <w:rFonts w:ascii="Times New Roman" w:hAnsi="Times New Roman" w:cs="Times New Roman"/>
          <w:sz w:val="24"/>
          <w:szCs w:val="24"/>
        </w:rPr>
        <w:t xml:space="preserve"> to spanking</w:t>
      </w:r>
      <w:r w:rsidR="004851F0" w:rsidRPr="00307E8C">
        <w:rPr>
          <w:rFonts w:ascii="Times New Roman" w:hAnsi="Times New Roman" w:cs="Times New Roman"/>
          <w:sz w:val="24"/>
          <w:szCs w:val="24"/>
        </w:rPr>
        <w:t>. This paper highlights the effects of spanking on children during childhood citing evidence from three types of sources.</w:t>
      </w:r>
    </w:p>
    <w:p w:rsidR="004D5FE7" w:rsidRPr="00307E8C" w:rsidRDefault="004D5FE7" w:rsidP="00307E8C">
      <w:pPr>
        <w:spacing w:after="0" w:line="480" w:lineRule="auto"/>
        <w:jc w:val="center"/>
        <w:rPr>
          <w:rFonts w:ascii="Times New Roman" w:hAnsi="Times New Roman" w:cs="Times New Roman"/>
          <w:b/>
          <w:sz w:val="24"/>
          <w:szCs w:val="24"/>
        </w:rPr>
      </w:pPr>
      <w:r w:rsidRPr="00307E8C">
        <w:rPr>
          <w:rFonts w:ascii="Times New Roman" w:hAnsi="Times New Roman" w:cs="Times New Roman"/>
          <w:b/>
          <w:sz w:val="24"/>
          <w:szCs w:val="24"/>
        </w:rPr>
        <w:t>Meta-analysis Studies of Spanking</w:t>
      </w:r>
    </w:p>
    <w:p w:rsidR="004D5FE7"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F</w:t>
      </w:r>
      <w:r w:rsidR="00026867" w:rsidRPr="00307E8C">
        <w:rPr>
          <w:rFonts w:ascii="Times New Roman" w:hAnsi="Times New Roman" w:cs="Times New Roman"/>
          <w:sz w:val="24"/>
          <w:szCs w:val="24"/>
        </w:rPr>
        <w:t xml:space="preserve">irst and foremost, spanking is defined as the act of hitting a child on their buttocks or extremities using an open hand with the purpose of correcting or controlling of the child’s behavior. In order to elucidate what is </w:t>
      </w:r>
      <w:r w:rsidR="00CB1A90" w:rsidRPr="00307E8C">
        <w:rPr>
          <w:rFonts w:ascii="Times New Roman" w:hAnsi="Times New Roman" w:cs="Times New Roman"/>
          <w:sz w:val="24"/>
          <w:szCs w:val="24"/>
        </w:rPr>
        <w:t>identified</w:t>
      </w:r>
      <w:r w:rsidR="00026867" w:rsidRPr="00307E8C">
        <w:rPr>
          <w:rFonts w:ascii="Times New Roman" w:hAnsi="Times New Roman" w:cs="Times New Roman"/>
          <w:sz w:val="24"/>
          <w:szCs w:val="24"/>
        </w:rPr>
        <w:t xml:space="preserve"> about the possible effects of parents’ use of spanking on children, the meta-analysis studies of Larzelere &amp; Kuhn, (2005); Gershoff, (2002); and Ferguson (2013) provide evidences that spanking has  with negative; behavioral, cognitive, social and emotional child outcomes. These published meta-analyses studies, their results indicate the examined cases of parent spanking had a high risk of detrimental child outcomes, such as increased aggression, increased externalizing problems, increased antisocial behavior, and increased mental health issues.</w:t>
      </w:r>
    </w:p>
    <w:p w:rsidR="00026867"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Consequently, the</w:t>
      </w:r>
      <w:r w:rsidR="00CB1A90" w:rsidRPr="00307E8C">
        <w:rPr>
          <w:rFonts w:ascii="Times New Roman" w:hAnsi="Times New Roman" w:cs="Times New Roman"/>
          <w:sz w:val="24"/>
          <w:szCs w:val="24"/>
        </w:rPr>
        <w:t xml:space="preserve"> meta-analysis</w:t>
      </w:r>
      <w:r w:rsidRPr="00307E8C">
        <w:rPr>
          <w:rFonts w:ascii="Times New Roman" w:hAnsi="Times New Roman" w:cs="Times New Roman"/>
          <w:sz w:val="24"/>
          <w:szCs w:val="24"/>
        </w:rPr>
        <w:t xml:space="preserve"> </w:t>
      </w:r>
      <w:r w:rsidR="00307E8C">
        <w:rPr>
          <w:rFonts w:ascii="Times New Roman" w:hAnsi="Times New Roman" w:cs="Times New Roman"/>
          <w:sz w:val="24"/>
          <w:szCs w:val="24"/>
        </w:rPr>
        <w:t xml:space="preserve">studies by </w:t>
      </w:r>
      <w:proofErr w:type="spellStart"/>
      <w:r w:rsidR="00307E8C">
        <w:rPr>
          <w:rFonts w:ascii="Times New Roman" w:hAnsi="Times New Roman" w:cs="Times New Roman"/>
          <w:sz w:val="24"/>
          <w:szCs w:val="24"/>
        </w:rPr>
        <w:t>Gershoff</w:t>
      </w:r>
      <w:proofErr w:type="spellEnd"/>
      <w:r w:rsidR="00CB1A90" w:rsidRPr="00307E8C">
        <w:rPr>
          <w:rFonts w:ascii="Times New Roman" w:hAnsi="Times New Roman" w:cs="Times New Roman"/>
          <w:sz w:val="24"/>
          <w:szCs w:val="24"/>
        </w:rPr>
        <w:t xml:space="preserve"> (2002</w:t>
      </w:r>
      <w:r w:rsidR="00307E8C" w:rsidRPr="00307E8C">
        <w:rPr>
          <w:rFonts w:ascii="Times New Roman" w:hAnsi="Times New Roman" w:cs="Times New Roman"/>
          <w:sz w:val="24"/>
          <w:szCs w:val="24"/>
        </w:rPr>
        <w:t>)</w:t>
      </w:r>
      <w:r w:rsidR="00CB1A90" w:rsidRPr="00307E8C">
        <w:rPr>
          <w:rFonts w:ascii="Times New Roman" w:hAnsi="Times New Roman" w:cs="Times New Roman"/>
          <w:sz w:val="24"/>
          <w:szCs w:val="24"/>
        </w:rPr>
        <w:t xml:space="preserve"> identify</w:t>
      </w:r>
      <w:r w:rsidRPr="00307E8C">
        <w:rPr>
          <w:rFonts w:ascii="Times New Roman" w:hAnsi="Times New Roman" w:cs="Times New Roman"/>
          <w:sz w:val="24"/>
          <w:szCs w:val="24"/>
        </w:rPr>
        <w:t xml:space="preserve"> </w:t>
      </w:r>
      <w:r w:rsidR="00CB1A90" w:rsidRPr="00307E8C">
        <w:rPr>
          <w:rFonts w:ascii="Times New Roman" w:hAnsi="Times New Roman" w:cs="Times New Roman"/>
          <w:sz w:val="24"/>
          <w:szCs w:val="24"/>
        </w:rPr>
        <w:t>that spanking children result in</w:t>
      </w:r>
      <w:r w:rsidRPr="00307E8C">
        <w:rPr>
          <w:rFonts w:ascii="Times New Roman" w:hAnsi="Times New Roman" w:cs="Times New Roman"/>
          <w:sz w:val="24"/>
          <w:szCs w:val="24"/>
        </w:rPr>
        <w:t xml:space="preserve"> increased aggression.  In this perspectiv</w:t>
      </w:r>
      <w:r w:rsidRPr="00307E8C">
        <w:rPr>
          <w:rFonts w:ascii="Times New Roman" w:hAnsi="Times New Roman" w:cs="Times New Roman"/>
          <w:sz w:val="24"/>
          <w:szCs w:val="24"/>
        </w:rPr>
        <w:t xml:space="preserve">e, the parents’ use of spanking on children is believed to model the habit of aggression and viciousness. In other words, it teaches a </w:t>
      </w:r>
      <w:r w:rsidRPr="00307E8C">
        <w:rPr>
          <w:rFonts w:ascii="Times New Roman" w:hAnsi="Times New Roman" w:cs="Times New Roman"/>
          <w:sz w:val="24"/>
          <w:szCs w:val="24"/>
        </w:rPr>
        <w:lastRenderedPageBreak/>
        <w:t xml:space="preserve">child that it is conventional and sensible for the individual in charge to employ violence to achieve his or her desires </w:t>
      </w:r>
      <w:r w:rsidRPr="00307E8C">
        <w:rPr>
          <w:rFonts w:ascii="Times New Roman" w:hAnsi="Times New Roman" w:cs="Times New Roman"/>
          <w:sz w:val="24"/>
          <w:szCs w:val="24"/>
        </w:rPr>
        <w:t xml:space="preserve">and in some ways that vehemence is at times part of fondness in relationships. According to </w:t>
      </w:r>
      <w:proofErr w:type="spellStart"/>
      <w:r w:rsidR="00307E8C">
        <w:rPr>
          <w:rFonts w:ascii="Times New Roman" w:hAnsi="Times New Roman" w:cs="Times New Roman"/>
          <w:sz w:val="24"/>
          <w:szCs w:val="24"/>
        </w:rPr>
        <w:t>Gershoff</w:t>
      </w:r>
      <w:proofErr w:type="spellEnd"/>
      <w:r w:rsidR="00307E8C">
        <w:rPr>
          <w:rFonts w:ascii="Times New Roman" w:hAnsi="Times New Roman" w:cs="Times New Roman"/>
          <w:sz w:val="24"/>
          <w:szCs w:val="24"/>
        </w:rPr>
        <w:t xml:space="preserve"> (</w:t>
      </w:r>
      <w:r w:rsidRPr="00307E8C">
        <w:rPr>
          <w:rFonts w:ascii="Times New Roman" w:hAnsi="Times New Roman" w:cs="Times New Roman"/>
          <w:sz w:val="24"/>
          <w:szCs w:val="24"/>
        </w:rPr>
        <w:t>2016</w:t>
      </w:r>
      <w:r w:rsidR="00307E8C">
        <w:rPr>
          <w:rFonts w:ascii="Times New Roman" w:hAnsi="Times New Roman" w:cs="Times New Roman"/>
          <w:sz w:val="24"/>
          <w:szCs w:val="24"/>
        </w:rPr>
        <w:t>)</w:t>
      </w:r>
      <w:r w:rsidRPr="00307E8C">
        <w:rPr>
          <w:rFonts w:ascii="Times New Roman" w:hAnsi="Times New Roman" w:cs="Times New Roman"/>
          <w:sz w:val="24"/>
          <w:szCs w:val="24"/>
        </w:rPr>
        <w:t>,</w:t>
      </w:r>
      <w:r w:rsidRPr="00307E8C">
        <w:rPr>
          <w:rFonts w:ascii="Times New Roman" w:hAnsi="Times New Roman" w:cs="Times New Roman"/>
          <w:sz w:val="24"/>
          <w:szCs w:val="24"/>
        </w:rPr>
        <w:t xml:space="preserve"> over the years, different meta-analysis studies; 88 were conducted in an attempt to examine the effects of spanking and 11 child outcomes. </w:t>
      </w:r>
      <w:r w:rsidRPr="00307E8C">
        <w:rPr>
          <w:rFonts w:ascii="Times New Roman" w:hAnsi="Times New Roman" w:cs="Times New Roman"/>
          <w:sz w:val="24"/>
          <w:szCs w:val="24"/>
        </w:rPr>
        <w:t xml:space="preserve"> </w:t>
      </w:r>
      <w:r w:rsidRPr="00307E8C">
        <w:rPr>
          <w:rFonts w:ascii="Times New Roman" w:hAnsi="Times New Roman" w:cs="Times New Roman"/>
          <w:sz w:val="24"/>
          <w:szCs w:val="24"/>
        </w:rPr>
        <w:t>The infe</w:t>
      </w:r>
      <w:r w:rsidRPr="00307E8C">
        <w:rPr>
          <w:rFonts w:ascii="Times New Roman" w:hAnsi="Times New Roman" w:cs="Times New Roman"/>
          <w:sz w:val="24"/>
          <w:szCs w:val="24"/>
        </w:rPr>
        <w:t>rences, meta-analysis study on parents' use of spanking on children identified that negative outcomes surpassed positive outcomes; the study identified one positive outcome. The results indicated spanking increased immediate compliance while negative outco</w:t>
      </w:r>
      <w:r w:rsidRPr="00307E8C">
        <w:rPr>
          <w:rFonts w:ascii="Times New Roman" w:hAnsi="Times New Roman" w:cs="Times New Roman"/>
          <w:sz w:val="24"/>
          <w:szCs w:val="24"/>
        </w:rPr>
        <w:t xml:space="preserve">mes such as higher levels of aggression, lower </w:t>
      </w:r>
      <w:r w:rsidR="00640EC8" w:rsidRPr="00307E8C">
        <w:rPr>
          <w:rFonts w:ascii="Times New Roman" w:hAnsi="Times New Roman" w:cs="Times New Roman"/>
          <w:sz w:val="24"/>
          <w:szCs w:val="24"/>
        </w:rPr>
        <w:t>intensities</w:t>
      </w:r>
      <w:r w:rsidRPr="00307E8C">
        <w:rPr>
          <w:rFonts w:ascii="Times New Roman" w:hAnsi="Times New Roman" w:cs="Times New Roman"/>
          <w:sz w:val="24"/>
          <w:szCs w:val="24"/>
        </w:rPr>
        <w:t xml:space="preserve"> of </w:t>
      </w:r>
      <w:r w:rsidR="00640EC8" w:rsidRPr="00307E8C">
        <w:rPr>
          <w:rFonts w:ascii="Times New Roman" w:hAnsi="Times New Roman" w:cs="Times New Roman"/>
          <w:sz w:val="24"/>
          <w:szCs w:val="24"/>
        </w:rPr>
        <w:t>decent</w:t>
      </w:r>
      <w:r w:rsidRPr="00307E8C">
        <w:rPr>
          <w:rFonts w:ascii="Times New Roman" w:hAnsi="Times New Roman" w:cs="Times New Roman"/>
          <w:sz w:val="24"/>
          <w:szCs w:val="24"/>
        </w:rPr>
        <w:t xml:space="preserve"> internalization,  poor quality of the p</w:t>
      </w:r>
      <w:r w:rsidR="00640EC8" w:rsidRPr="00307E8C">
        <w:rPr>
          <w:rFonts w:ascii="Times New Roman" w:hAnsi="Times New Roman" w:cs="Times New Roman"/>
          <w:sz w:val="24"/>
          <w:szCs w:val="24"/>
        </w:rPr>
        <w:t>arent-child connection</w:t>
      </w:r>
      <w:r w:rsidRPr="00307E8C">
        <w:rPr>
          <w:rFonts w:ascii="Times New Roman" w:hAnsi="Times New Roman" w:cs="Times New Roman"/>
          <w:sz w:val="24"/>
          <w:szCs w:val="24"/>
        </w:rPr>
        <w:t xml:space="preserve">, and mental health, antisocial behavior, physical abuse vulnerability; all these outcomes in childhood and adulthood. </w:t>
      </w:r>
    </w:p>
    <w:p w:rsidR="00026867"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The se</w:t>
      </w:r>
      <w:r w:rsidRPr="00307E8C">
        <w:rPr>
          <w:rFonts w:ascii="Times New Roman" w:hAnsi="Times New Roman" w:cs="Times New Roman"/>
          <w:sz w:val="24"/>
          <w:szCs w:val="24"/>
        </w:rPr>
        <w:t xml:space="preserve">cond peer-reviewed, the meta-analytic article is by </w:t>
      </w:r>
      <w:r w:rsidRPr="00307E8C">
        <w:rPr>
          <w:rFonts w:ascii="Times New Roman" w:hAnsi="Times New Roman" w:cs="Times New Roman"/>
          <w:sz w:val="24"/>
          <w:szCs w:val="24"/>
        </w:rPr>
        <w:t>Larzelere &amp; Kuhn (2005)</w:t>
      </w:r>
      <w:r w:rsidRPr="00307E8C">
        <w:rPr>
          <w:rFonts w:ascii="Times New Roman" w:hAnsi="Times New Roman" w:cs="Times New Roman"/>
          <w:sz w:val="24"/>
          <w:szCs w:val="24"/>
        </w:rPr>
        <w:t xml:space="preserve">. This study aimed at examining the effects of spanking by weighing on the </w:t>
      </w:r>
      <w:r w:rsidR="00640EC8" w:rsidRPr="00307E8C">
        <w:rPr>
          <w:rFonts w:ascii="Times New Roman" w:hAnsi="Times New Roman" w:cs="Times New Roman"/>
          <w:sz w:val="24"/>
          <w:szCs w:val="24"/>
        </w:rPr>
        <w:t>variances</w:t>
      </w:r>
      <w:r w:rsidRPr="00307E8C">
        <w:rPr>
          <w:rFonts w:ascii="Times New Roman" w:hAnsi="Times New Roman" w:cs="Times New Roman"/>
          <w:sz w:val="24"/>
          <w:szCs w:val="24"/>
        </w:rPr>
        <w:t xml:space="preserve"> </w:t>
      </w:r>
      <w:r w:rsidR="00640EC8" w:rsidRPr="00307E8C">
        <w:rPr>
          <w:rFonts w:ascii="Times New Roman" w:hAnsi="Times New Roman" w:cs="Times New Roman"/>
          <w:sz w:val="24"/>
          <w:szCs w:val="24"/>
        </w:rPr>
        <w:t>concerning</w:t>
      </w:r>
      <w:r w:rsidRPr="00307E8C">
        <w:rPr>
          <w:rFonts w:ascii="Times New Roman" w:hAnsi="Times New Roman" w:cs="Times New Roman"/>
          <w:sz w:val="24"/>
          <w:szCs w:val="24"/>
        </w:rPr>
        <w:t xml:space="preserve"> an </w:t>
      </w:r>
      <w:r w:rsidR="00640EC8" w:rsidRPr="00307E8C">
        <w:rPr>
          <w:rFonts w:ascii="Times New Roman" w:hAnsi="Times New Roman" w:cs="Times New Roman"/>
          <w:sz w:val="24"/>
          <w:szCs w:val="24"/>
        </w:rPr>
        <w:t>outcome</w:t>
      </w:r>
      <w:r w:rsidRPr="00307E8C">
        <w:rPr>
          <w:rFonts w:ascii="Times New Roman" w:hAnsi="Times New Roman" w:cs="Times New Roman"/>
          <w:sz w:val="24"/>
          <w:szCs w:val="24"/>
        </w:rPr>
        <w:t xml:space="preserve"> size for spanking and an </w:t>
      </w:r>
      <w:r w:rsidR="00640EC8" w:rsidRPr="00307E8C">
        <w:rPr>
          <w:rFonts w:ascii="Times New Roman" w:hAnsi="Times New Roman" w:cs="Times New Roman"/>
          <w:sz w:val="24"/>
          <w:szCs w:val="24"/>
        </w:rPr>
        <w:t>outcome</w:t>
      </w:r>
      <w:r w:rsidRPr="00307E8C">
        <w:rPr>
          <w:rFonts w:ascii="Times New Roman" w:hAnsi="Times New Roman" w:cs="Times New Roman"/>
          <w:sz w:val="24"/>
          <w:szCs w:val="24"/>
        </w:rPr>
        <w:t xml:space="preserve"> size for an alternate </w:t>
      </w:r>
      <w:r w:rsidR="00640EC8" w:rsidRPr="00307E8C">
        <w:rPr>
          <w:rFonts w:ascii="Times New Roman" w:hAnsi="Times New Roman" w:cs="Times New Roman"/>
          <w:sz w:val="24"/>
          <w:szCs w:val="24"/>
        </w:rPr>
        <w:t>corrective</w:t>
      </w:r>
      <w:r w:rsidRPr="00307E8C">
        <w:rPr>
          <w:rFonts w:ascii="Times New Roman" w:hAnsi="Times New Roman" w:cs="Times New Roman"/>
          <w:sz w:val="24"/>
          <w:szCs w:val="24"/>
        </w:rPr>
        <w:t xml:space="preserve"> </w:t>
      </w:r>
      <w:r w:rsidR="00640EC8" w:rsidRPr="00307E8C">
        <w:rPr>
          <w:rFonts w:ascii="Times New Roman" w:hAnsi="Times New Roman" w:cs="Times New Roman"/>
          <w:sz w:val="24"/>
          <w:szCs w:val="24"/>
        </w:rPr>
        <w:t>technique</w:t>
      </w:r>
      <w:r w:rsidRPr="00307E8C">
        <w:rPr>
          <w:rFonts w:ascii="Times New Roman" w:hAnsi="Times New Roman" w:cs="Times New Roman"/>
          <w:sz w:val="24"/>
          <w:szCs w:val="24"/>
        </w:rPr>
        <w:t>. The study employed 26 studies, these separate meta-analyses studies were comparison-oriented rather than outcome oriented. The comparison was involved four types of physical punishment subjected to children by their parents; conditional spanking, custom</w:t>
      </w:r>
      <w:r w:rsidRPr="00307E8C">
        <w:rPr>
          <w:rFonts w:ascii="Times New Roman" w:hAnsi="Times New Roman" w:cs="Times New Roman"/>
          <w:sz w:val="24"/>
          <w:szCs w:val="24"/>
        </w:rPr>
        <w:t>ary physical punishment, excessive physical punishment, and principal disciplinary tactics.  Upon examination of these categories, the customary physical punishment was identified to be allied with more unfavorable outcomes, whereas spanking was identified</w:t>
      </w:r>
      <w:r w:rsidRPr="00307E8C">
        <w:rPr>
          <w:rFonts w:ascii="Times New Roman" w:hAnsi="Times New Roman" w:cs="Times New Roman"/>
          <w:sz w:val="24"/>
          <w:szCs w:val="24"/>
        </w:rPr>
        <w:t xml:space="preserve"> to indicate lower levels of defiance and antisocial conduct compared to all the other corrective alternatives. In general, the authors asserted that occasional spanking was no better compared to the other disciplinary approaches in upholding positive outc</w:t>
      </w:r>
      <w:r w:rsidRPr="00307E8C">
        <w:rPr>
          <w:rFonts w:ascii="Times New Roman" w:hAnsi="Times New Roman" w:cs="Times New Roman"/>
          <w:sz w:val="24"/>
          <w:szCs w:val="24"/>
        </w:rPr>
        <w:t xml:space="preserve">omes for children. As such, the authors advocated that other corrective strategies such as taking away privileges, reasoning, and time produced beneficial outcomes in children.  </w:t>
      </w:r>
    </w:p>
    <w:p w:rsidR="00026867"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lastRenderedPageBreak/>
        <w:t>Subsequently, the meta-analysis article by Ferguson (2013) pinpoints the effe</w:t>
      </w:r>
      <w:r w:rsidRPr="00307E8C">
        <w:rPr>
          <w:rFonts w:ascii="Times New Roman" w:hAnsi="Times New Roman" w:cs="Times New Roman"/>
          <w:sz w:val="24"/>
          <w:szCs w:val="24"/>
        </w:rPr>
        <w:t xml:space="preserve">cts of parents' use of spanking to rectify children by exclusively focusing on longitudinal studies and on the outcomes of internalizing and externalizing behavior complications and cognitive performance. </w:t>
      </w:r>
      <w:r w:rsidR="00DB4FB9" w:rsidRPr="00307E8C">
        <w:rPr>
          <w:rFonts w:ascii="Times New Roman" w:hAnsi="Times New Roman" w:cs="Times New Roman"/>
          <w:sz w:val="24"/>
          <w:szCs w:val="24"/>
        </w:rPr>
        <w:t>These meta</w:t>
      </w:r>
      <w:r w:rsidRPr="00307E8C">
        <w:rPr>
          <w:rFonts w:ascii="Times New Roman" w:hAnsi="Times New Roman" w:cs="Times New Roman"/>
          <w:sz w:val="24"/>
          <w:szCs w:val="24"/>
        </w:rPr>
        <w:t>-analyses studies involved examining 45 s</w:t>
      </w:r>
      <w:r w:rsidRPr="00307E8C">
        <w:rPr>
          <w:rFonts w:ascii="Times New Roman" w:hAnsi="Times New Roman" w:cs="Times New Roman"/>
          <w:sz w:val="24"/>
          <w:szCs w:val="24"/>
        </w:rPr>
        <w:t xml:space="preserve">tudies </w:t>
      </w:r>
      <w:r w:rsidR="00DB4FB9" w:rsidRPr="00307E8C">
        <w:rPr>
          <w:rFonts w:ascii="Times New Roman" w:hAnsi="Times New Roman" w:cs="Times New Roman"/>
          <w:sz w:val="24"/>
          <w:szCs w:val="24"/>
        </w:rPr>
        <w:t>and drew</w:t>
      </w:r>
      <w:r w:rsidRPr="00307E8C">
        <w:rPr>
          <w:rFonts w:ascii="Times New Roman" w:hAnsi="Times New Roman" w:cs="Times New Roman"/>
          <w:sz w:val="24"/>
          <w:szCs w:val="24"/>
        </w:rPr>
        <w:t xml:space="preserve"> separate inferences on the effect sizes for spanking and for physical punishment. </w:t>
      </w:r>
      <w:r w:rsidR="00231304" w:rsidRPr="00307E8C">
        <w:rPr>
          <w:rFonts w:ascii="Times New Roman" w:hAnsi="Times New Roman" w:cs="Times New Roman"/>
          <w:sz w:val="24"/>
          <w:szCs w:val="24"/>
        </w:rPr>
        <w:t xml:space="preserve">The bivariate effect sizes for spanking and identified different figures across its outcomes, for instance, externalizing had a score of14 for spanking and 18 for physical punishment; internalizing had 12 for spanking and 21 for physical punishment; increasingly, cognitive performance had 09 on spanking and 18 on physical punishments. </w:t>
      </w:r>
    </w:p>
    <w:p w:rsidR="00231304"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 xml:space="preserve"> In a wider perspective it can be deduced that these three </w:t>
      </w:r>
      <w:r w:rsidR="00DC4E54" w:rsidRPr="00307E8C">
        <w:rPr>
          <w:rFonts w:ascii="Times New Roman" w:hAnsi="Times New Roman" w:cs="Times New Roman"/>
          <w:sz w:val="24"/>
          <w:szCs w:val="24"/>
        </w:rPr>
        <w:t>meta-</w:t>
      </w:r>
      <w:r w:rsidR="005470EB" w:rsidRPr="00307E8C">
        <w:rPr>
          <w:rFonts w:ascii="Times New Roman" w:hAnsi="Times New Roman" w:cs="Times New Roman"/>
          <w:sz w:val="24"/>
          <w:szCs w:val="24"/>
        </w:rPr>
        <w:t>analysis journal</w:t>
      </w:r>
      <w:r w:rsidRPr="00307E8C">
        <w:rPr>
          <w:rFonts w:ascii="Times New Roman" w:hAnsi="Times New Roman" w:cs="Times New Roman"/>
          <w:sz w:val="24"/>
          <w:szCs w:val="24"/>
        </w:rPr>
        <w:t xml:space="preserve"> articles </w:t>
      </w:r>
      <w:r w:rsidR="00DC4E54" w:rsidRPr="00307E8C">
        <w:rPr>
          <w:rFonts w:ascii="Times New Roman" w:hAnsi="Times New Roman" w:cs="Times New Roman"/>
          <w:sz w:val="24"/>
          <w:szCs w:val="24"/>
        </w:rPr>
        <w:t>sum up a su</w:t>
      </w:r>
      <w:r w:rsidR="005470EB" w:rsidRPr="00307E8C">
        <w:rPr>
          <w:rFonts w:ascii="Times New Roman" w:hAnsi="Times New Roman" w:cs="Times New Roman"/>
          <w:sz w:val="24"/>
          <w:szCs w:val="24"/>
        </w:rPr>
        <w:t xml:space="preserve">bstantial </w:t>
      </w:r>
      <w:r w:rsidR="00DC4E54" w:rsidRPr="00307E8C">
        <w:rPr>
          <w:rFonts w:ascii="Times New Roman" w:hAnsi="Times New Roman" w:cs="Times New Roman"/>
          <w:sz w:val="24"/>
          <w:szCs w:val="24"/>
        </w:rPr>
        <w:t xml:space="preserve">evidence that parents’ use of spanking as a disciplinary measure to correct undesirable behaviors is </w:t>
      </w:r>
      <w:r w:rsidRPr="00307E8C">
        <w:rPr>
          <w:rFonts w:ascii="Times New Roman" w:hAnsi="Times New Roman" w:cs="Times New Roman"/>
          <w:sz w:val="24"/>
          <w:szCs w:val="24"/>
        </w:rPr>
        <w:t>associated with negative child outcomes (</w:t>
      </w:r>
      <w:r w:rsidR="00DC4E54" w:rsidRPr="00307E8C">
        <w:rPr>
          <w:rFonts w:ascii="Times New Roman" w:hAnsi="Times New Roman" w:cs="Times New Roman"/>
          <w:sz w:val="24"/>
          <w:szCs w:val="24"/>
        </w:rPr>
        <w:t xml:space="preserve">Gershoff, 2002, Larzelere &amp; Kuhn, 2005, </w:t>
      </w:r>
      <w:r w:rsidRPr="00307E8C">
        <w:rPr>
          <w:rFonts w:ascii="Times New Roman" w:hAnsi="Times New Roman" w:cs="Times New Roman"/>
          <w:sz w:val="24"/>
          <w:szCs w:val="24"/>
        </w:rPr>
        <w:t xml:space="preserve">Ferguson, 2013;) </w:t>
      </w:r>
      <w:r w:rsidR="00DC4E54" w:rsidRPr="00307E8C">
        <w:rPr>
          <w:rFonts w:ascii="Times New Roman" w:hAnsi="Times New Roman" w:cs="Times New Roman"/>
          <w:sz w:val="24"/>
          <w:szCs w:val="24"/>
        </w:rPr>
        <w:t>despite the fact that these outcomes are less associated with more strong outcomes when compared with harsher disciplinary approaches like physical</w:t>
      </w:r>
      <w:r w:rsidRPr="00307E8C">
        <w:rPr>
          <w:rFonts w:ascii="Times New Roman" w:hAnsi="Times New Roman" w:cs="Times New Roman"/>
          <w:sz w:val="24"/>
          <w:szCs w:val="24"/>
        </w:rPr>
        <w:t xml:space="preserve"> punishment </w:t>
      </w:r>
      <w:r w:rsidR="00DC4E54" w:rsidRPr="00307E8C">
        <w:rPr>
          <w:rFonts w:ascii="Times New Roman" w:hAnsi="Times New Roman" w:cs="Times New Roman"/>
          <w:sz w:val="24"/>
          <w:szCs w:val="24"/>
        </w:rPr>
        <w:t>(Ferguson, 2013</w:t>
      </w:r>
      <w:r w:rsidRPr="00307E8C">
        <w:rPr>
          <w:rFonts w:ascii="Times New Roman" w:hAnsi="Times New Roman" w:cs="Times New Roman"/>
          <w:sz w:val="24"/>
          <w:szCs w:val="24"/>
        </w:rPr>
        <w:t>).</w:t>
      </w:r>
    </w:p>
    <w:p w:rsidR="00B227B6"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rPr>
        <w:t>Despite these studies showing evidence on how sp</w:t>
      </w:r>
      <w:r w:rsidR="00DB4FB9" w:rsidRPr="00307E8C">
        <w:rPr>
          <w:rFonts w:ascii="Times New Roman" w:hAnsi="Times New Roman" w:cs="Times New Roman"/>
          <w:sz w:val="24"/>
          <w:szCs w:val="24"/>
        </w:rPr>
        <w:t>a</w:t>
      </w:r>
      <w:r w:rsidRPr="00307E8C">
        <w:rPr>
          <w:rFonts w:ascii="Times New Roman" w:hAnsi="Times New Roman" w:cs="Times New Roman"/>
          <w:sz w:val="24"/>
          <w:szCs w:val="24"/>
        </w:rPr>
        <w:t xml:space="preserve">nking a child can lead to negative outcomes in the old age, it can be argued that their evidence is </w:t>
      </w:r>
      <w:r w:rsidR="00DB4FB9" w:rsidRPr="00307E8C">
        <w:rPr>
          <w:rFonts w:ascii="Times New Roman" w:hAnsi="Times New Roman" w:cs="Times New Roman"/>
          <w:sz w:val="24"/>
          <w:szCs w:val="24"/>
        </w:rPr>
        <w:t>prone</w:t>
      </w:r>
      <w:r w:rsidRPr="00307E8C">
        <w:rPr>
          <w:rFonts w:ascii="Times New Roman" w:hAnsi="Times New Roman" w:cs="Times New Roman"/>
          <w:sz w:val="24"/>
          <w:szCs w:val="24"/>
        </w:rPr>
        <w:t xml:space="preserve"> to a lot of </w:t>
      </w:r>
      <w:r w:rsidR="00DB4FB9" w:rsidRPr="00307E8C">
        <w:rPr>
          <w:rFonts w:ascii="Times New Roman" w:hAnsi="Times New Roman" w:cs="Times New Roman"/>
          <w:sz w:val="24"/>
          <w:szCs w:val="24"/>
        </w:rPr>
        <w:t>criticism</w:t>
      </w:r>
      <w:r w:rsidRPr="00307E8C">
        <w:rPr>
          <w:rFonts w:ascii="Times New Roman" w:hAnsi="Times New Roman" w:cs="Times New Roman"/>
          <w:sz w:val="24"/>
          <w:szCs w:val="24"/>
        </w:rPr>
        <w:t>. For instance, it can be established that these studies showcase the effect through correlation without highlighting on the caus</w:t>
      </w:r>
      <w:r w:rsidRPr="00307E8C">
        <w:rPr>
          <w:rFonts w:ascii="Times New Roman" w:hAnsi="Times New Roman" w:cs="Times New Roman"/>
          <w:sz w:val="24"/>
          <w:szCs w:val="24"/>
        </w:rPr>
        <w:t xml:space="preserve">e. Thereof, the propagative model of causation; cause yields the effect has been extensively ignored. However, based on these </w:t>
      </w:r>
      <w:r w:rsidR="00475736" w:rsidRPr="00307E8C">
        <w:rPr>
          <w:rFonts w:ascii="Times New Roman" w:hAnsi="Times New Roman" w:cs="Times New Roman"/>
          <w:sz w:val="24"/>
          <w:szCs w:val="24"/>
        </w:rPr>
        <w:t>meta-analysis studies</w:t>
      </w:r>
      <w:r w:rsidRPr="00307E8C">
        <w:rPr>
          <w:rFonts w:ascii="Times New Roman" w:hAnsi="Times New Roman" w:cs="Times New Roman"/>
          <w:sz w:val="24"/>
          <w:szCs w:val="24"/>
        </w:rPr>
        <w:t>, it can be argued that the correlation between spanking</w:t>
      </w:r>
      <w:r w:rsidR="00475736" w:rsidRPr="00307E8C">
        <w:rPr>
          <w:rFonts w:ascii="Times New Roman" w:hAnsi="Times New Roman" w:cs="Times New Roman"/>
          <w:sz w:val="24"/>
          <w:szCs w:val="24"/>
        </w:rPr>
        <w:t xml:space="preserve"> and </w:t>
      </w:r>
      <w:r w:rsidR="00DB4FB9" w:rsidRPr="00307E8C">
        <w:rPr>
          <w:rFonts w:ascii="Times New Roman" w:hAnsi="Times New Roman" w:cs="Times New Roman"/>
          <w:sz w:val="24"/>
          <w:szCs w:val="24"/>
        </w:rPr>
        <w:t>children‘s</w:t>
      </w:r>
      <w:r w:rsidR="00475736" w:rsidRPr="00307E8C">
        <w:rPr>
          <w:rFonts w:ascii="Times New Roman" w:hAnsi="Times New Roman" w:cs="Times New Roman"/>
          <w:sz w:val="24"/>
          <w:szCs w:val="24"/>
        </w:rPr>
        <w:t xml:space="preserve"> negative outcomes of adaptation are </w:t>
      </w:r>
      <w:r w:rsidRPr="00307E8C">
        <w:rPr>
          <w:rFonts w:ascii="Times New Roman" w:hAnsi="Times New Roman" w:cs="Times New Roman"/>
          <w:sz w:val="24"/>
          <w:szCs w:val="24"/>
        </w:rPr>
        <w:t>h</w:t>
      </w:r>
      <w:r w:rsidRPr="00307E8C">
        <w:rPr>
          <w:rFonts w:ascii="Times New Roman" w:hAnsi="Times New Roman" w:cs="Times New Roman"/>
          <w:sz w:val="24"/>
          <w:szCs w:val="24"/>
        </w:rPr>
        <w:t>eld inferences</w:t>
      </w:r>
      <w:r w:rsidR="00475736" w:rsidRPr="00307E8C">
        <w:rPr>
          <w:rFonts w:ascii="Times New Roman" w:hAnsi="Times New Roman" w:cs="Times New Roman"/>
          <w:sz w:val="24"/>
          <w:szCs w:val="24"/>
        </w:rPr>
        <w:t>, hence, solid empirical studies need to be completed to give solid evidence.</w:t>
      </w:r>
    </w:p>
    <w:p w:rsidR="00307E8C" w:rsidRPr="00307E8C" w:rsidRDefault="00307E8C" w:rsidP="00307E8C">
      <w:pPr>
        <w:spacing w:after="0" w:line="480" w:lineRule="auto"/>
        <w:ind w:firstLine="720"/>
        <w:rPr>
          <w:rFonts w:ascii="Times New Roman" w:hAnsi="Times New Roman" w:cs="Times New Roman"/>
          <w:sz w:val="24"/>
          <w:szCs w:val="24"/>
        </w:rPr>
      </w:pPr>
    </w:p>
    <w:p w:rsidR="000D1100" w:rsidRPr="00307E8C" w:rsidRDefault="00522769" w:rsidP="00307E8C">
      <w:pPr>
        <w:spacing w:after="0" w:line="480" w:lineRule="auto"/>
        <w:jc w:val="center"/>
        <w:rPr>
          <w:rFonts w:ascii="Times New Roman" w:hAnsi="Times New Roman" w:cs="Times New Roman"/>
          <w:b/>
          <w:sz w:val="24"/>
          <w:szCs w:val="24"/>
        </w:rPr>
      </w:pPr>
      <w:r w:rsidRPr="00307E8C">
        <w:rPr>
          <w:rFonts w:ascii="Times New Roman" w:hAnsi="Times New Roman" w:cs="Times New Roman"/>
          <w:b/>
          <w:sz w:val="24"/>
          <w:szCs w:val="24"/>
        </w:rPr>
        <w:lastRenderedPageBreak/>
        <w:t>Conclusion</w:t>
      </w:r>
    </w:p>
    <w:p w:rsidR="000D1100" w:rsidRPr="00307E8C" w:rsidRDefault="00522769" w:rsidP="00307E8C">
      <w:pPr>
        <w:spacing w:after="0" w:line="480" w:lineRule="auto"/>
        <w:ind w:firstLine="720"/>
        <w:rPr>
          <w:rFonts w:ascii="Times New Roman" w:hAnsi="Times New Roman" w:cs="Times New Roman"/>
          <w:sz w:val="24"/>
          <w:szCs w:val="24"/>
        </w:rPr>
      </w:pPr>
      <w:r w:rsidRPr="00307E8C">
        <w:rPr>
          <w:rFonts w:ascii="Times New Roman" w:hAnsi="Times New Roman" w:cs="Times New Roman"/>
          <w:sz w:val="24"/>
          <w:szCs w:val="24"/>
          <w:shd w:val="clear" w:color="auto" w:fill="FFFFFF"/>
        </w:rPr>
        <w:t xml:space="preserve">This study expounds on how </w:t>
      </w:r>
      <w:r w:rsidR="00BC14D5" w:rsidRPr="00307E8C">
        <w:rPr>
          <w:rFonts w:ascii="Times New Roman" w:hAnsi="Times New Roman" w:cs="Times New Roman"/>
          <w:sz w:val="24"/>
          <w:szCs w:val="24"/>
          <w:shd w:val="clear" w:color="auto" w:fill="FFFFFF"/>
        </w:rPr>
        <w:t>spanking</w:t>
      </w:r>
      <w:r w:rsidRPr="00307E8C">
        <w:rPr>
          <w:rFonts w:ascii="Times New Roman" w:hAnsi="Times New Roman" w:cs="Times New Roman"/>
          <w:sz w:val="24"/>
          <w:szCs w:val="24"/>
          <w:shd w:val="clear" w:color="auto" w:fill="FFFFFF"/>
        </w:rPr>
        <w:t xml:space="preserve"> children results in negative outcomes in the long run, as such it is significant for facilitating knowledge to paren</w:t>
      </w:r>
      <w:r w:rsidRPr="00307E8C">
        <w:rPr>
          <w:rFonts w:ascii="Times New Roman" w:hAnsi="Times New Roman" w:cs="Times New Roman"/>
          <w:sz w:val="24"/>
          <w:szCs w:val="24"/>
          <w:shd w:val="clear" w:color="auto" w:fill="FFFFFF"/>
        </w:rPr>
        <w:t xml:space="preserve">ts regarding the potential effects of spanking and apt them to </w:t>
      </w:r>
      <w:r w:rsidR="00BC14D5" w:rsidRPr="00307E8C">
        <w:rPr>
          <w:rFonts w:ascii="Times New Roman" w:hAnsi="Times New Roman" w:cs="Times New Roman"/>
          <w:sz w:val="24"/>
          <w:szCs w:val="24"/>
          <w:shd w:val="clear" w:color="auto" w:fill="FFFFFF"/>
        </w:rPr>
        <w:t>employ non-punitive correction approaches. However,</w:t>
      </w:r>
      <w:r w:rsidR="00F330BD" w:rsidRPr="00307E8C">
        <w:rPr>
          <w:rFonts w:ascii="Times New Roman" w:hAnsi="Times New Roman" w:cs="Times New Roman"/>
          <w:sz w:val="24"/>
          <w:szCs w:val="24"/>
          <w:shd w:val="clear" w:color="auto" w:fill="FFFFFF"/>
        </w:rPr>
        <w:t xml:space="preserve"> since, </w:t>
      </w:r>
      <w:r w:rsidR="00BC14D5" w:rsidRPr="00307E8C">
        <w:rPr>
          <w:rFonts w:ascii="Times New Roman" w:hAnsi="Times New Roman" w:cs="Times New Roman"/>
          <w:sz w:val="24"/>
          <w:szCs w:val="24"/>
          <w:shd w:val="clear" w:color="auto" w:fill="FFFFFF"/>
        </w:rPr>
        <w:t>the</w:t>
      </w:r>
      <w:r w:rsidR="00BC14D5" w:rsidRPr="00307E8C">
        <w:rPr>
          <w:rFonts w:ascii="Times New Roman" w:hAnsi="Times New Roman" w:cs="Times New Roman"/>
          <w:sz w:val="24"/>
          <w:szCs w:val="24"/>
        </w:rPr>
        <w:t xml:space="preserve"> use of spanking as a disciplinary approach for children encounters different concerns</w:t>
      </w:r>
      <w:r w:rsidR="00F330BD" w:rsidRPr="00307E8C">
        <w:rPr>
          <w:rFonts w:ascii="Times New Roman" w:hAnsi="Times New Roman" w:cs="Times New Roman"/>
          <w:sz w:val="24"/>
          <w:szCs w:val="24"/>
        </w:rPr>
        <w:t xml:space="preserve"> at each level of development, parents need to stop the use of spanking as a correction tool and employ alternatives such as reasoning.</w:t>
      </w: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Pr="00307E8C" w:rsidRDefault="00307E8C" w:rsidP="00307E8C">
      <w:pPr>
        <w:spacing w:after="0" w:line="480" w:lineRule="auto"/>
        <w:ind w:firstLine="720"/>
        <w:rPr>
          <w:rFonts w:ascii="Times New Roman" w:hAnsi="Times New Roman" w:cs="Times New Roman"/>
          <w:sz w:val="24"/>
          <w:szCs w:val="24"/>
        </w:rPr>
      </w:pPr>
    </w:p>
    <w:p w:rsidR="00307E8C" w:rsidRDefault="00307E8C" w:rsidP="00307E8C">
      <w:pPr>
        <w:spacing w:after="0" w:line="480" w:lineRule="auto"/>
        <w:rPr>
          <w:rFonts w:ascii="Times New Roman" w:hAnsi="Times New Roman" w:cs="Times New Roman"/>
          <w:sz w:val="24"/>
          <w:szCs w:val="24"/>
        </w:rPr>
      </w:pPr>
    </w:p>
    <w:p w:rsidR="00307E8C" w:rsidRDefault="00307E8C" w:rsidP="00307E8C">
      <w:pPr>
        <w:spacing w:after="0" w:line="480" w:lineRule="auto"/>
        <w:rPr>
          <w:rFonts w:ascii="Times New Roman" w:hAnsi="Times New Roman" w:cs="Times New Roman"/>
          <w:sz w:val="24"/>
          <w:szCs w:val="24"/>
        </w:rPr>
      </w:pPr>
    </w:p>
    <w:p w:rsidR="00307E8C" w:rsidRPr="00307E8C" w:rsidRDefault="00307E8C" w:rsidP="00307E8C">
      <w:pPr>
        <w:spacing w:after="0" w:line="480" w:lineRule="auto"/>
        <w:rPr>
          <w:rFonts w:ascii="Times New Roman" w:hAnsi="Times New Roman" w:cs="Times New Roman"/>
          <w:sz w:val="24"/>
          <w:szCs w:val="24"/>
        </w:rPr>
      </w:pPr>
    </w:p>
    <w:p w:rsidR="00E72402" w:rsidRPr="00307E8C" w:rsidRDefault="004D5FE7" w:rsidP="00307E8C">
      <w:pPr>
        <w:spacing w:after="0" w:line="480" w:lineRule="auto"/>
        <w:jc w:val="center"/>
        <w:rPr>
          <w:rFonts w:ascii="Times New Roman" w:hAnsi="Times New Roman" w:cs="Times New Roman"/>
          <w:sz w:val="24"/>
          <w:szCs w:val="24"/>
        </w:rPr>
      </w:pPr>
      <w:r w:rsidRPr="00307E8C">
        <w:rPr>
          <w:rFonts w:ascii="Times New Roman" w:hAnsi="Times New Roman" w:cs="Times New Roman"/>
          <w:sz w:val="24"/>
          <w:szCs w:val="24"/>
        </w:rPr>
        <w:lastRenderedPageBreak/>
        <w:t>References</w:t>
      </w:r>
    </w:p>
    <w:p w:rsidR="004D5FE7" w:rsidRPr="00307E8C" w:rsidRDefault="004D5FE7" w:rsidP="00307E8C">
      <w:pPr>
        <w:spacing w:after="0" w:line="480" w:lineRule="auto"/>
        <w:ind w:left="720" w:hanging="720"/>
        <w:rPr>
          <w:rFonts w:ascii="Times New Roman" w:hAnsi="Times New Roman" w:cs="Times New Roman"/>
          <w:sz w:val="24"/>
          <w:szCs w:val="24"/>
        </w:rPr>
      </w:pPr>
      <w:r w:rsidRPr="00307E8C">
        <w:rPr>
          <w:rFonts w:ascii="Times New Roman" w:hAnsi="Times New Roman" w:cs="Times New Roman"/>
          <w:sz w:val="24"/>
          <w:szCs w:val="24"/>
        </w:rPr>
        <w:t xml:space="preserve">Ferguson, C. J. (2013). Spanking, corporal punishment and negative </w:t>
      </w:r>
      <w:r w:rsidR="00F329C1" w:rsidRPr="00307E8C">
        <w:rPr>
          <w:rFonts w:ascii="Times New Roman" w:hAnsi="Times New Roman" w:cs="Times New Roman"/>
          <w:sz w:val="24"/>
          <w:szCs w:val="24"/>
        </w:rPr>
        <w:t>long-term</w:t>
      </w:r>
      <w:r w:rsidRPr="00307E8C">
        <w:rPr>
          <w:rFonts w:ascii="Times New Roman" w:hAnsi="Times New Roman" w:cs="Times New Roman"/>
          <w:sz w:val="24"/>
          <w:szCs w:val="24"/>
        </w:rPr>
        <w:t xml:space="preserve"> outcomes: A meta-analytic review of longitudinal studies. </w:t>
      </w:r>
      <w:proofErr w:type="gramStart"/>
      <w:r w:rsidRPr="00307E8C">
        <w:rPr>
          <w:rFonts w:ascii="Times New Roman" w:hAnsi="Times New Roman" w:cs="Times New Roman"/>
          <w:sz w:val="24"/>
          <w:szCs w:val="24"/>
        </w:rPr>
        <w:t>Clinical Psychology Review, 33, 196 –208.</w:t>
      </w:r>
      <w:proofErr w:type="gramEnd"/>
    </w:p>
    <w:p w:rsidR="004D5FE7" w:rsidRPr="00307E8C" w:rsidRDefault="004D5FE7" w:rsidP="00307E8C">
      <w:pPr>
        <w:spacing w:after="0" w:line="480" w:lineRule="auto"/>
        <w:ind w:left="720" w:hanging="720"/>
        <w:rPr>
          <w:rFonts w:ascii="Times New Roman" w:hAnsi="Times New Roman" w:cs="Times New Roman"/>
          <w:sz w:val="24"/>
          <w:szCs w:val="24"/>
        </w:rPr>
      </w:pPr>
      <w:proofErr w:type="spellStart"/>
      <w:r w:rsidRPr="00307E8C">
        <w:rPr>
          <w:rFonts w:ascii="Times New Roman" w:hAnsi="Times New Roman" w:cs="Times New Roman"/>
          <w:sz w:val="24"/>
          <w:szCs w:val="24"/>
        </w:rPr>
        <w:t>Gershoff</w:t>
      </w:r>
      <w:proofErr w:type="spellEnd"/>
      <w:r w:rsidRPr="00307E8C">
        <w:rPr>
          <w:rFonts w:ascii="Times New Roman" w:hAnsi="Times New Roman" w:cs="Times New Roman"/>
          <w:sz w:val="24"/>
          <w:szCs w:val="24"/>
        </w:rPr>
        <w:t xml:space="preserve">, E. T. (2002). Corporal punishment by parents and associated child behaviors and experiences: A meta-analytic and theoretical review. </w:t>
      </w:r>
      <w:proofErr w:type="gramStart"/>
      <w:r w:rsidRPr="00307E8C">
        <w:rPr>
          <w:rFonts w:ascii="Times New Roman" w:hAnsi="Times New Roman" w:cs="Times New Roman"/>
          <w:sz w:val="24"/>
          <w:szCs w:val="24"/>
        </w:rPr>
        <w:t xml:space="preserve">Psychological Bulletin, 128, </w:t>
      </w:r>
      <w:bookmarkStart w:id="0" w:name="_GoBack"/>
      <w:bookmarkEnd w:id="0"/>
      <w:r w:rsidRPr="00307E8C">
        <w:rPr>
          <w:rFonts w:ascii="Times New Roman" w:hAnsi="Times New Roman" w:cs="Times New Roman"/>
          <w:sz w:val="24"/>
          <w:szCs w:val="24"/>
        </w:rPr>
        <w:t>539 –579.</w:t>
      </w:r>
      <w:proofErr w:type="gramEnd"/>
    </w:p>
    <w:p w:rsidR="004D5FE7" w:rsidRPr="00307E8C" w:rsidRDefault="004D5FE7" w:rsidP="00307E8C">
      <w:pPr>
        <w:spacing w:after="0" w:line="480" w:lineRule="auto"/>
        <w:ind w:left="720" w:hanging="720"/>
        <w:rPr>
          <w:rFonts w:ascii="Times New Roman" w:hAnsi="Times New Roman" w:cs="Times New Roman"/>
          <w:sz w:val="24"/>
          <w:szCs w:val="24"/>
        </w:rPr>
      </w:pPr>
      <w:proofErr w:type="spellStart"/>
      <w:proofErr w:type="gramStart"/>
      <w:r w:rsidRPr="00307E8C">
        <w:rPr>
          <w:rFonts w:ascii="Times New Roman" w:hAnsi="Times New Roman" w:cs="Times New Roman"/>
          <w:sz w:val="24"/>
          <w:szCs w:val="24"/>
        </w:rPr>
        <w:t>Gershoff</w:t>
      </w:r>
      <w:proofErr w:type="spellEnd"/>
      <w:r w:rsidRPr="00307E8C">
        <w:rPr>
          <w:rFonts w:ascii="Times New Roman" w:hAnsi="Times New Roman" w:cs="Times New Roman"/>
          <w:sz w:val="24"/>
          <w:szCs w:val="24"/>
        </w:rPr>
        <w:t xml:space="preserve">, E. T., Ansari, A., </w:t>
      </w:r>
      <w:proofErr w:type="spellStart"/>
      <w:r w:rsidRPr="00307E8C">
        <w:rPr>
          <w:rFonts w:ascii="Times New Roman" w:hAnsi="Times New Roman" w:cs="Times New Roman"/>
          <w:sz w:val="24"/>
          <w:szCs w:val="24"/>
        </w:rPr>
        <w:t>Purtell</w:t>
      </w:r>
      <w:proofErr w:type="spellEnd"/>
      <w:r w:rsidRPr="00307E8C">
        <w:rPr>
          <w:rFonts w:ascii="Times New Roman" w:hAnsi="Times New Roman" w:cs="Times New Roman"/>
          <w:sz w:val="24"/>
          <w:szCs w:val="24"/>
        </w:rPr>
        <w:t>, K. M., &amp; Sexton, H. R. (2016).</w:t>
      </w:r>
      <w:proofErr w:type="gramEnd"/>
      <w:r w:rsidRPr="00307E8C">
        <w:rPr>
          <w:rFonts w:ascii="Times New Roman" w:hAnsi="Times New Roman" w:cs="Times New Roman"/>
          <w:sz w:val="24"/>
          <w:szCs w:val="24"/>
        </w:rPr>
        <w:t xml:space="preserve"> </w:t>
      </w:r>
      <w:proofErr w:type="gramStart"/>
      <w:r w:rsidRPr="00307E8C">
        <w:rPr>
          <w:rFonts w:ascii="Times New Roman" w:hAnsi="Times New Roman" w:cs="Times New Roman"/>
          <w:sz w:val="24"/>
          <w:szCs w:val="24"/>
        </w:rPr>
        <w:t>Changes in parents’ spanking and reading as mechanisms for Head Start impacts on children.</w:t>
      </w:r>
      <w:proofErr w:type="gramEnd"/>
      <w:r w:rsidRPr="00307E8C">
        <w:rPr>
          <w:rFonts w:ascii="Times New Roman" w:hAnsi="Times New Roman" w:cs="Times New Roman"/>
          <w:sz w:val="24"/>
          <w:szCs w:val="24"/>
        </w:rPr>
        <w:t xml:space="preserve"> </w:t>
      </w:r>
      <w:proofErr w:type="gramStart"/>
      <w:r w:rsidRPr="00307E8C">
        <w:rPr>
          <w:rFonts w:ascii="Times New Roman" w:hAnsi="Times New Roman" w:cs="Times New Roman"/>
          <w:sz w:val="24"/>
          <w:szCs w:val="24"/>
        </w:rPr>
        <w:t>Journal of Family Psychology.</w:t>
      </w:r>
      <w:proofErr w:type="gramEnd"/>
      <w:r w:rsidRPr="00307E8C">
        <w:rPr>
          <w:rFonts w:ascii="Times New Roman" w:hAnsi="Times New Roman" w:cs="Times New Roman"/>
          <w:sz w:val="24"/>
          <w:szCs w:val="24"/>
        </w:rPr>
        <w:t xml:space="preserve"> Advance online publication. </w:t>
      </w:r>
      <w:hyperlink r:id="rId7" w:history="1">
        <w:r w:rsidRPr="00307E8C">
          <w:rPr>
            <w:rStyle w:val="Hyperlink"/>
            <w:rFonts w:ascii="Times New Roman" w:hAnsi="Times New Roman" w:cs="Times New Roman"/>
            <w:color w:val="auto"/>
            <w:sz w:val="24"/>
            <w:szCs w:val="24"/>
          </w:rPr>
          <w:t>http://dx.doi.org/10.1037/fam0000172</w:t>
        </w:r>
      </w:hyperlink>
    </w:p>
    <w:p w:rsidR="004D5FE7" w:rsidRPr="00307E8C" w:rsidRDefault="004D5FE7" w:rsidP="00307E8C">
      <w:pPr>
        <w:spacing w:after="0" w:line="480" w:lineRule="auto"/>
        <w:ind w:left="720" w:hanging="720"/>
        <w:rPr>
          <w:rFonts w:ascii="Times New Roman" w:hAnsi="Times New Roman" w:cs="Times New Roman"/>
          <w:sz w:val="24"/>
          <w:szCs w:val="24"/>
        </w:rPr>
      </w:pPr>
      <w:proofErr w:type="spellStart"/>
      <w:proofErr w:type="gramStart"/>
      <w:r w:rsidRPr="00307E8C">
        <w:rPr>
          <w:rFonts w:ascii="Times New Roman" w:hAnsi="Times New Roman" w:cs="Times New Roman"/>
          <w:sz w:val="24"/>
          <w:szCs w:val="24"/>
        </w:rPr>
        <w:t>Larzelere</w:t>
      </w:r>
      <w:proofErr w:type="spellEnd"/>
      <w:r w:rsidRPr="00307E8C">
        <w:rPr>
          <w:rFonts w:ascii="Times New Roman" w:hAnsi="Times New Roman" w:cs="Times New Roman"/>
          <w:sz w:val="24"/>
          <w:szCs w:val="24"/>
        </w:rPr>
        <w:t>, R. E., &amp; Kuhn, B. R. (2005).</w:t>
      </w:r>
      <w:proofErr w:type="gramEnd"/>
      <w:r w:rsidRPr="00307E8C">
        <w:rPr>
          <w:rFonts w:ascii="Times New Roman" w:hAnsi="Times New Roman" w:cs="Times New Roman"/>
          <w:sz w:val="24"/>
          <w:szCs w:val="24"/>
        </w:rPr>
        <w:t xml:space="preserve"> </w:t>
      </w:r>
      <w:proofErr w:type="gramStart"/>
      <w:r w:rsidRPr="00307E8C">
        <w:rPr>
          <w:rFonts w:ascii="Times New Roman" w:hAnsi="Times New Roman" w:cs="Times New Roman"/>
          <w:sz w:val="24"/>
          <w:szCs w:val="24"/>
        </w:rPr>
        <w:t xml:space="preserve">Comparing child outcomes of physical punishment and alternative disciplinary tactics: A </w:t>
      </w:r>
      <w:proofErr w:type="spellStart"/>
      <w:r w:rsidRPr="00307E8C">
        <w:rPr>
          <w:rFonts w:ascii="Times New Roman" w:hAnsi="Times New Roman" w:cs="Times New Roman"/>
          <w:sz w:val="24"/>
          <w:szCs w:val="24"/>
        </w:rPr>
        <w:t>metaanalysis</w:t>
      </w:r>
      <w:proofErr w:type="spellEnd"/>
      <w:r w:rsidRPr="00307E8C">
        <w:rPr>
          <w:rFonts w:ascii="Times New Roman" w:hAnsi="Times New Roman" w:cs="Times New Roman"/>
          <w:sz w:val="24"/>
          <w:szCs w:val="24"/>
        </w:rPr>
        <w:t>.</w:t>
      </w:r>
      <w:proofErr w:type="gramEnd"/>
      <w:r w:rsidRPr="00307E8C">
        <w:rPr>
          <w:rFonts w:ascii="Times New Roman" w:hAnsi="Times New Roman" w:cs="Times New Roman"/>
          <w:sz w:val="24"/>
          <w:szCs w:val="24"/>
        </w:rPr>
        <w:t xml:space="preserve"> Clinical Child and Family Psychology Review, 8, 1–37. http:// dx.doi.org/10.1007/s10567-005-2340-z</w:t>
      </w:r>
    </w:p>
    <w:p w:rsidR="004D5FE7" w:rsidRPr="00307E8C" w:rsidRDefault="004D5FE7" w:rsidP="00307E8C">
      <w:pPr>
        <w:spacing w:after="0" w:line="480" w:lineRule="auto"/>
        <w:ind w:left="720" w:hanging="720"/>
        <w:rPr>
          <w:rFonts w:ascii="Times New Roman" w:hAnsi="Times New Roman" w:cs="Times New Roman"/>
          <w:sz w:val="24"/>
          <w:szCs w:val="24"/>
        </w:rPr>
      </w:pPr>
    </w:p>
    <w:sectPr w:rsidR="004D5FE7" w:rsidRPr="00307E8C" w:rsidSect="004D5F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769" w:rsidRDefault="00522769" w:rsidP="004D5FE7">
      <w:pPr>
        <w:spacing w:after="0" w:line="240" w:lineRule="auto"/>
      </w:pPr>
      <w:r>
        <w:separator/>
      </w:r>
    </w:p>
  </w:endnote>
  <w:endnote w:type="continuationSeparator" w:id="0">
    <w:p w:rsidR="00522769" w:rsidRDefault="00522769" w:rsidP="004D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769" w:rsidRDefault="00522769" w:rsidP="004D5FE7">
      <w:pPr>
        <w:spacing w:after="0" w:line="240" w:lineRule="auto"/>
      </w:pPr>
      <w:r>
        <w:separator/>
      </w:r>
    </w:p>
  </w:footnote>
  <w:footnote w:type="continuationSeparator" w:id="0">
    <w:p w:rsidR="00522769" w:rsidRDefault="00522769" w:rsidP="004D5F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FE7" w:rsidRPr="004D5FE7" w:rsidRDefault="004D5FE7">
    <w:pPr>
      <w:pStyle w:val="Header"/>
      <w:jc w:val="right"/>
      <w:rPr>
        <w:rFonts w:ascii="Times New Roman" w:hAnsi="Times New Roman" w:cs="Times New Roman"/>
        <w:sz w:val="24"/>
      </w:rPr>
    </w:pPr>
    <w:r w:rsidRPr="004D5FE7">
      <w:rPr>
        <w:rFonts w:ascii="Times New Roman" w:hAnsi="Times New Roman" w:cs="Times New Roman"/>
        <w:sz w:val="24"/>
      </w:rPr>
      <w:t xml:space="preserve">PSYCHOLOGICAL EFFECTS OF BEING SPANKED      </w:t>
    </w:r>
    <w:r>
      <w:rPr>
        <w:rFonts w:ascii="Times New Roman" w:hAnsi="Times New Roman" w:cs="Times New Roman"/>
        <w:sz w:val="24"/>
      </w:rPr>
      <w:t xml:space="preserve">  </w:t>
    </w:r>
    <w:r w:rsidRPr="004D5FE7">
      <w:rPr>
        <w:rFonts w:ascii="Times New Roman" w:hAnsi="Times New Roman" w:cs="Times New Roman"/>
        <w:sz w:val="24"/>
      </w:rPr>
      <w:t xml:space="preserve"> </w:t>
    </w:r>
    <w:r w:rsidRPr="004D5FE7">
      <w:rPr>
        <w:rFonts w:ascii="Times New Roman" w:hAnsi="Times New Roman" w:cs="Times New Roman"/>
        <w:sz w:val="24"/>
      </w:rPr>
      <w:t xml:space="preserve">                </w:t>
    </w:r>
    <w:r w:rsidRPr="004D5FE7">
      <w:rPr>
        <w:rFonts w:ascii="Times New Roman" w:hAnsi="Times New Roman" w:cs="Times New Roman"/>
        <w:sz w:val="24"/>
      </w:rPr>
      <w:t xml:space="preserve">           </w:t>
    </w:r>
    <w:r w:rsidRPr="004D5FE7">
      <w:rPr>
        <w:rFonts w:ascii="Times New Roman" w:hAnsi="Times New Roman" w:cs="Times New Roman"/>
        <w:sz w:val="24"/>
      </w:rPr>
      <w:t xml:space="preserve">                            </w:t>
    </w:r>
    <w:sdt>
      <w:sdtPr>
        <w:rPr>
          <w:rFonts w:ascii="Times New Roman" w:hAnsi="Times New Roman" w:cs="Times New Roman"/>
          <w:sz w:val="24"/>
        </w:rPr>
        <w:id w:val="1462616114"/>
        <w:docPartObj>
          <w:docPartGallery w:val="Page Numbers (Top of Page)"/>
          <w:docPartUnique/>
        </w:docPartObj>
      </w:sdtPr>
      <w:sdtEndPr>
        <w:rPr>
          <w:noProof/>
        </w:rPr>
      </w:sdtEndPr>
      <w:sdtContent>
        <w:r w:rsidRPr="004D5FE7">
          <w:rPr>
            <w:rFonts w:ascii="Times New Roman" w:hAnsi="Times New Roman" w:cs="Times New Roman"/>
            <w:sz w:val="24"/>
          </w:rPr>
          <w:fldChar w:fldCharType="begin"/>
        </w:r>
        <w:r w:rsidRPr="004D5FE7">
          <w:rPr>
            <w:rFonts w:ascii="Times New Roman" w:hAnsi="Times New Roman" w:cs="Times New Roman"/>
            <w:sz w:val="24"/>
          </w:rPr>
          <w:instrText xml:space="preserve"> PAGE   \* MERGEFORMAT </w:instrText>
        </w:r>
        <w:r w:rsidRPr="004D5FE7">
          <w:rPr>
            <w:rFonts w:ascii="Times New Roman" w:hAnsi="Times New Roman" w:cs="Times New Roman"/>
            <w:sz w:val="24"/>
          </w:rPr>
          <w:fldChar w:fldCharType="separate"/>
        </w:r>
        <w:r w:rsidR="00F329C1">
          <w:rPr>
            <w:rFonts w:ascii="Times New Roman" w:hAnsi="Times New Roman" w:cs="Times New Roman"/>
            <w:noProof/>
            <w:sz w:val="24"/>
          </w:rPr>
          <w:t>6</w:t>
        </w:r>
        <w:r w:rsidRPr="004D5FE7">
          <w:rPr>
            <w:rFonts w:ascii="Times New Roman" w:hAnsi="Times New Roman" w:cs="Times New Roman"/>
            <w:noProof/>
            <w:sz w:val="24"/>
          </w:rPr>
          <w:fldChar w:fldCharType="end"/>
        </w:r>
      </w:sdtContent>
    </w:sdt>
  </w:p>
  <w:p w:rsidR="004D5FE7" w:rsidRPr="004D5FE7" w:rsidRDefault="004D5FE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FE7" w:rsidRDefault="004D5FE7">
    <w:pPr>
      <w:pStyle w:val="Header"/>
      <w:jc w:val="right"/>
    </w:pPr>
    <w:r>
      <w:t xml:space="preserve">Running head: PSYCHOLOGICAL EFFECTS OF BEING SPANKED                                                                           </w:t>
    </w:r>
    <w:sdt>
      <w:sdtPr>
        <w:id w:val="4337254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3AA2">
          <w:rPr>
            <w:noProof/>
          </w:rPr>
          <w:t>1</w:t>
        </w:r>
        <w:r>
          <w:rPr>
            <w:noProof/>
          </w:rPr>
          <w:fldChar w:fldCharType="end"/>
        </w:r>
      </w:sdtContent>
    </w:sdt>
  </w:p>
  <w:p w:rsidR="004D5FE7" w:rsidRDefault="004D5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402"/>
    <w:rsid w:val="00026867"/>
    <w:rsid w:val="000D1100"/>
    <w:rsid w:val="001109CE"/>
    <w:rsid w:val="00231304"/>
    <w:rsid w:val="0024153C"/>
    <w:rsid w:val="00307E8C"/>
    <w:rsid w:val="00313AA2"/>
    <w:rsid w:val="003735FA"/>
    <w:rsid w:val="003C4519"/>
    <w:rsid w:val="00423B29"/>
    <w:rsid w:val="00475736"/>
    <w:rsid w:val="004851F0"/>
    <w:rsid w:val="004D5FE7"/>
    <w:rsid w:val="004E72D8"/>
    <w:rsid w:val="00522769"/>
    <w:rsid w:val="005470EB"/>
    <w:rsid w:val="00640EC8"/>
    <w:rsid w:val="00A178E0"/>
    <w:rsid w:val="00B227B6"/>
    <w:rsid w:val="00B30046"/>
    <w:rsid w:val="00BC14D5"/>
    <w:rsid w:val="00C8779B"/>
    <w:rsid w:val="00CB1A90"/>
    <w:rsid w:val="00DB4FB9"/>
    <w:rsid w:val="00DC4E54"/>
    <w:rsid w:val="00E72402"/>
    <w:rsid w:val="00EC277C"/>
    <w:rsid w:val="00F329C1"/>
    <w:rsid w:val="00F330BD"/>
    <w:rsid w:val="00FD3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867"/>
  </w:style>
  <w:style w:type="paragraph" w:styleId="Footer">
    <w:name w:val="footer"/>
    <w:basedOn w:val="Normal"/>
    <w:link w:val="FooterChar"/>
    <w:uiPriority w:val="99"/>
    <w:unhideWhenUsed/>
    <w:rsid w:val="00026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867"/>
  </w:style>
  <w:style w:type="character" w:styleId="Hyperlink">
    <w:name w:val="Hyperlink"/>
    <w:basedOn w:val="DefaultParagraphFont"/>
    <w:uiPriority w:val="99"/>
    <w:unhideWhenUsed/>
    <w:rsid w:val="004D5F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867"/>
  </w:style>
  <w:style w:type="paragraph" w:styleId="Footer">
    <w:name w:val="footer"/>
    <w:basedOn w:val="Normal"/>
    <w:link w:val="FooterChar"/>
    <w:uiPriority w:val="99"/>
    <w:unhideWhenUsed/>
    <w:rsid w:val="00026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867"/>
  </w:style>
  <w:style w:type="character" w:styleId="Hyperlink">
    <w:name w:val="Hyperlink"/>
    <w:basedOn w:val="DefaultParagraphFont"/>
    <w:uiPriority w:val="99"/>
    <w:unhideWhenUsed/>
    <w:rsid w:val="004D5F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037/fam000017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2018-11-16T02:19:00Z</dcterms:created>
  <dcterms:modified xsi:type="dcterms:W3CDTF">2018-11-16T02:23:00Z</dcterms:modified>
</cp:coreProperties>
</file>