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3BD" w:rsidRPr="00352793" w:rsidRDefault="00D733BD" w:rsidP="00352793">
      <w:pPr>
        <w:spacing w:line="480" w:lineRule="auto"/>
        <w:rPr>
          <w:rFonts w:ascii="Times New Roman" w:hAnsi="Times New Roman" w:cs="Times New Roman"/>
          <w:sz w:val="24"/>
          <w:szCs w:val="24"/>
        </w:rPr>
      </w:pPr>
    </w:p>
    <w:p w:rsidR="00D733BD" w:rsidRPr="00352793" w:rsidRDefault="00D733BD" w:rsidP="00352793">
      <w:pPr>
        <w:spacing w:line="480" w:lineRule="auto"/>
        <w:rPr>
          <w:rFonts w:ascii="Times New Roman" w:hAnsi="Times New Roman" w:cs="Times New Roman"/>
          <w:sz w:val="24"/>
          <w:szCs w:val="24"/>
        </w:rPr>
      </w:pPr>
    </w:p>
    <w:p w:rsidR="00D733BD" w:rsidRPr="00352793" w:rsidRDefault="00D733BD" w:rsidP="00352793">
      <w:pPr>
        <w:spacing w:line="480" w:lineRule="auto"/>
        <w:rPr>
          <w:rFonts w:ascii="Times New Roman" w:hAnsi="Times New Roman" w:cs="Times New Roman"/>
          <w:sz w:val="24"/>
          <w:szCs w:val="24"/>
        </w:rPr>
      </w:pPr>
    </w:p>
    <w:p w:rsidR="00D733BD" w:rsidRPr="00352793" w:rsidRDefault="00D733BD" w:rsidP="00352793">
      <w:pPr>
        <w:spacing w:line="480" w:lineRule="auto"/>
        <w:rPr>
          <w:rFonts w:ascii="Times New Roman" w:hAnsi="Times New Roman" w:cs="Times New Roman"/>
          <w:sz w:val="24"/>
          <w:szCs w:val="24"/>
        </w:rPr>
      </w:pPr>
    </w:p>
    <w:p w:rsidR="00D733BD" w:rsidRPr="00352793" w:rsidRDefault="00D733BD" w:rsidP="00352793">
      <w:pPr>
        <w:spacing w:line="480" w:lineRule="auto"/>
        <w:rPr>
          <w:rFonts w:ascii="Times New Roman" w:hAnsi="Times New Roman" w:cs="Times New Roman"/>
          <w:sz w:val="24"/>
          <w:szCs w:val="24"/>
        </w:rPr>
      </w:pPr>
    </w:p>
    <w:p w:rsidR="00D733BD" w:rsidRPr="00352793" w:rsidRDefault="00D733BD" w:rsidP="00352793">
      <w:pPr>
        <w:spacing w:line="480" w:lineRule="auto"/>
        <w:rPr>
          <w:rFonts w:ascii="Times New Roman" w:hAnsi="Times New Roman" w:cs="Times New Roman"/>
          <w:sz w:val="24"/>
          <w:szCs w:val="24"/>
        </w:rPr>
      </w:pPr>
    </w:p>
    <w:p w:rsidR="00D733BD" w:rsidRPr="00352793" w:rsidRDefault="00D733BD" w:rsidP="00352793">
      <w:pPr>
        <w:spacing w:line="480" w:lineRule="auto"/>
        <w:rPr>
          <w:rFonts w:ascii="Times New Roman" w:hAnsi="Times New Roman" w:cs="Times New Roman"/>
          <w:sz w:val="24"/>
          <w:szCs w:val="24"/>
        </w:rPr>
      </w:pPr>
    </w:p>
    <w:p w:rsidR="00D733BD" w:rsidRPr="00352793" w:rsidRDefault="00D733BD" w:rsidP="00352793">
      <w:pPr>
        <w:spacing w:line="480" w:lineRule="auto"/>
        <w:jc w:val="center"/>
        <w:rPr>
          <w:rFonts w:ascii="Times New Roman" w:hAnsi="Times New Roman" w:cs="Times New Roman"/>
          <w:sz w:val="24"/>
          <w:szCs w:val="24"/>
        </w:rPr>
      </w:pPr>
      <w:r w:rsidRPr="00352793">
        <w:rPr>
          <w:rFonts w:ascii="Times New Roman" w:hAnsi="Times New Roman" w:cs="Times New Roman"/>
          <w:sz w:val="24"/>
          <w:szCs w:val="24"/>
        </w:rPr>
        <w:t>Question #2</w:t>
      </w:r>
    </w:p>
    <w:p w:rsidR="00D733BD" w:rsidRPr="00352793" w:rsidRDefault="00D733BD" w:rsidP="00352793">
      <w:pPr>
        <w:spacing w:line="480" w:lineRule="auto"/>
        <w:jc w:val="center"/>
        <w:rPr>
          <w:rFonts w:ascii="Times New Roman" w:hAnsi="Times New Roman" w:cs="Times New Roman"/>
          <w:sz w:val="24"/>
          <w:szCs w:val="24"/>
        </w:rPr>
      </w:pPr>
      <w:r w:rsidRPr="00352793">
        <w:rPr>
          <w:rFonts w:ascii="Times New Roman" w:hAnsi="Times New Roman" w:cs="Times New Roman"/>
          <w:sz w:val="24"/>
          <w:szCs w:val="24"/>
        </w:rPr>
        <w:t>Name</w:t>
      </w:r>
    </w:p>
    <w:p w:rsidR="00D733BD" w:rsidRPr="00352793" w:rsidRDefault="00D733BD" w:rsidP="00352793">
      <w:pPr>
        <w:spacing w:line="480" w:lineRule="auto"/>
        <w:jc w:val="center"/>
        <w:rPr>
          <w:rFonts w:ascii="Times New Roman" w:hAnsi="Times New Roman" w:cs="Times New Roman"/>
          <w:sz w:val="24"/>
          <w:szCs w:val="24"/>
        </w:rPr>
      </w:pPr>
      <w:r w:rsidRPr="00352793">
        <w:rPr>
          <w:rFonts w:ascii="Times New Roman" w:hAnsi="Times New Roman" w:cs="Times New Roman"/>
          <w:sz w:val="24"/>
          <w:szCs w:val="24"/>
        </w:rPr>
        <w:t>Institution</w:t>
      </w:r>
    </w:p>
    <w:p w:rsidR="00D733BD" w:rsidRPr="00352793" w:rsidRDefault="00D733BD" w:rsidP="00352793">
      <w:pPr>
        <w:spacing w:line="480" w:lineRule="auto"/>
        <w:jc w:val="center"/>
        <w:rPr>
          <w:rFonts w:ascii="Times New Roman" w:hAnsi="Times New Roman" w:cs="Times New Roman"/>
          <w:sz w:val="24"/>
          <w:szCs w:val="24"/>
        </w:rPr>
      </w:pPr>
      <w:r w:rsidRPr="00352793">
        <w:rPr>
          <w:rFonts w:ascii="Times New Roman" w:hAnsi="Times New Roman" w:cs="Times New Roman"/>
          <w:sz w:val="24"/>
          <w:szCs w:val="24"/>
        </w:rPr>
        <w:t>Date</w:t>
      </w:r>
    </w:p>
    <w:p w:rsidR="00D733BD" w:rsidRPr="00352793" w:rsidRDefault="00D733BD" w:rsidP="00352793">
      <w:pPr>
        <w:spacing w:line="480" w:lineRule="auto"/>
        <w:rPr>
          <w:rFonts w:ascii="Times New Roman" w:hAnsi="Times New Roman" w:cs="Times New Roman"/>
          <w:sz w:val="24"/>
          <w:szCs w:val="24"/>
        </w:rPr>
      </w:pPr>
    </w:p>
    <w:p w:rsidR="00D733BD" w:rsidRPr="00352793" w:rsidRDefault="00D733BD" w:rsidP="00352793">
      <w:pPr>
        <w:spacing w:line="480" w:lineRule="auto"/>
        <w:rPr>
          <w:rFonts w:ascii="Times New Roman" w:hAnsi="Times New Roman" w:cs="Times New Roman"/>
          <w:sz w:val="24"/>
          <w:szCs w:val="24"/>
        </w:rPr>
      </w:pPr>
    </w:p>
    <w:p w:rsidR="00352793" w:rsidRDefault="00352793" w:rsidP="00352793">
      <w:pPr>
        <w:spacing w:line="480" w:lineRule="auto"/>
        <w:jc w:val="center"/>
        <w:rPr>
          <w:rFonts w:ascii="Times New Roman" w:hAnsi="Times New Roman" w:cs="Times New Roman"/>
          <w:sz w:val="24"/>
          <w:szCs w:val="24"/>
        </w:rPr>
      </w:pPr>
    </w:p>
    <w:p w:rsidR="00352793" w:rsidRDefault="00352793" w:rsidP="00352793">
      <w:pPr>
        <w:spacing w:line="480" w:lineRule="auto"/>
        <w:jc w:val="center"/>
        <w:rPr>
          <w:rFonts w:ascii="Times New Roman" w:hAnsi="Times New Roman" w:cs="Times New Roman"/>
          <w:sz w:val="24"/>
          <w:szCs w:val="24"/>
        </w:rPr>
      </w:pPr>
    </w:p>
    <w:p w:rsidR="00352793" w:rsidRDefault="00352793" w:rsidP="00352793">
      <w:pPr>
        <w:spacing w:line="480" w:lineRule="auto"/>
        <w:jc w:val="center"/>
        <w:rPr>
          <w:rFonts w:ascii="Times New Roman" w:hAnsi="Times New Roman" w:cs="Times New Roman"/>
          <w:sz w:val="24"/>
          <w:szCs w:val="24"/>
        </w:rPr>
      </w:pPr>
    </w:p>
    <w:p w:rsidR="00352793" w:rsidRDefault="00352793" w:rsidP="00352793">
      <w:pPr>
        <w:spacing w:line="480" w:lineRule="auto"/>
        <w:jc w:val="center"/>
        <w:rPr>
          <w:rFonts w:ascii="Times New Roman" w:hAnsi="Times New Roman" w:cs="Times New Roman"/>
          <w:sz w:val="24"/>
          <w:szCs w:val="24"/>
        </w:rPr>
      </w:pPr>
    </w:p>
    <w:p w:rsidR="00352793" w:rsidRDefault="00352793" w:rsidP="00352793">
      <w:pPr>
        <w:spacing w:line="480" w:lineRule="auto"/>
        <w:jc w:val="center"/>
        <w:rPr>
          <w:rFonts w:ascii="Times New Roman" w:hAnsi="Times New Roman" w:cs="Times New Roman"/>
          <w:sz w:val="24"/>
          <w:szCs w:val="24"/>
        </w:rPr>
      </w:pPr>
    </w:p>
    <w:p w:rsidR="00D733BD" w:rsidRPr="00352793" w:rsidRDefault="00D733BD" w:rsidP="00352793">
      <w:pPr>
        <w:spacing w:line="480" w:lineRule="auto"/>
        <w:jc w:val="center"/>
        <w:rPr>
          <w:rFonts w:ascii="Times New Roman" w:hAnsi="Times New Roman" w:cs="Times New Roman"/>
          <w:sz w:val="24"/>
          <w:szCs w:val="24"/>
        </w:rPr>
      </w:pPr>
      <w:r w:rsidRPr="00352793">
        <w:rPr>
          <w:rFonts w:ascii="Times New Roman" w:hAnsi="Times New Roman" w:cs="Times New Roman"/>
          <w:sz w:val="24"/>
          <w:szCs w:val="24"/>
        </w:rPr>
        <w:lastRenderedPageBreak/>
        <w:t>Question #2</w:t>
      </w:r>
    </w:p>
    <w:p w:rsidR="00D733BD" w:rsidRPr="00352793" w:rsidRDefault="00D733BD" w:rsidP="00352793">
      <w:pPr>
        <w:spacing w:line="480" w:lineRule="auto"/>
        <w:ind w:firstLine="720"/>
        <w:rPr>
          <w:rFonts w:ascii="Times New Roman" w:hAnsi="Times New Roman" w:cs="Times New Roman"/>
          <w:sz w:val="24"/>
          <w:szCs w:val="24"/>
        </w:rPr>
      </w:pPr>
      <w:r w:rsidRPr="00352793">
        <w:rPr>
          <w:rFonts w:ascii="Times New Roman" w:hAnsi="Times New Roman" w:cs="Times New Roman"/>
          <w:sz w:val="24"/>
          <w:szCs w:val="24"/>
        </w:rPr>
        <w:t xml:space="preserve">A glacier is a continuous body of ice that moves by its weight, and it is formed when ice accumulation becomes more than its sublimation (Hutter, 2017). Glaciers are strong agents of erosion; hence they help geologists understand erosion that occurs on the surface of the earth. Continental glaciers are formed when there is constant ice to the extent that smaller </w:t>
      </w:r>
      <w:r w:rsidR="00861D04" w:rsidRPr="00352793">
        <w:rPr>
          <w:rFonts w:ascii="Times New Roman" w:hAnsi="Times New Roman" w:cs="Times New Roman"/>
          <w:sz w:val="24"/>
          <w:szCs w:val="24"/>
        </w:rPr>
        <w:t>ice combines</w:t>
      </w:r>
      <w:r w:rsidRPr="00352793">
        <w:rPr>
          <w:rFonts w:ascii="Times New Roman" w:hAnsi="Times New Roman" w:cs="Times New Roman"/>
          <w:sz w:val="24"/>
          <w:szCs w:val="24"/>
        </w:rPr>
        <w:t xml:space="preserve"> thereby forming large masses of ice, and this extends until a larger region is covered by ice. The mountainous glacier is found in mountainous areas and is formed when ice fields extend to cover mountainous regions.</w:t>
      </w:r>
    </w:p>
    <w:p w:rsidR="00D733BD" w:rsidRPr="00352793" w:rsidRDefault="00D733BD" w:rsidP="00352793">
      <w:pPr>
        <w:spacing w:line="480" w:lineRule="auto"/>
        <w:ind w:firstLine="720"/>
        <w:rPr>
          <w:rFonts w:ascii="Times New Roman" w:hAnsi="Times New Roman" w:cs="Times New Roman"/>
          <w:sz w:val="24"/>
          <w:szCs w:val="24"/>
        </w:rPr>
      </w:pPr>
      <w:r w:rsidRPr="00352793">
        <w:rPr>
          <w:rFonts w:ascii="Times New Roman" w:hAnsi="Times New Roman" w:cs="Times New Roman"/>
          <w:sz w:val="24"/>
          <w:szCs w:val="24"/>
        </w:rPr>
        <w:t>Cirques are heads in glacial valleys that possess the shape of deep hollows which is as a result of erosion of minor glaciers. Tarns are a mountain lake or pool that occurs in cirques formed in glaciers. Horns are the peak points that form on the three sides of a glacier. Eskers are deep and winding ridges that comprise of gravel and sand formed after glaciation. A hanging valley is a valley that connects the tributary valley to the central valley, after the main valley has been widened by glaciation. Moraines are debris formed after the process of glaciation (Hutter, 2017).</w:t>
      </w:r>
    </w:p>
    <w:p w:rsidR="00D733BD" w:rsidRPr="00352793" w:rsidRDefault="00D733BD" w:rsidP="00352793">
      <w:pPr>
        <w:spacing w:line="480" w:lineRule="auto"/>
        <w:ind w:firstLine="720"/>
        <w:rPr>
          <w:rFonts w:ascii="Times New Roman" w:hAnsi="Times New Roman" w:cs="Times New Roman"/>
          <w:sz w:val="24"/>
          <w:szCs w:val="24"/>
        </w:rPr>
      </w:pPr>
      <w:r w:rsidRPr="00352793">
        <w:rPr>
          <w:rFonts w:ascii="Times New Roman" w:hAnsi="Times New Roman" w:cs="Times New Roman"/>
          <w:sz w:val="24"/>
          <w:szCs w:val="24"/>
        </w:rPr>
        <w:t>When glaciers melt, the resulting water flows into water bodies like oceans causing sea level to rise. The high sea level results in coastal erosion and raises storms as a result of increased temperatures. Glacier melting produces more energy which reduces albedo. Consequently, a lot of warming is experienced, which in turn reduces the level of ice. Reduced level of ice may, in turn, lower the amount of water in oceans. The melting of glaciers produces freshwater that is fit for human consumption. Rabatel et.al. (2017), states that glaciers contain 75% freshwater on the earth surface whereby they store the water during winter and releases it during summer.</w:t>
      </w:r>
    </w:p>
    <w:p w:rsidR="00D733BD" w:rsidRPr="00352793" w:rsidRDefault="00D733BD" w:rsidP="00352793">
      <w:pPr>
        <w:spacing w:line="480" w:lineRule="auto"/>
        <w:ind w:firstLine="720"/>
        <w:rPr>
          <w:rFonts w:ascii="Times New Roman" w:hAnsi="Times New Roman" w:cs="Times New Roman"/>
          <w:sz w:val="24"/>
          <w:szCs w:val="24"/>
        </w:rPr>
      </w:pPr>
      <w:r w:rsidRPr="00352793">
        <w:rPr>
          <w:rFonts w:ascii="Times New Roman" w:hAnsi="Times New Roman" w:cs="Times New Roman"/>
          <w:sz w:val="24"/>
          <w:szCs w:val="24"/>
        </w:rPr>
        <w:lastRenderedPageBreak/>
        <w:t>To conclude with, glaciers are key causes of erosion; hence they are used by geologists to understand the process of erosion. Key features of glaciers such as cirques are vital for accumulating snow; moraines help geologists to understand historical environments while eskers are used in the construction industry. The melting of glaciers produces freshwater that can be used for human consumption and irrigation purposes. Additionally, the melting of glaciers increases water levels in water bodies and results in the ice-albedo effect that causes increased warming.</w:t>
      </w: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352793" w:rsidRDefault="00352793" w:rsidP="00352793">
      <w:pPr>
        <w:spacing w:line="480" w:lineRule="auto"/>
        <w:rPr>
          <w:rFonts w:ascii="Times New Roman" w:hAnsi="Times New Roman" w:cs="Times New Roman"/>
          <w:sz w:val="24"/>
          <w:szCs w:val="24"/>
        </w:rPr>
      </w:pPr>
    </w:p>
    <w:p w:rsidR="00D733BD" w:rsidRPr="00352793" w:rsidRDefault="00D733BD" w:rsidP="00352793">
      <w:pPr>
        <w:spacing w:line="480" w:lineRule="auto"/>
        <w:jc w:val="center"/>
        <w:rPr>
          <w:rFonts w:ascii="Times New Roman" w:hAnsi="Times New Roman" w:cs="Times New Roman"/>
          <w:sz w:val="24"/>
          <w:szCs w:val="24"/>
        </w:rPr>
      </w:pPr>
      <w:r w:rsidRPr="00352793">
        <w:rPr>
          <w:rFonts w:ascii="Times New Roman" w:hAnsi="Times New Roman" w:cs="Times New Roman"/>
          <w:sz w:val="24"/>
          <w:szCs w:val="24"/>
        </w:rPr>
        <w:lastRenderedPageBreak/>
        <w:t>References</w:t>
      </w:r>
    </w:p>
    <w:p w:rsidR="00D733BD" w:rsidRPr="00352793" w:rsidRDefault="00D733BD" w:rsidP="00352793">
      <w:pPr>
        <w:spacing w:line="480" w:lineRule="auto"/>
        <w:ind w:left="720" w:hanging="720"/>
        <w:rPr>
          <w:rFonts w:ascii="Times New Roman" w:hAnsi="Times New Roman" w:cs="Times New Roman"/>
          <w:sz w:val="24"/>
          <w:szCs w:val="24"/>
        </w:rPr>
      </w:pPr>
      <w:r w:rsidRPr="00352793">
        <w:rPr>
          <w:rFonts w:ascii="Times New Roman" w:hAnsi="Times New Roman" w:cs="Times New Roman"/>
          <w:sz w:val="24"/>
          <w:szCs w:val="24"/>
        </w:rPr>
        <w:t xml:space="preserve">Hutter, K. (2017). Theoretical glaciology: material science of ice and the mechanics of glaciers and ice sheets (Vol. 1). </w:t>
      </w:r>
      <w:r w:rsidRPr="0078595A">
        <w:rPr>
          <w:rFonts w:ascii="Times New Roman" w:hAnsi="Times New Roman" w:cs="Times New Roman"/>
          <w:i/>
          <w:sz w:val="24"/>
          <w:szCs w:val="24"/>
        </w:rPr>
        <w:t>Springer.</w:t>
      </w:r>
    </w:p>
    <w:p w:rsidR="00D733BD" w:rsidRPr="00352793" w:rsidRDefault="00D733BD" w:rsidP="00352793">
      <w:pPr>
        <w:spacing w:line="480" w:lineRule="auto"/>
        <w:ind w:left="720" w:hanging="720"/>
        <w:rPr>
          <w:rFonts w:ascii="Times New Roman" w:hAnsi="Times New Roman" w:cs="Times New Roman"/>
          <w:sz w:val="24"/>
          <w:szCs w:val="24"/>
        </w:rPr>
      </w:pPr>
      <w:r w:rsidRPr="00352793">
        <w:rPr>
          <w:rFonts w:ascii="Times New Roman" w:hAnsi="Times New Roman" w:cs="Times New Roman"/>
          <w:sz w:val="24"/>
          <w:szCs w:val="24"/>
        </w:rPr>
        <w:t xml:space="preserve">Rabatel, A., Francou, B., Soruco, A., Gomez, J., Ceballos, J. L., Basantes, R., ... &amp; Huggel, C. (2017). The current state of glaciers in the tropical Andes: a multi-century perspective on glacier evolution and climate change. </w:t>
      </w:r>
      <w:bookmarkStart w:id="0" w:name="_GoBack"/>
      <w:r w:rsidRPr="0078595A">
        <w:rPr>
          <w:rFonts w:ascii="Times New Roman" w:hAnsi="Times New Roman" w:cs="Times New Roman"/>
          <w:i/>
          <w:sz w:val="24"/>
          <w:szCs w:val="24"/>
        </w:rPr>
        <w:t>The Cryosphere</w:t>
      </w:r>
      <w:bookmarkEnd w:id="0"/>
      <w:r w:rsidRPr="00352793">
        <w:rPr>
          <w:rFonts w:ascii="Times New Roman" w:hAnsi="Times New Roman" w:cs="Times New Roman"/>
          <w:sz w:val="24"/>
          <w:szCs w:val="24"/>
        </w:rPr>
        <w:t>.</w:t>
      </w:r>
    </w:p>
    <w:sectPr w:rsidR="00D733BD" w:rsidRPr="00352793" w:rsidSect="00D733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0D3" w:rsidRDefault="002560D3" w:rsidP="00D733BD">
      <w:pPr>
        <w:spacing w:after="0" w:line="240" w:lineRule="auto"/>
      </w:pPr>
      <w:r>
        <w:separator/>
      </w:r>
    </w:p>
  </w:endnote>
  <w:endnote w:type="continuationSeparator" w:id="1">
    <w:p w:rsidR="002560D3" w:rsidRDefault="002560D3" w:rsidP="00D733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0D3" w:rsidRDefault="002560D3" w:rsidP="00D733BD">
      <w:pPr>
        <w:spacing w:after="0" w:line="240" w:lineRule="auto"/>
      </w:pPr>
      <w:r>
        <w:separator/>
      </w:r>
    </w:p>
  </w:footnote>
  <w:footnote w:type="continuationSeparator" w:id="1">
    <w:p w:rsidR="002560D3" w:rsidRDefault="002560D3" w:rsidP="00D733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BD" w:rsidRPr="00D733BD" w:rsidRDefault="00D733BD">
    <w:pPr>
      <w:pStyle w:val="Header"/>
      <w:rPr>
        <w:rFonts w:ascii="Times New Roman" w:hAnsi="Times New Roman" w:cs="Times New Roman"/>
        <w:sz w:val="24"/>
        <w:szCs w:val="24"/>
      </w:rPr>
    </w:pPr>
    <w:r w:rsidRPr="00D733BD">
      <w:rPr>
        <w:rFonts w:ascii="Times New Roman" w:hAnsi="Times New Roman" w:cs="Times New Roman"/>
        <w:sz w:val="24"/>
        <w:szCs w:val="24"/>
      </w:rPr>
      <w:t>QUESTION #2</w:t>
    </w:r>
    <w:r w:rsidRPr="00D733BD">
      <w:rPr>
        <w:rFonts w:ascii="Times New Roman" w:hAnsi="Times New Roman" w:cs="Times New Roman"/>
        <w:sz w:val="24"/>
        <w:szCs w:val="24"/>
      </w:rPr>
      <w:tab/>
    </w:r>
    <w:r w:rsidRPr="00D733BD">
      <w:rPr>
        <w:rFonts w:ascii="Times New Roman" w:hAnsi="Times New Roman" w:cs="Times New Roman"/>
        <w:sz w:val="24"/>
        <w:szCs w:val="24"/>
      </w:rPr>
      <w:tab/>
    </w:r>
    <w:r w:rsidR="0043449E" w:rsidRPr="00D733BD">
      <w:rPr>
        <w:rFonts w:ascii="Times New Roman" w:hAnsi="Times New Roman" w:cs="Times New Roman"/>
        <w:sz w:val="24"/>
        <w:szCs w:val="24"/>
      </w:rPr>
      <w:fldChar w:fldCharType="begin"/>
    </w:r>
    <w:r w:rsidRPr="00D733BD">
      <w:rPr>
        <w:rFonts w:ascii="Times New Roman" w:hAnsi="Times New Roman" w:cs="Times New Roman"/>
        <w:sz w:val="24"/>
        <w:szCs w:val="24"/>
      </w:rPr>
      <w:instrText xml:space="preserve"> PAGE   \* MERGEFORMAT </w:instrText>
    </w:r>
    <w:r w:rsidR="0043449E" w:rsidRPr="00D733BD">
      <w:rPr>
        <w:rFonts w:ascii="Times New Roman" w:hAnsi="Times New Roman" w:cs="Times New Roman"/>
        <w:sz w:val="24"/>
        <w:szCs w:val="24"/>
      </w:rPr>
      <w:fldChar w:fldCharType="separate"/>
    </w:r>
    <w:r w:rsidR="00861D04">
      <w:rPr>
        <w:rFonts w:ascii="Times New Roman" w:hAnsi="Times New Roman" w:cs="Times New Roman"/>
        <w:noProof/>
        <w:sz w:val="24"/>
        <w:szCs w:val="24"/>
      </w:rPr>
      <w:t>4</w:t>
    </w:r>
    <w:r w:rsidR="0043449E" w:rsidRPr="00D733BD">
      <w:rPr>
        <w:rFonts w:ascii="Times New Roman" w:hAnsi="Times New Roman" w:cs="Times New Roman"/>
        <w:noProof/>
        <w:sz w:val="24"/>
        <w:szCs w:val="24"/>
      </w:rPr>
      <w:fldChar w:fldCharType="end"/>
    </w:r>
  </w:p>
  <w:p w:rsidR="00D733BD" w:rsidRDefault="00D733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BD" w:rsidRPr="00D733BD" w:rsidRDefault="00D733BD">
    <w:pPr>
      <w:pStyle w:val="Header"/>
      <w:rPr>
        <w:rFonts w:ascii="Times New Roman" w:hAnsi="Times New Roman" w:cs="Times New Roman"/>
        <w:sz w:val="24"/>
        <w:szCs w:val="24"/>
      </w:rPr>
    </w:pPr>
    <w:r w:rsidRPr="00D733BD">
      <w:rPr>
        <w:rFonts w:ascii="Times New Roman" w:hAnsi="Times New Roman" w:cs="Times New Roman"/>
        <w:sz w:val="24"/>
        <w:szCs w:val="24"/>
      </w:rPr>
      <w:t>Running head: QUESTION #2</w:t>
    </w:r>
    <w:r w:rsidRPr="00D733BD">
      <w:rPr>
        <w:rFonts w:ascii="Times New Roman" w:hAnsi="Times New Roman" w:cs="Times New Roman"/>
        <w:sz w:val="24"/>
        <w:szCs w:val="24"/>
      </w:rPr>
      <w:tab/>
    </w:r>
    <w:r w:rsidRPr="00D733BD">
      <w:rPr>
        <w:rFonts w:ascii="Times New Roman" w:hAnsi="Times New Roman" w:cs="Times New Roman"/>
        <w:sz w:val="24"/>
        <w:szCs w:val="24"/>
      </w:rPr>
      <w:tab/>
    </w:r>
    <w:r w:rsidR="0043449E" w:rsidRPr="00D733BD">
      <w:rPr>
        <w:rFonts w:ascii="Times New Roman" w:hAnsi="Times New Roman" w:cs="Times New Roman"/>
        <w:sz w:val="24"/>
        <w:szCs w:val="24"/>
      </w:rPr>
      <w:fldChar w:fldCharType="begin"/>
    </w:r>
    <w:r w:rsidRPr="00D733BD">
      <w:rPr>
        <w:rFonts w:ascii="Times New Roman" w:hAnsi="Times New Roman" w:cs="Times New Roman"/>
        <w:sz w:val="24"/>
        <w:szCs w:val="24"/>
      </w:rPr>
      <w:instrText xml:space="preserve"> PAGE   \* MERGEFORMAT </w:instrText>
    </w:r>
    <w:r w:rsidR="0043449E" w:rsidRPr="00D733BD">
      <w:rPr>
        <w:rFonts w:ascii="Times New Roman" w:hAnsi="Times New Roman" w:cs="Times New Roman"/>
        <w:sz w:val="24"/>
        <w:szCs w:val="24"/>
      </w:rPr>
      <w:fldChar w:fldCharType="separate"/>
    </w:r>
    <w:r w:rsidR="00861D04">
      <w:rPr>
        <w:rFonts w:ascii="Times New Roman" w:hAnsi="Times New Roman" w:cs="Times New Roman"/>
        <w:noProof/>
        <w:sz w:val="24"/>
        <w:szCs w:val="24"/>
      </w:rPr>
      <w:t>1</w:t>
    </w:r>
    <w:r w:rsidR="0043449E" w:rsidRPr="00D733B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3FA7"/>
    <w:rsid w:val="00035D89"/>
    <w:rsid w:val="0009629E"/>
    <w:rsid w:val="0010309F"/>
    <w:rsid w:val="001440B2"/>
    <w:rsid w:val="001A18B2"/>
    <w:rsid w:val="0021789F"/>
    <w:rsid w:val="002560D3"/>
    <w:rsid w:val="00257F56"/>
    <w:rsid w:val="002E6107"/>
    <w:rsid w:val="00352793"/>
    <w:rsid w:val="003805F0"/>
    <w:rsid w:val="0043449E"/>
    <w:rsid w:val="00531F42"/>
    <w:rsid w:val="00593FA7"/>
    <w:rsid w:val="0078595A"/>
    <w:rsid w:val="007F21A3"/>
    <w:rsid w:val="00861D04"/>
    <w:rsid w:val="00AD262B"/>
    <w:rsid w:val="00BD04A6"/>
    <w:rsid w:val="00BE330B"/>
    <w:rsid w:val="00C53A56"/>
    <w:rsid w:val="00D72765"/>
    <w:rsid w:val="00D733BD"/>
    <w:rsid w:val="00E93E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A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3BD"/>
  </w:style>
  <w:style w:type="paragraph" w:styleId="Footer">
    <w:name w:val="footer"/>
    <w:basedOn w:val="Normal"/>
    <w:link w:val="FooterChar"/>
    <w:uiPriority w:val="99"/>
    <w:unhideWhenUsed/>
    <w:rsid w:val="00D73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3BD"/>
  </w:style>
</w:styles>
</file>

<file path=word/webSettings.xml><?xml version="1.0" encoding="utf-8"?>
<w:webSettings xmlns:r="http://schemas.openxmlformats.org/officeDocument/2006/relationships" xmlns:w="http://schemas.openxmlformats.org/wordprocessingml/2006/main">
  <w:divs>
    <w:div w:id="91438274">
      <w:bodyDiv w:val="1"/>
      <w:marLeft w:val="0"/>
      <w:marRight w:val="0"/>
      <w:marTop w:val="0"/>
      <w:marBottom w:val="0"/>
      <w:divBdr>
        <w:top w:val="none" w:sz="0" w:space="0" w:color="auto"/>
        <w:left w:val="none" w:sz="0" w:space="0" w:color="auto"/>
        <w:bottom w:val="none" w:sz="0" w:space="0" w:color="auto"/>
        <w:right w:val="none" w:sz="0" w:space="0" w:color="auto"/>
      </w:divBdr>
      <w:divsChild>
        <w:div w:id="1003777415">
          <w:marLeft w:val="0"/>
          <w:marRight w:val="0"/>
          <w:marTop w:val="0"/>
          <w:marBottom w:val="0"/>
          <w:divBdr>
            <w:top w:val="none" w:sz="0" w:space="0" w:color="auto"/>
            <w:left w:val="none" w:sz="0" w:space="0" w:color="auto"/>
            <w:bottom w:val="none" w:sz="0" w:space="0" w:color="auto"/>
            <w:right w:val="none" w:sz="0" w:space="0" w:color="auto"/>
          </w:divBdr>
        </w:div>
      </w:divsChild>
    </w:div>
    <w:div w:id="499856152">
      <w:bodyDiv w:val="1"/>
      <w:marLeft w:val="0"/>
      <w:marRight w:val="0"/>
      <w:marTop w:val="0"/>
      <w:marBottom w:val="0"/>
      <w:divBdr>
        <w:top w:val="none" w:sz="0" w:space="0" w:color="auto"/>
        <w:left w:val="none" w:sz="0" w:space="0" w:color="auto"/>
        <w:bottom w:val="none" w:sz="0" w:space="0" w:color="auto"/>
        <w:right w:val="none" w:sz="0" w:space="0" w:color="auto"/>
      </w:divBdr>
      <w:divsChild>
        <w:div w:id="558323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2020-04-06T15:16:00Z</dcterms:created>
  <dcterms:modified xsi:type="dcterms:W3CDTF">2020-04-06T15:16:00Z</dcterms:modified>
</cp:coreProperties>
</file>