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A9B" w:rsidRPr="00EB2AA7" w:rsidRDefault="00C96A9B" w:rsidP="00FA7E26">
      <w:pPr>
        <w:tabs>
          <w:tab w:val="left" w:pos="1961"/>
        </w:tabs>
        <w:spacing w:line="480" w:lineRule="auto"/>
        <w:rPr>
          <w:rFonts w:ascii="Times New Roman" w:hAnsi="Times New Roman" w:cs="Times New Roman"/>
          <w:b/>
          <w:sz w:val="24"/>
          <w:szCs w:val="24"/>
        </w:rPr>
      </w:pPr>
    </w:p>
    <w:p w:rsidR="00C96A9B" w:rsidRPr="00EB2AA7" w:rsidRDefault="00C96A9B" w:rsidP="00FA7E26">
      <w:pPr>
        <w:tabs>
          <w:tab w:val="left" w:pos="1961"/>
        </w:tabs>
        <w:spacing w:line="480" w:lineRule="auto"/>
        <w:rPr>
          <w:rFonts w:ascii="Times New Roman" w:hAnsi="Times New Roman" w:cs="Times New Roman"/>
          <w:b/>
          <w:sz w:val="24"/>
          <w:szCs w:val="24"/>
        </w:rPr>
      </w:pPr>
    </w:p>
    <w:p w:rsidR="00C96A9B" w:rsidRPr="00EB2AA7" w:rsidRDefault="00C96A9B" w:rsidP="00FA7E26">
      <w:pPr>
        <w:tabs>
          <w:tab w:val="left" w:pos="1961"/>
        </w:tabs>
        <w:spacing w:line="480" w:lineRule="auto"/>
        <w:rPr>
          <w:rFonts w:ascii="Times New Roman" w:hAnsi="Times New Roman" w:cs="Times New Roman"/>
          <w:b/>
          <w:sz w:val="24"/>
          <w:szCs w:val="24"/>
        </w:rPr>
      </w:pPr>
    </w:p>
    <w:p w:rsidR="007529E2" w:rsidRPr="00EB2AA7" w:rsidRDefault="007529E2" w:rsidP="00FA7E26">
      <w:pPr>
        <w:tabs>
          <w:tab w:val="left" w:pos="1961"/>
        </w:tabs>
        <w:spacing w:line="480" w:lineRule="auto"/>
        <w:rPr>
          <w:rFonts w:ascii="Times New Roman" w:hAnsi="Times New Roman" w:cs="Times New Roman"/>
          <w:sz w:val="24"/>
          <w:szCs w:val="24"/>
        </w:rPr>
      </w:pPr>
    </w:p>
    <w:p w:rsidR="007529E2" w:rsidRPr="00EB2AA7" w:rsidRDefault="007529E2" w:rsidP="00FA7E26">
      <w:pPr>
        <w:tabs>
          <w:tab w:val="left" w:pos="1961"/>
        </w:tabs>
        <w:spacing w:line="480" w:lineRule="auto"/>
        <w:jc w:val="center"/>
        <w:rPr>
          <w:rFonts w:ascii="Times New Roman" w:hAnsi="Times New Roman" w:cs="Times New Roman"/>
          <w:sz w:val="24"/>
          <w:szCs w:val="24"/>
        </w:rPr>
      </w:pPr>
    </w:p>
    <w:p w:rsidR="007529E2" w:rsidRPr="00EB2AA7" w:rsidRDefault="007529E2" w:rsidP="00FA7E26">
      <w:pPr>
        <w:tabs>
          <w:tab w:val="left" w:pos="1961"/>
        </w:tabs>
        <w:spacing w:line="480" w:lineRule="auto"/>
        <w:jc w:val="center"/>
        <w:rPr>
          <w:rFonts w:ascii="Times New Roman" w:hAnsi="Times New Roman" w:cs="Times New Roman"/>
          <w:sz w:val="24"/>
          <w:szCs w:val="24"/>
        </w:rPr>
      </w:pPr>
    </w:p>
    <w:p w:rsidR="00C96A9B" w:rsidRPr="00EB2AA7" w:rsidRDefault="00C96A9B" w:rsidP="00FA7E26">
      <w:pPr>
        <w:tabs>
          <w:tab w:val="left" w:pos="1961"/>
        </w:tabs>
        <w:spacing w:line="480" w:lineRule="auto"/>
        <w:jc w:val="center"/>
        <w:rPr>
          <w:rFonts w:ascii="Times New Roman" w:hAnsi="Times New Roman" w:cs="Times New Roman"/>
          <w:sz w:val="24"/>
          <w:szCs w:val="24"/>
        </w:rPr>
      </w:pPr>
      <w:r w:rsidRPr="00EB2AA7">
        <w:rPr>
          <w:rFonts w:ascii="Times New Roman" w:hAnsi="Times New Roman" w:cs="Times New Roman"/>
          <w:sz w:val="24"/>
          <w:szCs w:val="24"/>
        </w:rPr>
        <w:t>Job Benefits</w:t>
      </w:r>
    </w:p>
    <w:p w:rsidR="00C96A9B" w:rsidRPr="00EB2AA7" w:rsidRDefault="00C96A9B" w:rsidP="00FA7E26">
      <w:pPr>
        <w:tabs>
          <w:tab w:val="left" w:pos="1072"/>
        </w:tabs>
        <w:spacing w:line="480" w:lineRule="auto"/>
        <w:jc w:val="center"/>
        <w:rPr>
          <w:rFonts w:ascii="Times New Roman" w:hAnsi="Times New Roman" w:cs="Times New Roman"/>
          <w:sz w:val="24"/>
          <w:szCs w:val="24"/>
        </w:rPr>
      </w:pPr>
    </w:p>
    <w:p w:rsidR="00C96A9B" w:rsidRPr="00EB2AA7" w:rsidRDefault="00C96A9B" w:rsidP="00FA7E26">
      <w:pPr>
        <w:tabs>
          <w:tab w:val="left" w:pos="1072"/>
        </w:tabs>
        <w:spacing w:line="480" w:lineRule="auto"/>
        <w:jc w:val="center"/>
        <w:rPr>
          <w:rFonts w:ascii="Times New Roman" w:hAnsi="Times New Roman" w:cs="Times New Roman"/>
          <w:sz w:val="24"/>
          <w:szCs w:val="24"/>
        </w:rPr>
      </w:pPr>
    </w:p>
    <w:p w:rsidR="00C96A9B" w:rsidRDefault="00C96A9B" w:rsidP="00FA7E26">
      <w:pPr>
        <w:tabs>
          <w:tab w:val="left" w:pos="1072"/>
        </w:tabs>
        <w:spacing w:line="480" w:lineRule="auto"/>
        <w:jc w:val="center"/>
        <w:rPr>
          <w:rFonts w:ascii="Times New Roman" w:hAnsi="Times New Roman" w:cs="Times New Roman"/>
          <w:sz w:val="24"/>
          <w:szCs w:val="24"/>
        </w:rPr>
      </w:pPr>
      <w:r w:rsidRPr="00EB2AA7">
        <w:rPr>
          <w:rFonts w:ascii="Times New Roman" w:hAnsi="Times New Roman" w:cs="Times New Roman"/>
          <w:sz w:val="24"/>
          <w:szCs w:val="24"/>
        </w:rPr>
        <w:t>Name</w:t>
      </w:r>
    </w:p>
    <w:p w:rsidR="00EB2AA7" w:rsidRPr="00EB2AA7" w:rsidRDefault="00EB2AA7" w:rsidP="00FA7E26">
      <w:pPr>
        <w:tabs>
          <w:tab w:val="left" w:pos="1072"/>
        </w:tabs>
        <w:spacing w:line="480" w:lineRule="auto"/>
        <w:jc w:val="center"/>
        <w:rPr>
          <w:rFonts w:ascii="Times New Roman" w:hAnsi="Times New Roman" w:cs="Times New Roman"/>
          <w:sz w:val="24"/>
          <w:szCs w:val="24"/>
        </w:rPr>
      </w:pPr>
    </w:p>
    <w:p w:rsidR="00C96A9B" w:rsidRPr="00EB2AA7" w:rsidRDefault="00C96A9B" w:rsidP="00FA7E26">
      <w:pPr>
        <w:tabs>
          <w:tab w:val="left" w:pos="1961"/>
        </w:tabs>
        <w:spacing w:line="480" w:lineRule="auto"/>
        <w:jc w:val="center"/>
        <w:rPr>
          <w:rFonts w:ascii="Times New Roman" w:hAnsi="Times New Roman" w:cs="Times New Roman"/>
          <w:sz w:val="24"/>
          <w:szCs w:val="24"/>
        </w:rPr>
      </w:pPr>
    </w:p>
    <w:p w:rsidR="00C96A9B" w:rsidRPr="00EB2AA7" w:rsidRDefault="00C96A9B" w:rsidP="00FA7E26">
      <w:pPr>
        <w:tabs>
          <w:tab w:val="left" w:pos="1961"/>
        </w:tabs>
        <w:spacing w:line="480" w:lineRule="auto"/>
        <w:jc w:val="center"/>
        <w:rPr>
          <w:rFonts w:ascii="Times New Roman" w:hAnsi="Times New Roman" w:cs="Times New Roman"/>
          <w:sz w:val="24"/>
          <w:szCs w:val="24"/>
        </w:rPr>
      </w:pPr>
      <w:r w:rsidRPr="00EB2AA7">
        <w:rPr>
          <w:rFonts w:ascii="Times New Roman" w:hAnsi="Times New Roman" w:cs="Times New Roman"/>
          <w:sz w:val="24"/>
          <w:szCs w:val="24"/>
        </w:rPr>
        <w:t>Institution Affiliation</w:t>
      </w:r>
    </w:p>
    <w:p w:rsidR="00C96A9B" w:rsidRPr="00EB2AA7" w:rsidRDefault="00C96A9B" w:rsidP="00FA7E26">
      <w:pPr>
        <w:tabs>
          <w:tab w:val="left" w:pos="1961"/>
        </w:tabs>
        <w:spacing w:line="480" w:lineRule="auto"/>
        <w:rPr>
          <w:rFonts w:ascii="Times New Roman" w:hAnsi="Times New Roman" w:cs="Times New Roman"/>
          <w:sz w:val="24"/>
          <w:szCs w:val="24"/>
        </w:rPr>
      </w:pPr>
    </w:p>
    <w:p w:rsidR="00C96A9B" w:rsidRPr="00EB2AA7" w:rsidRDefault="00C96A9B" w:rsidP="00FA7E26">
      <w:pPr>
        <w:tabs>
          <w:tab w:val="left" w:pos="1961"/>
        </w:tabs>
        <w:spacing w:line="480" w:lineRule="auto"/>
        <w:rPr>
          <w:rFonts w:ascii="Times New Roman" w:hAnsi="Times New Roman" w:cs="Times New Roman"/>
          <w:b/>
          <w:sz w:val="24"/>
          <w:szCs w:val="24"/>
        </w:rPr>
      </w:pPr>
    </w:p>
    <w:p w:rsidR="00C96A9B" w:rsidRPr="00EB2AA7" w:rsidRDefault="00C96A9B" w:rsidP="00FA7E26">
      <w:pPr>
        <w:tabs>
          <w:tab w:val="left" w:pos="1961"/>
        </w:tabs>
        <w:spacing w:line="480" w:lineRule="auto"/>
        <w:rPr>
          <w:rFonts w:ascii="Times New Roman" w:hAnsi="Times New Roman" w:cs="Times New Roman"/>
          <w:b/>
          <w:sz w:val="24"/>
          <w:szCs w:val="24"/>
        </w:rPr>
      </w:pPr>
    </w:p>
    <w:p w:rsidR="00C96A9B" w:rsidRPr="00EB2AA7" w:rsidRDefault="00C96A9B" w:rsidP="00FA7E26">
      <w:pPr>
        <w:tabs>
          <w:tab w:val="left" w:pos="1961"/>
        </w:tabs>
        <w:spacing w:line="480" w:lineRule="auto"/>
        <w:rPr>
          <w:rFonts w:ascii="Times New Roman" w:hAnsi="Times New Roman" w:cs="Times New Roman"/>
          <w:b/>
          <w:sz w:val="24"/>
          <w:szCs w:val="24"/>
        </w:rPr>
      </w:pPr>
    </w:p>
    <w:p w:rsidR="004D7A9B" w:rsidRPr="00EB2AA7" w:rsidRDefault="004D7A9B" w:rsidP="00FA7E26">
      <w:pPr>
        <w:tabs>
          <w:tab w:val="left" w:pos="1961"/>
        </w:tabs>
        <w:spacing w:line="480" w:lineRule="auto"/>
        <w:rPr>
          <w:rFonts w:ascii="Times New Roman" w:hAnsi="Times New Roman" w:cs="Times New Roman"/>
          <w:b/>
          <w:sz w:val="24"/>
          <w:szCs w:val="24"/>
        </w:rPr>
      </w:pPr>
    </w:p>
    <w:p w:rsidR="00C957DC" w:rsidRPr="00EB2AA7" w:rsidRDefault="00A446B5"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lastRenderedPageBreak/>
        <w:t>PART A: Employ</w:t>
      </w:r>
      <w:r w:rsidR="00B06911" w:rsidRPr="00EB2AA7">
        <w:rPr>
          <w:rFonts w:ascii="Times New Roman" w:hAnsi="Times New Roman" w:cs="Times New Roman"/>
          <w:b/>
          <w:sz w:val="24"/>
          <w:szCs w:val="24"/>
        </w:rPr>
        <w:t>ee</w:t>
      </w:r>
      <w:r w:rsidRPr="00EB2AA7">
        <w:rPr>
          <w:rFonts w:ascii="Times New Roman" w:hAnsi="Times New Roman" w:cs="Times New Roman"/>
          <w:b/>
          <w:sz w:val="24"/>
          <w:szCs w:val="24"/>
        </w:rPr>
        <w:t xml:space="preserve"> Satisfaction</w:t>
      </w:r>
    </w:p>
    <w:p w:rsidR="009B43C3" w:rsidRPr="00EB2AA7" w:rsidRDefault="00A446B5"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The designed questionnaire for the satisfaction of the employee that is used for gauging the employee s</w:t>
      </w:r>
      <w:r w:rsidR="00E256D0" w:rsidRPr="00EB2AA7">
        <w:rPr>
          <w:rFonts w:ascii="Times New Roman" w:hAnsi="Times New Roman" w:cs="Times New Roman"/>
          <w:sz w:val="24"/>
          <w:szCs w:val="24"/>
        </w:rPr>
        <w:t xml:space="preserve">atisfaction in an organization. </w:t>
      </w:r>
      <w:r w:rsidRPr="00EB2AA7">
        <w:rPr>
          <w:rFonts w:ascii="Times New Roman" w:hAnsi="Times New Roman" w:cs="Times New Roman"/>
          <w:sz w:val="24"/>
          <w:szCs w:val="24"/>
        </w:rPr>
        <w:t>Employee satisfaction means the degre</w:t>
      </w:r>
      <w:r w:rsidR="004D7A9B" w:rsidRPr="00EB2AA7">
        <w:rPr>
          <w:rFonts w:ascii="Times New Roman" w:hAnsi="Times New Roman" w:cs="Times New Roman"/>
          <w:sz w:val="24"/>
          <w:szCs w:val="24"/>
        </w:rPr>
        <w:t>e at which the employees become</w:t>
      </w:r>
      <w:r w:rsidRPr="00EB2AA7">
        <w:rPr>
          <w:rFonts w:ascii="Times New Roman" w:hAnsi="Times New Roman" w:cs="Times New Roman"/>
          <w:sz w:val="24"/>
          <w:szCs w:val="24"/>
        </w:rPr>
        <w:t xml:space="preserve"> happy</w:t>
      </w:r>
      <w:r w:rsidR="00D63027" w:rsidRPr="00EB2AA7">
        <w:rPr>
          <w:rFonts w:ascii="Times New Roman" w:hAnsi="Times New Roman" w:cs="Times New Roman"/>
          <w:sz w:val="24"/>
          <w:szCs w:val="24"/>
        </w:rPr>
        <w:t xml:space="preserve"> with regular routine within the</w:t>
      </w:r>
      <w:r w:rsidR="004D7A9B" w:rsidRPr="00EB2AA7">
        <w:rPr>
          <w:rFonts w:ascii="Times New Roman" w:hAnsi="Times New Roman" w:cs="Times New Roman"/>
          <w:sz w:val="24"/>
          <w:szCs w:val="24"/>
        </w:rPr>
        <w:t>ir</w:t>
      </w:r>
      <w:r w:rsidR="00D63027" w:rsidRPr="00EB2AA7">
        <w:rPr>
          <w:rFonts w:ascii="Times New Roman" w:hAnsi="Times New Roman" w:cs="Times New Roman"/>
          <w:sz w:val="24"/>
          <w:szCs w:val="24"/>
        </w:rPr>
        <w:t xml:space="preserve"> place of work, </w:t>
      </w:r>
      <w:r w:rsidR="004D7A9B" w:rsidRPr="00EB2AA7">
        <w:rPr>
          <w:rFonts w:ascii="Times New Roman" w:hAnsi="Times New Roman" w:cs="Times New Roman"/>
          <w:sz w:val="24"/>
          <w:szCs w:val="24"/>
        </w:rPr>
        <w:t>and also their expectations the</w:t>
      </w:r>
      <w:r w:rsidR="00D63027" w:rsidRPr="00EB2AA7">
        <w:rPr>
          <w:rFonts w:ascii="Times New Roman" w:hAnsi="Times New Roman" w:cs="Times New Roman"/>
          <w:sz w:val="24"/>
          <w:szCs w:val="24"/>
        </w:rPr>
        <w:t xml:space="preserve"> employees should be fulfilling.</w:t>
      </w:r>
      <w:r w:rsidR="009B43C3" w:rsidRPr="00EB2AA7">
        <w:rPr>
          <w:rFonts w:ascii="Times New Roman" w:hAnsi="Times New Roman" w:cs="Times New Roman"/>
          <w:sz w:val="24"/>
          <w:szCs w:val="24"/>
        </w:rPr>
        <w:t>This is a metric used to gauge an employee satisfaction and the overall sentiment of an employee and the value for the business</w:t>
      </w:r>
      <w:r w:rsidR="00E256D0" w:rsidRPr="00EB2AA7">
        <w:rPr>
          <w:rFonts w:ascii="Times New Roman" w:eastAsia="Times New Roman" w:hAnsi="Times New Roman" w:cs="Times New Roman"/>
          <w:sz w:val="24"/>
          <w:szCs w:val="24"/>
        </w:rPr>
        <w:t>(</w:t>
      </w:r>
      <w:r w:rsidR="00CA7043" w:rsidRPr="00EB2AA7">
        <w:rPr>
          <w:rFonts w:ascii="Times New Roman" w:eastAsia="Times New Roman" w:hAnsi="Times New Roman" w:cs="Times New Roman"/>
          <w:sz w:val="24"/>
          <w:szCs w:val="24"/>
        </w:rPr>
        <w:t>Alegre</w:t>
      </w:r>
      <w:r w:rsidR="007C77D1" w:rsidRPr="00EB2AA7">
        <w:rPr>
          <w:rFonts w:ascii="Times New Roman" w:eastAsia="Times New Roman" w:hAnsi="Times New Roman" w:cs="Times New Roman"/>
          <w:sz w:val="24"/>
          <w:szCs w:val="24"/>
        </w:rPr>
        <w:t>, Mas</w:t>
      </w:r>
      <w:r w:rsidR="00CA7043" w:rsidRPr="00EB2AA7">
        <w:rPr>
          <w:rFonts w:ascii="Times New Roman" w:eastAsia="Times New Roman" w:hAnsi="Times New Roman" w:cs="Times New Roman"/>
          <w:sz w:val="24"/>
          <w:szCs w:val="24"/>
        </w:rPr>
        <w:t>-Machuca andBerbegal-Mirabent, 2016)</w:t>
      </w:r>
      <w:r w:rsidR="009B43C3" w:rsidRPr="00EB2AA7">
        <w:rPr>
          <w:rFonts w:ascii="Times New Roman" w:hAnsi="Times New Roman" w:cs="Times New Roman"/>
          <w:sz w:val="24"/>
          <w:szCs w:val="24"/>
        </w:rPr>
        <w:t>.</w:t>
      </w:r>
      <w:r w:rsidR="006F5DBC" w:rsidRPr="00EB2AA7">
        <w:rPr>
          <w:rFonts w:ascii="Times New Roman" w:hAnsi="Times New Roman" w:cs="Times New Roman"/>
          <w:sz w:val="24"/>
          <w:szCs w:val="24"/>
        </w:rPr>
        <w:t xml:space="preserve"> The identification of gaps within the experience of employees enables the company so that it can shift the strategies that </w:t>
      </w:r>
      <w:r w:rsidR="007C77D1" w:rsidRPr="00EB2AA7">
        <w:rPr>
          <w:rFonts w:ascii="Times New Roman" w:hAnsi="Times New Roman" w:cs="Times New Roman"/>
          <w:sz w:val="24"/>
          <w:szCs w:val="24"/>
        </w:rPr>
        <w:t>are overarching. T</w:t>
      </w:r>
      <w:r w:rsidR="006F5DBC" w:rsidRPr="00EB2AA7">
        <w:rPr>
          <w:rFonts w:ascii="Times New Roman" w:hAnsi="Times New Roman" w:cs="Times New Roman"/>
          <w:sz w:val="24"/>
          <w:szCs w:val="24"/>
        </w:rPr>
        <w:t>hey are aligned with points of pain which the employees are undergoing.</w:t>
      </w:r>
    </w:p>
    <w:p w:rsidR="00E84459" w:rsidRPr="00EB2AA7" w:rsidRDefault="00557414"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Employee satisfaction questionnaires</w:t>
      </w:r>
    </w:p>
    <w:p w:rsidR="00557414" w:rsidRPr="00EB2AA7" w:rsidRDefault="00557414"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Overall, to what level are you satisfied with the current job?</w:t>
      </w:r>
    </w:p>
    <w:p w:rsidR="00557414" w:rsidRPr="00EB2AA7" w:rsidRDefault="00557414"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Do</w:t>
      </w:r>
      <w:r w:rsidR="0097753C" w:rsidRPr="00EB2AA7">
        <w:rPr>
          <w:rFonts w:ascii="Times New Roman" w:hAnsi="Times New Roman" w:cs="Times New Roman"/>
          <w:sz w:val="24"/>
          <w:szCs w:val="24"/>
        </w:rPr>
        <w:t xml:space="preserve"> YOU</w:t>
      </w:r>
      <w:r w:rsidRPr="00EB2AA7">
        <w:rPr>
          <w:rFonts w:ascii="Times New Roman" w:hAnsi="Times New Roman" w:cs="Times New Roman"/>
          <w:sz w:val="24"/>
          <w:szCs w:val="24"/>
        </w:rPr>
        <w:t xml:space="preserve"> really feel </w:t>
      </w:r>
      <w:r w:rsidR="0097753C" w:rsidRPr="00EB2AA7">
        <w:rPr>
          <w:rFonts w:ascii="Times New Roman" w:hAnsi="Times New Roman" w:cs="Times New Roman"/>
          <w:sz w:val="24"/>
          <w:szCs w:val="24"/>
        </w:rPr>
        <w:t>you arein</w:t>
      </w:r>
      <w:r w:rsidRPr="00EB2AA7">
        <w:rPr>
          <w:rFonts w:ascii="Times New Roman" w:hAnsi="Times New Roman" w:cs="Times New Roman"/>
          <w:sz w:val="24"/>
          <w:szCs w:val="24"/>
        </w:rPr>
        <w:t xml:space="preserve"> the best position of learning and growing in the company?</w:t>
      </w:r>
    </w:p>
    <w:p w:rsidR="00557414" w:rsidRPr="00EB2AA7" w:rsidRDefault="00557414"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Overall</w:t>
      </w:r>
      <w:r w:rsidR="0097753C" w:rsidRPr="00EB2AA7">
        <w:rPr>
          <w:rFonts w:ascii="Times New Roman" w:hAnsi="Times New Roman" w:cs="Times New Roman"/>
          <w:sz w:val="24"/>
          <w:szCs w:val="24"/>
        </w:rPr>
        <w:t>, are</w:t>
      </w:r>
      <w:r w:rsidRPr="00EB2AA7">
        <w:rPr>
          <w:rFonts w:ascii="Times New Roman" w:hAnsi="Times New Roman" w:cs="Times New Roman"/>
          <w:sz w:val="24"/>
          <w:szCs w:val="24"/>
        </w:rPr>
        <w:t xml:space="preserve"> you able to make the suggestions on how you can enhance your level of satisfaction?</w:t>
      </w:r>
    </w:p>
    <w:p w:rsidR="00557414" w:rsidRPr="00EB2AA7" w:rsidRDefault="00557414"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 xml:space="preserve">How are you satisfied with your </w:t>
      </w:r>
      <w:r w:rsidR="0097753C" w:rsidRPr="00EB2AA7">
        <w:rPr>
          <w:rFonts w:ascii="Times New Roman" w:hAnsi="Times New Roman" w:cs="Times New Roman"/>
          <w:sz w:val="24"/>
          <w:szCs w:val="24"/>
        </w:rPr>
        <w:t>internally communication</w:t>
      </w:r>
      <w:r w:rsidRPr="00EB2AA7">
        <w:rPr>
          <w:rFonts w:ascii="Times New Roman" w:hAnsi="Times New Roman" w:cs="Times New Roman"/>
          <w:sz w:val="24"/>
          <w:szCs w:val="24"/>
        </w:rPr>
        <w:t xml:space="preserve"> corporation?</w:t>
      </w:r>
    </w:p>
    <w:p w:rsidR="00557414" w:rsidRPr="00EB2AA7" w:rsidRDefault="00557414"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 xml:space="preserve">Do you have any issues </w:t>
      </w:r>
      <w:r w:rsidR="0097753C" w:rsidRPr="00EB2AA7">
        <w:rPr>
          <w:rFonts w:ascii="Times New Roman" w:hAnsi="Times New Roman" w:cs="Times New Roman"/>
          <w:sz w:val="24"/>
          <w:szCs w:val="24"/>
        </w:rPr>
        <w:t xml:space="preserve">that </w:t>
      </w:r>
      <w:r w:rsidRPr="00EB2AA7">
        <w:rPr>
          <w:rFonts w:ascii="Times New Roman" w:hAnsi="Times New Roman" w:cs="Times New Roman"/>
          <w:sz w:val="24"/>
          <w:szCs w:val="24"/>
        </w:rPr>
        <w:t>usually</w:t>
      </w:r>
      <w:r w:rsidR="0010449B" w:rsidRPr="00EB2AA7">
        <w:rPr>
          <w:rFonts w:ascii="Times New Roman" w:hAnsi="Times New Roman" w:cs="Times New Roman"/>
          <w:sz w:val="24"/>
          <w:szCs w:val="24"/>
        </w:rPr>
        <w:t xml:space="preserve"> affect your level of satisfaction within the company?</w:t>
      </w:r>
    </w:p>
    <w:p w:rsidR="0010449B" w:rsidRPr="00EB2AA7" w:rsidRDefault="0010449B"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Do you have access of the resources that are necessary for you to perform your work perfectly?</w:t>
      </w:r>
    </w:p>
    <w:p w:rsidR="0010449B" w:rsidRPr="00EB2AA7" w:rsidRDefault="0010449B"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Have you defined clearly the goals you are required to meet regarding your work function?</w:t>
      </w:r>
    </w:p>
    <w:p w:rsidR="0010449B" w:rsidRPr="00EB2AA7" w:rsidRDefault="0010449B"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Do you employ your abilities and skills in your work place to the fullest?</w:t>
      </w:r>
    </w:p>
    <w:p w:rsidR="0010449B" w:rsidRPr="00EB2AA7" w:rsidRDefault="00BD7E83"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 xml:space="preserve">After every </w:t>
      </w:r>
      <w:r w:rsidR="0097753C" w:rsidRPr="00EB2AA7">
        <w:rPr>
          <w:rFonts w:ascii="Times New Roman" w:hAnsi="Times New Roman" w:cs="Times New Roman"/>
          <w:sz w:val="24"/>
          <w:szCs w:val="24"/>
        </w:rPr>
        <w:t>day’s</w:t>
      </w:r>
      <w:r w:rsidRPr="00EB2AA7">
        <w:rPr>
          <w:rFonts w:ascii="Times New Roman" w:hAnsi="Times New Roman" w:cs="Times New Roman"/>
          <w:sz w:val="24"/>
          <w:szCs w:val="24"/>
        </w:rPr>
        <w:t xml:space="preserve"> work, do you feel if you have indeed accomplished something so meaningful?</w:t>
      </w:r>
    </w:p>
    <w:p w:rsidR="00B86690" w:rsidRDefault="00B86690" w:rsidP="00FA7E26">
      <w:pPr>
        <w:spacing w:line="480" w:lineRule="auto"/>
        <w:rPr>
          <w:rFonts w:ascii="Times New Roman" w:hAnsi="Times New Roman" w:cs="Times New Roman"/>
          <w:b/>
          <w:sz w:val="24"/>
          <w:szCs w:val="24"/>
        </w:rPr>
      </w:pPr>
    </w:p>
    <w:p w:rsidR="00BD7E83" w:rsidRPr="00EB2AA7" w:rsidRDefault="00257B60"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lastRenderedPageBreak/>
        <w:t xml:space="preserve">Step 2: Survey </w:t>
      </w:r>
    </w:p>
    <w:p w:rsidR="00205CE2" w:rsidRPr="00EB2AA7" w:rsidRDefault="00205CE2" w:rsidP="00FA7E26">
      <w:pPr>
        <w:spacing w:line="480" w:lineRule="auto"/>
        <w:rPr>
          <w:rFonts w:ascii="Times New Roman" w:hAnsi="Times New Roman" w:cs="Times New Roman"/>
          <w:sz w:val="24"/>
          <w:szCs w:val="24"/>
        </w:rPr>
      </w:pPr>
      <w:r w:rsidRPr="00EB2AA7">
        <w:rPr>
          <w:rFonts w:ascii="Times New Roman" w:hAnsi="Times New Roman" w:cs="Times New Roman"/>
          <w:b/>
          <w:sz w:val="24"/>
          <w:szCs w:val="24"/>
        </w:rPr>
        <w:t xml:space="preserve">How the </w:t>
      </w:r>
      <w:r w:rsidR="0097753C" w:rsidRPr="00EB2AA7">
        <w:rPr>
          <w:rFonts w:ascii="Times New Roman" w:hAnsi="Times New Roman" w:cs="Times New Roman"/>
          <w:b/>
          <w:sz w:val="24"/>
          <w:szCs w:val="24"/>
        </w:rPr>
        <w:t>employee has</w:t>
      </w:r>
      <w:r w:rsidRPr="00EB2AA7">
        <w:rPr>
          <w:rFonts w:ascii="Times New Roman" w:hAnsi="Times New Roman" w:cs="Times New Roman"/>
          <w:b/>
          <w:sz w:val="24"/>
          <w:szCs w:val="24"/>
        </w:rPr>
        <w:t xml:space="preserve"> been satisfied</w:t>
      </w:r>
    </w:p>
    <w:p w:rsidR="00462E33" w:rsidRPr="00EB2AA7" w:rsidRDefault="00205CE2"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 xml:space="preserve">For instance, </w:t>
      </w:r>
      <w:r w:rsidR="0097753C" w:rsidRPr="00EB2AA7">
        <w:rPr>
          <w:rFonts w:ascii="Times New Roman" w:hAnsi="Times New Roman" w:cs="Times New Roman"/>
          <w:sz w:val="24"/>
          <w:szCs w:val="24"/>
        </w:rPr>
        <w:t>t</w:t>
      </w:r>
      <w:r w:rsidRPr="00EB2AA7">
        <w:rPr>
          <w:rFonts w:ascii="Times New Roman" w:hAnsi="Times New Roman" w:cs="Times New Roman"/>
          <w:sz w:val="24"/>
          <w:szCs w:val="24"/>
        </w:rPr>
        <w:t>he</w:t>
      </w:r>
      <w:r w:rsidR="0097753C" w:rsidRPr="00EB2AA7">
        <w:rPr>
          <w:rFonts w:ascii="Times New Roman" w:hAnsi="Times New Roman" w:cs="Times New Roman"/>
          <w:sz w:val="24"/>
          <w:szCs w:val="24"/>
        </w:rPr>
        <w:t xml:space="preserve"> employee</w:t>
      </w:r>
      <w:r w:rsidRPr="00EB2AA7">
        <w:rPr>
          <w:rFonts w:ascii="Times New Roman" w:hAnsi="Times New Roman" w:cs="Times New Roman"/>
          <w:sz w:val="24"/>
          <w:szCs w:val="24"/>
        </w:rPr>
        <w:t xml:space="preserve"> would address how he</w:t>
      </w:r>
      <w:r w:rsidR="0097753C" w:rsidRPr="00EB2AA7">
        <w:rPr>
          <w:rFonts w:ascii="Times New Roman" w:hAnsi="Times New Roman" w:cs="Times New Roman"/>
          <w:sz w:val="24"/>
          <w:szCs w:val="24"/>
        </w:rPr>
        <w:t>/she</w:t>
      </w:r>
      <w:r w:rsidRPr="00EB2AA7">
        <w:rPr>
          <w:rFonts w:ascii="Times New Roman" w:hAnsi="Times New Roman" w:cs="Times New Roman"/>
          <w:sz w:val="24"/>
          <w:szCs w:val="24"/>
        </w:rPr>
        <w:t xml:space="preserve"> feels encouraged so that he</w:t>
      </w:r>
      <w:r w:rsidR="0097753C" w:rsidRPr="00EB2AA7">
        <w:rPr>
          <w:rFonts w:ascii="Times New Roman" w:hAnsi="Times New Roman" w:cs="Times New Roman"/>
          <w:sz w:val="24"/>
          <w:szCs w:val="24"/>
        </w:rPr>
        <w:t>/she</w:t>
      </w:r>
      <w:r w:rsidRPr="00EB2AA7">
        <w:rPr>
          <w:rFonts w:ascii="Times New Roman" w:hAnsi="Times New Roman" w:cs="Times New Roman"/>
          <w:sz w:val="24"/>
          <w:szCs w:val="24"/>
        </w:rPr>
        <w:t xml:space="preserve"> may develop new and better methods for performing his</w:t>
      </w:r>
      <w:r w:rsidR="0097753C" w:rsidRPr="00EB2AA7">
        <w:rPr>
          <w:rFonts w:ascii="Times New Roman" w:hAnsi="Times New Roman" w:cs="Times New Roman"/>
          <w:sz w:val="24"/>
          <w:szCs w:val="24"/>
        </w:rPr>
        <w:t>/her</w:t>
      </w:r>
      <w:r w:rsidRPr="00EB2AA7">
        <w:rPr>
          <w:rFonts w:ascii="Times New Roman" w:hAnsi="Times New Roman" w:cs="Times New Roman"/>
          <w:sz w:val="24"/>
          <w:szCs w:val="24"/>
        </w:rPr>
        <w:t xml:space="preserve"> duties</w:t>
      </w:r>
      <w:r w:rsidR="001A7BAA" w:rsidRPr="00EB2AA7">
        <w:rPr>
          <w:rFonts w:ascii="Times New Roman" w:eastAsia="Times New Roman" w:hAnsi="Times New Roman" w:cs="Times New Roman"/>
          <w:sz w:val="24"/>
          <w:szCs w:val="24"/>
        </w:rPr>
        <w:t xml:space="preserve"> (</w:t>
      </w:r>
      <w:r w:rsidR="001A7BAA" w:rsidRPr="00F12946">
        <w:rPr>
          <w:rFonts w:ascii="Times New Roman" w:eastAsia="Times New Roman" w:hAnsi="Times New Roman" w:cs="Times New Roman"/>
          <w:sz w:val="24"/>
          <w:szCs w:val="24"/>
        </w:rPr>
        <w:t>P</w:t>
      </w:r>
      <w:r w:rsidR="001A7BAA" w:rsidRPr="00EB2AA7">
        <w:rPr>
          <w:rFonts w:ascii="Times New Roman" w:eastAsia="Times New Roman" w:hAnsi="Times New Roman" w:cs="Times New Roman"/>
          <w:sz w:val="24"/>
          <w:szCs w:val="24"/>
        </w:rPr>
        <w:t>latis and Zoulias, 2017)</w:t>
      </w:r>
      <w:r w:rsidRPr="00EB2AA7">
        <w:rPr>
          <w:rFonts w:ascii="Times New Roman" w:hAnsi="Times New Roman" w:cs="Times New Roman"/>
          <w:sz w:val="24"/>
          <w:szCs w:val="24"/>
        </w:rPr>
        <w:t>.</w:t>
      </w:r>
      <w:r w:rsidR="0097753C" w:rsidRPr="00EB2AA7">
        <w:rPr>
          <w:rFonts w:ascii="Times New Roman" w:hAnsi="Times New Roman" w:cs="Times New Roman"/>
          <w:sz w:val="24"/>
          <w:szCs w:val="24"/>
        </w:rPr>
        <w:t xml:space="preserve"> The employee</w:t>
      </w:r>
      <w:r w:rsidR="00A84270" w:rsidRPr="00EB2AA7">
        <w:rPr>
          <w:rFonts w:ascii="Times New Roman" w:hAnsi="Times New Roman" w:cs="Times New Roman"/>
          <w:sz w:val="24"/>
          <w:szCs w:val="24"/>
        </w:rPr>
        <w:t xml:space="preserve"> say how the work provides him</w:t>
      </w:r>
      <w:r w:rsidR="0097753C" w:rsidRPr="00EB2AA7">
        <w:rPr>
          <w:rFonts w:ascii="Times New Roman" w:hAnsi="Times New Roman" w:cs="Times New Roman"/>
          <w:sz w:val="24"/>
          <w:szCs w:val="24"/>
        </w:rPr>
        <w:t>/her</w:t>
      </w:r>
      <w:r w:rsidR="00A84270" w:rsidRPr="00EB2AA7">
        <w:rPr>
          <w:rFonts w:ascii="Times New Roman" w:hAnsi="Times New Roman" w:cs="Times New Roman"/>
          <w:sz w:val="24"/>
          <w:szCs w:val="24"/>
        </w:rPr>
        <w:t xml:space="preserve"> with a feeling for his accomplishment. He</w:t>
      </w:r>
      <w:r w:rsidR="0097753C" w:rsidRPr="00EB2AA7">
        <w:rPr>
          <w:rFonts w:ascii="Times New Roman" w:hAnsi="Times New Roman" w:cs="Times New Roman"/>
          <w:sz w:val="24"/>
          <w:szCs w:val="24"/>
        </w:rPr>
        <w:t>/she</w:t>
      </w:r>
      <w:r w:rsidR="00A84270" w:rsidRPr="00EB2AA7">
        <w:rPr>
          <w:rFonts w:ascii="Times New Roman" w:hAnsi="Times New Roman" w:cs="Times New Roman"/>
          <w:sz w:val="24"/>
          <w:szCs w:val="24"/>
        </w:rPr>
        <w:t xml:space="preserve"> address the resources </w:t>
      </w:r>
      <w:r w:rsidR="0097753C" w:rsidRPr="00EB2AA7">
        <w:rPr>
          <w:rFonts w:ascii="Times New Roman" w:hAnsi="Times New Roman" w:cs="Times New Roman"/>
          <w:sz w:val="24"/>
          <w:szCs w:val="24"/>
        </w:rPr>
        <w:t>and tools available for performing the</w:t>
      </w:r>
      <w:r w:rsidR="00A84270" w:rsidRPr="00EB2AA7">
        <w:rPr>
          <w:rFonts w:ascii="Times New Roman" w:hAnsi="Times New Roman" w:cs="Times New Roman"/>
          <w:sz w:val="24"/>
          <w:szCs w:val="24"/>
        </w:rPr>
        <w:t xml:space="preserve"> work. The employee would speak about how the company is doing the excellent work to keep the employees informed about the matters that do affect them</w:t>
      </w:r>
      <w:r w:rsidR="00F17695" w:rsidRPr="00EB2AA7">
        <w:rPr>
          <w:rFonts w:ascii="Times New Roman" w:hAnsi="Times New Roman" w:cs="Times New Roman"/>
          <w:sz w:val="24"/>
          <w:szCs w:val="24"/>
        </w:rPr>
        <w:t xml:space="preserve">. The employee would say for example that if the customer is </w:t>
      </w:r>
      <w:r w:rsidR="0097753C" w:rsidRPr="00EB2AA7">
        <w:rPr>
          <w:rFonts w:ascii="Times New Roman" w:hAnsi="Times New Roman" w:cs="Times New Roman"/>
          <w:sz w:val="24"/>
          <w:szCs w:val="24"/>
        </w:rPr>
        <w:t>dissatisfied</w:t>
      </w:r>
      <w:r w:rsidR="00F17695" w:rsidRPr="00EB2AA7">
        <w:rPr>
          <w:rFonts w:ascii="Times New Roman" w:hAnsi="Times New Roman" w:cs="Times New Roman"/>
          <w:sz w:val="24"/>
          <w:szCs w:val="24"/>
        </w:rPr>
        <w:t>, h</w:t>
      </w:r>
      <w:r w:rsidR="0097753C" w:rsidRPr="00EB2AA7">
        <w:rPr>
          <w:rFonts w:ascii="Times New Roman" w:hAnsi="Times New Roman" w:cs="Times New Roman"/>
          <w:sz w:val="24"/>
          <w:szCs w:val="24"/>
        </w:rPr>
        <w:t>e</w:t>
      </w:r>
      <w:r w:rsidR="00F17695" w:rsidRPr="00EB2AA7">
        <w:rPr>
          <w:rFonts w:ascii="Times New Roman" w:hAnsi="Times New Roman" w:cs="Times New Roman"/>
          <w:sz w:val="24"/>
          <w:szCs w:val="24"/>
        </w:rPr>
        <w:t xml:space="preserve"> or she is able to correct that particular problem </w:t>
      </w:r>
      <w:r w:rsidR="0097753C" w:rsidRPr="00EB2AA7">
        <w:rPr>
          <w:rFonts w:ascii="Times New Roman" w:hAnsi="Times New Roman" w:cs="Times New Roman"/>
          <w:sz w:val="24"/>
          <w:szCs w:val="24"/>
        </w:rPr>
        <w:t>according to</w:t>
      </w:r>
      <w:r w:rsidR="00F17695" w:rsidRPr="00EB2AA7">
        <w:rPr>
          <w:rFonts w:ascii="Times New Roman" w:hAnsi="Times New Roman" w:cs="Times New Roman"/>
          <w:sz w:val="24"/>
          <w:szCs w:val="24"/>
        </w:rPr>
        <w:t xml:space="preserve"> the satisfaction of the customers</w:t>
      </w:r>
      <w:r w:rsidR="0015104D" w:rsidRPr="00EB2AA7">
        <w:rPr>
          <w:rFonts w:ascii="Times New Roman" w:eastAsia="Times New Roman" w:hAnsi="Times New Roman" w:cs="Times New Roman"/>
          <w:sz w:val="24"/>
          <w:szCs w:val="24"/>
        </w:rPr>
        <w:t xml:space="preserve"> (</w:t>
      </w:r>
      <w:r w:rsidR="0015104D" w:rsidRPr="00E11292">
        <w:rPr>
          <w:rFonts w:ascii="Times New Roman" w:eastAsia="Times New Roman" w:hAnsi="Times New Roman" w:cs="Times New Roman"/>
          <w:sz w:val="24"/>
          <w:szCs w:val="24"/>
        </w:rPr>
        <w:t>Za</w:t>
      </w:r>
      <w:r w:rsidR="0015104D" w:rsidRPr="00EB2AA7">
        <w:rPr>
          <w:rFonts w:ascii="Times New Roman" w:eastAsia="Times New Roman" w:hAnsi="Times New Roman" w:cs="Times New Roman"/>
          <w:sz w:val="24"/>
          <w:szCs w:val="24"/>
        </w:rPr>
        <w:t xml:space="preserve">blah et al, </w:t>
      </w:r>
      <w:r w:rsidR="0015104D" w:rsidRPr="00E11292">
        <w:rPr>
          <w:rFonts w:ascii="Times New Roman" w:eastAsia="Times New Roman" w:hAnsi="Times New Roman" w:cs="Times New Roman"/>
          <w:sz w:val="24"/>
          <w:szCs w:val="24"/>
        </w:rPr>
        <w:t>2016)</w:t>
      </w:r>
      <w:r w:rsidR="00F17695" w:rsidRPr="00EB2AA7">
        <w:rPr>
          <w:rFonts w:ascii="Times New Roman" w:hAnsi="Times New Roman" w:cs="Times New Roman"/>
          <w:sz w:val="24"/>
          <w:szCs w:val="24"/>
        </w:rPr>
        <w:t>.</w:t>
      </w:r>
    </w:p>
    <w:p w:rsidR="00205CE2" w:rsidRPr="00EB2AA7" w:rsidRDefault="00462E33"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 xml:space="preserve">How the employees are satisfied with the rewards </w:t>
      </w:r>
      <w:r w:rsidR="006D629F" w:rsidRPr="00EB2AA7">
        <w:rPr>
          <w:rFonts w:ascii="Times New Roman" w:hAnsi="Times New Roman" w:cs="Times New Roman"/>
          <w:b/>
          <w:sz w:val="24"/>
          <w:szCs w:val="24"/>
        </w:rPr>
        <w:t>and benefits they</w:t>
      </w:r>
      <w:r w:rsidR="0000149B" w:rsidRPr="00EB2AA7">
        <w:rPr>
          <w:rFonts w:ascii="Times New Roman" w:hAnsi="Times New Roman" w:cs="Times New Roman"/>
          <w:b/>
          <w:sz w:val="24"/>
          <w:szCs w:val="24"/>
        </w:rPr>
        <w:t xml:space="preserve"> are receiving and the </w:t>
      </w:r>
      <w:r w:rsidR="006D629F" w:rsidRPr="00EB2AA7">
        <w:rPr>
          <w:rFonts w:ascii="Times New Roman" w:hAnsi="Times New Roman" w:cs="Times New Roman"/>
          <w:b/>
          <w:sz w:val="24"/>
          <w:szCs w:val="24"/>
        </w:rPr>
        <w:t>contribution</w:t>
      </w:r>
      <w:r w:rsidR="0005684E" w:rsidRPr="00EB2AA7">
        <w:rPr>
          <w:rFonts w:ascii="Times New Roman" w:hAnsi="Times New Roman" w:cs="Times New Roman"/>
          <w:b/>
          <w:sz w:val="24"/>
          <w:szCs w:val="24"/>
        </w:rPr>
        <w:t xml:space="preserve"> it has to their</w:t>
      </w:r>
      <w:r w:rsidR="0000149B" w:rsidRPr="00EB2AA7">
        <w:rPr>
          <w:rFonts w:ascii="Times New Roman" w:hAnsi="Times New Roman" w:cs="Times New Roman"/>
          <w:b/>
          <w:sz w:val="24"/>
          <w:szCs w:val="24"/>
        </w:rPr>
        <w:t xml:space="preserve"> satisfaction levels.</w:t>
      </w:r>
    </w:p>
    <w:p w:rsidR="00E75850" w:rsidRPr="00EB2AA7" w:rsidRDefault="0005684E" w:rsidP="00FA7E26">
      <w:pPr>
        <w:spacing w:line="480" w:lineRule="auto"/>
        <w:rPr>
          <w:rFonts w:ascii="Times New Roman" w:hAnsi="Times New Roman" w:cs="Times New Roman"/>
          <w:sz w:val="24"/>
          <w:szCs w:val="24"/>
        </w:rPr>
      </w:pPr>
      <w:r w:rsidRPr="00EB2AA7">
        <w:rPr>
          <w:rFonts w:ascii="Times New Roman" w:hAnsi="Times New Roman" w:cs="Times New Roman"/>
          <w:sz w:val="24"/>
          <w:szCs w:val="24"/>
        </w:rPr>
        <w:t xml:space="preserve">Paid time off; for instance, in the work </w:t>
      </w:r>
      <w:r w:rsidR="006D629F" w:rsidRPr="00EB2AA7">
        <w:rPr>
          <w:rFonts w:ascii="Times New Roman" w:hAnsi="Times New Roman" w:cs="Times New Roman"/>
          <w:sz w:val="24"/>
          <w:szCs w:val="24"/>
        </w:rPr>
        <w:t>place</w:t>
      </w:r>
      <w:r w:rsidRPr="00EB2AA7">
        <w:rPr>
          <w:rFonts w:ascii="Times New Roman" w:hAnsi="Times New Roman" w:cs="Times New Roman"/>
          <w:sz w:val="24"/>
          <w:szCs w:val="24"/>
        </w:rPr>
        <w:t>, around sixty thre</w:t>
      </w:r>
      <w:r w:rsidR="006D629F" w:rsidRPr="00EB2AA7">
        <w:rPr>
          <w:rFonts w:ascii="Times New Roman" w:hAnsi="Times New Roman" w:cs="Times New Roman"/>
          <w:sz w:val="24"/>
          <w:szCs w:val="24"/>
        </w:rPr>
        <w:t>e percent of the employees show</w:t>
      </w:r>
      <w:r w:rsidRPr="00EB2AA7">
        <w:rPr>
          <w:rFonts w:ascii="Times New Roman" w:hAnsi="Times New Roman" w:cs="Times New Roman"/>
          <w:sz w:val="24"/>
          <w:szCs w:val="24"/>
        </w:rPr>
        <w:t xml:space="preserve"> that paid time off is very important in </w:t>
      </w:r>
      <w:r w:rsidR="006D629F" w:rsidRPr="00EB2AA7">
        <w:rPr>
          <w:rFonts w:ascii="Times New Roman" w:hAnsi="Times New Roman" w:cs="Times New Roman"/>
          <w:sz w:val="24"/>
          <w:szCs w:val="24"/>
        </w:rPr>
        <w:t>satisfaction within in</w:t>
      </w:r>
      <w:r w:rsidR="00317D7B" w:rsidRPr="00EB2AA7">
        <w:rPr>
          <w:rFonts w:ascii="Times New Roman" w:hAnsi="Times New Roman" w:cs="Times New Roman"/>
          <w:sz w:val="24"/>
          <w:szCs w:val="24"/>
        </w:rPr>
        <w:t xml:space="preserve"> the work place.</w:t>
      </w:r>
      <w:r w:rsidR="00573DEA" w:rsidRPr="00EB2AA7">
        <w:rPr>
          <w:rFonts w:ascii="Times New Roman" w:hAnsi="Times New Roman" w:cs="Times New Roman"/>
          <w:sz w:val="24"/>
          <w:szCs w:val="24"/>
        </w:rPr>
        <w:t>Healthcare and medical care; about sixty six percent of the employees got satisfied with the aspect for the package of benefits.</w:t>
      </w:r>
      <w:r w:rsidR="00E75850" w:rsidRPr="00EB2AA7">
        <w:rPr>
          <w:rFonts w:ascii="Times New Roman" w:hAnsi="Times New Roman" w:cs="Times New Roman"/>
          <w:sz w:val="24"/>
          <w:szCs w:val="24"/>
        </w:rPr>
        <w:t xml:space="preserve">The family and friends benefits; most of the employees showed that the benefits of  family friendly for </w:t>
      </w:r>
      <w:r w:rsidR="006F6717" w:rsidRPr="00EB2AA7">
        <w:rPr>
          <w:rFonts w:ascii="Times New Roman" w:hAnsi="Times New Roman" w:cs="Times New Roman"/>
          <w:sz w:val="24"/>
          <w:szCs w:val="24"/>
        </w:rPr>
        <w:t>instance</w:t>
      </w:r>
      <w:r w:rsidR="00E75850" w:rsidRPr="00EB2AA7">
        <w:rPr>
          <w:rFonts w:ascii="Times New Roman" w:hAnsi="Times New Roman" w:cs="Times New Roman"/>
          <w:sz w:val="24"/>
          <w:szCs w:val="24"/>
        </w:rPr>
        <w:t>, domestic benefits for domestic, child care being subsidized and the scholarships are important to</w:t>
      </w:r>
      <w:r w:rsidR="006F6717" w:rsidRPr="00EB2AA7">
        <w:rPr>
          <w:rFonts w:ascii="Times New Roman" w:hAnsi="Times New Roman" w:cs="Times New Roman"/>
          <w:sz w:val="24"/>
          <w:szCs w:val="24"/>
        </w:rPr>
        <w:t xml:space="preserve">wards </w:t>
      </w:r>
      <w:r w:rsidR="00E75850" w:rsidRPr="00EB2AA7">
        <w:rPr>
          <w:rFonts w:ascii="Times New Roman" w:hAnsi="Times New Roman" w:cs="Times New Roman"/>
          <w:sz w:val="24"/>
          <w:szCs w:val="24"/>
        </w:rPr>
        <w:t xml:space="preserve"> the satisfaction of jobs.</w:t>
      </w:r>
    </w:p>
    <w:p w:rsidR="001F6F2D" w:rsidRPr="00EB2AA7" w:rsidRDefault="001F6F2D"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What the employees view as most important benefits and rewards within the place of work</w:t>
      </w:r>
    </w:p>
    <w:p w:rsidR="00A35DA4" w:rsidRPr="00EB2AA7" w:rsidRDefault="00CD3D78"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 xml:space="preserve">When the employees are having the </w:t>
      </w:r>
      <w:r w:rsidR="00106113" w:rsidRPr="00EB2AA7">
        <w:rPr>
          <w:rFonts w:ascii="Times New Roman" w:hAnsi="Times New Roman" w:cs="Times New Roman"/>
          <w:sz w:val="24"/>
          <w:szCs w:val="24"/>
        </w:rPr>
        <w:t>opportunities for</w:t>
      </w:r>
      <w:r w:rsidR="00B973B3" w:rsidRPr="00EB2AA7">
        <w:rPr>
          <w:rFonts w:ascii="Times New Roman" w:hAnsi="Times New Roman" w:cs="Times New Roman"/>
          <w:sz w:val="24"/>
          <w:szCs w:val="24"/>
        </w:rPr>
        <w:t xml:space="preserve"> the variable payments; for example commission and the bonuses, monetary rewards especially for the suggestions and ideas are very</w:t>
      </w:r>
      <w:r w:rsidR="00CC47CA" w:rsidRPr="00EB2AA7">
        <w:rPr>
          <w:rFonts w:ascii="Times New Roman" w:hAnsi="Times New Roman" w:cs="Times New Roman"/>
          <w:sz w:val="24"/>
          <w:szCs w:val="24"/>
        </w:rPr>
        <w:t xml:space="preserve"> crucial for work satisfactions</w:t>
      </w:r>
      <w:r w:rsidR="00CC47CA" w:rsidRPr="00EB2AA7">
        <w:rPr>
          <w:rFonts w:ascii="Times New Roman" w:eastAsia="Times New Roman" w:hAnsi="Times New Roman" w:cs="Times New Roman"/>
          <w:sz w:val="24"/>
          <w:szCs w:val="24"/>
        </w:rPr>
        <w:t xml:space="preserve"> (</w:t>
      </w:r>
      <w:r w:rsidR="00CC47CA" w:rsidRPr="00846EB0">
        <w:rPr>
          <w:rFonts w:ascii="Times New Roman" w:eastAsia="Times New Roman" w:hAnsi="Times New Roman" w:cs="Times New Roman"/>
          <w:sz w:val="24"/>
          <w:szCs w:val="24"/>
        </w:rPr>
        <w:t>Bellman</w:t>
      </w:r>
      <w:r w:rsidR="00CC47CA" w:rsidRPr="00EB2AA7">
        <w:rPr>
          <w:rFonts w:ascii="Times New Roman" w:eastAsia="Times New Roman" w:hAnsi="Times New Roman" w:cs="Times New Roman"/>
          <w:sz w:val="24"/>
          <w:szCs w:val="24"/>
        </w:rPr>
        <w:t xml:space="preserve">n, Hübler and Leber, </w:t>
      </w:r>
      <w:r w:rsidR="00CC47CA" w:rsidRPr="00846EB0">
        <w:rPr>
          <w:rFonts w:ascii="Times New Roman" w:eastAsia="Times New Roman" w:hAnsi="Times New Roman" w:cs="Times New Roman"/>
          <w:sz w:val="24"/>
          <w:szCs w:val="24"/>
        </w:rPr>
        <w:t>2018).</w:t>
      </w:r>
      <w:r w:rsidR="00A35DA4" w:rsidRPr="00EB2AA7">
        <w:rPr>
          <w:rFonts w:ascii="Times New Roman" w:hAnsi="Times New Roman" w:cs="Times New Roman"/>
          <w:sz w:val="24"/>
          <w:szCs w:val="24"/>
        </w:rPr>
        <w:t xml:space="preserve">The employees are </w:t>
      </w:r>
      <w:r w:rsidR="00A35DA4" w:rsidRPr="00EB2AA7">
        <w:rPr>
          <w:rFonts w:ascii="Times New Roman" w:hAnsi="Times New Roman" w:cs="Times New Roman"/>
          <w:sz w:val="24"/>
          <w:szCs w:val="24"/>
        </w:rPr>
        <w:lastRenderedPageBreak/>
        <w:t xml:space="preserve">competitively paid by the local markets; the non-management of professional employees could likely be more than the nonexempt </w:t>
      </w:r>
      <w:r w:rsidR="00FD76DC" w:rsidRPr="00EB2AA7">
        <w:rPr>
          <w:rFonts w:ascii="Times New Roman" w:hAnsi="Times New Roman" w:cs="Times New Roman"/>
          <w:sz w:val="24"/>
          <w:szCs w:val="24"/>
        </w:rPr>
        <w:t>employees (</w:t>
      </w:r>
      <w:r w:rsidR="00A35DA4" w:rsidRPr="00EB2AA7">
        <w:rPr>
          <w:rFonts w:ascii="Times New Roman" w:hAnsi="Times New Roman" w:cs="Times New Roman"/>
          <w:sz w:val="24"/>
          <w:szCs w:val="24"/>
        </w:rPr>
        <w:t xml:space="preserve">hourly) for viewing that they are </w:t>
      </w:r>
      <w:r w:rsidR="00FD76DC" w:rsidRPr="00EB2AA7">
        <w:rPr>
          <w:rFonts w:ascii="Times New Roman" w:hAnsi="Times New Roman" w:cs="Times New Roman"/>
          <w:sz w:val="24"/>
          <w:szCs w:val="24"/>
        </w:rPr>
        <w:t>competitively paid with the</w:t>
      </w:r>
      <w:r w:rsidR="00A35DA4" w:rsidRPr="00EB2AA7">
        <w:rPr>
          <w:rFonts w:ascii="Times New Roman" w:hAnsi="Times New Roman" w:cs="Times New Roman"/>
          <w:sz w:val="24"/>
          <w:szCs w:val="24"/>
        </w:rPr>
        <w:t xml:space="preserve"> market locally which appeared to</w:t>
      </w:r>
      <w:r w:rsidR="00106113" w:rsidRPr="00EB2AA7">
        <w:rPr>
          <w:rFonts w:ascii="Times New Roman" w:hAnsi="Times New Roman" w:cs="Times New Roman"/>
          <w:sz w:val="24"/>
          <w:szCs w:val="24"/>
        </w:rPr>
        <w:t xml:space="preserve"> be</w:t>
      </w:r>
      <w:r w:rsidR="00A35DA4" w:rsidRPr="00EB2AA7">
        <w:rPr>
          <w:rFonts w:ascii="Times New Roman" w:hAnsi="Times New Roman" w:cs="Times New Roman"/>
          <w:sz w:val="24"/>
          <w:szCs w:val="24"/>
        </w:rPr>
        <w:t xml:space="preserve"> very important for the satisfaction of work.</w:t>
      </w:r>
    </w:p>
    <w:p w:rsidR="0019785B" w:rsidRPr="00EB2AA7" w:rsidRDefault="00257B60"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 xml:space="preserve">Step 3: </w:t>
      </w:r>
      <w:r w:rsidR="0019785B" w:rsidRPr="00EB2AA7">
        <w:rPr>
          <w:rFonts w:ascii="Times New Roman" w:hAnsi="Times New Roman" w:cs="Times New Roman"/>
          <w:b/>
          <w:sz w:val="24"/>
          <w:szCs w:val="24"/>
        </w:rPr>
        <w:t>Evaluation of the benefit packages for the company and the suggestions</w:t>
      </w:r>
    </w:p>
    <w:p w:rsidR="00E435E2" w:rsidRPr="00EB2AA7" w:rsidRDefault="009260AE"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 xml:space="preserve">In the evaluation survey of </w:t>
      </w:r>
      <w:r w:rsidR="00FD76DC" w:rsidRPr="00EB2AA7">
        <w:rPr>
          <w:rFonts w:ascii="Times New Roman" w:hAnsi="Times New Roman" w:cs="Times New Roman"/>
          <w:sz w:val="24"/>
          <w:szCs w:val="24"/>
        </w:rPr>
        <w:t>benefits for</w:t>
      </w:r>
      <w:r w:rsidRPr="00EB2AA7">
        <w:rPr>
          <w:rFonts w:ascii="Times New Roman" w:hAnsi="Times New Roman" w:cs="Times New Roman"/>
          <w:sz w:val="24"/>
          <w:szCs w:val="24"/>
        </w:rPr>
        <w:t xml:space="preserve"> instance: defined plans for pension benefits; roughly a third</w:t>
      </w:r>
      <w:r w:rsidR="0087591A" w:rsidRPr="00EB2AA7">
        <w:rPr>
          <w:rFonts w:ascii="Times New Roman" w:hAnsi="Times New Roman" w:cs="Times New Roman"/>
          <w:sz w:val="24"/>
          <w:szCs w:val="24"/>
        </w:rPr>
        <w:t xml:space="preserve"> (34%</w:t>
      </w:r>
      <w:r w:rsidR="00FD76DC" w:rsidRPr="00EB2AA7">
        <w:rPr>
          <w:rFonts w:ascii="Times New Roman" w:hAnsi="Times New Roman" w:cs="Times New Roman"/>
          <w:sz w:val="24"/>
          <w:szCs w:val="24"/>
        </w:rPr>
        <w:t>) rated employees</w:t>
      </w:r>
      <w:r w:rsidR="0087591A" w:rsidRPr="00EB2AA7">
        <w:rPr>
          <w:rFonts w:ascii="Times New Roman" w:hAnsi="Times New Roman" w:cs="Times New Roman"/>
          <w:sz w:val="24"/>
          <w:szCs w:val="24"/>
        </w:rPr>
        <w:t xml:space="preserve"> def</w:t>
      </w:r>
      <w:r w:rsidR="00FD76DC" w:rsidRPr="00EB2AA7">
        <w:rPr>
          <w:rFonts w:ascii="Times New Roman" w:hAnsi="Times New Roman" w:cs="Times New Roman"/>
          <w:sz w:val="24"/>
          <w:szCs w:val="24"/>
        </w:rPr>
        <w:t>ined the benefit pension plan to be</w:t>
      </w:r>
      <w:r w:rsidR="0087591A" w:rsidRPr="00EB2AA7">
        <w:rPr>
          <w:rFonts w:ascii="Times New Roman" w:hAnsi="Times New Roman" w:cs="Times New Roman"/>
          <w:sz w:val="24"/>
          <w:szCs w:val="24"/>
        </w:rPr>
        <w:t xml:space="preserve"> important work satisfaction. The other one and half (51%) those having the access of defined benefit pension plans are satisfied with the idea</w:t>
      </w:r>
      <w:r w:rsidR="00FA61DD" w:rsidRPr="00EB2AA7">
        <w:rPr>
          <w:rFonts w:ascii="Times New Roman" w:eastAsia="Times New Roman" w:hAnsi="Times New Roman" w:cs="Times New Roman"/>
          <w:sz w:val="24"/>
          <w:szCs w:val="24"/>
        </w:rPr>
        <w:t xml:space="preserve"> (Brazier et al, 2017)</w:t>
      </w:r>
      <w:r w:rsidR="0087591A" w:rsidRPr="00EB2AA7">
        <w:rPr>
          <w:rFonts w:ascii="Times New Roman" w:hAnsi="Times New Roman" w:cs="Times New Roman"/>
          <w:sz w:val="24"/>
          <w:szCs w:val="24"/>
        </w:rPr>
        <w:t>.</w:t>
      </w:r>
      <w:r w:rsidR="00FD76DC" w:rsidRPr="00EB2AA7">
        <w:rPr>
          <w:rFonts w:ascii="Times New Roman" w:hAnsi="Times New Roman" w:cs="Times New Roman"/>
          <w:sz w:val="24"/>
          <w:szCs w:val="24"/>
        </w:rPr>
        <w:t xml:space="preserve"> Programmed</w:t>
      </w:r>
      <w:r w:rsidR="00E435E2" w:rsidRPr="00EB2AA7">
        <w:rPr>
          <w:rFonts w:ascii="Times New Roman" w:hAnsi="Times New Roman" w:cs="Times New Roman"/>
          <w:sz w:val="24"/>
          <w:szCs w:val="24"/>
        </w:rPr>
        <w:t xml:space="preserve"> for wellness; around one and </w:t>
      </w:r>
      <w:r w:rsidR="00FD76DC" w:rsidRPr="00EB2AA7">
        <w:rPr>
          <w:rFonts w:ascii="Times New Roman" w:hAnsi="Times New Roman" w:cs="Times New Roman"/>
          <w:sz w:val="24"/>
          <w:szCs w:val="24"/>
        </w:rPr>
        <w:t>quarter</w:t>
      </w:r>
      <w:r w:rsidR="00E435E2" w:rsidRPr="00EB2AA7">
        <w:rPr>
          <w:rFonts w:ascii="Times New Roman" w:hAnsi="Times New Roman" w:cs="Times New Roman"/>
          <w:sz w:val="24"/>
          <w:szCs w:val="24"/>
        </w:rPr>
        <w:t xml:space="preserve"> (27%) employees have shown for instance, programs for wellness are very crucial contributor for the work satisfaction while (52%) of people who were working within the </w:t>
      </w:r>
      <w:r w:rsidR="00FD76DC" w:rsidRPr="00EB2AA7">
        <w:rPr>
          <w:rFonts w:ascii="Times New Roman" w:hAnsi="Times New Roman" w:cs="Times New Roman"/>
          <w:sz w:val="24"/>
          <w:szCs w:val="24"/>
        </w:rPr>
        <w:t>organizations</w:t>
      </w:r>
      <w:r w:rsidR="00E435E2" w:rsidRPr="00EB2AA7">
        <w:rPr>
          <w:rFonts w:ascii="Times New Roman" w:hAnsi="Times New Roman" w:cs="Times New Roman"/>
          <w:sz w:val="24"/>
          <w:szCs w:val="24"/>
        </w:rPr>
        <w:t xml:space="preserve"> that offers programs for wellness are indeed satisfied with the program.</w:t>
      </w:r>
    </w:p>
    <w:p w:rsidR="0076063A" w:rsidRPr="00EB2AA7" w:rsidRDefault="00237179"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PART B: Salary Survey</w:t>
      </w:r>
    </w:p>
    <w:p w:rsidR="005A1B5A" w:rsidRPr="00EB2AA7" w:rsidRDefault="001D4A31"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For example, the pension that has been entitled on the retirement benefits. The retire</w:t>
      </w:r>
      <w:r w:rsidR="00867C70" w:rsidRPr="00EB2AA7">
        <w:rPr>
          <w:rFonts w:ascii="Times New Roman" w:hAnsi="Times New Roman" w:cs="Times New Roman"/>
          <w:sz w:val="24"/>
          <w:szCs w:val="24"/>
        </w:rPr>
        <w:t>d</w:t>
      </w:r>
      <w:r w:rsidRPr="00EB2AA7">
        <w:rPr>
          <w:rFonts w:ascii="Times New Roman" w:hAnsi="Times New Roman" w:cs="Times New Roman"/>
          <w:sz w:val="24"/>
          <w:szCs w:val="24"/>
        </w:rPr>
        <w:t xml:space="preserve"> employees are </w:t>
      </w:r>
      <w:r w:rsidR="00867C70" w:rsidRPr="00EB2AA7">
        <w:rPr>
          <w:rFonts w:ascii="Times New Roman" w:hAnsi="Times New Roman" w:cs="Times New Roman"/>
          <w:sz w:val="24"/>
          <w:szCs w:val="24"/>
        </w:rPr>
        <w:t>entitled</w:t>
      </w:r>
      <w:r w:rsidRPr="00EB2AA7">
        <w:rPr>
          <w:rFonts w:ascii="Times New Roman" w:hAnsi="Times New Roman" w:cs="Times New Roman"/>
          <w:sz w:val="24"/>
          <w:szCs w:val="24"/>
        </w:rPr>
        <w:t xml:space="preserve"> to the pension which is to </w:t>
      </w:r>
      <w:r w:rsidR="00867C70" w:rsidRPr="00EB2AA7">
        <w:rPr>
          <w:rFonts w:ascii="Times New Roman" w:hAnsi="Times New Roman" w:cs="Times New Roman"/>
          <w:sz w:val="24"/>
          <w:szCs w:val="24"/>
        </w:rPr>
        <w:t>be calculated as the fraction of</w:t>
      </w:r>
      <w:r w:rsidRPr="00EB2AA7">
        <w:rPr>
          <w:rFonts w:ascii="Times New Roman" w:hAnsi="Times New Roman" w:cs="Times New Roman"/>
          <w:sz w:val="24"/>
          <w:szCs w:val="24"/>
        </w:rPr>
        <w:t xml:space="preserve"> the final salary and then multiplied by the length for the pension service. A maximum of the individuals salary proportion that is allowed can be two third of the final salary when the person has been in service for over 40 years.</w:t>
      </w:r>
      <w:r w:rsidR="0081216F" w:rsidRPr="00EB2AA7">
        <w:rPr>
          <w:rFonts w:ascii="Times New Roman" w:hAnsi="Times New Roman" w:cs="Times New Roman"/>
          <w:sz w:val="24"/>
          <w:szCs w:val="24"/>
        </w:rPr>
        <w:t xml:space="preserve"> The employer and the employee contributions usually are to be paid in a combined funding, and there should be the absence of any link directly</w:t>
      </w:r>
      <w:r w:rsidR="005A1B5A" w:rsidRPr="00EB2AA7">
        <w:rPr>
          <w:rFonts w:ascii="Times New Roman" w:hAnsi="Times New Roman" w:cs="Times New Roman"/>
          <w:sz w:val="24"/>
          <w:szCs w:val="24"/>
        </w:rPr>
        <w:t xml:space="preserve"> between the size of funds and the paid pensions. The amount of money that remains with </w:t>
      </w:r>
      <w:r w:rsidR="00867C70" w:rsidRPr="00EB2AA7">
        <w:rPr>
          <w:rFonts w:ascii="Times New Roman" w:hAnsi="Times New Roman" w:cs="Times New Roman"/>
          <w:sz w:val="24"/>
          <w:szCs w:val="24"/>
        </w:rPr>
        <w:t>the</w:t>
      </w:r>
      <w:r w:rsidR="005A1B5A" w:rsidRPr="00EB2AA7">
        <w:rPr>
          <w:rFonts w:ascii="Times New Roman" w:hAnsi="Times New Roman" w:cs="Times New Roman"/>
          <w:sz w:val="24"/>
          <w:szCs w:val="24"/>
        </w:rPr>
        <w:t xml:space="preserve"> fund after all the lump sums are provided are invested.</w:t>
      </w:r>
    </w:p>
    <w:p w:rsidR="00402A77" w:rsidRPr="00EB2AA7" w:rsidRDefault="005A1B5A"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 xml:space="preserve">The pension amount would depend on final payment of salary, which is the annuity value which provides pension and the rate of accrual. Accrual rate means the final fraction of the final </w:t>
      </w:r>
      <w:r w:rsidRPr="00EB2AA7">
        <w:rPr>
          <w:rFonts w:ascii="Times New Roman" w:hAnsi="Times New Roman" w:cs="Times New Roman"/>
          <w:sz w:val="24"/>
          <w:szCs w:val="24"/>
        </w:rPr>
        <w:lastRenderedPageBreak/>
        <w:t>payment of salary earned after every year of service. For instance, the pension described to be 1/60</w:t>
      </w:r>
      <w:r w:rsidRPr="00EB2AA7">
        <w:rPr>
          <w:rFonts w:ascii="Times New Roman" w:hAnsi="Times New Roman" w:cs="Times New Roman"/>
          <w:sz w:val="24"/>
          <w:szCs w:val="24"/>
          <w:vertAlign w:val="superscript"/>
        </w:rPr>
        <w:t>th</w:t>
      </w:r>
      <w:r w:rsidR="00593052" w:rsidRPr="00EB2AA7">
        <w:rPr>
          <w:rFonts w:ascii="Times New Roman" w:hAnsi="Times New Roman" w:cs="Times New Roman"/>
          <w:sz w:val="24"/>
          <w:szCs w:val="24"/>
        </w:rPr>
        <w:t>would</w:t>
      </w:r>
      <w:r w:rsidRPr="00EB2AA7">
        <w:rPr>
          <w:rFonts w:ascii="Times New Roman" w:hAnsi="Times New Roman" w:cs="Times New Roman"/>
          <w:sz w:val="24"/>
          <w:szCs w:val="24"/>
        </w:rPr>
        <w:t xml:space="preserve"> mean that the service offered after 40 years can produce two thirds for final pension salarywhile 30 years can produce t</w:t>
      </w:r>
      <w:r w:rsidR="00A178C5" w:rsidRPr="00EB2AA7">
        <w:rPr>
          <w:rFonts w:ascii="Times New Roman" w:hAnsi="Times New Roman" w:cs="Times New Roman"/>
          <w:sz w:val="24"/>
          <w:szCs w:val="24"/>
        </w:rPr>
        <w:t xml:space="preserve">he pension which </w:t>
      </w:r>
      <w:r w:rsidR="00593052" w:rsidRPr="00EB2AA7">
        <w:rPr>
          <w:rFonts w:ascii="Times New Roman" w:hAnsi="Times New Roman" w:cs="Times New Roman"/>
          <w:sz w:val="24"/>
          <w:szCs w:val="24"/>
        </w:rPr>
        <w:t xml:space="preserve">is </w:t>
      </w:r>
      <w:r w:rsidR="00A178C5" w:rsidRPr="00EB2AA7">
        <w:rPr>
          <w:rFonts w:ascii="Times New Roman" w:hAnsi="Times New Roman" w:cs="Times New Roman"/>
          <w:sz w:val="24"/>
          <w:szCs w:val="24"/>
        </w:rPr>
        <w:t>a half this final salary</w:t>
      </w:r>
      <w:r w:rsidR="00447E88" w:rsidRPr="00EB2AA7">
        <w:rPr>
          <w:rFonts w:ascii="Times New Roman" w:hAnsi="Times New Roman" w:cs="Times New Roman"/>
          <w:sz w:val="24"/>
          <w:szCs w:val="24"/>
        </w:rPr>
        <w:t>.</w:t>
      </w:r>
    </w:p>
    <w:p w:rsidR="00237179" w:rsidRPr="00EB2AA7" w:rsidRDefault="00451325"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PART C: Benefits Package</w:t>
      </w:r>
    </w:p>
    <w:p w:rsidR="00EB12B3" w:rsidRPr="001F6B37" w:rsidRDefault="00AD2DD9" w:rsidP="001F6B37">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 xml:space="preserve">The Human Resource and Administration Benefits, it becomes very simple for the organization to organize the efforts that have been coordinated for the administration of the </w:t>
      </w:r>
      <w:r w:rsidR="00A513CC" w:rsidRPr="00EB2AA7">
        <w:rPr>
          <w:rFonts w:ascii="Times New Roman" w:hAnsi="Times New Roman" w:cs="Times New Roman"/>
          <w:sz w:val="24"/>
          <w:szCs w:val="24"/>
        </w:rPr>
        <w:t>programs</w:t>
      </w:r>
      <w:r w:rsidRPr="00EB2AA7">
        <w:rPr>
          <w:rFonts w:ascii="Times New Roman" w:hAnsi="Times New Roman" w:cs="Times New Roman"/>
          <w:sz w:val="24"/>
          <w:szCs w:val="24"/>
        </w:rPr>
        <w:t xml:space="preserve"> for giving out the benefits. The majority of sizable corporations indicates that the HR outsource many </w:t>
      </w:r>
      <w:r w:rsidR="00A513CC" w:rsidRPr="00EB2AA7">
        <w:rPr>
          <w:rFonts w:ascii="Times New Roman" w:hAnsi="Times New Roman" w:cs="Times New Roman"/>
          <w:sz w:val="24"/>
          <w:szCs w:val="24"/>
        </w:rPr>
        <w:t>functions</w:t>
      </w:r>
      <w:r w:rsidRPr="00EB2AA7">
        <w:rPr>
          <w:rFonts w:ascii="Times New Roman" w:hAnsi="Times New Roman" w:cs="Times New Roman"/>
          <w:sz w:val="24"/>
          <w:szCs w:val="24"/>
        </w:rPr>
        <w:t xml:space="preserve"> for the benefits</w:t>
      </w:r>
      <w:r w:rsidR="008227D5" w:rsidRPr="00EB2AA7">
        <w:rPr>
          <w:rFonts w:ascii="Times New Roman" w:eastAsia="Times New Roman" w:hAnsi="Times New Roman" w:cs="Times New Roman"/>
          <w:sz w:val="24"/>
          <w:szCs w:val="24"/>
        </w:rPr>
        <w:t xml:space="preserve"> (</w:t>
      </w:r>
      <w:r w:rsidR="008227D5" w:rsidRPr="00B93404">
        <w:rPr>
          <w:rFonts w:ascii="Times New Roman" w:eastAsia="Times New Roman" w:hAnsi="Times New Roman" w:cs="Times New Roman"/>
          <w:sz w:val="24"/>
          <w:szCs w:val="24"/>
        </w:rPr>
        <w:t>Becchi</w:t>
      </w:r>
      <w:r w:rsidR="008227D5" w:rsidRPr="00EB2AA7">
        <w:rPr>
          <w:rFonts w:ascii="Times New Roman" w:eastAsia="Times New Roman" w:hAnsi="Times New Roman" w:cs="Times New Roman"/>
          <w:sz w:val="24"/>
          <w:szCs w:val="24"/>
        </w:rPr>
        <w:t>o et al, 2015)</w:t>
      </w:r>
      <w:r w:rsidRPr="00EB2AA7">
        <w:rPr>
          <w:rFonts w:ascii="Times New Roman" w:hAnsi="Times New Roman" w:cs="Times New Roman"/>
          <w:sz w:val="24"/>
          <w:szCs w:val="24"/>
        </w:rPr>
        <w:t>. The frequently benefits that has been outsourced is the Employ</w:t>
      </w:r>
      <w:r w:rsidR="00A513CC" w:rsidRPr="00EB2AA7">
        <w:rPr>
          <w:rFonts w:ascii="Times New Roman" w:hAnsi="Times New Roman" w:cs="Times New Roman"/>
          <w:sz w:val="24"/>
          <w:szCs w:val="24"/>
        </w:rPr>
        <w:t>ee</w:t>
      </w:r>
      <w:r w:rsidRPr="00EB2AA7">
        <w:rPr>
          <w:rFonts w:ascii="Times New Roman" w:hAnsi="Times New Roman" w:cs="Times New Roman"/>
          <w:sz w:val="24"/>
          <w:szCs w:val="24"/>
        </w:rPr>
        <w:t xml:space="preserve"> Assistance Plans. The</w:t>
      </w:r>
      <w:r w:rsidR="00C16D04" w:rsidRPr="00EB2AA7">
        <w:rPr>
          <w:rFonts w:ascii="Times New Roman" w:hAnsi="Times New Roman" w:cs="Times New Roman"/>
          <w:sz w:val="24"/>
          <w:szCs w:val="24"/>
        </w:rPr>
        <w:t xml:space="preserve"> activities for the</w:t>
      </w:r>
      <w:r w:rsidRPr="00EB2AA7">
        <w:rPr>
          <w:rFonts w:ascii="Times New Roman" w:hAnsi="Times New Roman" w:cs="Times New Roman"/>
          <w:sz w:val="24"/>
          <w:szCs w:val="24"/>
        </w:rPr>
        <w:t xml:space="preserve"> administration</w:t>
      </w:r>
      <w:r w:rsidR="00C16D04" w:rsidRPr="00EB2AA7">
        <w:rPr>
          <w:rFonts w:ascii="Times New Roman" w:hAnsi="Times New Roman" w:cs="Times New Roman"/>
          <w:sz w:val="24"/>
          <w:szCs w:val="24"/>
        </w:rPr>
        <w:t xml:space="preserve"> relates especially to the benefits for the retirees and the flexible spending accounts.</w:t>
      </w:r>
    </w:p>
    <w:p w:rsidR="00331E36" w:rsidRPr="00EB2AA7" w:rsidRDefault="00331E36"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Retirement Planning and Savings Benefits</w:t>
      </w:r>
    </w:p>
    <w:p w:rsidR="00B973B3" w:rsidRPr="00EB2AA7" w:rsidRDefault="00331E36"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 xml:space="preserve">Majority of the organizations about 95% are offering either one or more plans for the retirement for the employees. </w:t>
      </w:r>
      <w:r w:rsidR="00312695" w:rsidRPr="00EB2AA7">
        <w:rPr>
          <w:rFonts w:ascii="Times New Roman" w:hAnsi="Times New Roman" w:cs="Times New Roman"/>
          <w:sz w:val="24"/>
          <w:szCs w:val="24"/>
        </w:rPr>
        <w:t xml:space="preserve"> The pensions usually provide the income for the employees as they are retiring and also to their </w:t>
      </w:r>
      <w:r w:rsidR="00906F39" w:rsidRPr="00EB2AA7">
        <w:rPr>
          <w:rFonts w:ascii="Times New Roman" w:hAnsi="Times New Roman" w:cs="Times New Roman"/>
          <w:sz w:val="24"/>
          <w:szCs w:val="24"/>
        </w:rPr>
        <w:t>dependent</w:t>
      </w:r>
      <w:r w:rsidR="00312695" w:rsidRPr="00EB2AA7">
        <w:rPr>
          <w:rFonts w:ascii="Times New Roman" w:hAnsi="Times New Roman" w:cs="Times New Roman"/>
          <w:sz w:val="24"/>
          <w:szCs w:val="24"/>
        </w:rPr>
        <w:t xml:space="preserve"> on survival especially on the </w:t>
      </w:r>
      <w:r w:rsidR="00906F39" w:rsidRPr="00EB2AA7">
        <w:rPr>
          <w:rFonts w:ascii="Times New Roman" w:hAnsi="Times New Roman" w:cs="Times New Roman"/>
          <w:sz w:val="24"/>
          <w:szCs w:val="24"/>
        </w:rPr>
        <w:t>employee’s</w:t>
      </w:r>
      <w:r w:rsidR="00312695" w:rsidRPr="00EB2AA7">
        <w:rPr>
          <w:rFonts w:ascii="Times New Roman" w:hAnsi="Times New Roman" w:cs="Times New Roman"/>
          <w:sz w:val="24"/>
          <w:szCs w:val="24"/>
        </w:rPr>
        <w:t xml:space="preserve"> death, and the benefits </w:t>
      </w:r>
      <w:r w:rsidR="00906F39" w:rsidRPr="00EB2AA7">
        <w:rPr>
          <w:rFonts w:ascii="Times New Roman" w:hAnsi="Times New Roman" w:cs="Times New Roman"/>
          <w:sz w:val="24"/>
          <w:szCs w:val="24"/>
        </w:rPr>
        <w:t>differedespecially</w:t>
      </w:r>
      <w:r w:rsidR="00312695" w:rsidRPr="00EB2AA7">
        <w:rPr>
          <w:rFonts w:ascii="Times New Roman" w:hAnsi="Times New Roman" w:cs="Times New Roman"/>
          <w:sz w:val="24"/>
          <w:szCs w:val="24"/>
        </w:rPr>
        <w:t xml:space="preserve"> for the employees leaving. The schemes which are being offered by these </w:t>
      </w:r>
      <w:r w:rsidR="00906F39" w:rsidRPr="00EB2AA7">
        <w:rPr>
          <w:rFonts w:ascii="Times New Roman" w:hAnsi="Times New Roman" w:cs="Times New Roman"/>
          <w:sz w:val="24"/>
          <w:szCs w:val="24"/>
        </w:rPr>
        <w:t>organizations(the</w:t>
      </w:r>
      <w:r w:rsidR="00312695" w:rsidRPr="00EB2AA7">
        <w:rPr>
          <w:rFonts w:ascii="Times New Roman" w:hAnsi="Times New Roman" w:cs="Times New Roman"/>
          <w:sz w:val="24"/>
          <w:szCs w:val="24"/>
        </w:rPr>
        <w:t xml:space="preserve"> occupation pensions) to be distinct with the pensions offered by the state, being funded by the </w:t>
      </w:r>
      <w:r w:rsidR="00906F39" w:rsidRPr="00EB2AA7">
        <w:rPr>
          <w:rFonts w:ascii="Times New Roman" w:hAnsi="Times New Roman" w:cs="Times New Roman"/>
          <w:sz w:val="24"/>
          <w:szCs w:val="24"/>
        </w:rPr>
        <w:t>attributions</w:t>
      </w:r>
      <w:r w:rsidR="00312695" w:rsidRPr="00EB2AA7">
        <w:rPr>
          <w:rFonts w:ascii="Times New Roman" w:hAnsi="Times New Roman" w:cs="Times New Roman"/>
          <w:sz w:val="24"/>
          <w:szCs w:val="24"/>
        </w:rPr>
        <w:t xml:space="preserve"> that are from these organizations</w:t>
      </w:r>
      <w:r w:rsidR="008223B5" w:rsidRPr="00EB2AA7">
        <w:rPr>
          <w:rFonts w:ascii="Times New Roman" w:eastAsia="Times New Roman" w:hAnsi="Times New Roman" w:cs="Times New Roman"/>
          <w:sz w:val="24"/>
          <w:szCs w:val="24"/>
        </w:rPr>
        <w:t xml:space="preserve"> (Deng et al, 2017)</w:t>
      </w:r>
      <w:r w:rsidR="00312695" w:rsidRPr="00EB2AA7">
        <w:rPr>
          <w:rFonts w:ascii="Times New Roman" w:hAnsi="Times New Roman" w:cs="Times New Roman"/>
          <w:sz w:val="24"/>
          <w:szCs w:val="24"/>
        </w:rPr>
        <w:t>. Pensions becomes the benefit that most significant and are always valuable as section of the package for reward.</w:t>
      </w:r>
    </w:p>
    <w:p w:rsidR="00593B02" w:rsidRPr="00EB2AA7" w:rsidRDefault="00593B02"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These pensions are usually provided since they indicate about the goodness of the organizations to be the best employers</w:t>
      </w:r>
      <w:r w:rsidR="00590FB2" w:rsidRPr="00EB2AA7">
        <w:rPr>
          <w:rFonts w:ascii="Times New Roman" w:hAnsi="Times New Roman" w:cs="Times New Roman"/>
          <w:sz w:val="24"/>
          <w:szCs w:val="24"/>
        </w:rPr>
        <w:t xml:space="preserve"> and are concerned with the interests of long term for the organization’s employees that would need security to be offered and be the reasonably </w:t>
      </w:r>
      <w:r w:rsidR="002570A0" w:rsidRPr="00EB2AA7">
        <w:rPr>
          <w:rFonts w:ascii="Times New Roman" w:hAnsi="Times New Roman" w:cs="Times New Roman"/>
          <w:sz w:val="24"/>
          <w:szCs w:val="24"/>
        </w:rPr>
        <w:t xml:space="preserve">pension </w:t>
      </w:r>
      <w:r w:rsidR="002570A0" w:rsidRPr="00EB2AA7">
        <w:rPr>
          <w:rFonts w:ascii="Times New Roman" w:hAnsi="Times New Roman" w:cs="Times New Roman"/>
          <w:sz w:val="24"/>
          <w:szCs w:val="24"/>
        </w:rPr>
        <w:lastRenderedPageBreak/>
        <w:t>when</w:t>
      </w:r>
      <w:r w:rsidR="00590FB2" w:rsidRPr="00EB2AA7">
        <w:rPr>
          <w:rFonts w:ascii="Times New Roman" w:hAnsi="Times New Roman" w:cs="Times New Roman"/>
          <w:sz w:val="24"/>
          <w:szCs w:val="24"/>
        </w:rPr>
        <w:t xml:space="preserve"> they retire. The best schemes of pension assist in the attraction and </w:t>
      </w:r>
      <w:r w:rsidR="002570A0" w:rsidRPr="00EB2AA7">
        <w:rPr>
          <w:rFonts w:ascii="Times New Roman" w:hAnsi="Times New Roman" w:cs="Times New Roman"/>
          <w:sz w:val="24"/>
          <w:szCs w:val="24"/>
        </w:rPr>
        <w:t>retention</w:t>
      </w:r>
      <w:r w:rsidR="00590FB2" w:rsidRPr="00EB2AA7">
        <w:rPr>
          <w:rFonts w:ascii="Times New Roman" w:hAnsi="Times New Roman" w:cs="Times New Roman"/>
          <w:sz w:val="24"/>
          <w:szCs w:val="24"/>
        </w:rPr>
        <w:t xml:space="preserve"> of highly qualified workers </w:t>
      </w:r>
      <w:r w:rsidR="002570A0" w:rsidRPr="00EB2AA7">
        <w:rPr>
          <w:rFonts w:ascii="Times New Roman" w:hAnsi="Times New Roman" w:cs="Times New Roman"/>
          <w:sz w:val="24"/>
          <w:szCs w:val="24"/>
        </w:rPr>
        <w:t>through maintenance</w:t>
      </w:r>
      <w:r w:rsidR="00590FB2" w:rsidRPr="00EB2AA7">
        <w:rPr>
          <w:rFonts w:ascii="Times New Roman" w:hAnsi="Times New Roman" w:cs="Times New Roman"/>
          <w:sz w:val="24"/>
          <w:szCs w:val="24"/>
        </w:rPr>
        <w:t xml:space="preserve"> of competitiveness level for the remuneration total.</w:t>
      </w:r>
    </w:p>
    <w:p w:rsidR="003D00A4" w:rsidRPr="00EB2AA7" w:rsidRDefault="003D00A4"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The optional and mandatory benefits</w:t>
      </w:r>
    </w:p>
    <w:p w:rsidR="00780F20" w:rsidRPr="00EB2AA7" w:rsidRDefault="00780F20" w:rsidP="00FA7E26">
      <w:pPr>
        <w:spacing w:line="480" w:lineRule="auto"/>
        <w:rPr>
          <w:rFonts w:ascii="Times New Roman" w:hAnsi="Times New Roman" w:cs="Times New Roman"/>
          <w:b/>
          <w:sz w:val="24"/>
          <w:szCs w:val="24"/>
        </w:rPr>
      </w:pPr>
      <w:r w:rsidRPr="00EB2AA7">
        <w:rPr>
          <w:rFonts w:ascii="Times New Roman" w:hAnsi="Times New Roman" w:cs="Times New Roman"/>
          <w:b/>
          <w:sz w:val="24"/>
          <w:szCs w:val="24"/>
        </w:rPr>
        <w:t xml:space="preserve">Optional </w:t>
      </w:r>
      <w:r w:rsidR="00DF7881" w:rsidRPr="00EB2AA7">
        <w:rPr>
          <w:rFonts w:ascii="Times New Roman" w:hAnsi="Times New Roman" w:cs="Times New Roman"/>
          <w:b/>
          <w:sz w:val="24"/>
          <w:szCs w:val="24"/>
        </w:rPr>
        <w:t xml:space="preserve">and mandatory </w:t>
      </w:r>
      <w:r w:rsidRPr="00EB2AA7">
        <w:rPr>
          <w:rFonts w:ascii="Times New Roman" w:hAnsi="Times New Roman" w:cs="Times New Roman"/>
          <w:b/>
          <w:sz w:val="24"/>
          <w:szCs w:val="24"/>
        </w:rPr>
        <w:t>benefits</w:t>
      </w:r>
    </w:p>
    <w:p w:rsidR="000D274B" w:rsidRPr="00EB2AA7" w:rsidRDefault="00780F20" w:rsidP="00FA7E26">
      <w:pPr>
        <w:spacing w:line="480" w:lineRule="auto"/>
        <w:ind w:firstLine="720"/>
        <w:rPr>
          <w:rFonts w:ascii="Times New Roman" w:hAnsi="Times New Roman" w:cs="Times New Roman"/>
          <w:sz w:val="24"/>
          <w:szCs w:val="24"/>
        </w:rPr>
      </w:pPr>
      <w:r w:rsidRPr="00EB2AA7">
        <w:rPr>
          <w:rFonts w:ascii="Times New Roman" w:hAnsi="Times New Roman" w:cs="Times New Roman"/>
          <w:sz w:val="24"/>
          <w:szCs w:val="24"/>
        </w:rPr>
        <w:t>For instance, the parent having two children and is working for full employment at the minimum of wage level within the sector service job which is not providing the insurance health coverage.</w:t>
      </w:r>
      <w:r w:rsidR="00324A67" w:rsidRPr="00EB2AA7">
        <w:rPr>
          <w:rFonts w:ascii="Times New Roman" w:hAnsi="Times New Roman" w:cs="Times New Roman"/>
          <w:sz w:val="24"/>
          <w:szCs w:val="24"/>
        </w:rPr>
        <w:t>A person</w:t>
      </w:r>
      <w:r w:rsidR="000D274B" w:rsidRPr="00EB2AA7">
        <w:rPr>
          <w:rFonts w:ascii="Times New Roman" w:hAnsi="Times New Roman" w:cs="Times New Roman"/>
          <w:sz w:val="24"/>
          <w:szCs w:val="24"/>
        </w:rPr>
        <w:t xml:space="preserve"> of 85 years old having an Alzheimer’s </w:t>
      </w:r>
      <w:r w:rsidR="00324A67" w:rsidRPr="00EB2AA7">
        <w:rPr>
          <w:rFonts w:ascii="Times New Roman" w:hAnsi="Times New Roman" w:cs="Times New Roman"/>
          <w:sz w:val="24"/>
          <w:szCs w:val="24"/>
        </w:rPr>
        <w:t>disease</w:t>
      </w:r>
      <w:r w:rsidR="000D274B" w:rsidRPr="00EB2AA7">
        <w:rPr>
          <w:rFonts w:ascii="Times New Roman" w:hAnsi="Times New Roman" w:cs="Times New Roman"/>
          <w:sz w:val="24"/>
          <w:szCs w:val="24"/>
        </w:rPr>
        <w:t xml:space="preserve"> and earning the monthly salary </w:t>
      </w:r>
      <w:r w:rsidR="00324A67" w:rsidRPr="00EB2AA7">
        <w:rPr>
          <w:rFonts w:ascii="Times New Roman" w:hAnsi="Times New Roman" w:cs="Times New Roman"/>
          <w:sz w:val="24"/>
          <w:szCs w:val="24"/>
        </w:rPr>
        <w:t>of $</w:t>
      </w:r>
      <w:r w:rsidR="000D274B" w:rsidRPr="00EB2AA7">
        <w:rPr>
          <w:rFonts w:ascii="Times New Roman" w:hAnsi="Times New Roman" w:cs="Times New Roman"/>
          <w:sz w:val="24"/>
          <w:szCs w:val="24"/>
        </w:rPr>
        <w:t xml:space="preserve">1472. The person qualifies </w:t>
      </w:r>
      <w:r w:rsidR="00324A67" w:rsidRPr="00EB2AA7">
        <w:rPr>
          <w:rFonts w:ascii="Times New Roman" w:hAnsi="Times New Roman" w:cs="Times New Roman"/>
          <w:sz w:val="24"/>
          <w:szCs w:val="24"/>
        </w:rPr>
        <w:t>for</w:t>
      </w:r>
      <w:r w:rsidR="000D274B" w:rsidRPr="00EB2AA7">
        <w:rPr>
          <w:rFonts w:ascii="Times New Roman" w:hAnsi="Times New Roman" w:cs="Times New Roman"/>
          <w:sz w:val="24"/>
          <w:szCs w:val="24"/>
        </w:rPr>
        <w:t xml:space="preserve"> the nursing care by the facilities. The person is accepted so that he or she can</w:t>
      </w:r>
      <w:r w:rsidR="00324A67" w:rsidRPr="00EB2AA7">
        <w:rPr>
          <w:rFonts w:ascii="Times New Roman" w:hAnsi="Times New Roman" w:cs="Times New Roman"/>
          <w:sz w:val="24"/>
          <w:szCs w:val="24"/>
        </w:rPr>
        <w:t xml:space="preserve"> get around $</w:t>
      </w:r>
      <w:r w:rsidR="000D274B" w:rsidRPr="00EB2AA7">
        <w:rPr>
          <w:rFonts w:ascii="Times New Roman" w:hAnsi="Times New Roman" w:cs="Times New Roman"/>
          <w:sz w:val="24"/>
          <w:szCs w:val="24"/>
        </w:rPr>
        <w:t>30 monthly for his/her personal needs and amount that remains from the income</w:t>
      </w:r>
      <w:r w:rsidR="00B8061F" w:rsidRPr="00EB2AA7">
        <w:rPr>
          <w:rFonts w:ascii="Times New Roman" w:hAnsi="Times New Roman" w:cs="Times New Roman"/>
          <w:sz w:val="24"/>
          <w:szCs w:val="24"/>
        </w:rPr>
        <w:t xml:space="preserve"> would go to the facility for nursing which cover</w:t>
      </w:r>
      <w:r w:rsidR="00DF7881" w:rsidRPr="00EB2AA7">
        <w:rPr>
          <w:rFonts w:ascii="Times New Roman" w:hAnsi="Times New Roman" w:cs="Times New Roman"/>
          <w:sz w:val="24"/>
          <w:szCs w:val="24"/>
        </w:rPr>
        <w:t xml:space="preserve">s the support and medical needs. </w:t>
      </w:r>
      <w:r w:rsidR="0010722D" w:rsidRPr="00EB2AA7">
        <w:rPr>
          <w:rFonts w:ascii="Times New Roman" w:hAnsi="Times New Roman" w:cs="Times New Roman"/>
          <w:sz w:val="24"/>
          <w:szCs w:val="24"/>
        </w:rPr>
        <w:t xml:space="preserve">For example, when the state extends the </w:t>
      </w:r>
      <w:r w:rsidR="00324A67" w:rsidRPr="00EB2AA7">
        <w:rPr>
          <w:rFonts w:ascii="Times New Roman" w:hAnsi="Times New Roman" w:cs="Times New Roman"/>
          <w:sz w:val="24"/>
          <w:szCs w:val="24"/>
        </w:rPr>
        <w:t>Medicaid</w:t>
      </w:r>
      <w:r w:rsidR="0010722D" w:rsidRPr="00EB2AA7">
        <w:rPr>
          <w:rFonts w:ascii="Times New Roman" w:hAnsi="Times New Roman" w:cs="Times New Roman"/>
          <w:sz w:val="24"/>
          <w:szCs w:val="24"/>
        </w:rPr>
        <w:t xml:space="preserve"> for people having the income that are above the federal</w:t>
      </w:r>
      <w:r w:rsidR="00DF7881" w:rsidRPr="00EB2AA7">
        <w:rPr>
          <w:rFonts w:ascii="Times New Roman" w:hAnsi="Times New Roman" w:cs="Times New Roman"/>
          <w:sz w:val="24"/>
          <w:szCs w:val="24"/>
        </w:rPr>
        <w:t xml:space="preserve"> minimum like the nursing home residents. Also </w:t>
      </w:r>
      <w:r w:rsidR="00324A67" w:rsidRPr="00EB2AA7">
        <w:rPr>
          <w:rFonts w:ascii="Times New Roman" w:hAnsi="Times New Roman" w:cs="Times New Roman"/>
          <w:sz w:val="24"/>
          <w:szCs w:val="24"/>
        </w:rPr>
        <w:t>for</w:t>
      </w:r>
      <w:r w:rsidR="00DF7881" w:rsidRPr="00EB2AA7">
        <w:rPr>
          <w:rFonts w:ascii="Times New Roman" w:hAnsi="Times New Roman" w:cs="Times New Roman"/>
          <w:sz w:val="24"/>
          <w:szCs w:val="24"/>
        </w:rPr>
        <w:t xml:space="preserve"> the </w:t>
      </w:r>
      <w:r w:rsidR="00324A67" w:rsidRPr="00EB2AA7">
        <w:rPr>
          <w:rFonts w:ascii="Times New Roman" w:hAnsi="Times New Roman" w:cs="Times New Roman"/>
          <w:sz w:val="24"/>
          <w:szCs w:val="24"/>
        </w:rPr>
        <w:t>individuals</w:t>
      </w:r>
      <w:r w:rsidR="00DF7881" w:rsidRPr="00EB2AA7">
        <w:rPr>
          <w:rFonts w:ascii="Times New Roman" w:hAnsi="Times New Roman" w:cs="Times New Roman"/>
          <w:sz w:val="24"/>
          <w:szCs w:val="24"/>
        </w:rPr>
        <w:t xml:space="preserve"> who are elderly that are having the high expenses of medical services.</w:t>
      </w:r>
    </w:p>
    <w:p w:rsidR="00593B02" w:rsidRPr="00EB2AA7" w:rsidRDefault="00593B02" w:rsidP="00FA7E26">
      <w:pPr>
        <w:spacing w:line="480" w:lineRule="auto"/>
        <w:rPr>
          <w:rFonts w:ascii="Times New Roman" w:hAnsi="Times New Roman" w:cs="Times New Roman"/>
          <w:sz w:val="24"/>
          <w:szCs w:val="24"/>
        </w:rPr>
      </w:pPr>
    </w:p>
    <w:p w:rsidR="00593B02" w:rsidRPr="00EB2AA7" w:rsidRDefault="00593B02" w:rsidP="00FA7E26">
      <w:pPr>
        <w:spacing w:line="480" w:lineRule="auto"/>
        <w:rPr>
          <w:rFonts w:ascii="Times New Roman" w:hAnsi="Times New Roman" w:cs="Times New Roman"/>
          <w:sz w:val="24"/>
          <w:szCs w:val="24"/>
        </w:rPr>
      </w:pPr>
    </w:p>
    <w:p w:rsidR="00593B02" w:rsidRPr="00EB2AA7" w:rsidRDefault="00593B02" w:rsidP="00FA7E26">
      <w:pPr>
        <w:spacing w:line="480" w:lineRule="auto"/>
        <w:rPr>
          <w:rFonts w:ascii="Times New Roman" w:hAnsi="Times New Roman" w:cs="Times New Roman"/>
          <w:sz w:val="24"/>
          <w:szCs w:val="24"/>
        </w:rPr>
      </w:pPr>
    </w:p>
    <w:p w:rsidR="00593B02" w:rsidRPr="00EB2AA7" w:rsidRDefault="00593B02" w:rsidP="00FA7E26">
      <w:pPr>
        <w:spacing w:line="480" w:lineRule="auto"/>
        <w:rPr>
          <w:rFonts w:ascii="Times New Roman" w:hAnsi="Times New Roman" w:cs="Times New Roman"/>
          <w:sz w:val="24"/>
          <w:szCs w:val="24"/>
        </w:rPr>
      </w:pPr>
    </w:p>
    <w:p w:rsidR="00593B02" w:rsidRPr="00EB2AA7" w:rsidRDefault="00593B02" w:rsidP="00FA7E26">
      <w:pPr>
        <w:spacing w:line="480" w:lineRule="auto"/>
        <w:rPr>
          <w:rFonts w:ascii="Times New Roman" w:hAnsi="Times New Roman" w:cs="Times New Roman"/>
          <w:sz w:val="24"/>
          <w:szCs w:val="24"/>
        </w:rPr>
      </w:pPr>
    </w:p>
    <w:p w:rsidR="00FA7E26" w:rsidRPr="00EB2AA7" w:rsidRDefault="00FA7E26" w:rsidP="00FA7E26">
      <w:pPr>
        <w:spacing w:line="480" w:lineRule="auto"/>
        <w:rPr>
          <w:rFonts w:ascii="Times New Roman" w:hAnsi="Times New Roman" w:cs="Times New Roman"/>
          <w:sz w:val="24"/>
          <w:szCs w:val="24"/>
        </w:rPr>
      </w:pPr>
    </w:p>
    <w:p w:rsidR="00FA7E26" w:rsidRPr="00EB2AA7" w:rsidRDefault="00FA7E26" w:rsidP="00FA7E26">
      <w:pPr>
        <w:spacing w:line="480" w:lineRule="auto"/>
        <w:rPr>
          <w:rFonts w:ascii="Times New Roman" w:hAnsi="Times New Roman" w:cs="Times New Roman"/>
          <w:sz w:val="24"/>
          <w:szCs w:val="24"/>
        </w:rPr>
      </w:pPr>
    </w:p>
    <w:p w:rsidR="00FA7E26" w:rsidRPr="00FA7E26" w:rsidRDefault="00FA7E26" w:rsidP="00FA7E26">
      <w:pPr>
        <w:spacing w:line="480" w:lineRule="auto"/>
        <w:jc w:val="center"/>
        <w:rPr>
          <w:rFonts w:ascii="Times New Roman" w:hAnsi="Times New Roman" w:cs="Times New Roman"/>
          <w:sz w:val="24"/>
          <w:szCs w:val="24"/>
        </w:rPr>
      </w:pPr>
      <w:r w:rsidRPr="00EB2AA7">
        <w:rPr>
          <w:rFonts w:ascii="Times New Roman" w:hAnsi="Times New Roman" w:cs="Times New Roman"/>
          <w:sz w:val="24"/>
          <w:szCs w:val="24"/>
        </w:rPr>
        <w:lastRenderedPageBreak/>
        <w:t>References</w:t>
      </w:r>
    </w:p>
    <w:p w:rsidR="00FA7E26" w:rsidRPr="008D5D3B" w:rsidRDefault="00FA7E26" w:rsidP="00FA7E26">
      <w:pPr>
        <w:spacing w:after="0" w:line="480" w:lineRule="auto"/>
        <w:rPr>
          <w:rFonts w:ascii="Times New Roman" w:eastAsia="Times New Roman" w:hAnsi="Times New Roman" w:cs="Times New Roman"/>
          <w:sz w:val="24"/>
          <w:szCs w:val="24"/>
        </w:rPr>
      </w:pPr>
      <w:r w:rsidRPr="00B06911">
        <w:rPr>
          <w:rFonts w:ascii="Times New Roman" w:eastAsia="Times New Roman" w:hAnsi="Times New Roman" w:cs="Times New Roman"/>
          <w:sz w:val="24"/>
          <w:szCs w:val="24"/>
        </w:rPr>
        <w:t xml:space="preserve">Alegre, I., Mas-Machuca, M., &amp; Berbegal-Mirabent, J. (2016). Antecedents of employee job satisfaction: Do they matter?. </w:t>
      </w:r>
      <w:r w:rsidRPr="00B06911">
        <w:rPr>
          <w:rFonts w:ascii="Times New Roman" w:eastAsia="Times New Roman" w:hAnsi="Times New Roman" w:cs="Times New Roman"/>
          <w:i/>
          <w:iCs/>
          <w:sz w:val="24"/>
          <w:szCs w:val="24"/>
        </w:rPr>
        <w:t>Journal of Business Research</w:t>
      </w:r>
      <w:r w:rsidRPr="00B06911">
        <w:rPr>
          <w:rFonts w:ascii="Times New Roman" w:eastAsia="Times New Roman" w:hAnsi="Times New Roman" w:cs="Times New Roman"/>
          <w:sz w:val="24"/>
          <w:szCs w:val="24"/>
        </w:rPr>
        <w:t xml:space="preserve">, </w:t>
      </w:r>
      <w:r w:rsidRPr="00B06911">
        <w:rPr>
          <w:rFonts w:ascii="Times New Roman" w:eastAsia="Times New Roman" w:hAnsi="Times New Roman" w:cs="Times New Roman"/>
          <w:i/>
          <w:iCs/>
          <w:sz w:val="24"/>
          <w:szCs w:val="24"/>
        </w:rPr>
        <w:t>69</w:t>
      </w:r>
      <w:r w:rsidRPr="00B06911">
        <w:rPr>
          <w:rFonts w:ascii="Times New Roman" w:eastAsia="Times New Roman" w:hAnsi="Times New Roman" w:cs="Times New Roman"/>
          <w:sz w:val="24"/>
          <w:szCs w:val="24"/>
        </w:rPr>
        <w:t>(4), 1390-1395.</w:t>
      </w:r>
    </w:p>
    <w:p w:rsidR="00FA7E26" w:rsidRPr="00FD2CEB" w:rsidRDefault="00FA7E26" w:rsidP="00FA7E26">
      <w:pPr>
        <w:spacing w:after="0" w:line="480" w:lineRule="auto"/>
        <w:rPr>
          <w:rFonts w:ascii="Times New Roman" w:eastAsia="Times New Roman" w:hAnsi="Times New Roman" w:cs="Times New Roman"/>
          <w:sz w:val="24"/>
          <w:szCs w:val="24"/>
        </w:rPr>
      </w:pPr>
      <w:r w:rsidRPr="00B93404">
        <w:rPr>
          <w:rFonts w:ascii="Times New Roman" w:eastAsia="Times New Roman" w:hAnsi="Times New Roman" w:cs="Times New Roman"/>
          <w:sz w:val="24"/>
          <w:szCs w:val="24"/>
        </w:rPr>
        <w:t xml:space="preserve">Becchio, C., Corgnati, S. P., Orlietti, L., &amp; Spigliantini, G. (2015). Proposal for a modified cost-optimal approach by introducing benefits evaluation. </w:t>
      </w:r>
      <w:r w:rsidRPr="00B93404">
        <w:rPr>
          <w:rFonts w:ascii="Times New Roman" w:eastAsia="Times New Roman" w:hAnsi="Times New Roman" w:cs="Times New Roman"/>
          <w:i/>
          <w:iCs/>
          <w:sz w:val="24"/>
          <w:szCs w:val="24"/>
        </w:rPr>
        <w:t>Energy Procedia</w:t>
      </w:r>
      <w:r w:rsidRPr="00B93404">
        <w:rPr>
          <w:rFonts w:ascii="Times New Roman" w:eastAsia="Times New Roman" w:hAnsi="Times New Roman" w:cs="Times New Roman"/>
          <w:sz w:val="24"/>
          <w:szCs w:val="24"/>
        </w:rPr>
        <w:t xml:space="preserve">, </w:t>
      </w:r>
      <w:r w:rsidRPr="00B93404">
        <w:rPr>
          <w:rFonts w:ascii="Times New Roman" w:eastAsia="Times New Roman" w:hAnsi="Times New Roman" w:cs="Times New Roman"/>
          <w:i/>
          <w:iCs/>
          <w:sz w:val="24"/>
          <w:szCs w:val="24"/>
        </w:rPr>
        <w:t>82</w:t>
      </w:r>
      <w:r w:rsidRPr="00B93404">
        <w:rPr>
          <w:rFonts w:ascii="Times New Roman" w:eastAsia="Times New Roman" w:hAnsi="Times New Roman" w:cs="Times New Roman"/>
          <w:sz w:val="24"/>
          <w:szCs w:val="24"/>
        </w:rPr>
        <w:t>, 445-451.</w:t>
      </w:r>
    </w:p>
    <w:p w:rsidR="00FA7E26" w:rsidRPr="0078128E" w:rsidRDefault="00FA7E26" w:rsidP="00FA7E26">
      <w:pPr>
        <w:spacing w:after="0" w:line="480" w:lineRule="auto"/>
        <w:rPr>
          <w:rFonts w:ascii="Times New Roman" w:eastAsia="Times New Roman" w:hAnsi="Times New Roman" w:cs="Times New Roman"/>
          <w:sz w:val="24"/>
          <w:szCs w:val="24"/>
        </w:rPr>
      </w:pPr>
      <w:r w:rsidRPr="00846EB0">
        <w:rPr>
          <w:rFonts w:ascii="Times New Roman" w:eastAsia="Times New Roman" w:hAnsi="Times New Roman" w:cs="Times New Roman"/>
          <w:sz w:val="24"/>
          <w:szCs w:val="24"/>
        </w:rPr>
        <w:t>Bellmann, L., Hübler, O., &amp; Leber, U. (2018). Works Councils, Training and Employee Satisfaction.</w:t>
      </w:r>
    </w:p>
    <w:p w:rsidR="00FA7E26" w:rsidRPr="00302BA0" w:rsidRDefault="00FA7E26" w:rsidP="00FA7E26">
      <w:pPr>
        <w:spacing w:after="0" w:line="480" w:lineRule="auto"/>
        <w:rPr>
          <w:rFonts w:ascii="Times New Roman" w:eastAsia="Times New Roman" w:hAnsi="Times New Roman" w:cs="Times New Roman"/>
          <w:sz w:val="24"/>
          <w:szCs w:val="24"/>
        </w:rPr>
      </w:pPr>
      <w:r w:rsidRPr="00BC6B6B">
        <w:rPr>
          <w:rFonts w:ascii="Times New Roman" w:eastAsia="Times New Roman" w:hAnsi="Times New Roman" w:cs="Times New Roman"/>
          <w:sz w:val="24"/>
          <w:szCs w:val="24"/>
        </w:rPr>
        <w:t xml:space="preserve">Brazier, J., Ratcliffe, J., Saloman, J., &amp; Tsuchiya, A. (2017). </w:t>
      </w:r>
      <w:r w:rsidRPr="00BC6B6B">
        <w:rPr>
          <w:rFonts w:ascii="Times New Roman" w:eastAsia="Times New Roman" w:hAnsi="Times New Roman" w:cs="Times New Roman"/>
          <w:i/>
          <w:iCs/>
          <w:sz w:val="24"/>
          <w:szCs w:val="24"/>
        </w:rPr>
        <w:t>Measuring and valuing health benefits for economic evaluation</w:t>
      </w:r>
      <w:r w:rsidRPr="00BC6B6B">
        <w:rPr>
          <w:rFonts w:ascii="Times New Roman" w:eastAsia="Times New Roman" w:hAnsi="Times New Roman" w:cs="Times New Roman"/>
          <w:sz w:val="24"/>
          <w:szCs w:val="24"/>
        </w:rPr>
        <w:t>. OXFORD university press.</w:t>
      </w:r>
    </w:p>
    <w:p w:rsidR="00FA7E26" w:rsidRPr="008226E0" w:rsidRDefault="00FA7E26" w:rsidP="00FA7E26">
      <w:pPr>
        <w:spacing w:after="0" w:line="480" w:lineRule="auto"/>
        <w:rPr>
          <w:rFonts w:ascii="Times New Roman" w:eastAsia="Times New Roman" w:hAnsi="Times New Roman" w:cs="Times New Roman"/>
          <w:sz w:val="24"/>
          <w:szCs w:val="24"/>
        </w:rPr>
      </w:pPr>
      <w:r w:rsidRPr="008226E0">
        <w:rPr>
          <w:rFonts w:ascii="Times New Roman" w:eastAsia="Times New Roman" w:hAnsi="Times New Roman" w:cs="Times New Roman"/>
          <w:sz w:val="24"/>
          <w:szCs w:val="24"/>
        </w:rPr>
        <w:t xml:space="preserve">Deng, Q. W., Liao, H. L., Xu, B. W., &amp; Liu, X. H. (2017). The Resource Benefits Evaluation Model on Remanufacturing Processes of End-of-Life Construction Machinery under the Uncertainty in Recycling Price. </w:t>
      </w:r>
      <w:r w:rsidRPr="008226E0">
        <w:rPr>
          <w:rFonts w:ascii="Times New Roman" w:eastAsia="Times New Roman" w:hAnsi="Times New Roman" w:cs="Times New Roman"/>
          <w:i/>
          <w:iCs/>
          <w:sz w:val="24"/>
          <w:szCs w:val="24"/>
        </w:rPr>
        <w:t>Sustainability</w:t>
      </w:r>
      <w:r w:rsidRPr="008226E0">
        <w:rPr>
          <w:rFonts w:ascii="Times New Roman" w:eastAsia="Times New Roman" w:hAnsi="Times New Roman" w:cs="Times New Roman"/>
          <w:sz w:val="24"/>
          <w:szCs w:val="24"/>
        </w:rPr>
        <w:t xml:space="preserve">, </w:t>
      </w:r>
      <w:r w:rsidRPr="008226E0">
        <w:rPr>
          <w:rFonts w:ascii="Times New Roman" w:eastAsia="Times New Roman" w:hAnsi="Times New Roman" w:cs="Times New Roman"/>
          <w:i/>
          <w:iCs/>
          <w:sz w:val="24"/>
          <w:szCs w:val="24"/>
        </w:rPr>
        <w:t>9</w:t>
      </w:r>
      <w:r w:rsidRPr="008226E0">
        <w:rPr>
          <w:rFonts w:ascii="Times New Roman" w:eastAsia="Times New Roman" w:hAnsi="Times New Roman" w:cs="Times New Roman"/>
          <w:sz w:val="24"/>
          <w:szCs w:val="24"/>
        </w:rPr>
        <w:t>(2), 256.</w:t>
      </w:r>
    </w:p>
    <w:p w:rsidR="00FA7E26" w:rsidRPr="0078128E" w:rsidRDefault="00FA7E26" w:rsidP="00FA7E26">
      <w:pPr>
        <w:spacing w:after="0" w:line="480" w:lineRule="auto"/>
        <w:rPr>
          <w:rFonts w:ascii="Times New Roman" w:eastAsia="Times New Roman" w:hAnsi="Times New Roman" w:cs="Times New Roman"/>
          <w:sz w:val="24"/>
          <w:szCs w:val="24"/>
        </w:rPr>
      </w:pPr>
      <w:r w:rsidRPr="00F12946">
        <w:rPr>
          <w:rFonts w:ascii="Times New Roman" w:eastAsia="Times New Roman" w:hAnsi="Times New Roman" w:cs="Times New Roman"/>
          <w:sz w:val="24"/>
          <w:szCs w:val="24"/>
        </w:rPr>
        <w:t xml:space="preserve">Platis, C., &amp; Zoulias, E. (2017). Organization Style and Its Effect on Employee Satisfaction and Personal Performance. In </w:t>
      </w:r>
      <w:r w:rsidRPr="00F12946">
        <w:rPr>
          <w:rFonts w:ascii="Times New Roman" w:eastAsia="Times New Roman" w:hAnsi="Times New Roman" w:cs="Times New Roman"/>
          <w:i/>
          <w:iCs/>
          <w:sz w:val="24"/>
          <w:szCs w:val="24"/>
        </w:rPr>
        <w:t>Strategic Innovative Marketing</w:t>
      </w:r>
      <w:r w:rsidRPr="00F12946">
        <w:rPr>
          <w:rFonts w:ascii="Times New Roman" w:eastAsia="Times New Roman" w:hAnsi="Times New Roman" w:cs="Times New Roman"/>
          <w:sz w:val="24"/>
          <w:szCs w:val="24"/>
        </w:rPr>
        <w:t xml:space="preserve"> (pp. 151-158). Springer, Cham.</w:t>
      </w:r>
    </w:p>
    <w:p w:rsidR="001F6F2D" w:rsidRPr="001F6B37" w:rsidRDefault="00FA7E26" w:rsidP="001F6B37">
      <w:pPr>
        <w:spacing w:after="0" w:line="480" w:lineRule="auto"/>
        <w:rPr>
          <w:rFonts w:ascii="Times New Roman" w:eastAsia="Times New Roman" w:hAnsi="Times New Roman" w:cs="Times New Roman"/>
          <w:sz w:val="24"/>
          <w:szCs w:val="24"/>
        </w:rPr>
      </w:pPr>
      <w:r w:rsidRPr="00E11292">
        <w:rPr>
          <w:rFonts w:ascii="Times New Roman" w:eastAsia="Times New Roman" w:hAnsi="Times New Roman" w:cs="Times New Roman"/>
          <w:sz w:val="24"/>
          <w:szCs w:val="24"/>
        </w:rPr>
        <w:t xml:space="preserve">Zablah, A. R., Carlson, B. D., Donavan, D. T., Maxham </w:t>
      </w:r>
      <w:bookmarkStart w:id="0" w:name="_GoBack"/>
      <w:bookmarkEnd w:id="0"/>
      <w:r w:rsidRPr="00E11292">
        <w:rPr>
          <w:rFonts w:ascii="Times New Roman" w:eastAsia="Times New Roman" w:hAnsi="Times New Roman" w:cs="Times New Roman"/>
          <w:sz w:val="24"/>
          <w:szCs w:val="24"/>
        </w:rPr>
        <w:t xml:space="preserve">III, J. G., &amp; Brown, T. J. (2016). A cross-lagged test of the association between customer satisfaction and employee job satisfaction in a relational context. </w:t>
      </w:r>
      <w:r w:rsidRPr="00E11292">
        <w:rPr>
          <w:rFonts w:ascii="Times New Roman" w:eastAsia="Times New Roman" w:hAnsi="Times New Roman" w:cs="Times New Roman"/>
          <w:i/>
          <w:iCs/>
          <w:sz w:val="24"/>
          <w:szCs w:val="24"/>
        </w:rPr>
        <w:t>Journal of Applied Psychology</w:t>
      </w:r>
      <w:r w:rsidRPr="00E11292">
        <w:rPr>
          <w:rFonts w:ascii="Times New Roman" w:eastAsia="Times New Roman" w:hAnsi="Times New Roman" w:cs="Times New Roman"/>
          <w:sz w:val="24"/>
          <w:szCs w:val="24"/>
        </w:rPr>
        <w:t xml:space="preserve">, </w:t>
      </w:r>
      <w:r w:rsidRPr="00E11292">
        <w:rPr>
          <w:rFonts w:ascii="Times New Roman" w:eastAsia="Times New Roman" w:hAnsi="Times New Roman" w:cs="Times New Roman"/>
          <w:i/>
          <w:iCs/>
          <w:sz w:val="24"/>
          <w:szCs w:val="24"/>
        </w:rPr>
        <w:t>101</w:t>
      </w:r>
      <w:r w:rsidRPr="00E11292">
        <w:rPr>
          <w:rFonts w:ascii="Times New Roman" w:eastAsia="Times New Roman" w:hAnsi="Times New Roman" w:cs="Times New Roman"/>
          <w:sz w:val="24"/>
          <w:szCs w:val="24"/>
        </w:rPr>
        <w:t>(5), 743.</w:t>
      </w:r>
    </w:p>
    <w:p w:rsidR="001F6F2D" w:rsidRPr="00EB2AA7" w:rsidRDefault="001F6F2D" w:rsidP="00FA7E26">
      <w:pPr>
        <w:spacing w:line="480" w:lineRule="auto"/>
        <w:rPr>
          <w:rFonts w:ascii="Times New Roman" w:hAnsi="Times New Roman" w:cs="Times New Roman"/>
          <w:sz w:val="24"/>
          <w:szCs w:val="24"/>
        </w:rPr>
      </w:pPr>
    </w:p>
    <w:p w:rsidR="001F6F2D" w:rsidRPr="00EB2AA7" w:rsidRDefault="001F6F2D" w:rsidP="00FA7E26">
      <w:pPr>
        <w:spacing w:line="480" w:lineRule="auto"/>
        <w:rPr>
          <w:rFonts w:ascii="Times New Roman" w:hAnsi="Times New Roman" w:cs="Times New Roman"/>
          <w:sz w:val="24"/>
          <w:szCs w:val="24"/>
        </w:rPr>
      </w:pPr>
    </w:p>
    <w:p w:rsidR="001F6F2D" w:rsidRPr="00EB2AA7" w:rsidRDefault="001F6F2D" w:rsidP="00FA7E26">
      <w:pPr>
        <w:spacing w:line="480" w:lineRule="auto"/>
        <w:rPr>
          <w:rFonts w:ascii="Times New Roman" w:hAnsi="Times New Roman" w:cs="Times New Roman"/>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p w:rsidR="0005684E" w:rsidRPr="00EB2AA7" w:rsidRDefault="0005684E" w:rsidP="00FA7E26">
      <w:pPr>
        <w:spacing w:line="480" w:lineRule="auto"/>
        <w:rPr>
          <w:rFonts w:ascii="Times New Roman" w:hAnsi="Times New Roman" w:cs="Times New Roman"/>
          <w:b/>
          <w:sz w:val="24"/>
          <w:szCs w:val="24"/>
        </w:rPr>
      </w:pPr>
    </w:p>
    <w:sectPr w:rsidR="0005684E" w:rsidRPr="00EB2AA7" w:rsidSect="004D7A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DBA" w:rsidRDefault="00184DBA" w:rsidP="004D7A9B">
      <w:pPr>
        <w:spacing w:after="0" w:line="240" w:lineRule="auto"/>
      </w:pPr>
      <w:r>
        <w:separator/>
      </w:r>
    </w:p>
  </w:endnote>
  <w:endnote w:type="continuationSeparator" w:id="1">
    <w:p w:rsidR="00184DBA" w:rsidRDefault="00184DBA" w:rsidP="004D7A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DBA" w:rsidRDefault="00184DBA" w:rsidP="004D7A9B">
      <w:pPr>
        <w:spacing w:after="0" w:line="240" w:lineRule="auto"/>
      </w:pPr>
      <w:r>
        <w:separator/>
      </w:r>
    </w:p>
  </w:footnote>
  <w:footnote w:type="continuationSeparator" w:id="1">
    <w:p w:rsidR="00184DBA" w:rsidRDefault="00184DBA" w:rsidP="004D7A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2892081"/>
      <w:docPartObj>
        <w:docPartGallery w:val="Page Numbers (Top of Page)"/>
        <w:docPartUnique/>
      </w:docPartObj>
    </w:sdtPr>
    <w:sdtEndPr>
      <w:rPr>
        <w:noProof/>
      </w:rPr>
    </w:sdtEndPr>
    <w:sdtContent>
      <w:p w:rsidR="004D7A9B" w:rsidRDefault="004D7A9B">
        <w:pPr>
          <w:pStyle w:val="Header"/>
          <w:jc w:val="right"/>
        </w:pPr>
        <w:r>
          <w:t>JOB BENEFITS</w:t>
        </w:r>
        <w:r>
          <w:tab/>
        </w:r>
        <w:r>
          <w:tab/>
        </w:r>
        <w:r w:rsidR="00FC4D90">
          <w:fldChar w:fldCharType="begin"/>
        </w:r>
        <w:r>
          <w:instrText xml:space="preserve"> PAGE   \* MERGEFORMAT </w:instrText>
        </w:r>
        <w:r w:rsidR="00FC4D90">
          <w:fldChar w:fldCharType="separate"/>
        </w:r>
        <w:r w:rsidR="001F6B37">
          <w:rPr>
            <w:noProof/>
          </w:rPr>
          <w:t>2</w:t>
        </w:r>
        <w:r w:rsidR="00FC4D90">
          <w:rPr>
            <w:noProof/>
          </w:rPr>
          <w:fldChar w:fldCharType="end"/>
        </w:r>
      </w:p>
    </w:sdtContent>
  </w:sdt>
  <w:p w:rsidR="004D7A9B" w:rsidRDefault="004D7A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9B" w:rsidRPr="004D7A9B" w:rsidRDefault="004D7A9B" w:rsidP="004D7A9B">
    <w:pPr>
      <w:pStyle w:val="Header"/>
      <w:spacing w:line="480" w:lineRule="auto"/>
      <w:rPr>
        <w:rFonts w:ascii="Times New Roman" w:hAnsi="Times New Roman" w:cs="Times New Roman"/>
        <w:sz w:val="24"/>
        <w:szCs w:val="24"/>
      </w:rPr>
    </w:pPr>
    <w:r w:rsidRPr="004D7A9B">
      <w:rPr>
        <w:rFonts w:ascii="Times New Roman" w:hAnsi="Times New Roman" w:cs="Times New Roman"/>
        <w:sz w:val="24"/>
        <w:szCs w:val="24"/>
      </w:rPr>
      <w:t>Running head:  JOB BENEFITS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06766E"/>
    <w:rsid w:val="0000149B"/>
    <w:rsid w:val="0005684E"/>
    <w:rsid w:val="0006766E"/>
    <w:rsid w:val="000A4DFC"/>
    <w:rsid w:val="000C7BB8"/>
    <w:rsid w:val="000D274B"/>
    <w:rsid w:val="00104416"/>
    <w:rsid w:val="0010449B"/>
    <w:rsid w:val="00106113"/>
    <w:rsid w:val="0010722D"/>
    <w:rsid w:val="0015104D"/>
    <w:rsid w:val="00184DBA"/>
    <w:rsid w:val="0019785B"/>
    <w:rsid w:val="001A7BAA"/>
    <w:rsid w:val="001B20F6"/>
    <w:rsid w:val="001D4A31"/>
    <w:rsid w:val="001F6B37"/>
    <w:rsid w:val="001F6F2D"/>
    <w:rsid w:val="00205CE2"/>
    <w:rsid w:val="00237179"/>
    <w:rsid w:val="002570A0"/>
    <w:rsid w:val="00257B60"/>
    <w:rsid w:val="00262A30"/>
    <w:rsid w:val="002840DD"/>
    <w:rsid w:val="00302BA0"/>
    <w:rsid w:val="00312695"/>
    <w:rsid w:val="00317D7B"/>
    <w:rsid w:val="00324A67"/>
    <w:rsid w:val="00331E36"/>
    <w:rsid w:val="003D00A4"/>
    <w:rsid w:val="00402A77"/>
    <w:rsid w:val="00447E88"/>
    <w:rsid w:val="00451325"/>
    <w:rsid w:val="00462E33"/>
    <w:rsid w:val="004D7A9B"/>
    <w:rsid w:val="00557414"/>
    <w:rsid w:val="00573DEA"/>
    <w:rsid w:val="00590FB2"/>
    <w:rsid w:val="00593052"/>
    <w:rsid w:val="00593B02"/>
    <w:rsid w:val="005A1B5A"/>
    <w:rsid w:val="005F4E57"/>
    <w:rsid w:val="00674CCE"/>
    <w:rsid w:val="006D629F"/>
    <w:rsid w:val="006F5DBC"/>
    <w:rsid w:val="006F6717"/>
    <w:rsid w:val="007529E2"/>
    <w:rsid w:val="0076063A"/>
    <w:rsid w:val="00780F20"/>
    <w:rsid w:val="0078128E"/>
    <w:rsid w:val="007C77D1"/>
    <w:rsid w:val="0081216F"/>
    <w:rsid w:val="008223B5"/>
    <w:rsid w:val="008226E0"/>
    <w:rsid w:val="008227D5"/>
    <w:rsid w:val="00846EB0"/>
    <w:rsid w:val="00867C70"/>
    <w:rsid w:val="0087591A"/>
    <w:rsid w:val="008D5D3B"/>
    <w:rsid w:val="00906F39"/>
    <w:rsid w:val="009260AE"/>
    <w:rsid w:val="0097753C"/>
    <w:rsid w:val="009B43C3"/>
    <w:rsid w:val="00A178C5"/>
    <w:rsid w:val="00A35DA4"/>
    <w:rsid w:val="00A446B5"/>
    <w:rsid w:val="00A513CC"/>
    <w:rsid w:val="00A84270"/>
    <w:rsid w:val="00AD2DD9"/>
    <w:rsid w:val="00AF13D6"/>
    <w:rsid w:val="00B05A6A"/>
    <w:rsid w:val="00B06911"/>
    <w:rsid w:val="00B8061F"/>
    <w:rsid w:val="00B86690"/>
    <w:rsid w:val="00B93404"/>
    <w:rsid w:val="00B973B3"/>
    <w:rsid w:val="00BC6B6B"/>
    <w:rsid w:val="00BD1023"/>
    <w:rsid w:val="00BD7E83"/>
    <w:rsid w:val="00C123C2"/>
    <w:rsid w:val="00C16D04"/>
    <w:rsid w:val="00C957DC"/>
    <w:rsid w:val="00C96A9B"/>
    <w:rsid w:val="00CA7043"/>
    <w:rsid w:val="00CC47CA"/>
    <w:rsid w:val="00CD3D78"/>
    <w:rsid w:val="00D41FEF"/>
    <w:rsid w:val="00D63027"/>
    <w:rsid w:val="00DF7881"/>
    <w:rsid w:val="00E11292"/>
    <w:rsid w:val="00E256D0"/>
    <w:rsid w:val="00E435E2"/>
    <w:rsid w:val="00E75850"/>
    <w:rsid w:val="00E84459"/>
    <w:rsid w:val="00EB12B3"/>
    <w:rsid w:val="00EB2AA7"/>
    <w:rsid w:val="00F12946"/>
    <w:rsid w:val="00F17695"/>
    <w:rsid w:val="00F6493E"/>
    <w:rsid w:val="00FA61DD"/>
    <w:rsid w:val="00FA7E26"/>
    <w:rsid w:val="00FC4D90"/>
    <w:rsid w:val="00FD2CEB"/>
    <w:rsid w:val="00FD76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D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A9B"/>
  </w:style>
  <w:style w:type="paragraph" w:styleId="Footer">
    <w:name w:val="footer"/>
    <w:basedOn w:val="Normal"/>
    <w:link w:val="FooterChar"/>
    <w:uiPriority w:val="99"/>
    <w:unhideWhenUsed/>
    <w:rsid w:val="004D7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A9B"/>
  </w:style>
</w:styles>
</file>

<file path=word/webSettings.xml><?xml version="1.0" encoding="utf-8"?>
<w:webSettings xmlns:r="http://schemas.openxmlformats.org/officeDocument/2006/relationships" xmlns:w="http://schemas.openxmlformats.org/wordprocessingml/2006/main">
  <w:divs>
    <w:div w:id="516236010">
      <w:bodyDiv w:val="1"/>
      <w:marLeft w:val="0"/>
      <w:marRight w:val="0"/>
      <w:marTop w:val="0"/>
      <w:marBottom w:val="0"/>
      <w:divBdr>
        <w:top w:val="none" w:sz="0" w:space="0" w:color="auto"/>
        <w:left w:val="none" w:sz="0" w:space="0" w:color="auto"/>
        <w:bottom w:val="none" w:sz="0" w:space="0" w:color="auto"/>
        <w:right w:val="none" w:sz="0" w:space="0" w:color="auto"/>
      </w:divBdr>
      <w:divsChild>
        <w:div w:id="1615208638">
          <w:marLeft w:val="0"/>
          <w:marRight w:val="0"/>
          <w:marTop w:val="0"/>
          <w:marBottom w:val="0"/>
          <w:divBdr>
            <w:top w:val="none" w:sz="0" w:space="0" w:color="auto"/>
            <w:left w:val="none" w:sz="0" w:space="0" w:color="auto"/>
            <w:bottom w:val="none" w:sz="0" w:space="0" w:color="auto"/>
            <w:right w:val="none" w:sz="0" w:space="0" w:color="auto"/>
          </w:divBdr>
        </w:div>
      </w:divsChild>
    </w:div>
    <w:div w:id="919675553">
      <w:bodyDiv w:val="1"/>
      <w:marLeft w:val="0"/>
      <w:marRight w:val="0"/>
      <w:marTop w:val="0"/>
      <w:marBottom w:val="0"/>
      <w:divBdr>
        <w:top w:val="none" w:sz="0" w:space="0" w:color="auto"/>
        <w:left w:val="none" w:sz="0" w:space="0" w:color="auto"/>
        <w:bottom w:val="none" w:sz="0" w:space="0" w:color="auto"/>
        <w:right w:val="none" w:sz="0" w:space="0" w:color="auto"/>
      </w:divBdr>
      <w:divsChild>
        <w:div w:id="1618948441">
          <w:marLeft w:val="0"/>
          <w:marRight w:val="0"/>
          <w:marTop w:val="0"/>
          <w:marBottom w:val="0"/>
          <w:divBdr>
            <w:top w:val="none" w:sz="0" w:space="0" w:color="auto"/>
            <w:left w:val="none" w:sz="0" w:space="0" w:color="auto"/>
            <w:bottom w:val="none" w:sz="0" w:space="0" w:color="auto"/>
            <w:right w:val="none" w:sz="0" w:space="0" w:color="auto"/>
          </w:divBdr>
        </w:div>
      </w:divsChild>
    </w:div>
    <w:div w:id="1252547707">
      <w:bodyDiv w:val="1"/>
      <w:marLeft w:val="0"/>
      <w:marRight w:val="0"/>
      <w:marTop w:val="0"/>
      <w:marBottom w:val="0"/>
      <w:divBdr>
        <w:top w:val="none" w:sz="0" w:space="0" w:color="auto"/>
        <w:left w:val="none" w:sz="0" w:space="0" w:color="auto"/>
        <w:bottom w:val="none" w:sz="0" w:space="0" w:color="auto"/>
        <w:right w:val="none" w:sz="0" w:space="0" w:color="auto"/>
      </w:divBdr>
      <w:divsChild>
        <w:div w:id="362361615">
          <w:marLeft w:val="0"/>
          <w:marRight w:val="0"/>
          <w:marTop w:val="0"/>
          <w:marBottom w:val="0"/>
          <w:divBdr>
            <w:top w:val="none" w:sz="0" w:space="0" w:color="auto"/>
            <w:left w:val="none" w:sz="0" w:space="0" w:color="auto"/>
            <w:bottom w:val="none" w:sz="0" w:space="0" w:color="auto"/>
            <w:right w:val="none" w:sz="0" w:space="0" w:color="auto"/>
          </w:divBdr>
        </w:div>
      </w:divsChild>
    </w:div>
    <w:div w:id="1254507423">
      <w:bodyDiv w:val="1"/>
      <w:marLeft w:val="0"/>
      <w:marRight w:val="0"/>
      <w:marTop w:val="0"/>
      <w:marBottom w:val="0"/>
      <w:divBdr>
        <w:top w:val="none" w:sz="0" w:space="0" w:color="auto"/>
        <w:left w:val="none" w:sz="0" w:space="0" w:color="auto"/>
        <w:bottom w:val="none" w:sz="0" w:space="0" w:color="auto"/>
        <w:right w:val="none" w:sz="0" w:space="0" w:color="auto"/>
      </w:divBdr>
      <w:divsChild>
        <w:div w:id="1267277378">
          <w:marLeft w:val="0"/>
          <w:marRight w:val="0"/>
          <w:marTop w:val="0"/>
          <w:marBottom w:val="0"/>
          <w:divBdr>
            <w:top w:val="none" w:sz="0" w:space="0" w:color="auto"/>
            <w:left w:val="none" w:sz="0" w:space="0" w:color="auto"/>
            <w:bottom w:val="none" w:sz="0" w:space="0" w:color="auto"/>
            <w:right w:val="none" w:sz="0" w:space="0" w:color="auto"/>
          </w:divBdr>
        </w:div>
      </w:divsChild>
    </w:div>
    <w:div w:id="1272932352">
      <w:bodyDiv w:val="1"/>
      <w:marLeft w:val="0"/>
      <w:marRight w:val="0"/>
      <w:marTop w:val="0"/>
      <w:marBottom w:val="0"/>
      <w:divBdr>
        <w:top w:val="none" w:sz="0" w:space="0" w:color="auto"/>
        <w:left w:val="none" w:sz="0" w:space="0" w:color="auto"/>
        <w:bottom w:val="none" w:sz="0" w:space="0" w:color="auto"/>
        <w:right w:val="none" w:sz="0" w:space="0" w:color="auto"/>
      </w:divBdr>
      <w:divsChild>
        <w:div w:id="1753891650">
          <w:marLeft w:val="0"/>
          <w:marRight w:val="0"/>
          <w:marTop w:val="0"/>
          <w:marBottom w:val="0"/>
          <w:divBdr>
            <w:top w:val="none" w:sz="0" w:space="0" w:color="auto"/>
            <w:left w:val="none" w:sz="0" w:space="0" w:color="auto"/>
            <w:bottom w:val="none" w:sz="0" w:space="0" w:color="auto"/>
            <w:right w:val="none" w:sz="0" w:space="0" w:color="auto"/>
          </w:divBdr>
        </w:div>
      </w:divsChild>
    </w:div>
    <w:div w:id="1551572213">
      <w:bodyDiv w:val="1"/>
      <w:marLeft w:val="0"/>
      <w:marRight w:val="0"/>
      <w:marTop w:val="0"/>
      <w:marBottom w:val="0"/>
      <w:divBdr>
        <w:top w:val="none" w:sz="0" w:space="0" w:color="auto"/>
        <w:left w:val="none" w:sz="0" w:space="0" w:color="auto"/>
        <w:bottom w:val="none" w:sz="0" w:space="0" w:color="auto"/>
        <w:right w:val="none" w:sz="0" w:space="0" w:color="auto"/>
      </w:divBdr>
      <w:divsChild>
        <w:div w:id="95518114">
          <w:marLeft w:val="0"/>
          <w:marRight w:val="0"/>
          <w:marTop w:val="0"/>
          <w:marBottom w:val="0"/>
          <w:divBdr>
            <w:top w:val="none" w:sz="0" w:space="0" w:color="auto"/>
            <w:left w:val="none" w:sz="0" w:space="0" w:color="auto"/>
            <w:bottom w:val="none" w:sz="0" w:space="0" w:color="auto"/>
            <w:right w:val="none" w:sz="0" w:space="0" w:color="auto"/>
          </w:divBdr>
        </w:div>
      </w:divsChild>
    </w:div>
    <w:div w:id="1680307985">
      <w:bodyDiv w:val="1"/>
      <w:marLeft w:val="0"/>
      <w:marRight w:val="0"/>
      <w:marTop w:val="0"/>
      <w:marBottom w:val="0"/>
      <w:divBdr>
        <w:top w:val="none" w:sz="0" w:space="0" w:color="auto"/>
        <w:left w:val="none" w:sz="0" w:space="0" w:color="auto"/>
        <w:bottom w:val="none" w:sz="0" w:space="0" w:color="auto"/>
        <w:right w:val="none" w:sz="0" w:space="0" w:color="auto"/>
      </w:divBdr>
      <w:divsChild>
        <w:div w:id="2093625797">
          <w:marLeft w:val="0"/>
          <w:marRight w:val="0"/>
          <w:marTop w:val="0"/>
          <w:marBottom w:val="0"/>
          <w:divBdr>
            <w:top w:val="none" w:sz="0" w:space="0" w:color="auto"/>
            <w:left w:val="none" w:sz="0" w:space="0" w:color="auto"/>
            <w:bottom w:val="none" w:sz="0" w:space="0" w:color="auto"/>
            <w:right w:val="none" w:sz="0" w:space="0" w:color="auto"/>
          </w:divBdr>
        </w:div>
      </w:divsChild>
    </w:div>
    <w:div w:id="1715542960">
      <w:bodyDiv w:val="1"/>
      <w:marLeft w:val="0"/>
      <w:marRight w:val="0"/>
      <w:marTop w:val="0"/>
      <w:marBottom w:val="0"/>
      <w:divBdr>
        <w:top w:val="none" w:sz="0" w:space="0" w:color="auto"/>
        <w:left w:val="none" w:sz="0" w:space="0" w:color="auto"/>
        <w:bottom w:val="none" w:sz="0" w:space="0" w:color="auto"/>
        <w:right w:val="none" w:sz="0" w:space="0" w:color="auto"/>
      </w:divBdr>
      <w:divsChild>
        <w:div w:id="865093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91FBD-501F-43EA-B78A-228D140D8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Abong PC</dc:creator>
  <cp:lastModifiedBy>CYBERCAFE</cp:lastModifiedBy>
  <cp:revision>2</cp:revision>
  <dcterms:created xsi:type="dcterms:W3CDTF">2019-02-13T11:14:00Z</dcterms:created>
  <dcterms:modified xsi:type="dcterms:W3CDTF">2019-02-13T11:14:00Z</dcterms:modified>
</cp:coreProperties>
</file>