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D1003" w14:textId="77777777" w:rsidR="00763D73" w:rsidRDefault="00763D73" w:rsidP="00763D73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Question1:</w:t>
      </w:r>
    </w:p>
    <w:p w14:paraId="75CA0681" w14:textId="77777777" w:rsidR="00763D73" w:rsidRDefault="00763D73" w:rsidP="00763D73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14:paraId="2B1E4FAD" w14:textId="71AC3068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bdr w:val="none" w:sz="0" w:space="0" w:color="auto" w:frame="1"/>
        </w:rPr>
        <w:t>Please read the entire article and then summarize the following sections/subtitles Please note that page nine contained a synopsis and has been eliminated from the reading. However, no information has been lost: </w:t>
      </w:r>
    </w:p>
    <w:p w14:paraId="44E37198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  <w:bdr w:val="none" w:sz="0" w:space="0" w:color="auto" w:frame="1"/>
        </w:rPr>
        <w:t>* Pre-History: Worker's Compensation (p 3-5)</w:t>
      </w:r>
      <w:r>
        <w:rPr>
          <w:rStyle w:val="apple-converted-space"/>
          <w:i/>
          <w:iCs/>
          <w:color w:val="000000"/>
          <w:bdr w:val="none" w:sz="0" w:space="0" w:color="auto" w:frame="1"/>
        </w:rPr>
        <w:t> </w:t>
      </w:r>
    </w:p>
    <w:p w14:paraId="6489B493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  <w:bdr w:val="none" w:sz="0" w:space="0" w:color="auto" w:frame="1"/>
        </w:rPr>
        <w:t>* The Great Depression (p 5-10)</w:t>
      </w:r>
      <w:r>
        <w:rPr>
          <w:rStyle w:val="apple-converted-space"/>
          <w:i/>
          <w:iCs/>
          <w:color w:val="000000"/>
          <w:bdr w:val="none" w:sz="0" w:space="0" w:color="auto" w:frame="1"/>
        </w:rPr>
        <w:t> </w:t>
      </w:r>
    </w:p>
    <w:p w14:paraId="11E15BDF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  <w:bdr w:val="none" w:sz="0" w:space="0" w:color="auto" w:frame="1"/>
        </w:rPr>
        <w:t>* The Early Growth of Health Insurance (p 10-12)</w:t>
      </w:r>
      <w:r>
        <w:rPr>
          <w:rStyle w:val="apple-converted-space"/>
          <w:i/>
          <w:iCs/>
          <w:color w:val="000000"/>
          <w:bdr w:val="none" w:sz="0" w:space="0" w:color="auto" w:frame="1"/>
        </w:rPr>
        <w:t> </w:t>
      </w:r>
    </w:p>
    <w:p w14:paraId="0D8E4624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  <w:bdr w:val="none" w:sz="0" w:space="0" w:color="auto" w:frame="1"/>
        </w:rPr>
        <w:t xml:space="preserve">* Experience Rating, Medicare </w:t>
      </w:r>
      <w:proofErr w:type="gramStart"/>
      <w:r>
        <w:rPr>
          <w:i/>
          <w:iCs/>
          <w:color w:val="000000"/>
          <w:bdr w:val="none" w:sz="0" w:space="0" w:color="auto" w:frame="1"/>
        </w:rPr>
        <w:t>Medicaid ,</w:t>
      </w:r>
      <w:proofErr w:type="gramEnd"/>
      <w:r>
        <w:rPr>
          <w:i/>
          <w:iCs/>
          <w:color w:val="000000"/>
          <w:bdr w:val="none" w:sz="0" w:space="0" w:color="auto" w:frame="1"/>
        </w:rPr>
        <w:t xml:space="preserve"> ERISA (p 12-14)</w:t>
      </w:r>
    </w:p>
    <w:p w14:paraId="26259B89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  <w:bdr w:val="none" w:sz="0" w:space="0" w:color="auto" w:frame="1"/>
        </w:rPr>
        <w:t>* Managed Care and Beyond (p 14-19) </w:t>
      </w:r>
      <w:r>
        <w:rPr>
          <w:rStyle w:val="apple-converted-space"/>
          <w:i/>
          <w:iCs/>
          <w:color w:val="000000"/>
          <w:bdr w:val="none" w:sz="0" w:space="0" w:color="auto" w:frame="1"/>
        </w:rPr>
        <w:t> </w:t>
      </w:r>
    </w:p>
    <w:p w14:paraId="0BCCA30D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  <w:bdr w:val="none" w:sz="0" w:space="0" w:color="auto" w:frame="1"/>
        </w:rPr>
        <w:t> </w:t>
      </w:r>
    </w:p>
    <w:p w14:paraId="4497D9C0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FF0000"/>
          <w:bdr w:val="none" w:sz="0" w:space="0" w:color="auto" w:frame="1"/>
        </w:rPr>
        <w:t>Please include the subtitles for each summary and ensure that the word count for each section is between 150-300 words. </w:t>
      </w:r>
    </w:p>
    <w:p w14:paraId="1F88F4BD" w14:textId="62688576" w:rsidR="00763D73" w:rsidRDefault="00763D73"/>
    <w:p w14:paraId="5ED4F0C8" w14:textId="63D42E67" w:rsidR="00763D73" w:rsidRDefault="00763D73">
      <w:r>
        <w:t>Question2:</w:t>
      </w:r>
    </w:p>
    <w:p w14:paraId="7251A93A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</w:rPr>
        <w:t>In 200-600 words, please write a response by using three out of the four responses below: </w:t>
      </w:r>
      <w:r>
        <w:rPr>
          <w:rStyle w:val="apple-converted-space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 </w:t>
      </w:r>
    </w:p>
    <w:p w14:paraId="41D5FEF8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20"/>
          <w:szCs w:val="20"/>
          <w:bdr w:val="none" w:sz="0" w:space="0" w:color="auto" w:frame="1"/>
        </w:rPr>
        <w:t>* What issue, concept, or section surprised me the most and why? </w:t>
      </w:r>
    </w:p>
    <w:p w14:paraId="49A35552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20"/>
          <w:szCs w:val="20"/>
          <w:bdr w:val="none" w:sz="0" w:space="0" w:color="auto" w:frame="1"/>
        </w:rPr>
        <w:t>* What issue, concept, or section I agree with and why? </w:t>
      </w:r>
    </w:p>
    <w:p w14:paraId="1A0D13D7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20"/>
          <w:szCs w:val="20"/>
          <w:bdr w:val="none" w:sz="0" w:space="0" w:color="auto" w:frame="1"/>
        </w:rPr>
        <w:t>* What   issue, concept, or section I disagree with and why? </w:t>
      </w:r>
    </w:p>
    <w:p w14:paraId="02BEEBE9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20"/>
          <w:szCs w:val="20"/>
          <w:bdr w:val="none" w:sz="0" w:space="0" w:color="auto" w:frame="1"/>
        </w:rPr>
        <w:t>* What issue, concept, or section I don’t understand and what information could help add clarity?</w:t>
      </w:r>
    </w:p>
    <w:p w14:paraId="716D0416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18"/>
          <w:szCs w:val="18"/>
          <w:bdr w:val="none" w:sz="0" w:space="0" w:color="auto" w:frame="1"/>
        </w:rPr>
        <w:t> </w:t>
      </w:r>
    </w:p>
    <w:p w14:paraId="7E42B3E8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i/>
          <w:iCs/>
          <w:color w:val="000000"/>
          <w:sz w:val="18"/>
          <w:szCs w:val="18"/>
          <w:bdr w:val="none" w:sz="0" w:space="0" w:color="auto" w:frame="1"/>
        </w:rPr>
        <w:t> </w:t>
      </w:r>
    </w:p>
    <w:p w14:paraId="5FFCBC0C" w14:textId="77777777" w:rsidR="00763D73" w:rsidRDefault="00763D73" w:rsidP="00763D7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FF0000"/>
          <w:sz w:val="20"/>
          <w:szCs w:val="20"/>
          <w:bdr w:val="none" w:sz="0" w:space="0" w:color="auto" w:frame="1"/>
        </w:rPr>
        <w:t>Please include the subtitles for each summary and use a separate paragraph for each response</w:t>
      </w:r>
    </w:p>
    <w:p w14:paraId="5E0501E1" w14:textId="77777777" w:rsidR="00763D73" w:rsidRDefault="00763D73"/>
    <w:sectPr w:rsidR="00763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73"/>
    <w:rsid w:val="0076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263D3B"/>
  <w15:chartTrackingRefBased/>
  <w15:docId w15:val="{AB0B9251-0A4D-0B4A-A402-ECB3FC06A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3D7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63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مستخدم Microsoft Office</dc:creator>
  <cp:keywords/>
  <dc:description/>
  <cp:lastModifiedBy>مستخدم Microsoft Office</cp:lastModifiedBy>
  <cp:revision>1</cp:revision>
  <dcterms:created xsi:type="dcterms:W3CDTF">2020-12-18T20:14:00Z</dcterms:created>
  <dcterms:modified xsi:type="dcterms:W3CDTF">2020-12-18T20:15:00Z</dcterms:modified>
</cp:coreProperties>
</file>