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A3248D">
      <w:pPr>
        <w:spacing w:line="480" w:lineRule="auto"/>
        <w:jc w:val="center"/>
        <w:rPr>
          <w:rFonts w:ascii="Times New Roman" w:hAnsi="Times New Roman" w:cs="Times New Roman"/>
          <w:sz w:val="24"/>
          <w:szCs w:val="24"/>
        </w:rPr>
      </w:pPr>
    </w:p>
    <w:p w:rsidR="009A5031" w:rsidRPr="009A5031" w:rsidRDefault="009A5031" w:rsidP="00A3248D">
      <w:pPr>
        <w:spacing w:line="480" w:lineRule="auto"/>
        <w:jc w:val="center"/>
        <w:rPr>
          <w:rFonts w:ascii="Times New Roman" w:hAnsi="Times New Roman" w:cs="Times New Roman"/>
          <w:sz w:val="24"/>
          <w:szCs w:val="24"/>
        </w:rPr>
      </w:pPr>
      <w:r w:rsidRPr="009A5031">
        <w:rPr>
          <w:rFonts w:ascii="Times New Roman" w:hAnsi="Times New Roman" w:cs="Times New Roman"/>
          <w:sz w:val="24"/>
          <w:szCs w:val="24"/>
        </w:rPr>
        <w:t>Questions</w:t>
      </w:r>
    </w:p>
    <w:p w:rsidR="009A5031" w:rsidRPr="009A5031" w:rsidRDefault="009A5031" w:rsidP="00A3248D">
      <w:pPr>
        <w:spacing w:line="480" w:lineRule="auto"/>
        <w:jc w:val="center"/>
        <w:rPr>
          <w:rFonts w:ascii="Times New Roman" w:hAnsi="Times New Roman" w:cs="Times New Roman"/>
          <w:sz w:val="24"/>
          <w:szCs w:val="24"/>
        </w:rPr>
      </w:pPr>
      <w:r w:rsidRPr="009A5031">
        <w:rPr>
          <w:rFonts w:ascii="Times New Roman" w:hAnsi="Times New Roman" w:cs="Times New Roman"/>
          <w:sz w:val="24"/>
          <w:szCs w:val="24"/>
        </w:rPr>
        <w:t>Student’s Name</w:t>
      </w:r>
    </w:p>
    <w:p w:rsidR="009A5031" w:rsidRDefault="009A5031" w:rsidP="00A3248D">
      <w:pPr>
        <w:spacing w:line="480" w:lineRule="auto"/>
        <w:jc w:val="center"/>
        <w:rPr>
          <w:rFonts w:ascii="Times New Roman" w:hAnsi="Times New Roman" w:cs="Times New Roman"/>
          <w:sz w:val="24"/>
          <w:szCs w:val="24"/>
        </w:rPr>
      </w:pPr>
      <w:r w:rsidRPr="009A5031">
        <w:rPr>
          <w:rFonts w:ascii="Times New Roman" w:hAnsi="Times New Roman" w:cs="Times New Roman"/>
          <w:sz w:val="24"/>
          <w:szCs w:val="24"/>
        </w:rPr>
        <w:t>Institutional Affiliation</w:t>
      </w: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A64A68" w:rsidRDefault="00A64A68" w:rsidP="00A64A68">
      <w:pPr>
        <w:spacing w:line="480" w:lineRule="auto"/>
        <w:rPr>
          <w:rFonts w:ascii="Times New Roman" w:hAnsi="Times New Roman" w:cs="Times New Roman"/>
          <w:sz w:val="24"/>
          <w:szCs w:val="24"/>
        </w:rPr>
      </w:pPr>
    </w:p>
    <w:p w:rsidR="00A3248D" w:rsidRPr="00A3248D" w:rsidRDefault="009A5031" w:rsidP="00A64A68">
      <w:pPr>
        <w:spacing w:line="480" w:lineRule="auto"/>
        <w:jc w:val="center"/>
        <w:rPr>
          <w:rFonts w:ascii="Times New Roman" w:hAnsi="Times New Roman" w:cs="Times New Roman"/>
          <w:b/>
          <w:sz w:val="24"/>
          <w:szCs w:val="24"/>
        </w:rPr>
      </w:pPr>
      <w:r w:rsidRPr="00A3248D">
        <w:rPr>
          <w:rFonts w:ascii="Times New Roman" w:hAnsi="Times New Roman" w:cs="Times New Roman"/>
          <w:b/>
          <w:sz w:val="24"/>
          <w:szCs w:val="24"/>
        </w:rPr>
        <w:lastRenderedPageBreak/>
        <w:t>Questions</w:t>
      </w:r>
      <w:r w:rsidR="00A3248D" w:rsidRPr="00A3248D">
        <w:rPr>
          <w:rFonts w:ascii="Times New Roman" w:hAnsi="Times New Roman" w:cs="Times New Roman"/>
          <w:b/>
          <w:sz w:val="24"/>
          <w:szCs w:val="24"/>
        </w:rPr>
        <w:t xml:space="preserve"> 1</w:t>
      </w:r>
    </w:p>
    <w:p w:rsidR="009A5031" w:rsidRDefault="00243932" w:rsidP="00A324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Universal laws should be set for setting up industries in all countries. The laws should be uniform and cut across all nations. This way, multinational corporations will not take </w:t>
      </w:r>
      <w:r w:rsidRPr="00A3248D">
        <w:rPr>
          <w:rFonts w:ascii="Times New Roman" w:hAnsi="Times New Roman" w:cs="Times New Roman"/>
          <w:noProof/>
          <w:sz w:val="24"/>
          <w:szCs w:val="24"/>
        </w:rPr>
        <w:t>advantage</w:t>
      </w:r>
      <w:r>
        <w:rPr>
          <w:rFonts w:ascii="Times New Roman" w:hAnsi="Times New Roman" w:cs="Times New Roman"/>
          <w:sz w:val="24"/>
          <w:szCs w:val="24"/>
        </w:rPr>
        <w:t xml:space="preserve"> of the relaxed rules in developing countries as they will be compelled to follow the universal standard rules. The international law should be involved in pollution control to ensure uniformity in both developed and developing countries</w:t>
      </w:r>
      <w:r w:rsidR="001731C1">
        <w:rPr>
          <w:rFonts w:ascii="Times New Roman" w:hAnsi="Times New Roman" w:cs="Times New Roman"/>
          <w:sz w:val="24"/>
          <w:szCs w:val="24"/>
        </w:rPr>
        <w:t>(</w:t>
      </w:r>
      <w:r w:rsidR="001731C1" w:rsidRPr="001731C1">
        <w:rPr>
          <w:rFonts w:ascii="Times New Roman" w:hAnsi="Times New Roman" w:cs="Times New Roman"/>
          <w:sz w:val="24"/>
          <w:szCs w:val="24"/>
        </w:rPr>
        <w:t xml:space="preserve">Moran, </w:t>
      </w:r>
      <w:r w:rsidR="001731C1">
        <w:rPr>
          <w:rFonts w:ascii="Times New Roman" w:hAnsi="Times New Roman" w:cs="Times New Roman"/>
          <w:sz w:val="24"/>
          <w:szCs w:val="24"/>
        </w:rPr>
        <w:t>2014).</w:t>
      </w:r>
      <w:r>
        <w:rPr>
          <w:rFonts w:ascii="Times New Roman" w:hAnsi="Times New Roman" w:cs="Times New Roman"/>
          <w:sz w:val="24"/>
          <w:szCs w:val="24"/>
        </w:rPr>
        <w:t xml:space="preserve"> The global problems that are experienced today are as a result of reduced regulations in some countries which lead to pollution of </w:t>
      </w:r>
      <w:r w:rsidR="00A3248D">
        <w:rPr>
          <w:rFonts w:ascii="Times New Roman" w:hAnsi="Times New Roman" w:cs="Times New Roman"/>
          <w:sz w:val="24"/>
          <w:szCs w:val="24"/>
        </w:rPr>
        <w:t xml:space="preserve">the </w:t>
      </w:r>
      <w:r w:rsidRPr="00A3248D">
        <w:rPr>
          <w:rFonts w:ascii="Times New Roman" w:hAnsi="Times New Roman" w:cs="Times New Roman"/>
          <w:noProof/>
          <w:sz w:val="24"/>
          <w:szCs w:val="24"/>
        </w:rPr>
        <w:t>environment</w:t>
      </w:r>
      <w:r>
        <w:rPr>
          <w:rFonts w:ascii="Times New Roman" w:hAnsi="Times New Roman" w:cs="Times New Roman"/>
          <w:sz w:val="24"/>
          <w:szCs w:val="24"/>
        </w:rPr>
        <w:t xml:space="preserve"> among other problems.</w:t>
      </w:r>
    </w:p>
    <w:p w:rsidR="00A3248D" w:rsidRPr="00A3248D" w:rsidRDefault="00A3248D" w:rsidP="00A3248D">
      <w:pPr>
        <w:spacing w:line="480" w:lineRule="auto"/>
        <w:jc w:val="center"/>
        <w:rPr>
          <w:rFonts w:ascii="Times New Roman" w:hAnsi="Times New Roman" w:cs="Times New Roman"/>
          <w:b/>
          <w:sz w:val="24"/>
          <w:szCs w:val="24"/>
        </w:rPr>
      </w:pPr>
      <w:r w:rsidRPr="00A3248D">
        <w:rPr>
          <w:rFonts w:ascii="Times New Roman" w:hAnsi="Times New Roman" w:cs="Times New Roman"/>
          <w:b/>
          <w:sz w:val="24"/>
          <w:szCs w:val="24"/>
        </w:rPr>
        <w:t>Question 2</w:t>
      </w:r>
    </w:p>
    <w:p w:rsidR="00243932" w:rsidRDefault="004858EB" w:rsidP="00A3248D">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 would be very helpf</w:t>
      </w:r>
      <w:r w:rsidR="00F64D5B">
        <w:rPr>
          <w:rFonts w:ascii="Times New Roman" w:hAnsi="Times New Roman" w:cs="Times New Roman"/>
          <w:sz w:val="24"/>
          <w:szCs w:val="24"/>
        </w:rPr>
        <w:t>ul in bringing new innovations which would help to control pollution. For example, the smoke that released to the atmosphere by many industries could be rendered harmless by treating it before</w:t>
      </w:r>
      <w:r w:rsidR="001731C1">
        <w:rPr>
          <w:rFonts w:ascii="Times New Roman" w:hAnsi="Times New Roman" w:cs="Times New Roman"/>
          <w:sz w:val="24"/>
          <w:szCs w:val="24"/>
        </w:rPr>
        <w:t xml:space="preserve"> releasing it to the atmosphere(Moran, </w:t>
      </w:r>
      <w:r w:rsidR="001731C1" w:rsidRPr="001731C1">
        <w:rPr>
          <w:rFonts w:ascii="Times New Roman" w:hAnsi="Times New Roman" w:cs="Times New Roman"/>
          <w:sz w:val="24"/>
          <w:szCs w:val="24"/>
        </w:rPr>
        <w:t>2014). </w:t>
      </w:r>
    </w:p>
    <w:p w:rsidR="00A3248D" w:rsidRPr="00A3248D" w:rsidRDefault="00A3248D" w:rsidP="00A3248D">
      <w:pPr>
        <w:spacing w:line="480" w:lineRule="auto"/>
        <w:jc w:val="center"/>
        <w:rPr>
          <w:rFonts w:ascii="Times New Roman" w:hAnsi="Times New Roman" w:cs="Times New Roman"/>
          <w:b/>
          <w:sz w:val="24"/>
          <w:szCs w:val="24"/>
        </w:rPr>
      </w:pPr>
      <w:r w:rsidRPr="00A3248D">
        <w:rPr>
          <w:rFonts w:ascii="Times New Roman" w:hAnsi="Times New Roman" w:cs="Times New Roman"/>
          <w:b/>
          <w:sz w:val="24"/>
          <w:szCs w:val="24"/>
        </w:rPr>
        <w:t>Question 3</w:t>
      </w:r>
    </w:p>
    <w:p w:rsidR="00A3248D" w:rsidRDefault="00683196" w:rsidP="00A3248D">
      <w:pPr>
        <w:spacing w:line="480" w:lineRule="auto"/>
        <w:ind w:firstLine="720"/>
        <w:rPr>
          <w:rFonts w:ascii="Times New Roman" w:hAnsi="Times New Roman" w:cs="Times New Roman"/>
          <w:sz w:val="24"/>
          <w:szCs w:val="24"/>
        </w:rPr>
      </w:pPr>
      <w:r>
        <w:rPr>
          <w:rFonts w:ascii="Times New Roman" w:hAnsi="Times New Roman" w:cs="Times New Roman"/>
          <w:sz w:val="24"/>
          <w:szCs w:val="24"/>
        </w:rPr>
        <w:t>Different countries are at different stages of development and this influences how they behave. Most of the developing countries depend on aid and donor funding from developed countries which comes with strings attached to it. The countries will be compelled to adhere to the regulatio</w:t>
      </w:r>
      <w:r w:rsidR="007E05F1">
        <w:rPr>
          <w:rFonts w:ascii="Times New Roman" w:hAnsi="Times New Roman" w:cs="Times New Roman"/>
          <w:sz w:val="24"/>
          <w:szCs w:val="24"/>
        </w:rPr>
        <w:t xml:space="preserve">ns from their funders even if they </w:t>
      </w:r>
      <w:bookmarkStart w:id="0" w:name="_GoBack"/>
      <w:bookmarkEnd w:id="0"/>
      <w:r w:rsidR="007E05F1">
        <w:rPr>
          <w:rFonts w:ascii="Times New Roman" w:hAnsi="Times New Roman" w:cs="Times New Roman"/>
          <w:sz w:val="24"/>
          <w:szCs w:val="24"/>
        </w:rPr>
        <w:t>are</w:t>
      </w:r>
      <w:r>
        <w:rPr>
          <w:rFonts w:ascii="Times New Roman" w:hAnsi="Times New Roman" w:cs="Times New Roman"/>
          <w:sz w:val="24"/>
          <w:szCs w:val="24"/>
        </w:rPr>
        <w:t xml:space="preserve"> not ethical. For </w:t>
      </w:r>
      <w:r w:rsidRPr="00A3248D">
        <w:rPr>
          <w:rFonts w:ascii="Times New Roman" w:hAnsi="Times New Roman" w:cs="Times New Roman"/>
          <w:noProof/>
          <w:sz w:val="24"/>
          <w:szCs w:val="24"/>
        </w:rPr>
        <w:t>example</w:t>
      </w:r>
      <w:r w:rsidR="00A3248D">
        <w:rPr>
          <w:rFonts w:ascii="Times New Roman" w:hAnsi="Times New Roman" w:cs="Times New Roman"/>
          <w:noProof/>
          <w:sz w:val="24"/>
          <w:szCs w:val="24"/>
        </w:rPr>
        <w:t>,</w:t>
      </w:r>
      <w:r>
        <w:rPr>
          <w:rFonts w:ascii="Times New Roman" w:hAnsi="Times New Roman" w:cs="Times New Roman"/>
          <w:sz w:val="24"/>
          <w:szCs w:val="24"/>
        </w:rPr>
        <w:t xml:space="preserve"> it would be very difficult for a developing country to restrict a multinational corporation or company setting its activities to the country even if it is poised to bring health hazards or pollution. This is because some of these countries are faced by unemployment challenges and they see this as a good opportunity of creating employment </w:t>
      </w:r>
      <w:r w:rsidR="00A3248D">
        <w:rPr>
          <w:rFonts w:ascii="Times New Roman" w:hAnsi="Times New Roman" w:cs="Times New Roman"/>
          <w:noProof/>
          <w:sz w:val="24"/>
          <w:szCs w:val="24"/>
        </w:rPr>
        <w:t>for</w:t>
      </w:r>
      <w:r>
        <w:rPr>
          <w:rFonts w:ascii="Times New Roman" w:hAnsi="Times New Roman" w:cs="Times New Roman"/>
          <w:sz w:val="24"/>
          <w:szCs w:val="24"/>
        </w:rPr>
        <w:t xml:space="preserve"> her peop</w:t>
      </w:r>
      <w:r w:rsidR="001731C1">
        <w:rPr>
          <w:rFonts w:ascii="Times New Roman" w:hAnsi="Times New Roman" w:cs="Times New Roman"/>
          <w:sz w:val="24"/>
          <w:szCs w:val="24"/>
        </w:rPr>
        <w:t xml:space="preserve">le(Kostova, et al., </w:t>
      </w:r>
      <w:r w:rsidR="001731C1" w:rsidRPr="001731C1">
        <w:rPr>
          <w:rFonts w:ascii="Times New Roman" w:hAnsi="Times New Roman" w:cs="Times New Roman"/>
          <w:sz w:val="24"/>
          <w:szCs w:val="24"/>
        </w:rPr>
        <w:t>2016).</w:t>
      </w:r>
    </w:p>
    <w:p w:rsidR="001731C1" w:rsidRDefault="001731C1" w:rsidP="00A3248D">
      <w:pPr>
        <w:spacing w:line="480" w:lineRule="auto"/>
        <w:jc w:val="center"/>
        <w:rPr>
          <w:rFonts w:ascii="Times New Roman" w:hAnsi="Times New Roman" w:cs="Times New Roman"/>
          <w:b/>
          <w:sz w:val="24"/>
          <w:szCs w:val="24"/>
        </w:rPr>
      </w:pPr>
    </w:p>
    <w:p w:rsidR="00A3248D" w:rsidRPr="00A3248D" w:rsidRDefault="00A3248D" w:rsidP="00A3248D">
      <w:pPr>
        <w:spacing w:line="480" w:lineRule="auto"/>
        <w:jc w:val="center"/>
        <w:rPr>
          <w:rFonts w:ascii="Times New Roman" w:hAnsi="Times New Roman" w:cs="Times New Roman"/>
          <w:sz w:val="24"/>
          <w:szCs w:val="24"/>
        </w:rPr>
      </w:pPr>
      <w:r w:rsidRPr="00A3248D">
        <w:rPr>
          <w:rFonts w:ascii="Times New Roman" w:hAnsi="Times New Roman" w:cs="Times New Roman"/>
          <w:b/>
          <w:sz w:val="24"/>
          <w:szCs w:val="24"/>
        </w:rPr>
        <w:lastRenderedPageBreak/>
        <w:t>Question 4</w:t>
      </w:r>
    </w:p>
    <w:p w:rsidR="00683196" w:rsidRDefault="00683196" w:rsidP="00A324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ethical thing is for the multinational corporations which settle in developing country to exercise responsibility. They should be responsible in that they should not take </w:t>
      </w:r>
      <w:r w:rsidRPr="00A3248D">
        <w:rPr>
          <w:rFonts w:ascii="Times New Roman" w:hAnsi="Times New Roman" w:cs="Times New Roman"/>
          <w:noProof/>
          <w:sz w:val="24"/>
          <w:szCs w:val="24"/>
        </w:rPr>
        <w:t>advantage</w:t>
      </w:r>
      <w:r>
        <w:rPr>
          <w:rFonts w:ascii="Times New Roman" w:hAnsi="Times New Roman" w:cs="Times New Roman"/>
          <w:sz w:val="24"/>
          <w:szCs w:val="24"/>
        </w:rPr>
        <w:t xml:space="preserve"> of the relaxed rules in developing countries to pollute the environment or pose health hazards to the people.</w:t>
      </w:r>
    </w:p>
    <w:p w:rsidR="00A3248D" w:rsidRPr="00A64A68" w:rsidRDefault="00A3248D" w:rsidP="00A64A68">
      <w:pPr>
        <w:spacing w:line="480" w:lineRule="auto"/>
        <w:jc w:val="center"/>
        <w:rPr>
          <w:rFonts w:ascii="Times New Roman" w:hAnsi="Times New Roman" w:cs="Times New Roman"/>
          <w:b/>
          <w:sz w:val="24"/>
          <w:szCs w:val="24"/>
        </w:rPr>
      </w:pPr>
      <w:r w:rsidRPr="00A64A68">
        <w:rPr>
          <w:rFonts w:ascii="Times New Roman" w:hAnsi="Times New Roman" w:cs="Times New Roman"/>
          <w:b/>
          <w:sz w:val="24"/>
          <w:szCs w:val="24"/>
        </w:rPr>
        <w:t>Conclusion</w:t>
      </w:r>
    </w:p>
    <w:p w:rsidR="00A3248D" w:rsidRDefault="00A3248D" w:rsidP="00A324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multinational corporations should be responsible when setting up industries in developing countries. They should not take </w:t>
      </w:r>
      <w:r w:rsidRPr="00A64A68">
        <w:rPr>
          <w:rFonts w:ascii="Times New Roman" w:hAnsi="Times New Roman" w:cs="Times New Roman"/>
          <w:noProof/>
          <w:sz w:val="24"/>
          <w:szCs w:val="24"/>
        </w:rPr>
        <w:t>advantage</w:t>
      </w:r>
      <w:r>
        <w:rPr>
          <w:rFonts w:ascii="Times New Roman" w:hAnsi="Times New Roman" w:cs="Times New Roman"/>
          <w:sz w:val="24"/>
          <w:szCs w:val="24"/>
        </w:rPr>
        <w:t xml:space="preserve"> of the weak legal systems in these countries to pollute the environment or pose health hazards to people. Also, the developing countries should </w:t>
      </w:r>
      <w:r w:rsidR="00A64A68">
        <w:rPr>
          <w:rFonts w:ascii="Times New Roman" w:hAnsi="Times New Roman" w:cs="Times New Roman"/>
          <w:sz w:val="24"/>
          <w:szCs w:val="24"/>
        </w:rPr>
        <w:t xml:space="preserve">be strict in the </w:t>
      </w:r>
      <w:r w:rsidR="00A64A68" w:rsidRPr="00A64A68">
        <w:rPr>
          <w:rFonts w:ascii="Times New Roman" w:hAnsi="Times New Roman" w:cs="Times New Roman"/>
          <w:noProof/>
          <w:sz w:val="24"/>
          <w:szCs w:val="24"/>
        </w:rPr>
        <w:t>regulation</w:t>
      </w:r>
      <w:r w:rsidR="007E05F1">
        <w:rPr>
          <w:rFonts w:ascii="Times New Roman" w:hAnsi="Times New Roman" w:cs="Times New Roman"/>
          <w:sz w:val="24"/>
          <w:szCs w:val="24"/>
        </w:rPr>
        <w:t>of multinational corporations in</w:t>
      </w:r>
      <w:r w:rsidR="001731C1">
        <w:rPr>
          <w:rFonts w:ascii="Times New Roman" w:hAnsi="Times New Roman" w:cs="Times New Roman"/>
          <w:sz w:val="24"/>
          <w:szCs w:val="24"/>
        </w:rPr>
        <w:t xml:space="preserve"> their counties (</w:t>
      </w:r>
      <w:r w:rsidR="001731C1" w:rsidRPr="001731C1">
        <w:rPr>
          <w:rFonts w:ascii="Times New Roman" w:hAnsi="Times New Roman" w:cs="Times New Roman"/>
          <w:sz w:val="24"/>
          <w:szCs w:val="24"/>
        </w:rPr>
        <w:t>Kennedy,</w:t>
      </w:r>
      <w:r w:rsidR="001731C1">
        <w:rPr>
          <w:rFonts w:ascii="Times New Roman" w:hAnsi="Times New Roman" w:cs="Times New Roman"/>
          <w:sz w:val="24"/>
          <w:szCs w:val="24"/>
        </w:rPr>
        <w:t xml:space="preserve"> et al., 2017)</w:t>
      </w: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9A5031" w:rsidRDefault="009A5031" w:rsidP="009A5031">
      <w:pPr>
        <w:jc w:val="center"/>
        <w:rPr>
          <w:rFonts w:ascii="Times New Roman" w:hAnsi="Times New Roman" w:cs="Times New Roman"/>
          <w:sz w:val="24"/>
          <w:szCs w:val="24"/>
        </w:rPr>
      </w:pPr>
    </w:p>
    <w:p w:rsidR="001731C1" w:rsidRDefault="001731C1" w:rsidP="009A5031">
      <w:pPr>
        <w:jc w:val="center"/>
        <w:rPr>
          <w:rFonts w:ascii="Times New Roman" w:hAnsi="Times New Roman" w:cs="Times New Roman"/>
          <w:sz w:val="24"/>
          <w:szCs w:val="24"/>
        </w:rPr>
      </w:pPr>
    </w:p>
    <w:p w:rsidR="001731C1" w:rsidRDefault="001731C1" w:rsidP="009A5031">
      <w:pPr>
        <w:jc w:val="center"/>
        <w:rPr>
          <w:rFonts w:ascii="Times New Roman" w:hAnsi="Times New Roman" w:cs="Times New Roman"/>
          <w:sz w:val="24"/>
          <w:szCs w:val="24"/>
        </w:rPr>
      </w:pPr>
    </w:p>
    <w:p w:rsidR="001731C1" w:rsidRDefault="001731C1" w:rsidP="009A5031">
      <w:pPr>
        <w:jc w:val="center"/>
        <w:rPr>
          <w:rFonts w:ascii="Times New Roman" w:hAnsi="Times New Roman" w:cs="Times New Roman"/>
          <w:sz w:val="24"/>
          <w:szCs w:val="24"/>
        </w:rPr>
      </w:pPr>
    </w:p>
    <w:p w:rsidR="001731C1" w:rsidRDefault="001731C1" w:rsidP="001731C1">
      <w:pPr>
        <w:rPr>
          <w:rFonts w:ascii="Times New Roman" w:hAnsi="Times New Roman" w:cs="Times New Roman"/>
          <w:sz w:val="24"/>
          <w:szCs w:val="24"/>
        </w:rPr>
      </w:pPr>
    </w:p>
    <w:p w:rsidR="001731C1" w:rsidRPr="001731C1" w:rsidRDefault="001731C1" w:rsidP="001731C1">
      <w:pPr>
        <w:jc w:val="center"/>
        <w:rPr>
          <w:rFonts w:ascii="Times New Roman" w:hAnsi="Times New Roman" w:cs="Times New Roman"/>
          <w:b/>
          <w:sz w:val="24"/>
          <w:szCs w:val="24"/>
        </w:rPr>
      </w:pPr>
      <w:r w:rsidRPr="001731C1">
        <w:rPr>
          <w:rFonts w:ascii="Times New Roman" w:hAnsi="Times New Roman" w:cs="Times New Roman"/>
          <w:b/>
          <w:sz w:val="24"/>
          <w:szCs w:val="24"/>
        </w:rPr>
        <w:lastRenderedPageBreak/>
        <w:t>References</w:t>
      </w:r>
    </w:p>
    <w:p w:rsidR="001731C1" w:rsidRDefault="001731C1" w:rsidP="009A5031">
      <w:pPr>
        <w:jc w:val="center"/>
        <w:rPr>
          <w:rFonts w:ascii="Times New Roman" w:hAnsi="Times New Roman" w:cs="Times New Roman"/>
          <w:sz w:val="24"/>
          <w:szCs w:val="24"/>
        </w:rPr>
      </w:pPr>
    </w:p>
    <w:p w:rsidR="001731C1" w:rsidRPr="001731C1" w:rsidRDefault="001731C1" w:rsidP="001731C1">
      <w:pPr>
        <w:spacing w:line="480" w:lineRule="auto"/>
        <w:ind w:left="720" w:hanging="720"/>
        <w:rPr>
          <w:rFonts w:ascii="Times New Roman" w:hAnsi="Times New Roman" w:cs="Times New Roman"/>
          <w:sz w:val="24"/>
          <w:szCs w:val="24"/>
        </w:rPr>
      </w:pPr>
      <w:r w:rsidRPr="001731C1">
        <w:rPr>
          <w:rFonts w:ascii="Times New Roman" w:hAnsi="Times New Roman" w:cs="Times New Roman"/>
          <w:sz w:val="24"/>
          <w:szCs w:val="24"/>
        </w:rPr>
        <w:t>Kennedy, E. T., Welch, C. E., &amp;Monshipouri, M. (2017). Multinational corporations and the ethics of global responsibility:</w:t>
      </w:r>
      <w:r>
        <w:rPr>
          <w:rFonts w:ascii="Times New Roman" w:hAnsi="Times New Roman" w:cs="Times New Roman"/>
          <w:sz w:val="24"/>
          <w:szCs w:val="24"/>
        </w:rPr>
        <w:t xml:space="preserve"> Problems and possibilities. </w:t>
      </w:r>
    </w:p>
    <w:p w:rsidR="001731C1" w:rsidRDefault="001731C1" w:rsidP="001731C1">
      <w:pPr>
        <w:spacing w:line="480" w:lineRule="auto"/>
        <w:ind w:left="720" w:hanging="720"/>
        <w:rPr>
          <w:rFonts w:ascii="Times New Roman" w:hAnsi="Times New Roman" w:cs="Times New Roman"/>
          <w:sz w:val="24"/>
          <w:szCs w:val="24"/>
        </w:rPr>
      </w:pPr>
      <w:r w:rsidRPr="001731C1">
        <w:rPr>
          <w:rFonts w:ascii="Times New Roman" w:hAnsi="Times New Roman" w:cs="Times New Roman"/>
          <w:sz w:val="24"/>
          <w:szCs w:val="24"/>
        </w:rPr>
        <w:t>Kostova, T., Nell, P. C., &amp;Hoenen, A. K. (2016). Understanding agency problems in headquarters-subsidiary relationships in multinational corporations: a contextualized model. </w:t>
      </w:r>
    </w:p>
    <w:p w:rsidR="001731C1" w:rsidRDefault="001731C1" w:rsidP="001731C1">
      <w:pPr>
        <w:spacing w:line="480" w:lineRule="auto"/>
        <w:ind w:left="720" w:hanging="720"/>
        <w:rPr>
          <w:rFonts w:ascii="Times New Roman" w:hAnsi="Times New Roman" w:cs="Times New Roman"/>
          <w:sz w:val="24"/>
          <w:szCs w:val="24"/>
        </w:rPr>
      </w:pPr>
      <w:r w:rsidRPr="001731C1">
        <w:rPr>
          <w:rFonts w:ascii="Times New Roman" w:hAnsi="Times New Roman" w:cs="Times New Roman"/>
          <w:sz w:val="24"/>
          <w:szCs w:val="24"/>
        </w:rPr>
        <w:t>Moran, T. H. (2014). </w:t>
      </w:r>
      <w:r w:rsidRPr="001731C1">
        <w:rPr>
          <w:rFonts w:ascii="Times New Roman" w:hAnsi="Times New Roman" w:cs="Times New Roman"/>
          <w:i/>
          <w:iCs/>
          <w:sz w:val="24"/>
          <w:szCs w:val="24"/>
        </w:rPr>
        <w:t>Multinational corporations and the politics of dependence: Copper in Chile</w:t>
      </w:r>
      <w:r w:rsidRPr="001731C1">
        <w:rPr>
          <w:rFonts w:ascii="Times New Roman" w:hAnsi="Times New Roman" w:cs="Times New Roman"/>
          <w:sz w:val="24"/>
          <w:szCs w:val="24"/>
        </w:rPr>
        <w:t> (Vol. 97). Princeton University Press.</w:t>
      </w:r>
    </w:p>
    <w:sectPr w:rsidR="001731C1" w:rsidSect="007E05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307" w:rsidRDefault="008D6307" w:rsidP="007E05F1">
      <w:pPr>
        <w:spacing w:after="0" w:line="240" w:lineRule="auto"/>
      </w:pPr>
      <w:r>
        <w:separator/>
      </w:r>
    </w:p>
  </w:endnote>
  <w:endnote w:type="continuationSeparator" w:id="1">
    <w:p w:rsidR="008D6307" w:rsidRDefault="008D6307" w:rsidP="007E05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307" w:rsidRDefault="008D6307" w:rsidP="007E05F1">
      <w:pPr>
        <w:spacing w:after="0" w:line="240" w:lineRule="auto"/>
      </w:pPr>
      <w:r>
        <w:separator/>
      </w:r>
    </w:p>
  </w:footnote>
  <w:footnote w:type="continuationSeparator" w:id="1">
    <w:p w:rsidR="008D6307" w:rsidRDefault="008D6307" w:rsidP="007E05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9374403"/>
      <w:docPartObj>
        <w:docPartGallery w:val="Page Numbers (Top of Page)"/>
        <w:docPartUnique/>
      </w:docPartObj>
    </w:sdtPr>
    <w:sdtEndPr>
      <w:rPr>
        <w:noProof/>
      </w:rPr>
    </w:sdtEndPr>
    <w:sdtContent>
      <w:p w:rsidR="007E05F1" w:rsidRDefault="007E05F1">
        <w:pPr>
          <w:pStyle w:val="Header"/>
          <w:jc w:val="right"/>
        </w:pPr>
        <w:r>
          <w:t xml:space="preserve">QUESTIONS                                                                                                                                                                    </w:t>
        </w:r>
        <w:r w:rsidR="00966040">
          <w:fldChar w:fldCharType="begin"/>
        </w:r>
        <w:r>
          <w:instrText xml:space="preserve"> PAGE   \* MERGEFORMAT </w:instrText>
        </w:r>
        <w:r w:rsidR="00966040">
          <w:fldChar w:fldCharType="separate"/>
        </w:r>
        <w:r w:rsidR="00764048">
          <w:rPr>
            <w:noProof/>
          </w:rPr>
          <w:t>4</w:t>
        </w:r>
        <w:r w:rsidR="00966040">
          <w:rPr>
            <w:noProof/>
          </w:rPr>
          <w:fldChar w:fldCharType="end"/>
        </w:r>
      </w:p>
    </w:sdtContent>
  </w:sdt>
  <w:p w:rsidR="007E05F1" w:rsidRDefault="007E05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F1" w:rsidRDefault="007E05F1">
    <w:pPr>
      <w:pStyle w:val="Header"/>
    </w:pPr>
    <w:r>
      <w:t>Running Head: QUESTIONS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0MLMwNTI0sbC0NDRU0lEKTi0uzszPAykwrAUA7drRGSwAAAA="/>
  </w:docVars>
  <w:rsids>
    <w:rsidRoot w:val="009A5031"/>
    <w:rsid w:val="00030613"/>
    <w:rsid w:val="001731C1"/>
    <w:rsid w:val="00180719"/>
    <w:rsid w:val="00243932"/>
    <w:rsid w:val="004858EB"/>
    <w:rsid w:val="00683196"/>
    <w:rsid w:val="00764048"/>
    <w:rsid w:val="007E05F1"/>
    <w:rsid w:val="008D6307"/>
    <w:rsid w:val="00966040"/>
    <w:rsid w:val="00967D0E"/>
    <w:rsid w:val="009A5031"/>
    <w:rsid w:val="00A3248D"/>
    <w:rsid w:val="00A64A68"/>
    <w:rsid w:val="00AA0754"/>
    <w:rsid w:val="00F64D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0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5F1"/>
  </w:style>
  <w:style w:type="paragraph" w:styleId="Footer">
    <w:name w:val="footer"/>
    <w:basedOn w:val="Normal"/>
    <w:link w:val="FooterChar"/>
    <w:uiPriority w:val="99"/>
    <w:unhideWhenUsed/>
    <w:rsid w:val="007E0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5F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2018-10-27T12:39:00Z</dcterms:created>
  <dcterms:modified xsi:type="dcterms:W3CDTF">2018-10-27T12:39:00Z</dcterms:modified>
</cp:coreProperties>
</file>