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623" w:rsidRDefault="00EE6623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BE798B" w:rsidRDefault="00BE798B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EE6623" w:rsidRDefault="00EE6623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F00F96" w:rsidRDefault="00F00F96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2543A7" w:rsidRDefault="002543A7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</w:p>
    <w:p w:rsidR="00A254C7" w:rsidRPr="00EE6623" w:rsidRDefault="00A254C7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  <w:r w:rsidRPr="00EE6623">
        <w:rPr>
          <w:rFonts w:ascii="Times New Roman" w:hAnsi="Times New Roman" w:cs="Times New Roman"/>
          <w:bCs/>
        </w:rPr>
        <w:t>Questions</w:t>
      </w:r>
    </w:p>
    <w:p w:rsidR="00EE6623" w:rsidRPr="00EE6623" w:rsidRDefault="00EE6623" w:rsidP="00EE6623">
      <w:pPr>
        <w:widowControl w:val="0"/>
        <w:tabs>
          <w:tab w:val="left" w:pos="975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  <w:r w:rsidRPr="00EE6623">
        <w:rPr>
          <w:rFonts w:ascii="Times New Roman" w:hAnsi="Times New Roman" w:cs="Times New Roman"/>
          <w:bCs/>
        </w:rPr>
        <w:t>Name</w:t>
      </w:r>
    </w:p>
    <w:p w:rsidR="00EE6623" w:rsidRPr="00EE6623" w:rsidRDefault="00EE6623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  <w:r w:rsidRPr="00EE6623">
        <w:rPr>
          <w:rFonts w:ascii="Times New Roman" w:hAnsi="Times New Roman" w:cs="Times New Roman"/>
          <w:bCs/>
        </w:rPr>
        <w:t>Institution</w:t>
      </w:r>
    </w:p>
    <w:p w:rsidR="00EE6623" w:rsidRPr="00EE6623" w:rsidRDefault="00EE6623" w:rsidP="00EE6623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  <w:r w:rsidRPr="00EE6623">
        <w:rPr>
          <w:rFonts w:ascii="Times New Roman" w:hAnsi="Times New Roman" w:cs="Times New Roman"/>
          <w:bCs/>
        </w:rPr>
        <w:t>Date</w:t>
      </w:r>
    </w:p>
    <w:p w:rsidR="00EE6623" w:rsidRPr="00A254C7" w:rsidRDefault="00EE6623" w:rsidP="00EE6623">
      <w:pPr>
        <w:pStyle w:val="ListParagraph"/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:rsidR="00A254C7" w:rsidRDefault="00A254C7" w:rsidP="00EE6623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A254C7" w:rsidRDefault="00A254C7" w:rsidP="00A254C7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</w:p>
    <w:p w:rsidR="00EE6623" w:rsidRPr="00AD66E9" w:rsidRDefault="00EE6623" w:rsidP="002543A7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Cs/>
        </w:rPr>
      </w:pPr>
      <w:r w:rsidRPr="00AD66E9">
        <w:rPr>
          <w:rFonts w:ascii="Times New Roman" w:hAnsi="Times New Roman" w:cs="Times New Roman"/>
          <w:bCs/>
        </w:rPr>
        <w:lastRenderedPageBreak/>
        <w:t>Questions</w:t>
      </w:r>
    </w:p>
    <w:p w:rsidR="00C46590" w:rsidRPr="00AD66E9" w:rsidRDefault="00C46590" w:rsidP="00EE6623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AD66E9">
        <w:rPr>
          <w:rFonts w:ascii="Times New Roman" w:hAnsi="Times New Roman" w:cs="Times New Roman"/>
          <w:b/>
          <w:bCs/>
        </w:rPr>
        <w:t>Which of the following would be considered an active, individual health promotion change?</w:t>
      </w:r>
    </w:p>
    <w:p w:rsidR="00EC63B4" w:rsidRPr="00AD66E9" w:rsidRDefault="00EC63B4" w:rsidP="00A254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At age 65, starting to take a low-dose aspirin daily to prevent stroke</w:t>
      </w:r>
    </w:p>
    <w:p w:rsidR="00EC63B4" w:rsidRPr="00AD66E9" w:rsidRDefault="00EC63B4" w:rsidP="00A254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Passing a city ordinance prohibiting smoking in restaurants and bars</w:t>
      </w:r>
    </w:p>
    <w:p w:rsidR="00EC63B4" w:rsidRPr="00AD66E9" w:rsidRDefault="00D2231D" w:rsidP="00A254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Providing vending machines with only healthy snacks in them at the public school</w:t>
      </w:r>
    </w:p>
    <w:p w:rsidR="00D2231D" w:rsidRPr="00AD66E9" w:rsidRDefault="00D2231D" w:rsidP="00A254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highlight w:val="yellow"/>
        </w:rPr>
        <w:t xml:space="preserve">Enforcing an emissions inspection program for all automobiles owned by people who live </w:t>
      </w:r>
      <w:r w:rsidRPr="00AD66E9">
        <w:rPr>
          <w:rFonts w:ascii="Times New Roman" w:hAnsi="Times New Roman" w:cs="Times New Roman"/>
          <w:noProof/>
          <w:highlight w:val="yellow"/>
        </w:rPr>
        <w:t>in</w:t>
      </w:r>
      <w:r w:rsidRPr="00AD66E9">
        <w:rPr>
          <w:rFonts w:ascii="Times New Roman" w:hAnsi="Times New Roman" w:cs="Times New Roman"/>
          <w:highlight w:val="yellow"/>
        </w:rPr>
        <w:t xml:space="preserve"> the town</w:t>
      </w:r>
    </w:p>
    <w:p w:rsidR="00C46590" w:rsidRPr="00AD66E9" w:rsidRDefault="00C46590" w:rsidP="00AD66E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AD66E9">
        <w:rPr>
          <w:rFonts w:ascii="Times New Roman" w:hAnsi="Times New Roman" w:cs="Times New Roman"/>
          <w:b/>
          <w:bCs/>
        </w:rPr>
        <w:t>Which is an appropriate topic for health promotion with a group of independent senior citizens?</w:t>
      </w:r>
    </w:p>
    <w:p w:rsidR="00D2231D" w:rsidRPr="00AD66E9" w:rsidRDefault="00D2231D" w:rsidP="00A254C7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"Fall-Proofing Your Home"</w:t>
      </w:r>
    </w:p>
    <w:p w:rsidR="00D2231D" w:rsidRPr="00AD66E9" w:rsidRDefault="00D2231D" w:rsidP="00A254C7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"Food Safety in the Kitchen"</w:t>
      </w:r>
    </w:p>
    <w:p w:rsidR="00D2231D" w:rsidRPr="00AD66E9" w:rsidRDefault="00D2231D" w:rsidP="00A254C7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"Designated Drivers Save Lives"</w:t>
      </w:r>
    </w:p>
    <w:p w:rsidR="00A254C7" w:rsidRPr="00AD66E9" w:rsidRDefault="00D2231D" w:rsidP="00A254C7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highlight w:val="yellow"/>
        </w:rPr>
        <w:t>"Preventing the Transmission of STDs"</w:t>
      </w:r>
    </w:p>
    <w:p w:rsidR="00C46590" w:rsidRPr="00AD66E9" w:rsidRDefault="00C46590" w:rsidP="00AD66E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b/>
          <w:bCs/>
        </w:rPr>
        <w:t>Which of the following is not a modifiable risk factor for preventing disease?</w:t>
      </w:r>
    </w:p>
    <w:p w:rsidR="00AE58B4" w:rsidRPr="00AD66E9" w:rsidRDefault="00AE58B4" w:rsidP="00A254C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Diet</w:t>
      </w:r>
    </w:p>
    <w:p w:rsidR="00AE58B4" w:rsidRPr="00AD66E9" w:rsidRDefault="00AE58B4" w:rsidP="00A254C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Smoking</w:t>
      </w:r>
    </w:p>
    <w:p w:rsidR="00AE58B4" w:rsidRPr="00AD66E9" w:rsidRDefault="00AE58B4" w:rsidP="00A254C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highlight w:val="yellow"/>
        </w:rPr>
        <w:t>Genetics</w:t>
      </w:r>
    </w:p>
    <w:p w:rsidR="00A254C7" w:rsidRPr="00AD66E9" w:rsidRDefault="00AE58B4" w:rsidP="00A254C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Inactivity</w:t>
      </w:r>
    </w:p>
    <w:p w:rsidR="00C46590" w:rsidRPr="00AD66E9" w:rsidRDefault="00C46590" w:rsidP="00AD66E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b/>
          <w:bCs/>
        </w:rPr>
        <w:t>Mrs. Lincoln is hoping to avoid developing diabetes.  Which of the following factors would be considered a non-modifiable risk factor for developing diabetes?</w:t>
      </w:r>
    </w:p>
    <w:p w:rsidR="00AE58B4" w:rsidRPr="00AD66E9" w:rsidRDefault="00AE58B4" w:rsidP="00A254C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  <w:highlight w:val="yellow"/>
        </w:rPr>
        <w:t>Mrs. Lincoln's mother and brother have diabetes.</w:t>
      </w:r>
    </w:p>
    <w:p w:rsidR="00E020CD" w:rsidRPr="00AD66E9" w:rsidRDefault="00E020CD" w:rsidP="00A254C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Mrs. Lincoln eats a high-fat fast food meal several times each week.</w:t>
      </w:r>
    </w:p>
    <w:p w:rsidR="00E020CD" w:rsidRPr="00AD66E9" w:rsidRDefault="00E020CD" w:rsidP="00A254C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lastRenderedPageBreak/>
        <w:t>Mrs. Lincoln is considered overweight for her height and body build. </w:t>
      </w:r>
    </w:p>
    <w:p w:rsidR="00E020CD" w:rsidRPr="00AD66E9" w:rsidRDefault="00E020CD" w:rsidP="00A254C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Mrs. Lincoln spends her leisure time either watching television or reading.</w:t>
      </w:r>
    </w:p>
    <w:p w:rsidR="00C46590" w:rsidRPr="00AD66E9" w:rsidRDefault="00C46590" w:rsidP="00AD66E9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AD66E9">
        <w:rPr>
          <w:rFonts w:ascii="Times New Roman" w:hAnsi="Times New Roman" w:cs="Times New Roman"/>
          <w:b/>
          <w:bCs/>
        </w:rPr>
        <w:t>The patient population most likely to experience health disparities is:</w:t>
      </w:r>
    </w:p>
    <w:p w:rsidR="00E020CD" w:rsidRPr="00AD66E9" w:rsidRDefault="00AD66E9" w:rsidP="00AD66E9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a. </w:t>
      </w:r>
      <w:r w:rsidR="00E020CD" w:rsidRPr="00AD66E9">
        <w:rPr>
          <w:rFonts w:ascii="Times New Roman" w:hAnsi="Times New Roman" w:cs="Times New Roman"/>
          <w:highlight w:val="yellow"/>
        </w:rPr>
        <w:t>Poor</w:t>
      </w:r>
    </w:p>
    <w:p w:rsidR="00E020CD" w:rsidRPr="00AD66E9" w:rsidRDefault="00E020CD" w:rsidP="00AD66E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Elderly</w:t>
      </w:r>
    </w:p>
    <w:p w:rsidR="00E020CD" w:rsidRPr="00AD66E9" w:rsidRDefault="00E020CD" w:rsidP="00AD66E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Children</w:t>
      </w:r>
    </w:p>
    <w:p w:rsidR="00A254C7" w:rsidRDefault="00A254C7" w:rsidP="00AD66E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AD66E9">
        <w:rPr>
          <w:rFonts w:ascii="Times New Roman" w:hAnsi="Times New Roman" w:cs="Times New Roman"/>
        </w:rPr>
        <w:t>D</w:t>
      </w:r>
      <w:r w:rsidR="00E020CD" w:rsidRPr="00AD66E9">
        <w:rPr>
          <w:rFonts w:ascii="Times New Roman" w:hAnsi="Times New Roman" w:cs="Times New Roman"/>
        </w:rPr>
        <w:t>isabled</w:t>
      </w:r>
    </w:p>
    <w:p w:rsidR="00C46590" w:rsidRPr="00A254C7" w:rsidRDefault="00C46590" w:rsidP="00AD66E9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A254C7">
        <w:rPr>
          <w:rFonts w:ascii="Times New Roman" w:hAnsi="Times New Roman" w:cs="Times New Roman"/>
          <w:b/>
          <w:bCs/>
        </w:rPr>
        <w:t>Discuss the purpose of Healthy People 2020.  Include some of the key features of Healthy People as outlined by the initiative.</w:t>
      </w:r>
    </w:p>
    <w:p w:rsidR="001A5F57" w:rsidRPr="00A254C7" w:rsidRDefault="001A5F57" w:rsidP="00D14B36">
      <w:pPr>
        <w:pStyle w:val="ListParagraph"/>
        <w:spacing w:line="480" w:lineRule="auto"/>
        <w:ind w:firstLine="720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Cs/>
        </w:rPr>
        <w:t xml:space="preserve">Healthy </w:t>
      </w:r>
      <w:r w:rsidR="00D14B36">
        <w:rPr>
          <w:rFonts w:ascii="Times New Roman" w:hAnsi="Times New Roman" w:cs="Times New Roman"/>
          <w:bCs/>
        </w:rPr>
        <w:t>P</w:t>
      </w:r>
      <w:r w:rsidRPr="00A254C7">
        <w:rPr>
          <w:rFonts w:ascii="Times New Roman" w:hAnsi="Times New Roman" w:cs="Times New Roman"/>
          <w:bCs/>
        </w:rPr>
        <w:t>eople 2020 displays and collects reliable evidence and information in order to strengthen h</w:t>
      </w:r>
      <w:r w:rsidR="00BE798B">
        <w:rPr>
          <w:rFonts w:ascii="Times New Roman" w:hAnsi="Times New Roman" w:cs="Times New Roman"/>
          <w:bCs/>
        </w:rPr>
        <w:t>ealth policies that exist</w:t>
      </w:r>
      <w:r w:rsidRPr="00A254C7">
        <w:rPr>
          <w:rFonts w:ascii="Times New Roman" w:hAnsi="Times New Roman" w:cs="Times New Roman"/>
          <w:bCs/>
        </w:rPr>
        <w:t>.</w:t>
      </w:r>
      <w:r w:rsidR="00F00F96">
        <w:rPr>
          <w:rFonts w:ascii="Times New Roman" w:hAnsi="Times New Roman" w:cs="Times New Roman"/>
          <w:bCs/>
        </w:rPr>
        <w:t xml:space="preserve"> Th</w:t>
      </w:r>
      <w:r w:rsidR="00D14B36">
        <w:rPr>
          <w:rFonts w:ascii="Times New Roman" w:hAnsi="Times New Roman" w:cs="Times New Roman"/>
          <w:bCs/>
        </w:rPr>
        <w:t>is helps the healthy people</w:t>
      </w:r>
      <w:r w:rsidR="00F00F96">
        <w:rPr>
          <w:rFonts w:ascii="Times New Roman" w:hAnsi="Times New Roman" w:cs="Times New Roman"/>
          <w:bCs/>
        </w:rPr>
        <w:t xml:space="preserve"> to offer effective and reliab</w:t>
      </w:r>
      <w:r w:rsidR="00D14B36">
        <w:rPr>
          <w:rFonts w:ascii="Times New Roman" w:hAnsi="Times New Roman" w:cs="Times New Roman"/>
          <w:bCs/>
        </w:rPr>
        <w:t>le services to members of the general public</w:t>
      </w:r>
      <w:r w:rsidR="00F00F96">
        <w:rPr>
          <w:rFonts w:ascii="Times New Roman" w:hAnsi="Times New Roman" w:cs="Times New Roman"/>
          <w:bCs/>
        </w:rPr>
        <w:t>.</w:t>
      </w:r>
    </w:p>
    <w:p w:rsidR="00A254C7" w:rsidRDefault="001A5F57" w:rsidP="00D14B36">
      <w:pPr>
        <w:pStyle w:val="ListParagraph"/>
        <w:spacing w:line="480" w:lineRule="auto"/>
        <w:ind w:firstLine="720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Cs/>
        </w:rPr>
        <w:t xml:space="preserve">Again, </w:t>
      </w:r>
      <w:r w:rsidR="00D14B36">
        <w:rPr>
          <w:rFonts w:ascii="Times New Roman" w:hAnsi="Times New Roman" w:cs="Times New Roman"/>
          <w:bCs/>
        </w:rPr>
        <w:t>H</w:t>
      </w:r>
      <w:r w:rsidR="00A254C7" w:rsidRPr="00A254C7">
        <w:rPr>
          <w:rFonts w:ascii="Times New Roman" w:hAnsi="Times New Roman" w:cs="Times New Roman"/>
          <w:bCs/>
        </w:rPr>
        <w:t>ealthy</w:t>
      </w:r>
      <w:r w:rsidR="00D14B36">
        <w:rPr>
          <w:rFonts w:ascii="Times New Roman" w:hAnsi="Times New Roman" w:cs="Times New Roman"/>
          <w:bCs/>
        </w:rPr>
        <w:t xml:space="preserve"> People 2020 </w:t>
      </w:r>
      <w:r w:rsidRPr="00A254C7">
        <w:rPr>
          <w:rFonts w:ascii="Times New Roman" w:hAnsi="Times New Roman" w:cs="Times New Roman"/>
          <w:bCs/>
        </w:rPr>
        <w:t>ensures that the public is able to give and contribute ideas in order to enhance</w:t>
      </w:r>
      <w:r w:rsidR="00D14B36">
        <w:rPr>
          <w:rFonts w:ascii="Times New Roman" w:hAnsi="Times New Roman" w:cs="Times New Roman"/>
          <w:bCs/>
        </w:rPr>
        <w:t xml:space="preserve"> health aspects and also makes sure that health i</w:t>
      </w:r>
      <w:r w:rsidR="00F00F96">
        <w:rPr>
          <w:rFonts w:ascii="Times New Roman" w:hAnsi="Times New Roman" w:cs="Times New Roman"/>
          <w:bCs/>
        </w:rPr>
        <w:t>deas given by the public are productive if</w:t>
      </w:r>
      <w:r w:rsidR="00D14B36">
        <w:rPr>
          <w:rFonts w:ascii="Times New Roman" w:hAnsi="Times New Roman" w:cs="Times New Roman"/>
          <w:bCs/>
        </w:rPr>
        <w:t xml:space="preserve"> implemented. For that reason, Healthy P</w:t>
      </w:r>
      <w:r w:rsidR="00F00F96">
        <w:rPr>
          <w:rFonts w:ascii="Times New Roman" w:hAnsi="Times New Roman" w:cs="Times New Roman"/>
          <w:bCs/>
        </w:rPr>
        <w:t>eople 2020 ensures that it c</w:t>
      </w:r>
      <w:r w:rsidR="00D14B36">
        <w:rPr>
          <w:rFonts w:ascii="Times New Roman" w:hAnsi="Times New Roman" w:cs="Times New Roman"/>
          <w:bCs/>
        </w:rPr>
        <w:t>onsiders peoples’</w:t>
      </w:r>
      <w:r w:rsidR="00F00F96">
        <w:rPr>
          <w:rFonts w:ascii="Times New Roman" w:hAnsi="Times New Roman" w:cs="Times New Roman"/>
          <w:bCs/>
        </w:rPr>
        <w:t xml:space="preserve"> ideas thus implementing them.</w:t>
      </w:r>
    </w:p>
    <w:p w:rsidR="00C46590" w:rsidRPr="00A254C7" w:rsidRDefault="00C46590" w:rsidP="00AD66E9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/>
          <w:bCs/>
        </w:rPr>
        <w:t>Some of the common 10 leading causes of death include the same risk factors.  List 3 of the top10 causes of death in the U.S. in 2014 along with 3 common risk factors between them.</w:t>
      </w:r>
    </w:p>
    <w:p w:rsidR="00D17DA0" w:rsidRPr="00A254C7" w:rsidRDefault="00D14B36" w:rsidP="00D14B3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Heart diseases;</w:t>
      </w:r>
      <w:r w:rsidR="00D17DA0" w:rsidRPr="00A254C7">
        <w:rPr>
          <w:rFonts w:ascii="Times New Roman" w:hAnsi="Times New Roman" w:cs="Times New Roman"/>
          <w:bCs/>
        </w:rPr>
        <w:t xml:space="preserve"> the risk factor</w:t>
      </w:r>
      <w:r>
        <w:rPr>
          <w:rFonts w:ascii="Times New Roman" w:hAnsi="Times New Roman" w:cs="Times New Roman"/>
          <w:bCs/>
        </w:rPr>
        <w:t>s are</w:t>
      </w:r>
      <w:r w:rsidR="00D17DA0" w:rsidRPr="00A254C7">
        <w:rPr>
          <w:rFonts w:ascii="Times New Roman" w:hAnsi="Times New Roman" w:cs="Times New Roman"/>
          <w:bCs/>
        </w:rPr>
        <w:t xml:space="preserve"> high </w:t>
      </w:r>
      <w:r w:rsidR="00A254C7" w:rsidRPr="00A254C7">
        <w:rPr>
          <w:rFonts w:ascii="Times New Roman" w:hAnsi="Times New Roman" w:cs="Times New Roman"/>
          <w:bCs/>
        </w:rPr>
        <w:t>blood</w:t>
      </w:r>
      <w:r w:rsidR="00D17DA0" w:rsidRPr="00A254C7">
        <w:rPr>
          <w:rFonts w:ascii="Times New Roman" w:hAnsi="Times New Roman" w:cs="Times New Roman"/>
          <w:bCs/>
        </w:rPr>
        <w:t xml:space="preserve"> pressure and a lot of cholesterol in the body.</w:t>
      </w:r>
    </w:p>
    <w:p w:rsidR="00D17DA0" w:rsidRPr="00A254C7" w:rsidRDefault="00D14B36" w:rsidP="00D14B3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Cancer; the risk factors are</w:t>
      </w:r>
      <w:r w:rsidR="00D17DA0" w:rsidRPr="00A254C7">
        <w:rPr>
          <w:rFonts w:ascii="Times New Roman" w:hAnsi="Times New Roman" w:cs="Times New Roman"/>
          <w:bCs/>
        </w:rPr>
        <w:t xml:space="preserve"> frequent smoking and heavy drinking of alcohol.</w:t>
      </w:r>
    </w:p>
    <w:p w:rsidR="00A254C7" w:rsidRDefault="00D17DA0" w:rsidP="00D14B3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Cs/>
        </w:rPr>
        <w:t>Chronic respiratory diseases</w:t>
      </w:r>
      <w:r w:rsidR="00D14B36">
        <w:rPr>
          <w:rFonts w:ascii="Times New Roman" w:hAnsi="Times New Roman" w:cs="Times New Roman"/>
          <w:bCs/>
        </w:rPr>
        <w:t xml:space="preserve">; </w:t>
      </w:r>
      <w:r w:rsidR="00983459">
        <w:rPr>
          <w:rFonts w:ascii="Times New Roman" w:hAnsi="Times New Roman" w:cs="Times New Roman"/>
          <w:bCs/>
        </w:rPr>
        <w:t xml:space="preserve">the </w:t>
      </w:r>
      <w:r w:rsidR="00CA0308" w:rsidRPr="00983459">
        <w:rPr>
          <w:rFonts w:ascii="Times New Roman" w:hAnsi="Times New Roman" w:cs="Times New Roman"/>
          <w:bCs/>
          <w:noProof/>
        </w:rPr>
        <w:t>risk</w:t>
      </w:r>
      <w:r w:rsidR="00CA0308" w:rsidRPr="00A254C7">
        <w:rPr>
          <w:rFonts w:ascii="Times New Roman" w:hAnsi="Times New Roman" w:cs="Times New Roman"/>
          <w:bCs/>
        </w:rPr>
        <w:t xml:space="preserve"> factor</w:t>
      </w:r>
      <w:r w:rsidR="00D14B36">
        <w:rPr>
          <w:rFonts w:ascii="Times New Roman" w:hAnsi="Times New Roman" w:cs="Times New Roman"/>
          <w:bCs/>
        </w:rPr>
        <w:t>s are air</w:t>
      </w:r>
      <w:r w:rsidR="00CA0308" w:rsidRPr="00A254C7">
        <w:rPr>
          <w:rFonts w:ascii="Times New Roman" w:hAnsi="Times New Roman" w:cs="Times New Roman"/>
          <w:bCs/>
        </w:rPr>
        <w:t xml:space="preserve"> pollution and chemical fumes.</w:t>
      </w:r>
    </w:p>
    <w:p w:rsidR="00C46590" w:rsidRPr="00A254C7" w:rsidRDefault="00EC63B4" w:rsidP="00AD66E9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Cs/>
        </w:rPr>
      </w:pPr>
      <w:bookmarkStart w:id="0" w:name="_GoBack"/>
      <w:bookmarkEnd w:id="0"/>
      <w:r w:rsidRPr="00A254C7">
        <w:rPr>
          <w:rFonts w:ascii="Times New Roman" w:hAnsi="Times New Roman" w:cs="Times New Roman"/>
          <w:b/>
          <w:bCs/>
        </w:rPr>
        <w:lastRenderedPageBreak/>
        <w:t xml:space="preserve">One of the HP2020 objectives is to increase the percentage of insured Americans to 100%.  As of </w:t>
      </w:r>
      <w:r w:rsidRPr="00983459">
        <w:rPr>
          <w:rFonts w:ascii="Times New Roman" w:hAnsi="Times New Roman" w:cs="Times New Roman"/>
          <w:b/>
          <w:bCs/>
          <w:noProof/>
        </w:rPr>
        <w:t>2008</w:t>
      </w:r>
      <w:r w:rsidRPr="00A254C7">
        <w:rPr>
          <w:rFonts w:ascii="Times New Roman" w:hAnsi="Times New Roman" w:cs="Times New Roman"/>
          <w:b/>
          <w:bCs/>
        </w:rPr>
        <w:t xml:space="preserve"> this rate was 83.2%.  The last reported year was 2015.  Findings indicate that 89.7% of the metropolitan population had health insurance while 87.2% of the </w:t>
      </w:r>
      <w:r w:rsidRPr="00983459">
        <w:rPr>
          <w:rFonts w:ascii="Times New Roman" w:hAnsi="Times New Roman" w:cs="Times New Roman"/>
          <w:b/>
          <w:bCs/>
          <w:noProof/>
        </w:rPr>
        <w:t>rural</w:t>
      </w:r>
      <w:r w:rsidRPr="00A254C7">
        <w:rPr>
          <w:rFonts w:ascii="Times New Roman" w:hAnsi="Times New Roman" w:cs="Times New Roman"/>
          <w:b/>
          <w:bCs/>
        </w:rPr>
        <w:t xml:space="preserve"> of </w:t>
      </w:r>
      <w:r w:rsidRPr="00983459">
        <w:rPr>
          <w:rFonts w:ascii="Times New Roman" w:hAnsi="Times New Roman" w:cs="Times New Roman"/>
          <w:b/>
          <w:bCs/>
          <w:noProof/>
        </w:rPr>
        <w:t>non-metropolitan</w:t>
      </w:r>
      <w:r w:rsidRPr="00A254C7">
        <w:rPr>
          <w:rFonts w:ascii="Times New Roman" w:hAnsi="Times New Roman" w:cs="Times New Roman"/>
          <w:b/>
          <w:bCs/>
        </w:rPr>
        <w:t xml:space="preserve"> population had health insurance.  What were some of the reason discussed in class for the differences between the groups?</w:t>
      </w:r>
    </w:p>
    <w:p w:rsidR="00AF5DE3" w:rsidRPr="00A254C7" w:rsidRDefault="00AF5DE3" w:rsidP="00EE6623">
      <w:pPr>
        <w:pStyle w:val="ListParagraph"/>
        <w:spacing w:line="480" w:lineRule="auto"/>
        <w:ind w:firstLine="720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Cs/>
        </w:rPr>
        <w:t xml:space="preserve">The cost of life cause differences between the groups. Generally, </w:t>
      </w:r>
      <w:r w:rsidR="00435BAB" w:rsidRPr="00A254C7">
        <w:rPr>
          <w:rFonts w:ascii="Times New Roman" w:hAnsi="Times New Roman" w:cs="Times New Roman"/>
          <w:bCs/>
        </w:rPr>
        <w:t>Americans</w:t>
      </w:r>
      <w:r w:rsidRPr="00A254C7">
        <w:rPr>
          <w:rFonts w:ascii="Times New Roman" w:hAnsi="Times New Roman" w:cs="Times New Roman"/>
          <w:bCs/>
        </w:rPr>
        <w:t xml:space="preserve"> concentrate on</w:t>
      </w:r>
      <w:r w:rsidR="00D14B36">
        <w:rPr>
          <w:rFonts w:ascii="Times New Roman" w:hAnsi="Times New Roman" w:cs="Times New Roman"/>
          <w:bCs/>
        </w:rPr>
        <w:t xml:space="preserve"> making ends meet</w:t>
      </w:r>
      <w:r w:rsidRPr="00A254C7">
        <w:rPr>
          <w:rFonts w:ascii="Times New Roman" w:hAnsi="Times New Roman" w:cs="Times New Roman"/>
          <w:bCs/>
        </w:rPr>
        <w:t xml:space="preserve"> hence ignoring health insurances. This is because the metropolitan population is struggling for the few available resources.</w:t>
      </w:r>
    </w:p>
    <w:p w:rsidR="00AF5DE3" w:rsidRPr="00A254C7" w:rsidRDefault="00AF5DE3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  <w:r w:rsidRPr="00A254C7">
        <w:rPr>
          <w:rFonts w:ascii="Times New Roman" w:hAnsi="Times New Roman" w:cs="Times New Roman"/>
          <w:bCs/>
        </w:rPr>
        <w:t>A</w:t>
      </w:r>
      <w:r w:rsidR="00D14B36">
        <w:rPr>
          <w:rFonts w:ascii="Times New Roman" w:hAnsi="Times New Roman" w:cs="Times New Roman"/>
          <w:bCs/>
        </w:rPr>
        <w:t>gain, attitudes or norms result</w:t>
      </w:r>
      <w:r w:rsidRPr="00A254C7">
        <w:rPr>
          <w:rFonts w:ascii="Times New Roman" w:hAnsi="Times New Roman" w:cs="Times New Roman"/>
          <w:bCs/>
        </w:rPr>
        <w:t xml:space="preserve"> </w:t>
      </w:r>
      <w:r w:rsidR="00983459">
        <w:rPr>
          <w:rFonts w:ascii="Times New Roman" w:hAnsi="Times New Roman" w:cs="Times New Roman"/>
          <w:bCs/>
          <w:noProof/>
        </w:rPr>
        <w:t>in</w:t>
      </w:r>
      <w:r w:rsidRPr="00A254C7">
        <w:rPr>
          <w:rFonts w:ascii="Times New Roman" w:hAnsi="Times New Roman" w:cs="Times New Roman"/>
          <w:bCs/>
        </w:rPr>
        <w:t xml:space="preserve"> differences between the groups. Many people have a negative attitude regarding health insurances thus </w:t>
      </w:r>
      <w:r w:rsidR="00D14B36">
        <w:rPr>
          <w:rFonts w:ascii="Times New Roman" w:hAnsi="Times New Roman" w:cs="Times New Roman"/>
          <w:bCs/>
        </w:rPr>
        <w:t>ignoring their applications.</w:t>
      </w:r>
      <w:r w:rsidR="00AD66E9">
        <w:rPr>
          <w:rFonts w:ascii="Times New Roman" w:hAnsi="Times New Roman" w:cs="Times New Roman"/>
          <w:bCs/>
        </w:rPr>
        <w:t xml:space="preserve"> </w:t>
      </w:r>
      <w:r w:rsidRPr="00A254C7">
        <w:rPr>
          <w:rFonts w:ascii="Times New Roman" w:hAnsi="Times New Roman" w:cs="Times New Roman"/>
          <w:bCs/>
        </w:rPr>
        <w:t xml:space="preserve">In addition, norms </w:t>
      </w:r>
      <w:r w:rsidRPr="00983459">
        <w:rPr>
          <w:rFonts w:ascii="Times New Roman" w:hAnsi="Times New Roman" w:cs="Times New Roman"/>
          <w:bCs/>
          <w:noProof/>
        </w:rPr>
        <w:t>play</w:t>
      </w:r>
      <w:r w:rsidRPr="00A254C7">
        <w:rPr>
          <w:rFonts w:ascii="Times New Roman" w:hAnsi="Times New Roman" w:cs="Times New Roman"/>
          <w:bCs/>
        </w:rPr>
        <w:t xml:space="preserve"> an important factor in </w:t>
      </w:r>
      <w:r w:rsidR="00AD66E9">
        <w:rPr>
          <w:rFonts w:ascii="Times New Roman" w:hAnsi="Times New Roman" w:cs="Times New Roman"/>
          <w:bCs/>
        </w:rPr>
        <w:t>peoples’</w:t>
      </w:r>
      <w:r w:rsidRPr="00A254C7">
        <w:rPr>
          <w:rFonts w:ascii="Times New Roman" w:hAnsi="Times New Roman" w:cs="Times New Roman"/>
          <w:bCs/>
        </w:rPr>
        <w:t xml:space="preserve"> lives. Some norms that are embraced by people discourage attending hospitals hence the difference in health insurances application.</w:t>
      </w: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A254C7" w:rsidRDefault="00A254C7" w:rsidP="00A254C7">
      <w:pPr>
        <w:pStyle w:val="ListParagraph"/>
        <w:spacing w:line="480" w:lineRule="auto"/>
        <w:rPr>
          <w:rFonts w:ascii="Times New Roman" w:hAnsi="Times New Roman" w:cs="Times New Roman"/>
          <w:bCs/>
        </w:rPr>
      </w:pPr>
    </w:p>
    <w:p w:rsidR="00DE4B5A" w:rsidRDefault="00DE4B5A" w:rsidP="00DE4B5A">
      <w:pPr>
        <w:spacing w:line="480" w:lineRule="auto"/>
        <w:rPr>
          <w:rFonts w:ascii="Times New Roman" w:hAnsi="Times New Roman" w:cs="Times New Roman"/>
          <w:bCs/>
        </w:rPr>
      </w:pPr>
    </w:p>
    <w:p w:rsidR="00435BAB" w:rsidRPr="00EE6623" w:rsidRDefault="00435BAB" w:rsidP="00DE4B5A">
      <w:pPr>
        <w:spacing w:line="480" w:lineRule="auto"/>
        <w:jc w:val="center"/>
        <w:rPr>
          <w:rFonts w:ascii="Times New Roman" w:hAnsi="Times New Roman" w:cs="Times New Roman"/>
          <w:bCs/>
        </w:rPr>
      </w:pPr>
      <w:r w:rsidRPr="00EE6623">
        <w:rPr>
          <w:rFonts w:ascii="Times New Roman" w:hAnsi="Times New Roman" w:cs="Times New Roman"/>
          <w:bCs/>
        </w:rPr>
        <w:lastRenderedPageBreak/>
        <w:t>References</w:t>
      </w:r>
    </w:p>
    <w:p w:rsidR="00C46590" w:rsidRPr="00EE6623" w:rsidRDefault="00435BAB" w:rsidP="00EE6623">
      <w:pPr>
        <w:pStyle w:val="ListParagraph"/>
        <w:spacing w:line="480" w:lineRule="auto"/>
        <w:rPr>
          <w:rFonts w:ascii="Times New Roman" w:hAnsi="Times New Roman" w:cs="Times New Roman"/>
          <w:bCs/>
          <w:color w:val="00B0F0"/>
        </w:rPr>
      </w:pPr>
      <w:r w:rsidRPr="00EE6623">
        <w:rPr>
          <w:rFonts w:ascii="Times New Roman" w:hAnsi="Times New Roman" w:cs="Times New Roman"/>
          <w:bCs/>
          <w:color w:val="00B0F0"/>
          <w:u w:val="single"/>
        </w:rPr>
        <w:t>www.healthypeople.gov</w:t>
      </w:r>
    </w:p>
    <w:sectPr w:rsidR="00C46590" w:rsidRPr="00EE6623" w:rsidSect="00EE662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7C7" w:rsidRDefault="000877C7" w:rsidP="00EE6623">
      <w:r>
        <w:separator/>
      </w:r>
    </w:p>
  </w:endnote>
  <w:endnote w:type="continuationSeparator" w:id="1">
    <w:p w:rsidR="000877C7" w:rsidRDefault="000877C7" w:rsidP="00EE66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7C7" w:rsidRDefault="000877C7" w:rsidP="00EE6623">
      <w:r>
        <w:separator/>
      </w:r>
    </w:p>
  </w:footnote>
  <w:footnote w:type="continuationSeparator" w:id="1">
    <w:p w:rsidR="000877C7" w:rsidRDefault="000877C7" w:rsidP="00EE66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68764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6623" w:rsidRDefault="00EE6623" w:rsidP="00AD66E9">
        <w:pPr>
          <w:pStyle w:val="Header"/>
          <w:spacing w:line="480" w:lineRule="auto"/>
          <w:jc w:val="right"/>
        </w:pPr>
        <w:r w:rsidRPr="00AD66E9">
          <w:rPr>
            <w:rFonts w:ascii="Times New Roman" w:hAnsi="Times New Roman" w:cs="Times New Roman"/>
          </w:rPr>
          <w:t xml:space="preserve">QUESTIONS                                                                                                                                  </w:t>
        </w:r>
        <w:r w:rsidR="00B874FD" w:rsidRPr="00AD66E9">
          <w:rPr>
            <w:rFonts w:ascii="Times New Roman" w:hAnsi="Times New Roman" w:cs="Times New Roman"/>
          </w:rPr>
          <w:fldChar w:fldCharType="begin"/>
        </w:r>
        <w:r w:rsidRPr="00AD66E9">
          <w:rPr>
            <w:rFonts w:ascii="Times New Roman" w:hAnsi="Times New Roman" w:cs="Times New Roman"/>
          </w:rPr>
          <w:instrText xml:space="preserve"> PAGE   \* MERGEFORMAT </w:instrText>
        </w:r>
        <w:r w:rsidR="00B874FD" w:rsidRPr="00AD66E9">
          <w:rPr>
            <w:rFonts w:ascii="Times New Roman" w:hAnsi="Times New Roman" w:cs="Times New Roman"/>
          </w:rPr>
          <w:fldChar w:fldCharType="separate"/>
        </w:r>
        <w:r w:rsidR="00AD66E9">
          <w:rPr>
            <w:rFonts w:ascii="Times New Roman" w:hAnsi="Times New Roman" w:cs="Times New Roman"/>
            <w:noProof/>
          </w:rPr>
          <w:t>1</w:t>
        </w:r>
        <w:r w:rsidR="00B874FD" w:rsidRPr="00AD66E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E6623" w:rsidRDefault="00EE66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23" w:rsidRPr="00EE6623" w:rsidRDefault="00BE798B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</w:t>
    </w:r>
    <w:r w:rsidR="00EE6623" w:rsidRPr="00EE6623">
      <w:rPr>
        <w:rFonts w:ascii="Times New Roman" w:hAnsi="Times New Roman" w:cs="Times New Roman"/>
      </w:rPr>
      <w:t>ead: QUESTIONS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8247E"/>
    <w:multiLevelType w:val="hybridMultilevel"/>
    <w:tmpl w:val="29BA104A"/>
    <w:lvl w:ilvl="0" w:tplc="45F4210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EC3201"/>
    <w:multiLevelType w:val="hybridMultilevel"/>
    <w:tmpl w:val="9642E3AE"/>
    <w:lvl w:ilvl="0" w:tplc="9040954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4E18F2"/>
    <w:multiLevelType w:val="hybridMultilevel"/>
    <w:tmpl w:val="6B8AF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65F20"/>
    <w:multiLevelType w:val="hybridMultilevel"/>
    <w:tmpl w:val="1C2C2322"/>
    <w:lvl w:ilvl="0" w:tplc="0524935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79B0CC4"/>
    <w:multiLevelType w:val="hybridMultilevel"/>
    <w:tmpl w:val="C9A663F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F644746"/>
    <w:multiLevelType w:val="hybridMultilevel"/>
    <w:tmpl w:val="4682482A"/>
    <w:lvl w:ilvl="0" w:tplc="CD0840F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BB1DF6"/>
    <w:multiLevelType w:val="hybridMultilevel"/>
    <w:tmpl w:val="4846381E"/>
    <w:lvl w:ilvl="0" w:tplc="C226D41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A85463"/>
    <w:multiLevelType w:val="hybridMultilevel"/>
    <w:tmpl w:val="365CD1EA"/>
    <w:lvl w:ilvl="0" w:tplc="E06A0550">
      <w:start w:val="1"/>
      <w:numFmt w:val="lowerLetter"/>
      <w:lvlText w:val="%1-"/>
      <w:lvlJc w:val="left"/>
      <w:pPr>
        <w:ind w:left="1080" w:hanging="360"/>
      </w:pPr>
      <w:rPr>
        <w:rFonts w:ascii="Times New Roman" w:hAnsi="Times New Roman" w:cs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E83709"/>
    <w:multiLevelType w:val="hybridMultilevel"/>
    <w:tmpl w:val="3FF4D2A6"/>
    <w:lvl w:ilvl="0" w:tplc="DA187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1C2ED6"/>
    <w:multiLevelType w:val="hybridMultilevel"/>
    <w:tmpl w:val="E70A0B70"/>
    <w:lvl w:ilvl="0" w:tplc="EBB402FC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674B4"/>
    <w:multiLevelType w:val="hybridMultilevel"/>
    <w:tmpl w:val="61B84526"/>
    <w:lvl w:ilvl="0" w:tplc="6626505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MzNzc1tDQyszA0NTNW0lEKTi0uzszPAykwrAUAZ0RHbSwAAAA="/>
  </w:docVars>
  <w:rsids>
    <w:rsidRoot w:val="00C46590"/>
    <w:rsid w:val="000227D9"/>
    <w:rsid w:val="000877C7"/>
    <w:rsid w:val="000B57BB"/>
    <w:rsid w:val="001A5F57"/>
    <w:rsid w:val="002543A7"/>
    <w:rsid w:val="002E67E6"/>
    <w:rsid w:val="00435BAB"/>
    <w:rsid w:val="006F3F0C"/>
    <w:rsid w:val="00760ABB"/>
    <w:rsid w:val="008F21E0"/>
    <w:rsid w:val="00983459"/>
    <w:rsid w:val="00A254C7"/>
    <w:rsid w:val="00AD66E9"/>
    <w:rsid w:val="00AE58B4"/>
    <w:rsid w:val="00AF5DE3"/>
    <w:rsid w:val="00B706F4"/>
    <w:rsid w:val="00B874FD"/>
    <w:rsid w:val="00BE798B"/>
    <w:rsid w:val="00C46590"/>
    <w:rsid w:val="00CA0308"/>
    <w:rsid w:val="00D14B36"/>
    <w:rsid w:val="00D17DA0"/>
    <w:rsid w:val="00D2231D"/>
    <w:rsid w:val="00DB18BA"/>
    <w:rsid w:val="00DE4B5A"/>
    <w:rsid w:val="00E020CD"/>
    <w:rsid w:val="00EC63B4"/>
    <w:rsid w:val="00EE6623"/>
    <w:rsid w:val="00F00F96"/>
    <w:rsid w:val="00F95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66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623"/>
  </w:style>
  <w:style w:type="paragraph" w:styleId="Footer">
    <w:name w:val="footer"/>
    <w:basedOn w:val="Normal"/>
    <w:link w:val="FooterChar"/>
    <w:uiPriority w:val="99"/>
    <w:unhideWhenUsed/>
    <w:rsid w:val="00EE66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6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Alhudaib</dc:creator>
  <cp:lastModifiedBy>ADM</cp:lastModifiedBy>
  <cp:revision>2</cp:revision>
  <dcterms:created xsi:type="dcterms:W3CDTF">2018-03-28T04:16:00Z</dcterms:created>
  <dcterms:modified xsi:type="dcterms:W3CDTF">2018-03-28T04:16:00Z</dcterms:modified>
</cp:coreProperties>
</file>