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0AC71" w14:textId="77777777" w:rsidR="00DB3A96" w:rsidRDefault="00DB3A96" w:rsidP="00DB3A96">
      <w:pPr>
        <w:spacing w:line="480" w:lineRule="auto"/>
        <w:ind w:firstLine="720"/>
        <w:jc w:val="center"/>
      </w:pPr>
      <w:bookmarkStart w:id="0" w:name="_GoBack"/>
      <w:bookmarkEnd w:id="0"/>
    </w:p>
    <w:p w14:paraId="7B94189B" w14:textId="77777777" w:rsidR="00DB3A96" w:rsidRDefault="00DB3A96" w:rsidP="00DB3A96">
      <w:pPr>
        <w:spacing w:line="480" w:lineRule="auto"/>
        <w:ind w:firstLine="720"/>
        <w:jc w:val="center"/>
      </w:pPr>
    </w:p>
    <w:p w14:paraId="7B80DCEE" w14:textId="77777777" w:rsidR="00DB3A96" w:rsidRDefault="00DB3A96" w:rsidP="00DB3A96">
      <w:pPr>
        <w:spacing w:line="480" w:lineRule="auto"/>
        <w:ind w:firstLine="720"/>
        <w:jc w:val="center"/>
      </w:pPr>
    </w:p>
    <w:p w14:paraId="3A393D78" w14:textId="77777777" w:rsidR="00DB3A96" w:rsidRDefault="00DB3A96" w:rsidP="00DB3A96">
      <w:pPr>
        <w:spacing w:line="480" w:lineRule="auto"/>
        <w:ind w:firstLine="720"/>
        <w:jc w:val="center"/>
      </w:pPr>
    </w:p>
    <w:p w14:paraId="40F7FE95" w14:textId="77777777" w:rsidR="00DB3A96" w:rsidRDefault="00DB3A96" w:rsidP="00DB3A96">
      <w:pPr>
        <w:spacing w:line="480" w:lineRule="auto"/>
        <w:ind w:firstLine="720"/>
        <w:jc w:val="center"/>
      </w:pPr>
    </w:p>
    <w:p w14:paraId="04EE79BE" w14:textId="77777777" w:rsidR="00DB3A96" w:rsidRDefault="00DB3A96" w:rsidP="00DB3A96">
      <w:pPr>
        <w:spacing w:line="480" w:lineRule="auto"/>
        <w:ind w:firstLine="720"/>
        <w:jc w:val="center"/>
      </w:pPr>
    </w:p>
    <w:p w14:paraId="4BC118CF" w14:textId="606AE554" w:rsidR="00DB3A96" w:rsidRPr="00BE14FA" w:rsidRDefault="00843183" w:rsidP="00DB3A96">
      <w:pPr>
        <w:spacing w:line="480" w:lineRule="auto"/>
        <w:ind w:firstLine="720"/>
        <w:jc w:val="center"/>
        <w:rPr>
          <w:b/>
        </w:rPr>
      </w:pPr>
      <w:r>
        <w:t xml:space="preserve">Questions on Synthesis of </w:t>
      </w:r>
      <w:proofErr w:type="spellStart"/>
      <w:r>
        <w:t>Asperversin</w:t>
      </w:r>
      <w:proofErr w:type="spellEnd"/>
      <w:r>
        <w:t xml:space="preserve"> A</w:t>
      </w:r>
    </w:p>
    <w:p w14:paraId="6CCB5F0E" w14:textId="0E99C616" w:rsidR="00DB3A96" w:rsidRDefault="00124E96" w:rsidP="00922BCF">
      <w:pPr>
        <w:spacing w:line="480" w:lineRule="auto"/>
        <w:ind w:firstLine="720"/>
        <w:jc w:val="center"/>
      </w:pPr>
      <w:r>
        <w:t>Student’s Name</w:t>
      </w:r>
    </w:p>
    <w:p w14:paraId="1F2B41CE" w14:textId="177FD1B1" w:rsidR="00F94065" w:rsidRDefault="00F94065" w:rsidP="00922BCF">
      <w:pPr>
        <w:spacing w:line="480" w:lineRule="auto"/>
        <w:ind w:firstLine="720"/>
        <w:jc w:val="center"/>
      </w:pPr>
      <w:r>
        <w:t>Tutor’s Name</w:t>
      </w:r>
    </w:p>
    <w:p w14:paraId="0FB61EB2" w14:textId="65439858" w:rsidR="00395827" w:rsidRDefault="00F94065" w:rsidP="00395827">
      <w:pPr>
        <w:spacing w:line="480" w:lineRule="auto"/>
        <w:ind w:firstLine="720"/>
        <w:jc w:val="center"/>
      </w:pPr>
      <w:r>
        <w:t>Course</w:t>
      </w:r>
    </w:p>
    <w:p w14:paraId="3F1D61F4" w14:textId="7EEB7672" w:rsidR="00F94065" w:rsidRDefault="00F94065" w:rsidP="00395827">
      <w:pPr>
        <w:spacing w:line="480" w:lineRule="auto"/>
        <w:ind w:firstLine="720"/>
        <w:jc w:val="center"/>
      </w:pPr>
      <w:r>
        <w:t>Date</w:t>
      </w:r>
    </w:p>
    <w:p w14:paraId="12E8E400" w14:textId="7B1F540A" w:rsidR="00922BCF" w:rsidRDefault="00395827" w:rsidP="00395827">
      <w:r>
        <w:br w:type="page"/>
      </w:r>
    </w:p>
    <w:p w14:paraId="1B0D60AD" w14:textId="35012D38" w:rsidR="00A32E36" w:rsidRDefault="00843183" w:rsidP="00BE14FA">
      <w:pPr>
        <w:tabs>
          <w:tab w:val="left" w:pos="5205"/>
        </w:tabs>
        <w:spacing w:line="480" w:lineRule="auto"/>
        <w:ind w:firstLine="720"/>
        <w:jc w:val="center"/>
      </w:pPr>
      <w:r>
        <w:lastRenderedPageBreak/>
        <w:t xml:space="preserve">Questions on Synthesis of </w:t>
      </w:r>
      <w:proofErr w:type="spellStart"/>
      <w:r>
        <w:t>Asperversin</w:t>
      </w:r>
      <w:proofErr w:type="spellEnd"/>
      <w:r>
        <w:t xml:space="preserve"> A</w:t>
      </w:r>
    </w:p>
    <w:p w14:paraId="6B041E14" w14:textId="15DAFD76" w:rsidR="00F26506" w:rsidRDefault="00F26506" w:rsidP="00F26506">
      <w:pPr>
        <w:pStyle w:val="ListParagraph"/>
        <w:numPr>
          <w:ilvl w:val="0"/>
          <w:numId w:val="3"/>
        </w:numPr>
        <w:tabs>
          <w:tab w:val="left" w:pos="5205"/>
        </w:tabs>
        <w:spacing w:line="480" w:lineRule="auto"/>
      </w:pPr>
      <w:r>
        <w:t>Pick three words from the literature that you are unfamiliar with and define them.</w:t>
      </w:r>
    </w:p>
    <w:p w14:paraId="6DD22E79" w14:textId="2CD49252" w:rsidR="00BA288D" w:rsidRPr="00BA288D" w:rsidRDefault="00BA288D" w:rsidP="00DF1080">
      <w:pPr>
        <w:pStyle w:val="ListParagraph"/>
        <w:numPr>
          <w:ilvl w:val="0"/>
          <w:numId w:val="5"/>
        </w:numPr>
        <w:tabs>
          <w:tab w:val="left" w:pos="5205"/>
        </w:tabs>
        <w:spacing w:line="480" w:lineRule="auto"/>
        <w:rPr>
          <w:b/>
        </w:rPr>
      </w:pPr>
      <w:proofErr w:type="spellStart"/>
      <w:r w:rsidRPr="00BA288D">
        <w:rPr>
          <w:b/>
        </w:rPr>
        <w:t>Hemiacetal</w:t>
      </w:r>
      <w:proofErr w:type="spellEnd"/>
      <w:r w:rsidRPr="00BA288D">
        <w:rPr>
          <w:b/>
        </w:rPr>
        <w:t xml:space="preserve"> – A compound formed as a result of alcohol addition to either a ketone or an aldehyde. </w:t>
      </w:r>
    </w:p>
    <w:p w14:paraId="71FE30C6" w14:textId="12F92C84" w:rsidR="00BA288D" w:rsidRDefault="00BA288D" w:rsidP="00DF1080">
      <w:pPr>
        <w:pStyle w:val="ListParagraph"/>
        <w:numPr>
          <w:ilvl w:val="0"/>
          <w:numId w:val="5"/>
        </w:numPr>
        <w:tabs>
          <w:tab w:val="left" w:pos="5205"/>
        </w:tabs>
        <w:spacing w:line="480" w:lineRule="auto"/>
        <w:rPr>
          <w:b/>
        </w:rPr>
      </w:pPr>
      <w:proofErr w:type="spellStart"/>
      <w:r w:rsidRPr="00BA288D">
        <w:rPr>
          <w:b/>
        </w:rPr>
        <w:t>Hydrosilylation</w:t>
      </w:r>
      <w:proofErr w:type="spellEnd"/>
      <w:r w:rsidRPr="00BA288D">
        <w:rPr>
          <w:b/>
        </w:rPr>
        <w:t xml:space="preserve"> – The process of adding Si-H bonds to unsaturated bonds under catalysts to produce an unsaturated organic compound substrate.</w:t>
      </w:r>
    </w:p>
    <w:p w14:paraId="48A3678B" w14:textId="6D29DA52" w:rsidR="0045209C" w:rsidRPr="00BA288D" w:rsidRDefault="0045209C" w:rsidP="00DF1080">
      <w:pPr>
        <w:pStyle w:val="ListParagraph"/>
        <w:numPr>
          <w:ilvl w:val="0"/>
          <w:numId w:val="5"/>
        </w:numPr>
        <w:tabs>
          <w:tab w:val="left" w:pos="5205"/>
        </w:tabs>
        <w:spacing w:line="480" w:lineRule="auto"/>
        <w:rPr>
          <w:b/>
        </w:rPr>
      </w:pPr>
      <w:proofErr w:type="spellStart"/>
      <w:r w:rsidRPr="0045209C">
        <w:rPr>
          <w:b/>
        </w:rPr>
        <w:t>Enantioselective</w:t>
      </w:r>
      <w:proofErr w:type="spellEnd"/>
      <w:r w:rsidRPr="0045209C">
        <w:rPr>
          <w:b/>
        </w:rPr>
        <w:t xml:space="preserve"> synthesis</w:t>
      </w:r>
      <w:r>
        <w:rPr>
          <w:b/>
        </w:rPr>
        <w:t xml:space="preserve"> – Means the same as </w:t>
      </w:r>
      <w:r w:rsidRPr="0045209C">
        <w:rPr>
          <w:b/>
        </w:rPr>
        <w:t>asymmetric synthesis</w:t>
      </w:r>
      <w:r>
        <w:rPr>
          <w:b/>
        </w:rPr>
        <w:t xml:space="preserve">. It is a chemical reaction resulting in one or two new elements of chirality forming in a substrate molecule. In the reaction, </w:t>
      </w:r>
      <w:proofErr w:type="spellStart"/>
      <w:r>
        <w:rPr>
          <w:b/>
        </w:rPr>
        <w:t>st</w:t>
      </w:r>
      <w:r w:rsidR="00DF1080">
        <w:rPr>
          <w:b/>
        </w:rPr>
        <w:t>e</w:t>
      </w:r>
      <w:r>
        <w:rPr>
          <w:b/>
        </w:rPr>
        <w:t>reo</w:t>
      </w:r>
      <w:r w:rsidR="00DF1080">
        <w:rPr>
          <w:b/>
        </w:rPr>
        <w:t>isome</w:t>
      </w:r>
      <w:r>
        <w:rPr>
          <w:b/>
        </w:rPr>
        <w:t>ric</w:t>
      </w:r>
      <w:proofErr w:type="spellEnd"/>
      <w:r>
        <w:rPr>
          <w:b/>
        </w:rPr>
        <w:t xml:space="preserve"> products are produced in unequal amounts.</w:t>
      </w:r>
    </w:p>
    <w:p w14:paraId="2F379DA0" w14:textId="6F2844A9" w:rsidR="00F26506" w:rsidRDefault="00F26506" w:rsidP="00F26506">
      <w:pPr>
        <w:pStyle w:val="ListParagraph"/>
        <w:numPr>
          <w:ilvl w:val="0"/>
          <w:numId w:val="3"/>
        </w:numPr>
        <w:tabs>
          <w:tab w:val="left" w:pos="5205"/>
        </w:tabs>
        <w:spacing w:line="480" w:lineRule="auto"/>
      </w:pPr>
      <w:r>
        <w:t xml:space="preserve">In scheme 2, you can see the conversion from molecule 14 to 15 over two steps. The first step converted the alcohol on the benzene ring to a </w:t>
      </w:r>
      <w:proofErr w:type="spellStart"/>
      <w:r>
        <w:t>methoxy</w:t>
      </w:r>
      <w:proofErr w:type="spellEnd"/>
      <w:r>
        <w:t xml:space="preserve"> group. What does the second step in this reaction do?</w:t>
      </w:r>
    </w:p>
    <w:p w14:paraId="76DEFB28" w14:textId="255F2473" w:rsidR="00F26506" w:rsidRPr="00F26506" w:rsidRDefault="00F26506" w:rsidP="00F26506">
      <w:pPr>
        <w:pStyle w:val="ListParagraph"/>
        <w:tabs>
          <w:tab w:val="left" w:pos="5205"/>
        </w:tabs>
        <w:spacing w:line="480" w:lineRule="auto"/>
        <w:ind w:left="1440"/>
        <w:rPr>
          <w:b/>
        </w:rPr>
      </w:pPr>
      <w:r w:rsidRPr="00F26506">
        <w:rPr>
          <w:b/>
        </w:rPr>
        <w:t>The second step in this conversion involves the reduction of the carbonyl compound to hydroxyl groups.</w:t>
      </w:r>
    </w:p>
    <w:p w14:paraId="477ECCAB" w14:textId="3F3993E3" w:rsidR="00F26506" w:rsidRDefault="00F26506" w:rsidP="00F26506">
      <w:pPr>
        <w:pStyle w:val="ListParagraph"/>
        <w:numPr>
          <w:ilvl w:val="0"/>
          <w:numId w:val="3"/>
        </w:numPr>
        <w:tabs>
          <w:tab w:val="left" w:pos="5205"/>
        </w:tabs>
        <w:spacing w:line="480" w:lineRule="auto"/>
      </w:pPr>
      <w:r>
        <w:t>Also in scheme 2, you will see the conversion of 15 to 11. What is the chemical transformation occurring? What conditions have we discussed that do this reaction?</w:t>
      </w:r>
    </w:p>
    <w:p w14:paraId="67DBAE2A" w14:textId="0AE3123F" w:rsidR="0043261C" w:rsidRPr="0043261C" w:rsidRDefault="00F26506" w:rsidP="00F26506">
      <w:pPr>
        <w:pStyle w:val="ListParagraph"/>
        <w:tabs>
          <w:tab w:val="left" w:pos="5205"/>
        </w:tabs>
        <w:spacing w:line="480" w:lineRule="auto"/>
        <w:ind w:left="1440"/>
        <w:rPr>
          <w:b/>
        </w:rPr>
      </w:pPr>
      <w:r w:rsidRPr="0043261C">
        <w:rPr>
          <w:b/>
        </w:rPr>
        <w:t xml:space="preserve">The chemical transformation is the oxidation of an aldehyde to a ketone. </w:t>
      </w:r>
      <w:r w:rsidR="0043261C" w:rsidRPr="0043261C">
        <w:rPr>
          <w:b/>
        </w:rPr>
        <w:t xml:space="preserve">Conditions that </w:t>
      </w:r>
      <w:r w:rsidR="00940756">
        <w:rPr>
          <w:b/>
        </w:rPr>
        <w:t>do</w:t>
      </w:r>
      <w:r w:rsidR="0043261C" w:rsidRPr="0043261C">
        <w:rPr>
          <w:b/>
        </w:rPr>
        <w:t xml:space="preserve"> this reaction include the:</w:t>
      </w:r>
    </w:p>
    <w:p w14:paraId="5685B378" w14:textId="4C8B1598" w:rsidR="0043261C" w:rsidRPr="0043261C" w:rsidRDefault="0043261C" w:rsidP="0043261C">
      <w:pPr>
        <w:pStyle w:val="ListParagraph"/>
        <w:numPr>
          <w:ilvl w:val="0"/>
          <w:numId w:val="4"/>
        </w:numPr>
        <w:tabs>
          <w:tab w:val="left" w:pos="5205"/>
        </w:tabs>
        <w:spacing w:line="480" w:lineRule="auto"/>
        <w:rPr>
          <w:b/>
        </w:rPr>
      </w:pPr>
      <w:r w:rsidRPr="0043261C">
        <w:rPr>
          <w:b/>
        </w:rPr>
        <w:t>Jones Reagent</w:t>
      </w:r>
    </w:p>
    <w:p w14:paraId="38D32E39" w14:textId="058666F7" w:rsidR="0043261C" w:rsidRPr="0043261C" w:rsidRDefault="0043261C" w:rsidP="0043261C">
      <w:pPr>
        <w:pStyle w:val="ListParagraph"/>
        <w:numPr>
          <w:ilvl w:val="0"/>
          <w:numId w:val="4"/>
        </w:numPr>
        <w:tabs>
          <w:tab w:val="left" w:pos="5205"/>
        </w:tabs>
        <w:spacing w:line="480" w:lineRule="auto"/>
        <w:rPr>
          <w:b/>
        </w:rPr>
      </w:pPr>
      <w:proofErr w:type="spellStart"/>
      <w:r w:rsidRPr="0043261C">
        <w:rPr>
          <w:b/>
        </w:rPr>
        <w:t>Swern</w:t>
      </w:r>
      <w:proofErr w:type="spellEnd"/>
      <w:r w:rsidRPr="0043261C">
        <w:rPr>
          <w:b/>
        </w:rPr>
        <w:t xml:space="preserve"> Reagents</w:t>
      </w:r>
    </w:p>
    <w:p w14:paraId="7664CB76" w14:textId="2E380DF8" w:rsidR="0043261C" w:rsidRPr="0043261C" w:rsidRDefault="0043261C" w:rsidP="0043261C">
      <w:pPr>
        <w:pStyle w:val="ListParagraph"/>
        <w:numPr>
          <w:ilvl w:val="0"/>
          <w:numId w:val="4"/>
        </w:numPr>
        <w:tabs>
          <w:tab w:val="left" w:pos="5205"/>
        </w:tabs>
        <w:spacing w:line="480" w:lineRule="auto"/>
        <w:rPr>
          <w:b/>
        </w:rPr>
      </w:pPr>
      <w:proofErr w:type="spellStart"/>
      <w:r w:rsidRPr="0043261C">
        <w:rPr>
          <w:b/>
        </w:rPr>
        <w:t>Tollens</w:t>
      </w:r>
      <w:proofErr w:type="spellEnd"/>
      <w:r w:rsidRPr="0043261C">
        <w:rPr>
          <w:b/>
        </w:rPr>
        <w:t xml:space="preserve">’ Reagents </w:t>
      </w:r>
    </w:p>
    <w:p w14:paraId="4E061EC0" w14:textId="13DE63BB" w:rsidR="00F26506" w:rsidRPr="0043261C" w:rsidRDefault="0043261C" w:rsidP="0043261C">
      <w:pPr>
        <w:pStyle w:val="ListParagraph"/>
        <w:numPr>
          <w:ilvl w:val="0"/>
          <w:numId w:val="4"/>
        </w:numPr>
        <w:tabs>
          <w:tab w:val="left" w:pos="5205"/>
        </w:tabs>
        <w:spacing w:line="480" w:lineRule="auto"/>
        <w:rPr>
          <w:b/>
        </w:rPr>
      </w:pPr>
      <w:proofErr w:type="spellStart"/>
      <w:r w:rsidRPr="0043261C">
        <w:rPr>
          <w:b/>
        </w:rPr>
        <w:t>Fhelings</w:t>
      </w:r>
      <w:proofErr w:type="spellEnd"/>
      <w:r w:rsidRPr="0043261C">
        <w:rPr>
          <w:b/>
        </w:rPr>
        <w:t>/Benedicts solutions.</w:t>
      </w:r>
    </w:p>
    <w:p w14:paraId="1EEB43A8" w14:textId="3DA5A1AA" w:rsidR="00F26506" w:rsidRDefault="00F26506" w:rsidP="00F26506">
      <w:pPr>
        <w:pStyle w:val="ListParagraph"/>
        <w:numPr>
          <w:ilvl w:val="0"/>
          <w:numId w:val="3"/>
        </w:numPr>
        <w:tabs>
          <w:tab w:val="left" w:pos="5205"/>
        </w:tabs>
        <w:spacing w:line="480" w:lineRule="auto"/>
      </w:pPr>
      <w:r>
        <w:t>What is one thing that you learned from reading this article?</w:t>
      </w:r>
    </w:p>
    <w:p w14:paraId="4D6F17E6" w14:textId="359257FB" w:rsidR="00A32E36" w:rsidRPr="00DF1080" w:rsidRDefault="0043261C" w:rsidP="00DF1080">
      <w:pPr>
        <w:pStyle w:val="ListParagraph"/>
        <w:tabs>
          <w:tab w:val="left" w:pos="5205"/>
        </w:tabs>
        <w:spacing w:line="480" w:lineRule="auto"/>
        <w:ind w:left="1440"/>
        <w:rPr>
          <w:b/>
        </w:rPr>
      </w:pPr>
      <w:r w:rsidRPr="00BA288D">
        <w:rPr>
          <w:b/>
        </w:rPr>
        <w:t xml:space="preserve">The asymmetric total synthesis of </w:t>
      </w:r>
      <w:proofErr w:type="spellStart"/>
      <w:r w:rsidRPr="00BA288D">
        <w:rPr>
          <w:b/>
        </w:rPr>
        <w:t>asperversin</w:t>
      </w:r>
      <w:proofErr w:type="spellEnd"/>
      <w:r w:rsidRPr="00BA288D">
        <w:rPr>
          <w:b/>
        </w:rPr>
        <w:t xml:space="preserve"> A indicates a biological study that needs to be furthered in order to create a clear understanding of the biological relevance of </w:t>
      </w:r>
      <w:proofErr w:type="spellStart"/>
      <w:r w:rsidRPr="00BA288D">
        <w:rPr>
          <w:b/>
        </w:rPr>
        <w:t>sterigmatocystins</w:t>
      </w:r>
      <w:proofErr w:type="spellEnd"/>
      <w:r w:rsidR="00BA288D" w:rsidRPr="00BA288D">
        <w:rPr>
          <w:b/>
        </w:rPr>
        <w:t>,</w:t>
      </w:r>
      <w:r w:rsidRPr="00BA288D">
        <w:rPr>
          <w:b/>
        </w:rPr>
        <w:t xml:space="preserve"> and the intensity of their health risks to both plants and animals.</w:t>
      </w:r>
    </w:p>
    <w:sectPr w:rsidR="00A32E36" w:rsidRPr="00DF1080" w:rsidSect="00BB59BC">
      <w:pgSz w:w="12240" w:h="15840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A26F6" w14:textId="77777777" w:rsidR="00500066" w:rsidRDefault="00500066">
      <w:pPr>
        <w:spacing w:after="0" w:line="240" w:lineRule="auto"/>
      </w:pPr>
      <w:r>
        <w:separator/>
      </w:r>
    </w:p>
  </w:endnote>
  <w:endnote w:type="continuationSeparator" w:id="0">
    <w:p w14:paraId="0CAAAD38" w14:textId="77777777" w:rsidR="00500066" w:rsidRDefault="00500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BDB6B" w14:textId="77777777" w:rsidR="00500066" w:rsidRDefault="00500066">
      <w:pPr>
        <w:spacing w:after="0" w:line="240" w:lineRule="auto"/>
      </w:pPr>
      <w:r>
        <w:separator/>
      </w:r>
    </w:p>
  </w:footnote>
  <w:footnote w:type="continuationSeparator" w:id="0">
    <w:p w14:paraId="7DC50672" w14:textId="77777777" w:rsidR="00500066" w:rsidRDefault="00500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24101"/>
    <w:multiLevelType w:val="hybridMultilevel"/>
    <w:tmpl w:val="036EFF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6310597"/>
    <w:multiLevelType w:val="hybridMultilevel"/>
    <w:tmpl w:val="49E076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DAB6B50"/>
    <w:multiLevelType w:val="hybridMultilevel"/>
    <w:tmpl w:val="37923D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FC20D50"/>
    <w:multiLevelType w:val="multilevel"/>
    <w:tmpl w:val="D2A0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A87461"/>
    <w:multiLevelType w:val="hybridMultilevel"/>
    <w:tmpl w:val="219A8C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2D4"/>
    <w:rsid w:val="000047CD"/>
    <w:rsid w:val="00012B23"/>
    <w:rsid w:val="00025DA7"/>
    <w:rsid w:val="0004099B"/>
    <w:rsid w:val="0005070E"/>
    <w:rsid w:val="000609DC"/>
    <w:rsid w:val="00061A36"/>
    <w:rsid w:val="00082D4F"/>
    <w:rsid w:val="000858DE"/>
    <w:rsid w:val="000942A1"/>
    <w:rsid w:val="000A3DCB"/>
    <w:rsid w:val="000B65F2"/>
    <w:rsid w:val="000B7AE1"/>
    <w:rsid w:val="000C5964"/>
    <w:rsid w:val="000E586C"/>
    <w:rsid w:val="000E660E"/>
    <w:rsid w:val="000F0D68"/>
    <w:rsid w:val="00120FC6"/>
    <w:rsid w:val="00123208"/>
    <w:rsid w:val="00124E96"/>
    <w:rsid w:val="00125E90"/>
    <w:rsid w:val="00127E8D"/>
    <w:rsid w:val="00132D77"/>
    <w:rsid w:val="00134E38"/>
    <w:rsid w:val="0014005D"/>
    <w:rsid w:val="00162FD4"/>
    <w:rsid w:val="001717BF"/>
    <w:rsid w:val="0017580C"/>
    <w:rsid w:val="001922D4"/>
    <w:rsid w:val="00194748"/>
    <w:rsid w:val="001954F1"/>
    <w:rsid w:val="001A6936"/>
    <w:rsid w:val="001B4B5C"/>
    <w:rsid w:val="001B78AC"/>
    <w:rsid w:val="001C3356"/>
    <w:rsid w:val="001C494F"/>
    <w:rsid w:val="001C514F"/>
    <w:rsid w:val="001D2614"/>
    <w:rsid w:val="001D6D4F"/>
    <w:rsid w:val="001E69BA"/>
    <w:rsid w:val="001E72D2"/>
    <w:rsid w:val="00200448"/>
    <w:rsid w:val="00205334"/>
    <w:rsid w:val="00205F60"/>
    <w:rsid w:val="00225CC7"/>
    <w:rsid w:val="00235EF5"/>
    <w:rsid w:val="00242F13"/>
    <w:rsid w:val="00250936"/>
    <w:rsid w:val="0025568D"/>
    <w:rsid w:val="00274616"/>
    <w:rsid w:val="00283A80"/>
    <w:rsid w:val="00295E67"/>
    <w:rsid w:val="002A3E80"/>
    <w:rsid w:val="002A5C2E"/>
    <w:rsid w:val="002A7EF0"/>
    <w:rsid w:val="002B4377"/>
    <w:rsid w:val="002B570E"/>
    <w:rsid w:val="002E42EA"/>
    <w:rsid w:val="002E5CCB"/>
    <w:rsid w:val="00312ECD"/>
    <w:rsid w:val="00325EA2"/>
    <w:rsid w:val="00327972"/>
    <w:rsid w:val="00331569"/>
    <w:rsid w:val="00341A79"/>
    <w:rsid w:val="003746A0"/>
    <w:rsid w:val="00391085"/>
    <w:rsid w:val="00395827"/>
    <w:rsid w:val="003A4C4D"/>
    <w:rsid w:val="003B67B6"/>
    <w:rsid w:val="003C0699"/>
    <w:rsid w:val="003D1C0B"/>
    <w:rsid w:val="003E0DF3"/>
    <w:rsid w:val="00400081"/>
    <w:rsid w:val="004011FA"/>
    <w:rsid w:val="0041003C"/>
    <w:rsid w:val="00410B53"/>
    <w:rsid w:val="00411C50"/>
    <w:rsid w:val="0042628F"/>
    <w:rsid w:val="00430421"/>
    <w:rsid w:val="0043261C"/>
    <w:rsid w:val="004443AA"/>
    <w:rsid w:val="00445721"/>
    <w:rsid w:val="0045209C"/>
    <w:rsid w:val="004575B8"/>
    <w:rsid w:val="00461393"/>
    <w:rsid w:val="0047794F"/>
    <w:rsid w:val="0048015A"/>
    <w:rsid w:val="004856FF"/>
    <w:rsid w:val="0049349B"/>
    <w:rsid w:val="004A0EC2"/>
    <w:rsid w:val="004A3C5A"/>
    <w:rsid w:val="004C26F9"/>
    <w:rsid w:val="004F73FC"/>
    <w:rsid w:val="00500066"/>
    <w:rsid w:val="0051003B"/>
    <w:rsid w:val="005178DE"/>
    <w:rsid w:val="00517D6B"/>
    <w:rsid w:val="00524E71"/>
    <w:rsid w:val="005262DA"/>
    <w:rsid w:val="0053023C"/>
    <w:rsid w:val="00542539"/>
    <w:rsid w:val="005472A9"/>
    <w:rsid w:val="00547913"/>
    <w:rsid w:val="00554A82"/>
    <w:rsid w:val="00562A86"/>
    <w:rsid w:val="00596F43"/>
    <w:rsid w:val="005C5173"/>
    <w:rsid w:val="005C6DE9"/>
    <w:rsid w:val="005D2B0E"/>
    <w:rsid w:val="005F4C23"/>
    <w:rsid w:val="005F776D"/>
    <w:rsid w:val="005F7CE7"/>
    <w:rsid w:val="00603148"/>
    <w:rsid w:val="0061517F"/>
    <w:rsid w:val="00642861"/>
    <w:rsid w:val="00645287"/>
    <w:rsid w:val="006518DD"/>
    <w:rsid w:val="0066468A"/>
    <w:rsid w:val="00667892"/>
    <w:rsid w:val="0067082D"/>
    <w:rsid w:val="00672948"/>
    <w:rsid w:val="00674CFA"/>
    <w:rsid w:val="0068160D"/>
    <w:rsid w:val="00691B3B"/>
    <w:rsid w:val="006A4049"/>
    <w:rsid w:val="006A4738"/>
    <w:rsid w:val="006A69D2"/>
    <w:rsid w:val="006B750A"/>
    <w:rsid w:val="006D19CB"/>
    <w:rsid w:val="006E14E5"/>
    <w:rsid w:val="006E4A0E"/>
    <w:rsid w:val="006E6301"/>
    <w:rsid w:val="006E68AE"/>
    <w:rsid w:val="006E72B6"/>
    <w:rsid w:val="006F5729"/>
    <w:rsid w:val="007040C0"/>
    <w:rsid w:val="00711A6B"/>
    <w:rsid w:val="00717001"/>
    <w:rsid w:val="0073766B"/>
    <w:rsid w:val="00750E45"/>
    <w:rsid w:val="00764CD8"/>
    <w:rsid w:val="007811A5"/>
    <w:rsid w:val="007856BC"/>
    <w:rsid w:val="007907D2"/>
    <w:rsid w:val="0079459F"/>
    <w:rsid w:val="00795EA9"/>
    <w:rsid w:val="007A5397"/>
    <w:rsid w:val="007D4494"/>
    <w:rsid w:val="007E7A9F"/>
    <w:rsid w:val="007E7C0A"/>
    <w:rsid w:val="0080071D"/>
    <w:rsid w:val="00811881"/>
    <w:rsid w:val="0082148C"/>
    <w:rsid w:val="00837F8B"/>
    <w:rsid w:val="00843183"/>
    <w:rsid w:val="00871AF1"/>
    <w:rsid w:val="008833F3"/>
    <w:rsid w:val="00890F00"/>
    <w:rsid w:val="008978BA"/>
    <w:rsid w:val="008A7A6D"/>
    <w:rsid w:val="008B14DF"/>
    <w:rsid w:val="008D09D4"/>
    <w:rsid w:val="008D4196"/>
    <w:rsid w:val="008D5CDA"/>
    <w:rsid w:val="008E0EC4"/>
    <w:rsid w:val="008F4073"/>
    <w:rsid w:val="008F42A8"/>
    <w:rsid w:val="008F49DB"/>
    <w:rsid w:val="008F771A"/>
    <w:rsid w:val="00901608"/>
    <w:rsid w:val="00922BCF"/>
    <w:rsid w:val="00940756"/>
    <w:rsid w:val="00942235"/>
    <w:rsid w:val="00954BED"/>
    <w:rsid w:val="00962EF5"/>
    <w:rsid w:val="009649B3"/>
    <w:rsid w:val="00983CF5"/>
    <w:rsid w:val="00990F8C"/>
    <w:rsid w:val="0099419B"/>
    <w:rsid w:val="009C5022"/>
    <w:rsid w:val="009E5128"/>
    <w:rsid w:val="009F00AE"/>
    <w:rsid w:val="00A021D2"/>
    <w:rsid w:val="00A067C5"/>
    <w:rsid w:val="00A109A6"/>
    <w:rsid w:val="00A15DAA"/>
    <w:rsid w:val="00A21CAB"/>
    <w:rsid w:val="00A23F14"/>
    <w:rsid w:val="00A305D2"/>
    <w:rsid w:val="00A32E36"/>
    <w:rsid w:val="00A42C2D"/>
    <w:rsid w:val="00A61B94"/>
    <w:rsid w:val="00A65313"/>
    <w:rsid w:val="00A6674A"/>
    <w:rsid w:val="00A7614D"/>
    <w:rsid w:val="00A908CB"/>
    <w:rsid w:val="00A91C43"/>
    <w:rsid w:val="00A9271E"/>
    <w:rsid w:val="00A935B4"/>
    <w:rsid w:val="00A95C54"/>
    <w:rsid w:val="00AA0EB5"/>
    <w:rsid w:val="00AA57E2"/>
    <w:rsid w:val="00AA6F5A"/>
    <w:rsid w:val="00AA78E6"/>
    <w:rsid w:val="00AB1CE7"/>
    <w:rsid w:val="00AB2B19"/>
    <w:rsid w:val="00AC5101"/>
    <w:rsid w:val="00AD42BE"/>
    <w:rsid w:val="00AD78D0"/>
    <w:rsid w:val="00AF7454"/>
    <w:rsid w:val="00B006F3"/>
    <w:rsid w:val="00B106F8"/>
    <w:rsid w:val="00B1427D"/>
    <w:rsid w:val="00B25020"/>
    <w:rsid w:val="00B31994"/>
    <w:rsid w:val="00B34385"/>
    <w:rsid w:val="00B3541B"/>
    <w:rsid w:val="00B44FE2"/>
    <w:rsid w:val="00B53B90"/>
    <w:rsid w:val="00B640FD"/>
    <w:rsid w:val="00B651CF"/>
    <w:rsid w:val="00B65F71"/>
    <w:rsid w:val="00B67E66"/>
    <w:rsid w:val="00BA288D"/>
    <w:rsid w:val="00BB59BC"/>
    <w:rsid w:val="00BD02AE"/>
    <w:rsid w:val="00BE14FA"/>
    <w:rsid w:val="00BF69A3"/>
    <w:rsid w:val="00C01E80"/>
    <w:rsid w:val="00C0278D"/>
    <w:rsid w:val="00C03D28"/>
    <w:rsid w:val="00C07BA3"/>
    <w:rsid w:val="00C11D01"/>
    <w:rsid w:val="00C16B86"/>
    <w:rsid w:val="00C24DE0"/>
    <w:rsid w:val="00C26AD8"/>
    <w:rsid w:val="00C416EC"/>
    <w:rsid w:val="00C419FC"/>
    <w:rsid w:val="00C61E67"/>
    <w:rsid w:val="00C66B5D"/>
    <w:rsid w:val="00C77C8F"/>
    <w:rsid w:val="00C818C7"/>
    <w:rsid w:val="00C82270"/>
    <w:rsid w:val="00C82553"/>
    <w:rsid w:val="00C84394"/>
    <w:rsid w:val="00C95B07"/>
    <w:rsid w:val="00CA3DC5"/>
    <w:rsid w:val="00CA77C4"/>
    <w:rsid w:val="00CB3EEF"/>
    <w:rsid w:val="00CC3D88"/>
    <w:rsid w:val="00CD1CAB"/>
    <w:rsid w:val="00CF1E88"/>
    <w:rsid w:val="00CF3551"/>
    <w:rsid w:val="00D065D2"/>
    <w:rsid w:val="00D32346"/>
    <w:rsid w:val="00D40778"/>
    <w:rsid w:val="00D45C99"/>
    <w:rsid w:val="00D64CD9"/>
    <w:rsid w:val="00D67C9C"/>
    <w:rsid w:val="00D7670B"/>
    <w:rsid w:val="00D77B78"/>
    <w:rsid w:val="00D824D6"/>
    <w:rsid w:val="00D92310"/>
    <w:rsid w:val="00D97D06"/>
    <w:rsid w:val="00DB3A96"/>
    <w:rsid w:val="00DC03AF"/>
    <w:rsid w:val="00DD0658"/>
    <w:rsid w:val="00DD20F7"/>
    <w:rsid w:val="00DD64D2"/>
    <w:rsid w:val="00DF099D"/>
    <w:rsid w:val="00DF1080"/>
    <w:rsid w:val="00DF46A2"/>
    <w:rsid w:val="00DF48E8"/>
    <w:rsid w:val="00E125BE"/>
    <w:rsid w:val="00E17691"/>
    <w:rsid w:val="00E2107F"/>
    <w:rsid w:val="00E46D5E"/>
    <w:rsid w:val="00E65939"/>
    <w:rsid w:val="00E7282D"/>
    <w:rsid w:val="00E906C8"/>
    <w:rsid w:val="00E96A0F"/>
    <w:rsid w:val="00EA2B88"/>
    <w:rsid w:val="00EB1658"/>
    <w:rsid w:val="00EB5C19"/>
    <w:rsid w:val="00EC2021"/>
    <w:rsid w:val="00EC6032"/>
    <w:rsid w:val="00ED741D"/>
    <w:rsid w:val="00F03B24"/>
    <w:rsid w:val="00F1259D"/>
    <w:rsid w:val="00F12AB4"/>
    <w:rsid w:val="00F1331E"/>
    <w:rsid w:val="00F26506"/>
    <w:rsid w:val="00F36C89"/>
    <w:rsid w:val="00F53D5E"/>
    <w:rsid w:val="00F57324"/>
    <w:rsid w:val="00F8424F"/>
    <w:rsid w:val="00F8558A"/>
    <w:rsid w:val="00F85E1F"/>
    <w:rsid w:val="00F94065"/>
    <w:rsid w:val="00F95CD4"/>
    <w:rsid w:val="00FA243D"/>
    <w:rsid w:val="00FA5A8D"/>
    <w:rsid w:val="00FA7EB9"/>
    <w:rsid w:val="00FC6AFD"/>
    <w:rsid w:val="00FD2597"/>
    <w:rsid w:val="00FD35D7"/>
    <w:rsid w:val="00FE0B05"/>
    <w:rsid w:val="00FE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5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23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F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F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F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F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F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5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964"/>
  </w:style>
  <w:style w:type="paragraph" w:styleId="Footer">
    <w:name w:val="footer"/>
    <w:basedOn w:val="Normal"/>
    <w:link w:val="FooterChar"/>
    <w:uiPriority w:val="99"/>
    <w:unhideWhenUsed/>
    <w:rsid w:val="000C5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964"/>
  </w:style>
  <w:style w:type="character" w:customStyle="1" w:styleId="st">
    <w:name w:val="st"/>
    <w:basedOn w:val="DefaultParagraphFont"/>
    <w:rsid w:val="0067082D"/>
  </w:style>
  <w:style w:type="character" w:styleId="Emphasis">
    <w:name w:val="Emphasis"/>
    <w:basedOn w:val="DefaultParagraphFont"/>
    <w:uiPriority w:val="20"/>
    <w:qFormat/>
    <w:rsid w:val="0067082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D2597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FD259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65313"/>
    <w:rPr>
      <w:b/>
      <w:bCs/>
    </w:rPr>
  </w:style>
  <w:style w:type="character" w:styleId="Hyperlink">
    <w:name w:val="Hyperlink"/>
    <w:basedOn w:val="DefaultParagraphFont"/>
    <w:uiPriority w:val="99"/>
    <w:unhideWhenUsed/>
    <w:rsid w:val="00C818C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65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5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23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F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F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F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F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F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5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964"/>
  </w:style>
  <w:style w:type="paragraph" w:styleId="Footer">
    <w:name w:val="footer"/>
    <w:basedOn w:val="Normal"/>
    <w:link w:val="FooterChar"/>
    <w:uiPriority w:val="99"/>
    <w:unhideWhenUsed/>
    <w:rsid w:val="000C5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964"/>
  </w:style>
  <w:style w:type="character" w:customStyle="1" w:styleId="st">
    <w:name w:val="st"/>
    <w:basedOn w:val="DefaultParagraphFont"/>
    <w:rsid w:val="0067082D"/>
  </w:style>
  <w:style w:type="character" w:styleId="Emphasis">
    <w:name w:val="Emphasis"/>
    <w:basedOn w:val="DefaultParagraphFont"/>
    <w:uiPriority w:val="20"/>
    <w:qFormat/>
    <w:rsid w:val="0067082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D2597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FD259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65313"/>
    <w:rPr>
      <w:b/>
      <w:bCs/>
    </w:rPr>
  </w:style>
  <w:style w:type="character" w:styleId="Hyperlink">
    <w:name w:val="Hyperlink"/>
    <w:basedOn w:val="DefaultParagraphFont"/>
    <w:uiPriority w:val="99"/>
    <w:unhideWhenUsed/>
    <w:rsid w:val="00C818C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65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6E3AF-EFC1-4637-ADCD-8C9FC476B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</cp:lastModifiedBy>
  <cp:revision>2</cp:revision>
  <dcterms:created xsi:type="dcterms:W3CDTF">2021-03-20T00:31:00Z</dcterms:created>
  <dcterms:modified xsi:type="dcterms:W3CDTF">2021-03-20T00:31:00Z</dcterms:modified>
</cp:coreProperties>
</file>