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pPr>
      <w:r w:rsidDel="00000000" w:rsidR="00000000" w:rsidRPr="00000000">
        <w:rPr>
          <w:rtl w:val="0"/>
        </w:rPr>
        <w:t xml:space="preserve"> 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There is a hypothesis in political science that oil rich countries do not develop democracies (this is all before the change to shale extraction). </w:t>
      </w:r>
    </w:p>
    <w:p w:rsidR="00000000" w:rsidDel="00000000" w:rsidP="00000000" w:rsidRDefault="00000000" w:rsidRPr="00000000" w14:paraId="00000002">
      <w:pPr>
        <w:ind w:left="1080" w:firstLine="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What is the null hypothesis, the research hypothesis?</w:t>
      </w:r>
    </w:p>
    <w:p w:rsidR="00000000" w:rsidDel="00000000" w:rsidP="00000000" w:rsidRDefault="00000000" w:rsidRPr="00000000" w14:paraId="00000003">
      <w:pPr>
        <w:ind w:left="1080" w:firstLine="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Would you use a one tail test or a two tailed test? Why?</w:t>
      </w:r>
    </w:p>
    <w:p w:rsidR="00000000" w:rsidDel="00000000" w:rsidP="00000000" w:rsidRDefault="00000000" w:rsidRPr="00000000" w14:paraId="00000004">
      <w:pPr>
        <w:ind w:left="1080" w:firstLine="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following data were gathered. Assume democracy is measured on a 7 point interval scale with higher scores indicating more democratic countries.</w:t>
      </w:r>
    </w:p>
    <w:p w:rsidR="00000000" w:rsidDel="00000000" w:rsidP="00000000" w:rsidRDefault="00000000" w:rsidRPr="00000000" w14:paraId="00000005">
      <w:pPr>
        <w:spacing w:line="276.00000208074397" w:lineRule="auto"/>
        <w:ind w:left="2880" w:firstLine="0"/>
        <w:rPr/>
      </w:pPr>
      <w:r w:rsidDel="00000000" w:rsidR="00000000" w:rsidRPr="00000000">
        <w:rPr>
          <w:rtl w:val="0"/>
        </w:rPr>
        <w:t xml:space="preserve">N          Mean   </w:t>
      </w:r>
    </w:p>
    <w:p w:rsidR="00000000" w:rsidDel="00000000" w:rsidP="00000000" w:rsidRDefault="00000000" w:rsidRPr="00000000" w14:paraId="00000006">
      <w:pPr>
        <w:spacing w:line="276.00000208074397" w:lineRule="auto"/>
        <w:ind w:left="1080" w:firstLine="0"/>
        <w:rPr/>
      </w:pPr>
      <w:r w:rsidDel="00000000" w:rsidR="00000000" w:rsidRPr="00000000">
        <w:rPr>
          <w:rtl w:val="0"/>
        </w:rPr>
        <w:t xml:space="preserve">Oil dependent         15        2.6       </w:t>
      </w:r>
    </w:p>
    <w:p w:rsidR="00000000" w:rsidDel="00000000" w:rsidP="00000000" w:rsidRDefault="00000000" w:rsidRPr="00000000" w14:paraId="00000007">
      <w:pPr>
        <w:spacing w:line="276.00000208074397" w:lineRule="auto"/>
        <w:ind w:left="1080" w:firstLine="0"/>
        <w:rPr/>
      </w:pPr>
      <w:r w:rsidDel="00000000" w:rsidR="00000000" w:rsidRPr="00000000">
        <w:rPr>
          <w:rtl w:val="0"/>
        </w:rPr>
        <w:t xml:space="preserve">Non oil dependent  20        4.6       </w:t>
      </w:r>
    </w:p>
    <w:p w:rsidR="00000000" w:rsidDel="00000000" w:rsidP="00000000" w:rsidRDefault="00000000" w:rsidRPr="00000000" w14:paraId="00000008">
      <w:pPr>
        <w:spacing w:line="276.00000208074397" w:lineRule="auto"/>
        <w:ind w:left="1080" w:firstLine="0"/>
        <w:rPr/>
      </w:pPr>
      <w:r w:rsidDel="00000000" w:rsidR="00000000" w:rsidRPr="00000000">
        <w:rPr>
          <w:rtl w:val="0"/>
        </w:rPr>
        <w:t xml:space="preserve">Standard error of the difference .42 (that is I have done the calculations for you. This is the denominator)</w:t>
      </w:r>
    </w:p>
    <w:p w:rsidR="00000000" w:rsidDel="00000000" w:rsidP="00000000" w:rsidRDefault="00000000" w:rsidRPr="00000000" w14:paraId="00000009">
      <w:pPr>
        <w:spacing w:after="200" w:line="276.00000208074397" w:lineRule="auto"/>
        <w:ind w:left="720" w:firstLine="0"/>
        <w:rPr/>
      </w:pPr>
      <w:r w:rsidDel="00000000" w:rsidR="00000000" w:rsidRPr="00000000">
        <w:rPr>
          <w:rtl w:val="0"/>
        </w:rPr>
        <w:t xml:space="preserve">            What do you conclude: (use the .05 significance level)?</w:t>
      </w:r>
    </w:p>
    <w:p w:rsidR="00000000" w:rsidDel="00000000" w:rsidP="00000000" w:rsidRDefault="00000000" w:rsidRPr="00000000" w14:paraId="0000000A">
      <w:pPr>
        <w:spacing w:after="200" w:line="276.00000208074397" w:lineRule="auto"/>
        <w:ind w:left="720" w:firstLine="0"/>
        <w:rPr/>
      </w:pPr>
      <w:r w:rsidDel="00000000" w:rsidR="00000000" w:rsidRPr="00000000">
        <w:rPr>
          <w:rtl w:val="0"/>
        </w:rPr>
        <w:t xml:space="preserve">2. For the following problems state what the null and research hypotheses are. Would you use a one tailed or a two tailed test?</w:t>
      </w:r>
    </w:p>
    <w:p w:rsidR="00000000" w:rsidDel="00000000" w:rsidP="00000000" w:rsidRDefault="00000000" w:rsidRPr="00000000" w14:paraId="0000000B">
      <w:pPr>
        <w:spacing w:after="200" w:line="276.00000208074397" w:lineRule="auto"/>
        <w:ind w:left="720" w:firstLine="0"/>
        <w:rPr/>
      </w:pPr>
      <w:r w:rsidDel="00000000" w:rsidR="00000000" w:rsidRPr="00000000">
        <w:rPr>
          <w:rtl w:val="0"/>
        </w:rPr>
        <w:t xml:space="preserve">A.   People in California are more likely to wear mask than people in Alaska.</w:t>
      </w:r>
    </w:p>
    <w:p w:rsidR="00000000" w:rsidDel="00000000" w:rsidP="00000000" w:rsidRDefault="00000000" w:rsidRPr="00000000" w14:paraId="0000000C">
      <w:pPr>
        <w:spacing w:after="200" w:line="276.00000208074397" w:lineRule="auto"/>
        <w:ind w:left="720" w:firstLine="0"/>
        <w:rPr/>
      </w:pPr>
      <w:r w:rsidDel="00000000" w:rsidR="00000000" w:rsidRPr="00000000">
        <w:rPr>
          <w:rtl w:val="0"/>
        </w:rPr>
        <w:t xml:space="preserve">B.   Whether a person knows a family below the poverty line affects their opinions about the causes of poverty.</w:t>
      </w:r>
    </w:p>
    <w:p w:rsidR="00000000" w:rsidDel="00000000" w:rsidP="00000000" w:rsidRDefault="00000000" w:rsidRPr="00000000" w14:paraId="0000000D">
      <w:pPr>
        <w:spacing w:after="200" w:line="276.00000208074397" w:lineRule="auto"/>
        <w:ind w:left="720" w:firstLine="0"/>
        <w:rPr/>
      </w:pPr>
      <w:r w:rsidDel="00000000" w:rsidR="00000000" w:rsidRPr="00000000">
        <w:rPr>
          <w:rtl w:val="0"/>
        </w:rPr>
        <w:t xml:space="preserve">C.   More Republicans than Democrats would like Trump to be the presidential candidate in 2024.</w:t>
      </w:r>
    </w:p>
    <w:p w:rsidR="00000000" w:rsidDel="00000000" w:rsidP="00000000" w:rsidRDefault="00000000" w:rsidRPr="00000000" w14:paraId="0000000E">
      <w:pPr>
        <w:spacing w:after="200" w:line="276.00000208074397" w:lineRule="auto"/>
        <w:ind w:left="720" w:firstLine="0"/>
        <w:rPr/>
      </w:pPr>
      <w:r w:rsidDel="00000000" w:rsidR="00000000" w:rsidRPr="00000000">
        <w:rPr>
          <w:rtl w:val="0"/>
        </w:rPr>
        <w:t xml:space="preserve">3.  Suppose you were asked to conduct a study testing whether making election day a national holiday would increase voter turnout. You select a sample of cities and move the election for one cycle to Saturday.  Prior to actually analyzing the data, you are asked to explain what would happen if you committed a type I error or a Type II error. What would you say? (not the consequences, just what the different errors mean, in the light of the study).</w:t>
      </w:r>
    </w:p>
    <w:p w:rsidR="00000000" w:rsidDel="00000000" w:rsidP="00000000" w:rsidRDefault="00000000" w:rsidRPr="00000000" w14:paraId="0000000F">
      <w:pPr>
        <w:spacing w:after="200" w:line="276.00000208074397" w:lineRule="auto"/>
        <w:ind w:left="720" w:firstLine="0"/>
        <w:rPr/>
      </w:pPr>
      <w:r w:rsidDel="00000000" w:rsidR="00000000" w:rsidRPr="00000000">
        <w:rPr>
          <w:rtl w:val="0"/>
        </w:rPr>
        <w:t xml:space="preserve">  4. Pew Research recently did a study about what percent of voters in different countries say the political system needs either large changes or to be completely overhauled. 86 percent of US voters said that. Let’s say that their sample size was 625. Compute the confidence interval using the 95 percent confidence level. Explain what your calculations tell you.</w:t>
      </w:r>
    </w:p>
    <w:p w:rsidR="00000000" w:rsidDel="00000000" w:rsidP="00000000" w:rsidRDefault="00000000" w:rsidRPr="00000000" w14:paraId="00000010">
      <w:pPr>
        <w:spacing w:after="200" w:line="276.00000208074397" w:lineRule="auto"/>
        <w:ind w:left="720" w:firstLine="0"/>
        <w:rPr/>
      </w:pPr>
      <w:r w:rsidDel="00000000" w:rsidR="00000000" w:rsidRPr="00000000">
        <w:rPr>
          <w:rtl w:val="0"/>
        </w:rPr>
        <w:t xml:space="preserve">5. Suppose you wanted to hire the top 10 percent of those who took a test. The mean on the test was 50 and the standard deviation was 5. What would be your cut off score?</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