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79EE63" w14:textId="77777777" w:rsidR="00B6727F" w:rsidRDefault="00B6727F" w:rsidP="00BA2019">
      <w:pPr>
        <w:jc w:val="both"/>
        <w:rPr>
          <w:rFonts w:ascii="Times New Roman" w:hAnsi="Times New Roman" w:cs="Times New Roman"/>
          <w:sz w:val="24"/>
          <w:szCs w:val="24"/>
          <w:shd w:val="clear" w:color="auto" w:fill="FFFFFF"/>
        </w:rPr>
      </w:pPr>
    </w:p>
    <w:p w14:paraId="22186E4C" w14:textId="77777777" w:rsidR="00B6727F" w:rsidRDefault="00B6727F" w:rsidP="00BA2019">
      <w:pPr>
        <w:jc w:val="both"/>
        <w:rPr>
          <w:rFonts w:ascii="Times New Roman" w:hAnsi="Times New Roman" w:cs="Times New Roman"/>
          <w:sz w:val="24"/>
          <w:szCs w:val="24"/>
          <w:shd w:val="clear" w:color="auto" w:fill="FFFFFF"/>
        </w:rPr>
      </w:pPr>
    </w:p>
    <w:p w14:paraId="233F7505" w14:textId="77777777" w:rsidR="00B6727F" w:rsidRDefault="00B6727F" w:rsidP="00B6727F">
      <w:pPr>
        <w:jc w:val="center"/>
        <w:rPr>
          <w:rFonts w:ascii="Times New Roman" w:hAnsi="Times New Roman" w:cs="Times New Roman"/>
          <w:sz w:val="24"/>
          <w:szCs w:val="24"/>
          <w:shd w:val="clear" w:color="auto" w:fill="FFFFFF"/>
        </w:rPr>
      </w:pPr>
    </w:p>
    <w:p w14:paraId="4453F876" w14:textId="77777777" w:rsidR="00B6727F" w:rsidRDefault="00B6727F" w:rsidP="00B6727F">
      <w:pPr>
        <w:jc w:val="center"/>
        <w:rPr>
          <w:rFonts w:ascii="Times New Roman" w:hAnsi="Times New Roman" w:cs="Times New Roman"/>
          <w:sz w:val="24"/>
          <w:szCs w:val="24"/>
          <w:shd w:val="clear" w:color="auto" w:fill="FFFFFF"/>
        </w:rPr>
      </w:pPr>
    </w:p>
    <w:p w14:paraId="2BF334B8" w14:textId="77777777" w:rsidR="00B6727F" w:rsidRDefault="00B6727F" w:rsidP="00B6727F">
      <w:pPr>
        <w:jc w:val="center"/>
        <w:rPr>
          <w:rFonts w:ascii="Times New Roman" w:hAnsi="Times New Roman" w:cs="Times New Roman"/>
          <w:sz w:val="24"/>
          <w:szCs w:val="24"/>
          <w:shd w:val="clear" w:color="auto" w:fill="FFFFFF"/>
        </w:rPr>
      </w:pPr>
    </w:p>
    <w:p w14:paraId="4F455426" w14:textId="77777777" w:rsidR="00B6727F" w:rsidRDefault="00B6727F" w:rsidP="00B6727F">
      <w:pPr>
        <w:jc w:val="center"/>
        <w:rPr>
          <w:rFonts w:ascii="Times New Roman" w:hAnsi="Times New Roman" w:cs="Times New Roman"/>
          <w:sz w:val="24"/>
          <w:szCs w:val="24"/>
          <w:shd w:val="clear" w:color="auto" w:fill="FFFFFF"/>
        </w:rPr>
      </w:pPr>
    </w:p>
    <w:p w14:paraId="4B6CADCD" w14:textId="77777777" w:rsidR="00B6727F" w:rsidRDefault="00B6727F" w:rsidP="00B6727F">
      <w:pPr>
        <w:jc w:val="center"/>
        <w:rPr>
          <w:rFonts w:ascii="Times New Roman" w:hAnsi="Times New Roman" w:cs="Times New Roman"/>
          <w:sz w:val="24"/>
          <w:szCs w:val="24"/>
          <w:shd w:val="clear" w:color="auto" w:fill="FFFFFF"/>
        </w:rPr>
      </w:pPr>
    </w:p>
    <w:p w14:paraId="3B0FC2F0" w14:textId="18407A43" w:rsidR="007F767A" w:rsidRDefault="007F767A" w:rsidP="00C21606">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w:t>
      </w:r>
      <w:r w:rsidR="0046296F">
        <w:rPr>
          <w:rFonts w:ascii="Times New Roman" w:hAnsi="Times New Roman" w:cs="Times New Roman"/>
          <w:sz w:val="24"/>
          <w:szCs w:val="24"/>
          <w:shd w:val="clear" w:color="auto" w:fill="FFFFFF"/>
        </w:rPr>
        <w:t>ace</w:t>
      </w:r>
    </w:p>
    <w:p w14:paraId="3114B16D" w14:textId="618EA23A" w:rsidR="00B6727F" w:rsidRDefault="00B6727F" w:rsidP="00C21606">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w:t>
      </w:r>
    </w:p>
    <w:p w14:paraId="37F2729F" w14:textId="6A8AB525" w:rsidR="00B6727F" w:rsidRDefault="00B6727F" w:rsidP="00C21606">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Title</w:t>
      </w:r>
    </w:p>
    <w:p w14:paraId="66544C31" w14:textId="093D545E" w:rsidR="00B6727F" w:rsidRDefault="00B6727F" w:rsidP="00C21606">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3FA35467" w14:textId="77777777" w:rsidR="00B6727F" w:rsidRDefault="00B6727F" w:rsidP="00C21606">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5B29A859" w14:textId="1391136F" w:rsidR="006B28DA" w:rsidRDefault="007F767A" w:rsidP="00C21606">
      <w:pPr>
        <w:spacing w:line="480" w:lineRule="auto"/>
        <w:jc w:val="both"/>
        <w:rPr>
          <w:rFonts w:ascii="Times New Roman" w:hAnsi="Times New Roman" w:cs="Times New Roman"/>
          <w:sz w:val="24"/>
          <w:szCs w:val="24"/>
          <w:shd w:val="clear" w:color="auto" w:fill="FFFFFF"/>
        </w:rPr>
      </w:pPr>
      <w:r w:rsidRPr="007F767A">
        <w:rPr>
          <w:rFonts w:ascii="Times New Roman" w:hAnsi="Times New Roman" w:cs="Times New Roman"/>
          <w:sz w:val="24"/>
          <w:szCs w:val="24"/>
          <w:shd w:val="clear" w:color="auto" w:fill="FFFFFF"/>
        </w:rPr>
        <w:lastRenderedPageBreak/>
        <w:t>How does race affect a person's educational identity?</w:t>
      </w:r>
    </w:p>
    <w:p w14:paraId="2DB19D47" w14:textId="3DD958CD" w:rsidR="00CA06AE" w:rsidRDefault="006C085E" w:rsidP="00C21606">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INTRODUCTION </w:t>
      </w:r>
    </w:p>
    <w:p w14:paraId="5293542E" w14:textId="77777777" w:rsidR="00626917" w:rsidRDefault="00192E48"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Race refers to putting human beings into groups on the basis of shared bodily or social qualities largely viewed as diverse in a given community. </w:t>
      </w:r>
      <w:r w:rsidR="00BA2019">
        <w:rPr>
          <w:rFonts w:ascii="Times New Roman" w:hAnsi="Times New Roman" w:cs="Times New Roman"/>
          <w:sz w:val="24"/>
          <w:szCs w:val="24"/>
          <w:shd w:val="clear" w:color="auto" w:fill="FFFFFF"/>
        </w:rPr>
        <w:t xml:space="preserve">The term race was </w:t>
      </w:r>
      <w:r w:rsidR="00626917">
        <w:rPr>
          <w:rFonts w:ascii="Times New Roman" w:hAnsi="Times New Roman" w:cs="Times New Roman"/>
          <w:sz w:val="24"/>
          <w:szCs w:val="24"/>
          <w:shd w:val="clear" w:color="auto" w:fill="FFFFFF"/>
        </w:rPr>
        <w:t>initi</w:t>
      </w:r>
      <w:r w:rsidR="00BA2019">
        <w:rPr>
          <w:rFonts w:ascii="Times New Roman" w:hAnsi="Times New Roman" w:cs="Times New Roman"/>
          <w:sz w:val="24"/>
          <w:szCs w:val="24"/>
          <w:shd w:val="clear" w:color="auto" w:fill="FFFFFF"/>
        </w:rPr>
        <w:t xml:space="preserve">ally used to signify speakers of a </w:t>
      </w:r>
      <w:r w:rsidR="00EB4CED">
        <w:rPr>
          <w:rFonts w:ascii="Times New Roman" w:hAnsi="Times New Roman" w:cs="Times New Roman"/>
          <w:sz w:val="24"/>
          <w:szCs w:val="24"/>
          <w:shd w:val="clear" w:color="auto" w:fill="FFFFFF"/>
        </w:rPr>
        <w:t>similar</w:t>
      </w:r>
      <w:r w:rsidR="00BA2019">
        <w:rPr>
          <w:rFonts w:ascii="Times New Roman" w:hAnsi="Times New Roman" w:cs="Times New Roman"/>
          <w:sz w:val="24"/>
          <w:szCs w:val="24"/>
          <w:shd w:val="clear" w:color="auto" w:fill="FFFFFF"/>
        </w:rPr>
        <w:t xml:space="preserve"> language and also to refer to nationwide affiliations. </w:t>
      </w:r>
      <w:r w:rsidR="00EB4CED">
        <w:rPr>
          <w:rFonts w:ascii="Times New Roman" w:hAnsi="Times New Roman" w:cs="Times New Roman"/>
          <w:sz w:val="24"/>
          <w:szCs w:val="24"/>
          <w:shd w:val="clear" w:color="auto" w:fill="FFFFFF"/>
        </w:rPr>
        <w:t>By the seventeenth century, this terminology started to imply ph</w:t>
      </w:r>
      <w:r w:rsidR="00626917">
        <w:rPr>
          <w:rFonts w:ascii="Times New Roman" w:hAnsi="Times New Roman" w:cs="Times New Roman"/>
          <w:sz w:val="24"/>
          <w:szCs w:val="24"/>
          <w:shd w:val="clear" w:color="auto" w:fill="FFFFFF"/>
        </w:rPr>
        <w:t>e</w:t>
      </w:r>
      <w:r w:rsidR="00EB4CED">
        <w:rPr>
          <w:rFonts w:ascii="Times New Roman" w:hAnsi="Times New Roman" w:cs="Times New Roman"/>
          <w:sz w:val="24"/>
          <w:szCs w:val="24"/>
          <w:shd w:val="clear" w:color="auto" w:fill="FFFFFF"/>
        </w:rPr>
        <w:t>notypical</w:t>
      </w:r>
      <w:r w:rsidR="00626917">
        <w:rPr>
          <w:rFonts w:ascii="Times New Roman" w:hAnsi="Times New Roman" w:cs="Times New Roman"/>
          <w:sz w:val="24"/>
          <w:szCs w:val="24"/>
          <w:shd w:val="clear" w:color="auto" w:fill="FFFFFF"/>
        </w:rPr>
        <w:t>ly</w:t>
      </w:r>
      <w:r w:rsidR="00EB4CED">
        <w:rPr>
          <w:rFonts w:ascii="Times New Roman" w:hAnsi="Times New Roman" w:cs="Times New Roman"/>
          <w:sz w:val="24"/>
          <w:szCs w:val="24"/>
          <w:shd w:val="clear" w:color="auto" w:fill="FFFFFF"/>
        </w:rPr>
        <w:t xml:space="preserve"> or</w:t>
      </w:r>
      <w:r w:rsidR="00626917">
        <w:rPr>
          <w:rFonts w:ascii="Times New Roman" w:hAnsi="Times New Roman" w:cs="Times New Roman"/>
          <w:sz w:val="24"/>
          <w:szCs w:val="24"/>
          <w:shd w:val="clear" w:color="auto" w:fill="FFFFFF"/>
        </w:rPr>
        <w:t>,</w:t>
      </w:r>
      <w:r w:rsidR="00EB4CED">
        <w:rPr>
          <w:rFonts w:ascii="Times New Roman" w:hAnsi="Times New Roman" w:cs="Times New Roman"/>
          <w:sz w:val="24"/>
          <w:szCs w:val="24"/>
          <w:shd w:val="clear" w:color="auto" w:fill="FFFFFF"/>
        </w:rPr>
        <w:t xml:space="preserve"> in other words</w:t>
      </w:r>
      <w:r w:rsidR="00626917">
        <w:rPr>
          <w:rFonts w:ascii="Times New Roman" w:hAnsi="Times New Roman" w:cs="Times New Roman"/>
          <w:sz w:val="24"/>
          <w:szCs w:val="24"/>
          <w:shd w:val="clear" w:color="auto" w:fill="FFFFFF"/>
        </w:rPr>
        <w:t>,</w:t>
      </w:r>
      <w:r w:rsidR="00EB4CED">
        <w:rPr>
          <w:rFonts w:ascii="Times New Roman" w:hAnsi="Times New Roman" w:cs="Times New Roman"/>
          <w:sz w:val="24"/>
          <w:szCs w:val="24"/>
          <w:shd w:val="clear" w:color="auto" w:fill="FFFFFF"/>
        </w:rPr>
        <w:t xml:space="preserve"> physical traits. However, contemporary science regards race as a societal construct</w:t>
      </w:r>
      <w:r w:rsidR="00626917">
        <w:rPr>
          <w:rFonts w:ascii="Times New Roman" w:hAnsi="Times New Roman" w:cs="Times New Roman"/>
          <w:sz w:val="24"/>
          <w:szCs w:val="24"/>
          <w:shd w:val="clear" w:color="auto" w:fill="FFFFFF"/>
        </w:rPr>
        <w:t>,</w:t>
      </w:r>
      <w:r w:rsidR="00EB4CED">
        <w:rPr>
          <w:rFonts w:ascii="Times New Roman" w:hAnsi="Times New Roman" w:cs="Times New Roman"/>
          <w:sz w:val="24"/>
          <w:szCs w:val="24"/>
          <w:shd w:val="clear" w:color="auto" w:fill="FFFFFF"/>
        </w:rPr>
        <w:t xml:space="preserve"> an identity designed on the basis of laws made by the community. </w:t>
      </w:r>
      <w:r w:rsidR="002C7C38">
        <w:rPr>
          <w:rFonts w:ascii="Times New Roman" w:hAnsi="Times New Roman" w:cs="Times New Roman"/>
          <w:sz w:val="24"/>
          <w:szCs w:val="24"/>
          <w:shd w:val="clear" w:color="auto" w:fill="FFFFFF"/>
        </w:rPr>
        <w:t>Though partly founded on physical resemblances in groups, race doesn</w:t>
      </w:r>
      <w:r w:rsidR="00626917">
        <w:rPr>
          <w:rFonts w:ascii="Times New Roman" w:hAnsi="Times New Roman" w:cs="Times New Roman"/>
          <w:sz w:val="24"/>
          <w:szCs w:val="24"/>
          <w:shd w:val="clear" w:color="auto" w:fill="FFFFFF"/>
        </w:rPr>
        <w:t>'</w:t>
      </w:r>
      <w:r w:rsidR="002C7C38">
        <w:rPr>
          <w:rFonts w:ascii="Times New Roman" w:hAnsi="Times New Roman" w:cs="Times New Roman"/>
          <w:sz w:val="24"/>
          <w:szCs w:val="24"/>
          <w:shd w:val="clear" w:color="auto" w:fill="FFFFFF"/>
        </w:rPr>
        <w:t xml:space="preserve">t </w:t>
      </w:r>
      <w:r w:rsidR="00D31FE5">
        <w:rPr>
          <w:rFonts w:ascii="Times New Roman" w:hAnsi="Times New Roman" w:cs="Times New Roman"/>
          <w:sz w:val="24"/>
          <w:szCs w:val="24"/>
          <w:shd w:val="clear" w:color="auto" w:fill="FFFFFF"/>
        </w:rPr>
        <w:t>bear an</w:t>
      </w:r>
      <w:r w:rsidR="002C7C38">
        <w:rPr>
          <w:rFonts w:ascii="Times New Roman" w:hAnsi="Times New Roman" w:cs="Times New Roman"/>
          <w:sz w:val="24"/>
          <w:szCs w:val="24"/>
          <w:shd w:val="clear" w:color="auto" w:fill="FFFFFF"/>
        </w:rPr>
        <w:t xml:space="preserve"> </w:t>
      </w:r>
      <w:r w:rsidR="00840BD5">
        <w:rPr>
          <w:rFonts w:ascii="Times New Roman" w:hAnsi="Times New Roman" w:cs="Times New Roman"/>
          <w:sz w:val="24"/>
          <w:szCs w:val="24"/>
          <w:shd w:val="clear" w:color="auto" w:fill="FFFFFF"/>
        </w:rPr>
        <w:t>intrinsic</w:t>
      </w:r>
      <w:r w:rsidR="002C7C38">
        <w:rPr>
          <w:rFonts w:ascii="Times New Roman" w:hAnsi="Times New Roman" w:cs="Times New Roman"/>
          <w:sz w:val="24"/>
          <w:szCs w:val="24"/>
          <w:shd w:val="clear" w:color="auto" w:fill="FFFFFF"/>
        </w:rPr>
        <w:t xml:space="preserve"> bodily or biological meaning. </w:t>
      </w:r>
      <w:r w:rsidR="006A60F2">
        <w:rPr>
          <w:rFonts w:ascii="Times New Roman" w:hAnsi="Times New Roman" w:cs="Times New Roman"/>
          <w:sz w:val="24"/>
          <w:szCs w:val="24"/>
          <w:shd w:val="clear" w:color="auto" w:fill="FFFFFF"/>
        </w:rPr>
        <w:t xml:space="preserve">However, </w:t>
      </w:r>
      <w:r w:rsidR="00976ECE">
        <w:rPr>
          <w:rFonts w:ascii="Times New Roman" w:hAnsi="Times New Roman" w:cs="Times New Roman"/>
          <w:sz w:val="24"/>
          <w:szCs w:val="24"/>
          <w:shd w:val="clear" w:color="auto" w:fill="FFFFFF"/>
        </w:rPr>
        <w:t>there are sever</w:t>
      </w:r>
      <w:r w:rsidR="00626917">
        <w:rPr>
          <w:rFonts w:ascii="Times New Roman" w:hAnsi="Times New Roman" w:cs="Times New Roman"/>
          <w:sz w:val="24"/>
          <w:szCs w:val="24"/>
          <w:shd w:val="clear" w:color="auto" w:fill="FFFFFF"/>
        </w:rPr>
        <w:t>e</w:t>
      </w:r>
      <w:r w:rsidR="00976ECE">
        <w:rPr>
          <w:rFonts w:ascii="Times New Roman" w:hAnsi="Times New Roman" w:cs="Times New Roman"/>
          <w:sz w:val="24"/>
          <w:szCs w:val="24"/>
          <w:shd w:val="clear" w:color="auto" w:fill="FFFFFF"/>
        </w:rPr>
        <w:t xml:space="preserve"> </w:t>
      </w:r>
      <w:r w:rsidR="00626917">
        <w:rPr>
          <w:rFonts w:ascii="Times New Roman" w:hAnsi="Times New Roman" w:cs="Times New Roman"/>
          <w:sz w:val="24"/>
          <w:szCs w:val="24"/>
          <w:shd w:val="clear" w:color="auto" w:fill="FFFFFF"/>
        </w:rPr>
        <w:t>significant</w:t>
      </w:r>
      <w:r w:rsidR="00976ECE">
        <w:rPr>
          <w:rFonts w:ascii="Times New Roman" w:hAnsi="Times New Roman" w:cs="Times New Roman"/>
          <w:sz w:val="24"/>
          <w:szCs w:val="24"/>
          <w:shd w:val="clear" w:color="auto" w:fill="FFFFFF"/>
        </w:rPr>
        <w:t xml:space="preserve"> races in the world. They include; whites, blacks, Asian</w:t>
      </w:r>
      <w:r w:rsidR="00626917">
        <w:rPr>
          <w:rFonts w:ascii="Times New Roman" w:hAnsi="Times New Roman" w:cs="Times New Roman"/>
          <w:sz w:val="24"/>
          <w:szCs w:val="24"/>
          <w:shd w:val="clear" w:color="auto" w:fill="FFFFFF"/>
        </w:rPr>
        <w:t>s</w:t>
      </w:r>
      <w:r w:rsidR="00976ECE">
        <w:rPr>
          <w:rFonts w:ascii="Times New Roman" w:hAnsi="Times New Roman" w:cs="Times New Roman"/>
          <w:sz w:val="24"/>
          <w:szCs w:val="24"/>
          <w:shd w:val="clear" w:color="auto" w:fill="FFFFFF"/>
        </w:rPr>
        <w:t>, American Indian</w:t>
      </w:r>
      <w:r w:rsidR="00626917">
        <w:rPr>
          <w:rFonts w:ascii="Times New Roman" w:hAnsi="Times New Roman" w:cs="Times New Roman"/>
          <w:sz w:val="24"/>
          <w:szCs w:val="24"/>
          <w:shd w:val="clear" w:color="auto" w:fill="FFFFFF"/>
        </w:rPr>
        <w:t>s</w:t>
      </w:r>
      <w:r w:rsidR="00976ECE">
        <w:rPr>
          <w:rFonts w:ascii="Times New Roman" w:hAnsi="Times New Roman" w:cs="Times New Roman"/>
          <w:sz w:val="24"/>
          <w:szCs w:val="24"/>
          <w:shd w:val="clear" w:color="auto" w:fill="FFFFFF"/>
        </w:rPr>
        <w:t xml:space="preserve"> as well as native Hawaiian. </w:t>
      </w:r>
      <w:r w:rsidR="00AD0FE6">
        <w:rPr>
          <w:rFonts w:ascii="Times New Roman" w:hAnsi="Times New Roman" w:cs="Times New Roman"/>
          <w:sz w:val="24"/>
          <w:szCs w:val="24"/>
          <w:shd w:val="clear" w:color="auto" w:fill="FFFFFF"/>
        </w:rPr>
        <w:t>White</w:t>
      </w:r>
      <w:r w:rsidR="00626917">
        <w:rPr>
          <w:rFonts w:ascii="Times New Roman" w:hAnsi="Times New Roman" w:cs="Times New Roman"/>
          <w:sz w:val="24"/>
          <w:szCs w:val="24"/>
          <w:shd w:val="clear" w:color="auto" w:fill="FFFFFF"/>
        </w:rPr>
        <w:t xml:space="preserve"> people are people whose origins are Europe, northern parts of Africa,</w:t>
      </w:r>
      <w:r w:rsidR="00AD0FE6">
        <w:rPr>
          <w:rFonts w:ascii="Times New Roman" w:hAnsi="Times New Roman" w:cs="Times New Roman"/>
          <w:sz w:val="24"/>
          <w:szCs w:val="24"/>
          <w:shd w:val="clear" w:color="auto" w:fill="FFFFFF"/>
        </w:rPr>
        <w:t xml:space="preserve"> or the </w:t>
      </w:r>
      <w:r w:rsidR="00626917">
        <w:rPr>
          <w:rFonts w:ascii="Times New Roman" w:hAnsi="Times New Roman" w:cs="Times New Roman"/>
          <w:sz w:val="24"/>
          <w:szCs w:val="24"/>
          <w:shd w:val="clear" w:color="auto" w:fill="FFFFFF"/>
        </w:rPr>
        <w:t>M</w:t>
      </w:r>
      <w:r w:rsidR="00AD0FE6">
        <w:rPr>
          <w:rFonts w:ascii="Times New Roman" w:hAnsi="Times New Roman" w:cs="Times New Roman"/>
          <w:sz w:val="24"/>
          <w:szCs w:val="24"/>
          <w:shd w:val="clear" w:color="auto" w:fill="FFFFFF"/>
        </w:rPr>
        <w:t>iddle East. It constitutes individuals who report entries like Arab, Caucasian, Lebanese, Irish, Italian, Moroccan or German, or those who denote their races as White.</w:t>
      </w:r>
    </w:p>
    <w:p w14:paraId="67013CA9" w14:textId="683509AD" w:rsidR="008227AE" w:rsidRDefault="006E45E0"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Blacks</w:t>
      </w:r>
      <w:r w:rsidR="0062691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are people whose origin is from one of the black ethnic groups from Africa.</w:t>
      </w:r>
      <w:r w:rsidR="00626917">
        <w:rPr>
          <w:rFonts w:ascii="Times New Roman" w:hAnsi="Times New Roman" w:cs="Times New Roman"/>
          <w:sz w:val="24"/>
          <w:szCs w:val="24"/>
          <w:shd w:val="clear" w:color="auto" w:fill="FFFFFF"/>
        </w:rPr>
        <w:t xml:space="preserve"> I</w:t>
      </w:r>
      <w:r>
        <w:rPr>
          <w:rFonts w:ascii="Times New Roman" w:hAnsi="Times New Roman" w:cs="Times New Roman"/>
          <w:sz w:val="24"/>
          <w:szCs w:val="24"/>
          <w:shd w:val="clear" w:color="auto" w:fill="FFFFFF"/>
        </w:rPr>
        <w:t>t comprises individuals who</w:t>
      </w:r>
      <w:r w:rsidR="00C35794">
        <w:rPr>
          <w:rFonts w:ascii="Times New Roman" w:hAnsi="Times New Roman" w:cs="Times New Roman"/>
          <w:sz w:val="24"/>
          <w:szCs w:val="24"/>
          <w:shd w:val="clear" w:color="auto" w:fill="FFFFFF"/>
        </w:rPr>
        <w:t xml:space="preserve"> recognize their race as Black or report entrances like Haitian, African American, etc. </w:t>
      </w:r>
      <w:r w:rsidR="00E41786">
        <w:rPr>
          <w:rFonts w:ascii="Times New Roman" w:hAnsi="Times New Roman" w:cs="Times New Roman"/>
          <w:sz w:val="24"/>
          <w:szCs w:val="24"/>
          <w:shd w:val="clear" w:color="auto" w:fill="FFFFFF"/>
        </w:rPr>
        <w:t xml:space="preserve">American Indians are persons whose beginning is any of </w:t>
      </w:r>
      <w:r w:rsidR="00626917">
        <w:rPr>
          <w:rFonts w:ascii="Times New Roman" w:hAnsi="Times New Roman" w:cs="Times New Roman"/>
          <w:sz w:val="24"/>
          <w:szCs w:val="24"/>
          <w:shd w:val="clear" w:color="auto" w:fill="FFFFFF"/>
        </w:rPr>
        <w:t>the original individuals of South and North America and</w:t>
      </w:r>
      <w:r w:rsidR="00E41786">
        <w:rPr>
          <w:rFonts w:ascii="Times New Roman" w:hAnsi="Times New Roman" w:cs="Times New Roman"/>
          <w:sz w:val="24"/>
          <w:szCs w:val="24"/>
          <w:shd w:val="clear" w:color="auto" w:fill="FFFFFF"/>
        </w:rPr>
        <w:t xml:space="preserve"> Central America. </w:t>
      </w:r>
      <w:r w:rsidR="002B05A5">
        <w:rPr>
          <w:rFonts w:ascii="Times New Roman" w:hAnsi="Times New Roman" w:cs="Times New Roman"/>
          <w:sz w:val="24"/>
          <w:szCs w:val="24"/>
          <w:shd w:val="clear" w:color="auto" w:fill="FFFFFF"/>
        </w:rPr>
        <w:t>In these group</w:t>
      </w:r>
      <w:r w:rsidR="00626917">
        <w:rPr>
          <w:rFonts w:ascii="Times New Roman" w:hAnsi="Times New Roman" w:cs="Times New Roman"/>
          <w:sz w:val="24"/>
          <w:szCs w:val="24"/>
          <w:shd w:val="clear" w:color="auto" w:fill="FFFFFF"/>
        </w:rPr>
        <w:t>s</w:t>
      </w:r>
      <w:r w:rsidR="002B05A5">
        <w:rPr>
          <w:rFonts w:ascii="Times New Roman" w:hAnsi="Times New Roman" w:cs="Times New Roman"/>
          <w:sz w:val="24"/>
          <w:szCs w:val="24"/>
          <w:shd w:val="clear" w:color="auto" w:fill="FFFFFF"/>
        </w:rPr>
        <w:t xml:space="preserve">, individuals </w:t>
      </w:r>
      <w:r w:rsidR="00D575F1">
        <w:rPr>
          <w:rFonts w:ascii="Times New Roman" w:hAnsi="Times New Roman" w:cs="Times New Roman"/>
          <w:sz w:val="24"/>
          <w:szCs w:val="24"/>
          <w:shd w:val="clear" w:color="auto" w:fill="FFFFFF"/>
        </w:rPr>
        <w:t xml:space="preserve">identify </w:t>
      </w:r>
      <w:r w:rsidR="00A74F87">
        <w:rPr>
          <w:rFonts w:ascii="Times New Roman" w:hAnsi="Times New Roman" w:cs="Times New Roman"/>
          <w:sz w:val="24"/>
          <w:szCs w:val="24"/>
          <w:shd w:val="clear" w:color="auto" w:fill="FFFFFF"/>
        </w:rPr>
        <w:t>and indicate their race as American Indian. Also, they report entrances like Central\south American Indian groups, Inupiat, Navajo, Yup</w:t>
      </w:r>
      <w:r w:rsidR="00626917">
        <w:rPr>
          <w:rFonts w:ascii="Times New Roman" w:hAnsi="Times New Roman" w:cs="Times New Roman"/>
          <w:sz w:val="24"/>
          <w:szCs w:val="24"/>
          <w:shd w:val="clear" w:color="auto" w:fill="FFFFFF"/>
        </w:rPr>
        <w:t>'</w:t>
      </w:r>
      <w:r w:rsidR="00A74F87">
        <w:rPr>
          <w:rFonts w:ascii="Times New Roman" w:hAnsi="Times New Roman" w:cs="Times New Roman"/>
          <w:sz w:val="24"/>
          <w:szCs w:val="24"/>
          <w:shd w:val="clear" w:color="auto" w:fill="FFFFFF"/>
        </w:rPr>
        <w:t xml:space="preserve">ik or Blackfeet. </w:t>
      </w:r>
      <w:r w:rsidR="009A172E">
        <w:rPr>
          <w:rFonts w:ascii="Times New Roman" w:hAnsi="Times New Roman" w:cs="Times New Roman"/>
          <w:sz w:val="24"/>
          <w:szCs w:val="24"/>
          <w:shd w:val="clear" w:color="auto" w:fill="FFFFFF"/>
        </w:rPr>
        <w:t>Asians are people whose origins are from any original persons of South-East Asia, Indian subcontinent or the Far East comprising, for instance, China, Korea, Thailand, Vietnam, Malaysia, Cambodia, Japan, the Philippine Islands</w:t>
      </w:r>
      <w:r w:rsidR="003C3453">
        <w:rPr>
          <w:rFonts w:ascii="Times New Roman" w:hAnsi="Times New Roman" w:cs="Times New Roman"/>
          <w:sz w:val="24"/>
          <w:szCs w:val="24"/>
          <w:shd w:val="clear" w:color="auto" w:fill="FFFFFF"/>
        </w:rPr>
        <w:t xml:space="preserve"> as well as India. </w:t>
      </w:r>
      <w:r w:rsidR="00E75101">
        <w:rPr>
          <w:rFonts w:ascii="Times New Roman" w:hAnsi="Times New Roman" w:cs="Times New Roman"/>
          <w:sz w:val="24"/>
          <w:szCs w:val="24"/>
          <w:shd w:val="clear" w:color="auto" w:fill="FFFFFF"/>
        </w:rPr>
        <w:t>However, these individuals report detailed Asian replies like Korean, Chinese, Vietnamese, Japanese,</w:t>
      </w:r>
      <w:r w:rsidR="00000E8B">
        <w:rPr>
          <w:rFonts w:ascii="Times New Roman" w:hAnsi="Times New Roman" w:cs="Times New Roman"/>
          <w:sz w:val="24"/>
          <w:szCs w:val="24"/>
          <w:shd w:val="clear" w:color="auto" w:fill="FFFFFF"/>
        </w:rPr>
        <w:t xml:space="preserve"> Filipino,</w:t>
      </w:r>
      <w:r w:rsidR="00E75101">
        <w:rPr>
          <w:rFonts w:ascii="Times New Roman" w:hAnsi="Times New Roman" w:cs="Times New Roman"/>
          <w:sz w:val="24"/>
          <w:szCs w:val="24"/>
          <w:shd w:val="clear" w:color="auto" w:fill="FFFFFF"/>
        </w:rPr>
        <w:t xml:space="preserve"> etc. </w:t>
      </w:r>
      <w:r w:rsidR="00ED6DF8">
        <w:rPr>
          <w:rFonts w:ascii="Times New Roman" w:hAnsi="Times New Roman" w:cs="Times New Roman"/>
          <w:sz w:val="24"/>
          <w:szCs w:val="24"/>
          <w:shd w:val="clear" w:color="auto" w:fill="FFFFFF"/>
        </w:rPr>
        <w:t>lastly, Native Hawaiian</w:t>
      </w:r>
      <w:r w:rsidR="00626917">
        <w:rPr>
          <w:rFonts w:ascii="Times New Roman" w:hAnsi="Times New Roman" w:cs="Times New Roman"/>
          <w:sz w:val="24"/>
          <w:szCs w:val="24"/>
          <w:shd w:val="clear" w:color="auto" w:fill="FFFFFF"/>
        </w:rPr>
        <w:t>. T</w:t>
      </w:r>
      <w:r w:rsidR="00ED6DF8">
        <w:rPr>
          <w:rFonts w:ascii="Times New Roman" w:hAnsi="Times New Roman" w:cs="Times New Roman"/>
          <w:sz w:val="24"/>
          <w:szCs w:val="24"/>
          <w:shd w:val="clear" w:color="auto" w:fill="FFFFFF"/>
        </w:rPr>
        <w:t xml:space="preserve">his category constitutes individuals whose origin </w:t>
      </w:r>
      <w:r w:rsidR="00ED6DF8">
        <w:rPr>
          <w:rFonts w:ascii="Times New Roman" w:hAnsi="Times New Roman" w:cs="Times New Roman"/>
          <w:sz w:val="24"/>
          <w:szCs w:val="24"/>
          <w:shd w:val="clear" w:color="auto" w:fill="FFFFFF"/>
        </w:rPr>
        <w:lastRenderedPageBreak/>
        <w:t>is either Samoa, Guam or Hawaii. It</w:t>
      </w:r>
      <w:r w:rsidR="00626917">
        <w:rPr>
          <w:rFonts w:ascii="Times New Roman" w:hAnsi="Times New Roman" w:cs="Times New Roman"/>
          <w:sz w:val="24"/>
          <w:szCs w:val="24"/>
          <w:shd w:val="clear" w:color="auto" w:fill="FFFFFF"/>
        </w:rPr>
        <w:t>,</w:t>
      </w:r>
      <w:r w:rsidR="00ED6DF8">
        <w:rPr>
          <w:rFonts w:ascii="Times New Roman" w:hAnsi="Times New Roman" w:cs="Times New Roman"/>
          <w:sz w:val="24"/>
          <w:szCs w:val="24"/>
          <w:shd w:val="clear" w:color="auto" w:fill="FFFFFF"/>
        </w:rPr>
        <w:t xml:space="preserve"> however</w:t>
      </w:r>
      <w:r w:rsidR="00626917">
        <w:rPr>
          <w:rFonts w:ascii="Times New Roman" w:hAnsi="Times New Roman" w:cs="Times New Roman"/>
          <w:sz w:val="24"/>
          <w:szCs w:val="24"/>
          <w:shd w:val="clear" w:color="auto" w:fill="FFFFFF"/>
        </w:rPr>
        <w:t>,</w:t>
      </w:r>
      <w:r w:rsidR="00ED6DF8">
        <w:rPr>
          <w:rFonts w:ascii="Times New Roman" w:hAnsi="Times New Roman" w:cs="Times New Roman"/>
          <w:sz w:val="24"/>
          <w:szCs w:val="24"/>
          <w:shd w:val="clear" w:color="auto" w:fill="FFFFFF"/>
        </w:rPr>
        <w:t xml:space="preserve"> comprises individuals who denote their race as </w:t>
      </w:r>
      <w:r w:rsidR="00E310A6">
        <w:rPr>
          <w:rFonts w:ascii="Times New Roman" w:hAnsi="Times New Roman" w:cs="Times New Roman"/>
          <w:sz w:val="24"/>
          <w:szCs w:val="24"/>
          <w:shd w:val="clear" w:color="auto" w:fill="FFFFFF"/>
        </w:rPr>
        <w:t xml:space="preserve">Fijian, Native Hawaiian, </w:t>
      </w:r>
      <w:r w:rsidR="006B3743">
        <w:rPr>
          <w:rFonts w:ascii="Times New Roman" w:hAnsi="Times New Roman" w:cs="Times New Roman"/>
          <w:sz w:val="24"/>
          <w:szCs w:val="24"/>
          <w:shd w:val="clear" w:color="auto" w:fill="FFFFFF"/>
        </w:rPr>
        <w:t xml:space="preserve">Guamanian, Tongan, Marshallese or Samoan. </w:t>
      </w:r>
    </w:p>
    <w:p w14:paraId="282C4E44" w14:textId="75781D55" w:rsidR="00D966BD" w:rsidRDefault="00F70CA2"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On the other hand, identity constitutes the relations, memories, values as well as experiences that aids in creating an individual</w:t>
      </w:r>
      <w:r w:rsidR="0062691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s sense of self. </w:t>
      </w:r>
      <w:r w:rsidR="000C34E1">
        <w:rPr>
          <w:rFonts w:ascii="Times New Roman" w:hAnsi="Times New Roman" w:cs="Times New Roman"/>
          <w:sz w:val="24"/>
          <w:szCs w:val="24"/>
          <w:shd w:val="clear" w:color="auto" w:fill="FFFFFF"/>
        </w:rPr>
        <w:t>In other words, it helps a person to know who the</w:t>
      </w:r>
      <w:r w:rsidR="00626917">
        <w:rPr>
          <w:rFonts w:ascii="Times New Roman" w:hAnsi="Times New Roman" w:cs="Times New Roman"/>
          <w:sz w:val="24"/>
          <w:szCs w:val="24"/>
          <w:shd w:val="clear" w:color="auto" w:fill="FFFFFF"/>
        </w:rPr>
        <w:t>y</w:t>
      </w:r>
      <w:r w:rsidR="000C34E1">
        <w:rPr>
          <w:rFonts w:ascii="Times New Roman" w:hAnsi="Times New Roman" w:cs="Times New Roman"/>
          <w:sz w:val="24"/>
          <w:szCs w:val="24"/>
          <w:shd w:val="clear" w:color="auto" w:fill="FFFFFF"/>
        </w:rPr>
        <w:t xml:space="preserve"> are. People construct their identity all through their lifetime. </w:t>
      </w:r>
      <w:r w:rsidR="009C5801">
        <w:rPr>
          <w:rFonts w:ascii="Times New Roman" w:hAnsi="Times New Roman" w:cs="Times New Roman"/>
          <w:sz w:val="24"/>
          <w:szCs w:val="24"/>
          <w:shd w:val="clear" w:color="auto" w:fill="FFFFFF"/>
        </w:rPr>
        <w:t xml:space="preserve">other components of identity include; economic background, gender, culture and, </w:t>
      </w:r>
      <w:r w:rsidR="002464AE">
        <w:rPr>
          <w:rFonts w:ascii="Times New Roman" w:hAnsi="Times New Roman" w:cs="Times New Roman"/>
          <w:sz w:val="24"/>
          <w:szCs w:val="24"/>
          <w:shd w:val="clear" w:color="auto" w:fill="FFFFFF"/>
        </w:rPr>
        <w:t>sexual orientation</w:t>
      </w:r>
      <w:r w:rsidR="009C5801">
        <w:rPr>
          <w:rFonts w:ascii="Times New Roman" w:hAnsi="Times New Roman" w:cs="Times New Roman"/>
          <w:sz w:val="24"/>
          <w:szCs w:val="24"/>
          <w:shd w:val="clear" w:color="auto" w:fill="FFFFFF"/>
        </w:rPr>
        <w:t xml:space="preserve">. </w:t>
      </w:r>
      <w:r w:rsidR="00E84CFC">
        <w:rPr>
          <w:rFonts w:ascii="Times New Roman" w:hAnsi="Times New Roman" w:cs="Times New Roman"/>
          <w:sz w:val="24"/>
          <w:szCs w:val="24"/>
          <w:shd w:val="clear" w:color="auto" w:fill="FFFFFF"/>
        </w:rPr>
        <w:t xml:space="preserve">However, in the theory of </w:t>
      </w:r>
      <w:r w:rsidR="002464AE">
        <w:rPr>
          <w:rFonts w:ascii="Times New Roman" w:hAnsi="Times New Roman" w:cs="Times New Roman"/>
          <w:sz w:val="24"/>
          <w:szCs w:val="24"/>
          <w:shd w:val="clear" w:color="auto" w:fill="FFFFFF"/>
        </w:rPr>
        <w:t xml:space="preserve">identity, it (identity) refers to individual categorization as an inhabitant of a role as well as integration of meanings and opportunities linked with that role together with its performance. </w:t>
      </w:r>
    </w:p>
    <w:p w14:paraId="099BDECD" w14:textId="6DCC61A0" w:rsidR="00D966BD" w:rsidRDefault="00D966BD"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However, numerous factors affect the way adolescents see themselves. </w:t>
      </w:r>
      <w:r w:rsidR="00626917">
        <w:rPr>
          <w:rFonts w:ascii="Times New Roman" w:hAnsi="Times New Roman" w:cs="Times New Roman"/>
          <w:sz w:val="24"/>
          <w:szCs w:val="24"/>
          <w:shd w:val="clear" w:color="auto" w:fill="FFFFFF"/>
        </w:rPr>
        <w:t>Learners' cultural and racial upbringings play a fundamental function in what they believe, their practices,</w:t>
      </w:r>
      <w:r>
        <w:rPr>
          <w:rFonts w:ascii="Times New Roman" w:hAnsi="Times New Roman" w:cs="Times New Roman"/>
          <w:sz w:val="24"/>
          <w:szCs w:val="24"/>
          <w:shd w:val="clear" w:color="auto" w:fill="FFFFFF"/>
        </w:rPr>
        <w:t xml:space="preserve"> and educational expectations. </w:t>
      </w:r>
      <w:r w:rsidR="000A3AF7">
        <w:rPr>
          <w:rFonts w:ascii="Times New Roman" w:hAnsi="Times New Roman" w:cs="Times New Roman"/>
          <w:sz w:val="24"/>
          <w:szCs w:val="24"/>
          <w:shd w:val="clear" w:color="auto" w:fill="FFFFFF"/>
        </w:rPr>
        <w:t xml:space="preserve">Therefore, </w:t>
      </w:r>
      <w:r w:rsidR="003C5844">
        <w:rPr>
          <w:rFonts w:ascii="Times New Roman" w:hAnsi="Times New Roman" w:cs="Times New Roman"/>
          <w:sz w:val="24"/>
          <w:szCs w:val="24"/>
          <w:shd w:val="clear" w:color="auto" w:fill="FFFFFF"/>
        </w:rPr>
        <w:t>features of educational identity and academic/educational personal concept are firmly linked to and bear an impact on the educational performance of a learner</w:t>
      </w:r>
      <w:r w:rsidR="00D85F50">
        <w:rPr>
          <w:rFonts w:ascii="Times New Roman" w:hAnsi="Times New Roman" w:cs="Times New Roman"/>
          <w:sz w:val="24"/>
          <w:szCs w:val="24"/>
          <w:shd w:val="clear" w:color="auto" w:fill="FFFFFF"/>
        </w:rPr>
        <w:t xml:space="preserve">. Being aware of race and the ways through which institutional or structural racism impacts, for instance, students of color is crucial to assisting them in achieving their </w:t>
      </w:r>
      <w:r w:rsidR="00A0017D">
        <w:rPr>
          <w:rFonts w:ascii="Times New Roman" w:hAnsi="Times New Roman" w:cs="Times New Roman"/>
          <w:sz w:val="24"/>
          <w:szCs w:val="24"/>
          <w:shd w:val="clear" w:color="auto" w:fill="FFFFFF"/>
        </w:rPr>
        <w:t>full potential</w:t>
      </w:r>
      <w:r w:rsidR="00D85F50">
        <w:rPr>
          <w:rFonts w:ascii="Times New Roman" w:hAnsi="Times New Roman" w:cs="Times New Roman"/>
          <w:sz w:val="24"/>
          <w:szCs w:val="24"/>
          <w:shd w:val="clear" w:color="auto" w:fill="FFFFFF"/>
        </w:rPr>
        <w:t xml:space="preserve"> in academics</w:t>
      </w:r>
      <w:r w:rsidR="00190E8D">
        <w:rPr>
          <w:rFonts w:ascii="Times New Roman" w:hAnsi="Times New Roman" w:cs="Times New Roman"/>
          <w:sz w:val="24"/>
          <w:szCs w:val="24"/>
          <w:shd w:val="clear" w:color="auto" w:fill="FFFFFF"/>
        </w:rPr>
        <w:t xml:space="preserve"> (</w:t>
      </w:r>
      <w:r w:rsidR="00190E8D" w:rsidRPr="00190E8D">
        <w:rPr>
          <w:rFonts w:ascii="Times New Roman" w:hAnsi="Times New Roman" w:cs="Times New Roman"/>
          <w:color w:val="222222"/>
          <w:sz w:val="24"/>
          <w:szCs w:val="24"/>
          <w:shd w:val="clear" w:color="auto" w:fill="FFFFFF"/>
        </w:rPr>
        <w:t>Pop</w:t>
      </w:r>
      <w:r w:rsidR="00190E8D">
        <w:rPr>
          <w:rFonts w:ascii="Times New Roman" w:hAnsi="Times New Roman" w:cs="Times New Roman"/>
          <w:color w:val="222222"/>
          <w:sz w:val="24"/>
          <w:szCs w:val="24"/>
          <w:shd w:val="clear" w:color="auto" w:fill="FFFFFF"/>
        </w:rPr>
        <w:t xml:space="preserve"> et al., 2016</w:t>
      </w:r>
      <w:r w:rsidR="00190E8D">
        <w:rPr>
          <w:rFonts w:ascii="Times New Roman" w:hAnsi="Times New Roman" w:cs="Times New Roman"/>
          <w:sz w:val="24"/>
          <w:szCs w:val="24"/>
          <w:shd w:val="clear" w:color="auto" w:fill="FFFFFF"/>
        </w:rPr>
        <w:t>)</w:t>
      </w:r>
      <w:r w:rsidR="00D85F50">
        <w:rPr>
          <w:rFonts w:ascii="Times New Roman" w:hAnsi="Times New Roman" w:cs="Times New Roman"/>
          <w:sz w:val="24"/>
          <w:szCs w:val="24"/>
          <w:shd w:val="clear" w:color="auto" w:fill="FFFFFF"/>
        </w:rPr>
        <w:t xml:space="preserve">. </w:t>
      </w:r>
    </w:p>
    <w:p w14:paraId="437AE16B" w14:textId="613BC227" w:rsidR="00EF2BA4" w:rsidRDefault="00EF2BA4"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However, educational identity </w:t>
      </w:r>
      <w:r w:rsidR="00626917">
        <w:rPr>
          <w:rFonts w:ascii="Times New Roman" w:hAnsi="Times New Roman" w:cs="Times New Roman"/>
          <w:sz w:val="24"/>
          <w:szCs w:val="24"/>
          <w:shd w:val="clear" w:color="auto" w:fill="FFFFFF"/>
        </w:rPr>
        <w:t>generally refers to the way people see themselves in the</w:t>
      </w:r>
      <w:r>
        <w:rPr>
          <w:rFonts w:ascii="Times New Roman" w:hAnsi="Times New Roman" w:cs="Times New Roman"/>
          <w:sz w:val="24"/>
          <w:szCs w:val="24"/>
          <w:shd w:val="clear" w:color="auto" w:fill="FFFFFF"/>
        </w:rPr>
        <w:t xml:space="preserve"> academic domain</w:t>
      </w:r>
      <w:r w:rsidR="00626917">
        <w:rPr>
          <w:rFonts w:ascii="Times New Roman" w:hAnsi="Times New Roman" w:cs="Times New Roman"/>
          <w:sz w:val="24"/>
          <w:szCs w:val="24"/>
          <w:shd w:val="clear" w:color="auto" w:fill="FFFFFF"/>
        </w:rPr>
        <w:t>, and i</w:t>
      </w:r>
      <w:r w:rsidR="003814FB">
        <w:rPr>
          <w:rFonts w:ascii="Times New Roman" w:hAnsi="Times New Roman" w:cs="Times New Roman"/>
          <w:sz w:val="24"/>
          <w:szCs w:val="24"/>
          <w:shd w:val="clear" w:color="auto" w:fill="FFFFFF"/>
        </w:rPr>
        <w:t>t is a broad dimension of worldwide self-co</w:t>
      </w:r>
      <w:r w:rsidR="00E3544C">
        <w:rPr>
          <w:rFonts w:ascii="Times New Roman" w:hAnsi="Times New Roman" w:cs="Times New Roman"/>
          <w:sz w:val="24"/>
          <w:szCs w:val="24"/>
          <w:shd w:val="clear" w:color="auto" w:fill="FFFFFF"/>
        </w:rPr>
        <w:t>n</w:t>
      </w:r>
      <w:r w:rsidR="003814FB">
        <w:rPr>
          <w:rFonts w:ascii="Times New Roman" w:hAnsi="Times New Roman" w:cs="Times New Roman"/>
          <w:sz w:val="24"/>
          <w:szCs w:val="24"/>
          <w:shd w:val="clear" w:color="auto" w:fill="FFFFFF"/>
        </w:rPr>
        <w:t xml:space="preserve">cept. </w:t>
      </w:r>
      <w:r w:rsidR="00E3544C">
        <w:rPr>
          <w:rFonts w:ascii="Times New Roman" w:hAnsi="Times New Roman" w:cs="Times New Roman"/>
          <w:sz w:val="24"/>
          <w:szCs w:val="24"/>
          <w:shd w:val="clear" w:color="auto" w:fill="FFFFFF"/>
        </w:rPr>
        <w:t>Additionally, a learner</w:t>
      </w:r>
      <w:r w:rsidR="00626917">
        <w:rPr>
          <w:rFonts w:ascii="Times New Roman" w:hAnsi="Times New Roman" w:cs="Times New Roman"/>
          <w:sz w:val="24"/>
          <w:szCs w:val="24"/>
          <w:shd w:val="clear" w:color="auto" w:fill="FFFFFF"/>
        </w:rPr>
        <w:t>'</w:t>
      </w:r>
      <w:r w:rsidR="00E3544C">
        <w:rPr>
          <w:rFonts w:ascii="Times New Roman" w:hAnsi="Times New Roman" w:cs="Times New Roman"/>
          <w:sz w:val="24"/>
          <w:szCs w:val="24"/>
          <w:shd w:val="clear" w:color="auto" w:fill="FFFFFF"/>
        </w:rPr>
        <w:t xml:space="preserve">s academic identity may impact the way </w:t>
      </w:r>
      <w:r w:rsidR="00626917">
        <w:rPr>
          <w:rFonts w:ascii="Times New Roman" w:hAnsi="Times New Roman" w:cs="Times New Roman"/>
          <w:sz w:val="24"/>
          <w:szCs w:val="24"/>
          <w:shd w:val="clear" w:color="auto" w:fill="FFFFFF"/>
        </w:rPr>
        <w:t>they navigate</w:t>
      </w:r>
      <w:r w:rsidR="00E3544C">
        <w:rPr>
          <w:rFonts w:ascii="Times New Roman" w:hAnsi="Times New Roman" w:cs="Times New Roman"/>
          <w:sz w:val="24"/>
          <w:szCs w:val="24"/>
          <w:shd w:val="clear" w:color="auto" w:fill="FFFFFF"/>
        </w:rPr>
        <w:t xml:space="preserve"> the environment of the school</w:t>
      </w:r>
      <w:r w:rsidR="00626917">
        <w:rPr>
          <w:rFonts w:ascii="Times New Roman" w:hAnsi="Times New Roman" w:cs="Times New Roman"/>
          <w:sz w:val="24"/>
          <w:szCs w:val="24"/>
          <w:shd w:val="clear" w:color="auto" w:fill="FFFFFF"/>
        </w:rPr>
        <w:t>; it</w:t>
      </w:r>
      <w:r w:rsidR="00E3544C">
        <w:rPr>
          <w:rFonts w:ascii="Times New Roman" w:hAnsi="Times New Roman" w:cs="Times New Roman"/>
          <w:sz w:val="24"/>
          <w:szCs w:val="24"/>
          <w:shd w:val="clear" w:color="auto" w:fill="FFFFFF"/>
        </w:rPr>
        <w:t xml:space="preserve"> affects choices as well as </w:t>
      </w:r>
      <w:proofErr w:type="spellStart"/>
      <w:r w:rsidR="00E3544C">
        <w:rPr>
          <w:rFonts w:ascii="Times New Roman" w:hAnsi="Times New Roman" w:cs="Times New Roman"/>
          <w:sz w:val="24"/>
          <w:szCs w:val="24"/>
          <w:shd w:val="clear" w:color="auto" w:fill="FFFFFF"/>
        </w:rPr>
        <w:t>behavio</w:t>
      </w:r>
      <w:r w:rsidR="00626917">
        <w:rPr>
          <w:rFonts w:ascii="Times New Roman" w:hAnsi="Times New Roman" w:cs="Times New Roman"/>
          <w:sz w:val="24"/>
          <w:szCs w:val="24"/>
          <w:shd w:val="clear" w:color="auto" w:fill="FFFFFF"/>
        </w:rPr>
        <w:t>u</w:t>
      </w:r>
      <w:r w:rsidR="00E3544C">
        <w:rPr>
          <w:rFonts w:ascii="Times New Roman" w:hAnsi="Times New Roman" w:cs="Times New Roman"/>
          <w:sz w:val="24"/>
          <w:szCs w:val="24"/>
          <w:shd w:val="clear" w:color="auto" w:fill="FFFFFF"/>
        </w:rPr>
        <w:t>rs</w:t>
      </w:r>
      <w:proofErr w:type="spellEnd"/>
      <w:r w:rsidR="00E3544C">
        <w:rPr>
          <w:rFonts w:ascii="Times New Roman" w:hAnsi="Times New Roman" w:cs="Times New Roman"/>
          <w:sz w:val="24"/>
          <w:szCs w:val="24"/>
          <w:shd w:val="clear" w:color="auto" w:fill="FFFFFF"/>
        </w:rPr>
        <w:t xml:space="preserve"> </w:t>
      </w:r>
      <w:r w:rsidR="004854A5">
        <w:rPr>
          <w:rFonts w:ascii="Times New Roman" w:hAnsi="Times New Roman" w:cs="Times New Roman"/>
          <w:sz w:val="24"/>
          <w:szCs w:val="24"/>
          <w:shd w:val="clear" w:color="auto" w:fill="FFFFFF"/>
        </w:rPr>
        <w:t>that learners make</w:t>
      </w:r>
      <w:r w:rsidR="00626917">
        <w:rPr>
          <w:rFonts w:ascii="Times New Roman" w:hAnsi="Times New Roman" w:cs="Times New Roman"/>
          <w:sz w:val="24"/>
          <w:szCs w:val="24"/>
          <w:shd w:val="clear" w:color="auto" w:fill="FFFFFF"/>
        </w:rPr>
        <w:t>,</w:t>
      </w:r>
      <w:r w:rsidR="004854A5">
        <w:rPr>
          <w:rFonts w:ascii="Times New Roman" w:hAnsi="Times New Roman" w:cs="Times New Roman"/>
          <w:sz w:val="24"/>
          <w:szCs w:val="24"/>
          <w:shd w:val="clear" w:color="auto" w:fill="FFFFFF"/>
        </w:rPr>
        <w:t xml:space="preserve"> which influence their </w:t>
      </w:r>
      <w:r w:rsidR="00626917">
        <w:rPr>
          <w:rFonts w:ascii="Times New Roman" w:hAnsi="Times New Roman" w:cs="Times New Roman"/>
          <w:sz w:val="24"/>
          <w:szCs w:val="24"/>
          <w:shd w:val="clear" w:color="auto" w:fill="FFFFFF"/>
        </w:rPr>
        <w:t>educational</w:t>
      </w:r>
      <w:r w:rsidR="004854A5">
        <w:rPr>
          <w:rFonts w:ascii="Times New Roman" w:hAnsi="Times New Roman" w:cs="Times New Roman"/>
          <w:sz w:val="24"/>
          <w:szCs w:val="24"/>
          <w:shd w:val="clear" w:color="auto" w:fill="FFFFFF"/>
        </w:rPr>
        <w:t xml:space="preserve"> outcomes. </w:t>
      </w:r>
      <w:r w:rsidR="00D539AB">
        <w:rPr>
          <w:rFonts w:ascii="Times New Roman" w:hAnsi="Times New Roman" w:cs="Times New Roman"/>
          <w:sz w:val="24"/>
          <w:szCs w:val="24"/>
          <w:shd w:val="clear" w:color="auto" w:fill="FFFFFF"/>
        </w:rPr>
        <w:t xml:space="preserve">These outcomes of the students are learning goals or goal orientation, motivation, intellectual engagements, disidentification or identification, achievement as well as </w:t>
      </w:r>
      <w:r w:rsidR="00455B27">
        <w:rPr>
          <w:rFonts w:ascii="Times New Roman" w:hAnsi="Times New Roman" w:cs="Times New Roman"/>
          <w:sz w:val="24"/>
          <w:szCs w:val="24"/>
          <w:shd w:val="clear" w:color="auto" w:fill="FFFFFF"/>
        </w:rPr>
        <w:t>academic and</w:t>
      </w:r>
      <w:r w:rsidR="00D539AB">
        <w:rPr>
          <w:rFonts w:ascii="Times New Roman" w:hAnsi="Times New Roman" w:cs="Times New Roman"/>
          <w:sz w:val="24"/>
          <w:szCs w:val="24"/>
          <w:shd w:val="clear" w:color="auto" w:fill="FFFFFF"/>
        </w:rPr>
        <w:t xml:space="preserve"> occupational aspirations. </w:t>
      </w:r>
    </w:p>
    <w:p w14:paraId="4820F1D7" w14:textId="5A8F0535" w:rsidR="00AC7D61" w:rsidRDefault="00D853E9"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However, it is crucial for educators to understand the way race and culture manifest in academics and the way race </w:t>
      </w:r>
      <w:proofErr w:type="spellStart"/>
      <w:r>
        <w:rPr>
          <w:rFonts w:ascii="Times New Roman" w:hAnsi="Times New Roman" w:cs="Times New Roman"/>
          <w:sz w:val="24"/>
          <w:szCs w:val="24"/>
          <w:shd w:val="clear" w:color="auto" w:fill="FFFFFF"/>
        </w:rPr>
        <w:t>mo</w:t>
      </w:r>
      <w:r w:rsidR="00626917">
        <w:rPr>
          <w:rFonts w:ascii="Times New Roman" w:hAnsi="Times New Roman" w:cs="Times New Roman"/>
          <w:sz w:val="24"/>
          <w:szCs w:val="24"/>
          <w:shd w:val="clear" w:color="auto" w:fill="FFFFFF"/>
        </w:rPr>
        <w:t>u</w:t>
      </w:r>
      <w:r>
        <w:rPr>
          <w:rFonts w:ascii="Times New Roman" w:hAnsi="Times New Roman" w:cs="Times New Roman"/>
          <w:sz w:val="24"/>
          <w:szCs w:val="24"/>
          <w:shd w:val="clear" w:color="auto" w:fill="FFFFFF"/>
        </w:rPr>
        <w:t>lds</w:t>
      </w:r>
      <w:proofErr w:type="spellEnd"/>
      <w:r>
        <w:rPr>
          <w:rFonts w:ascii="Times New Roman" w:hAnsi="Times New Roman" w:cs="Times New Roman"/>
          <w:sz w:val="24"/>
          <w:szCs w:val="24"/>
          <w:shd w:val="clear" w:color="auto" w:fill="FFFFFF"/>
        </w:rPr>
        <w:t xml:space="preserve"> </w:t>
      </w:r>
      <w:r w:rsidR="001B4AF5">
        <w:rPr>
          <w:rFonts w:ascii="Times New Roman" w:hAnsi="Times New Roman" w:cs="Times New Roman"/>
          <w:sz w:val="24"/>
          <w:szCs w:val="24"/>
          <w:shd w:val="clear" w:color="auto" w:fill="FFFFFF"/>
        </w:rPr>
        <w:t xml:space="preserve">the way learners view their words. Having </w:t>
      </w:r>
      <w:r w:rsidR="00626917">
        <w:rPr>
          <w:rFonts w:ascii="Times New Roman" w:hAnsi="Times New Roman" w:cs="Times New Roman"/>
          <w:sz w:val="24"/>
          <w:szCs w:val="24"/>
          <w:shd w:val="clear" w:color="auto" w:fill="FFFFFF"/>
        </w:rPr>
        <w:t xml:space="preserve">a clear </w:t>
      </w:r>
      <w:r w:rsidR="001B4AF5">
        <w:rPr>
          <w:rFonts w:ascii="Times New Roman" w:hAnsi="Times New Roman" w:cs="Times New Roman"/>
          <w:sz w:val="24"/>
          <w:szCs w:val="24"/>
          <w:shd w:val="clear" w:color="auto" w:fill="FFFFFF"/>
        </w:rPr>
        <w:t>understanding of a lea</w:t>
      </w:r>
      <w:r w:rsidR="00626917">
        <w:rPr>
          <w:rFonts w:ascii="Times New Roman" w:hAnsi="Times New Roman" w:cs="Times New Roman"/>
          <w:sz w:val="24"/>
          <w:szCs w:val="24"/>
          <w:shd w:val="clear" w:color="auto" w:fill="FFFFFF"/>
        </w:rPr>
        <w:t>r</w:t>
      </w:r>
      <w:r w:rsidR="001B4AF5">
        <w:rPr>
          <w:rFonts w:ascii="Times New Roman" w:hAnsi="Times New Roman" w:cs="Times New Roman"/>
          <w:sz w:val="24"/>
          <w:szCs w:val="24"/>
          <w:shd w:val="clear" w:color="auto" w:fill="FFFFFF"/>
        </w:rPr>
        <w:t>ner</w:t>
      </w:r>
      <w:r w:rsidR="00626917">
        <w:rPr>
          <w:rFonts w:ascii="Times New Roman" w:hAnsi="Times New Roman" w:cs="Times New Roman"/>
          <w:sz w:val="24"/>
          <w:szCs w:val="24"/>
          <w:shd w:val="clear" w:color="auto" w:fill="FFFFFF"/>
        </w:rPr>
        <w:t>'</w:t>
      </w:r>
      <w:r w:rsidR="001B4AF5">
        <w:rPr>
          <w:rFonts w:ascii="Times New Roman" w:hAnsi="Times New Roman" w:cs="Times New Roman"/>
          <w:sz w:val="24"/>
          <w:szCs w:val="24"/>
          <w:shd w:val="clear" w:color="auto" w:fill="FFFFFF"/>
        </w:rPr>
        <w:t xml:space="preserve">s academic self-concept as an educator helps </w:t>
      </w:r>
      <w:r w:rsidR="00626917">
        <w:rPr>
          <w:rFonts w:ascii="Times New Roman" w:hAnsi="Times New Roman" w:cs="Times New Roman"/>
          <w:sz w:val="24"/>
          <w:szCs w:val="24"/>
          <w:shd w:val="clear" w:color="auto" w:fill="FFFFFF"/>
        </w:rPr>
        <w:t>explain</w:t>
      </w:r>
      <w:r w:rsidR="001B4AF5">
        <w:rPr>
          <w:rFonts w:ascii="Times New Roman" w:hAnsi="Times New Roman" w:cs="Times New Roman"/>
          <w:sz w:val="24"/>
          <w:szCs w:val="24"/>
          <w:shd w:val="clear" w:color="auto" w:fill="FFFFFF"/>
        </w:rPr>
        <w:t xml:space="preserve"> the student</w:t>
      </w:r>
      <w:r w:rsidR="00626917">
        <w:rPr>
          <w:rFonts w:ascii="Times New Roman" w:hAnsi="Times New Roman" w:cs="Times New Roman"/>
          <w:sz w:val="24"/>
          <w:szCs w:val="24"/>
          <w:shd w:val="clear" w:color="auto" w:fill="FFFFFF"/>
        </w:rPr>
        <w:t>'</w:t>
      </w:r>
      <w:r w:rsidR="001B4AF5">
        <w:rPr>
          <w:rFonts w:ascii="Times New Roman" w:hAnsi="Times New Roman" w:cs="Times New Roman"/>
          <w:sz w:val="24"/>
          <w:szCs w:val="24"/>
          <w:shd w:val="clear" w:color="auto" w:fill="FFFFFF"/>
        </w:rPr>
        <w:t xml:space="preserve">s orientation of the school. </w:t>
      </w:r>
      <w:r w:rsidR="00F04C99">
        <w:rPr>
          <w:rFonts w:ascii="Times New Roman" w:hAnsi="Times New Roman" w:cs="Times New Roman"/>
          <w:sz w:val="24"/>
          <w:szCs w:val="24"/>
          <w:shd w:val="clear" w:color="auto" w:fill="FFFFFF"/>
        </w:rPr>
        <w:t xml:space="preserve">School factors aids in </w:t>
      </w:r>
      <w:r w:rsidR="00EF6144">
        <w:rPr>
          <w:rFonts w:ascii="Times New Roman" w:hAnsi="Times New Roman" w:cs="Times New Roman"/>
          <w:sz w:val="24"/>
          <w:szCs w:val="24"/>
          <w:shd w:val="clear" w:color="auto" w:fill="FFFFFF"/>
        </w:rPr>
        <w:t>shaping a lea</w:t>
      </w:r>
      <w:r w:rsidR="00626917">
        <w:rPr>
          <w:rFonts w:ascii="Times New Roman" w:hAnsi="Times New Roman" w:cs="Times New Roman"/>
          <w:sz w:val="24"/>
          <w:szCs w:val="24"/>
          <w:shd w:val="clear" w:color="auto" w:fill="FFFFFF"/>
        </w:rPr>
        <w:t>r</w:t>
      </w:r>
      <w:r w:rsidR="00EF6144">
        <w:rPr>
          <w:rFonts w:ascii="Times New Roman" w:hAnsi="Times New Roman" w:cs="Times New Roman"/>
          <w:sz w:val="24"/>
          <w:szCs w:val="24"/>
          <w:shd w:val="clear" w:color="auto" w:fill="FFFFFF"/>
        </w:rPr>
        <w:t>ner</w:t>
      </w:r>
      <w:r w:rsidR="00626917">
        <w:rPr>
          <w:rFonts w:ascii="Times New Roman" w:hAnsi="Times New Roman" w:cs="Times New Roman"/>
          <w:sz w:val="24"/>
          <w:szCs w:val="24"/>
          <w:shd w:val="clear" w:color="auto" w:fill="FFFFFF"/>
        </w:rPr>
        <w:t>'</w:t>
      </w:r>
      <w:r w:rsidR="00EF6144">
        <w:rPr>
          <w:rFonts w:ascii="Times New Roman" w:hAnsi="Times New Roman" w:cs="Times New Roman"/>
          <w:sz w:val="24"/>
          <w:szCs w:val="24"/>
          <w:shd w:val="clear" w:color="auto" w:fill="FFFFFF"/>
        </w:rPr>
        <w:t>s individual made perceptions</w:t>
      </w:r>
      <w:r w:rsidR="00626917">
        <w:rPr>
          <w:rFonts w:ascii="Times New Roman" w:hAnsi="Times New Roman" w:cs="Times New Roman"/>
          <w:sz w:val="24"/>
          <w:szCs w:val="24"/>
          <w:shd w:val="clear" w:color="auto" w:fill="FFFFFF"/>
        </w:rPr>
        <w:t>,</w:t>
      </w:r>
      <w:r w:rsidR="00EF6144">
        <w:rPr>
          <w:rFonts w:ascii="Times New Roman" w:hAnsi="Times New Roman" w:cs="Times New Roman"/>
          <w:sz w:val="24"/>
          <w:szCs w:val="24"/>
          <w:shd w:val="clear" w:color="auto" w:fill="FFFFFF"/>
        </w:rPr>
        <w:t xml:space="preserve"> particularly students of color</w:t>
      </w:r>
      <w:r w:rsidR="00626917">
        <w:rPr>
          <w:rFonts w:ascii="Times New Roman" w:hAnsi="Times New Roman" w:cs="Times New Roman"/>
          <w:sz w:val="24"/>
          <w:szCs w:val="24"/>
          <w:shd w:val="clear" w:color="auto" w:fill="FFFFFF"/>
        </w:rPr>
        <w:t>,</w:t>
      </w:r>
      <w:r w:rsidR="00EF6144">
        <w:rPr>
          <w:rFonts w:ascii="Times New Roman" w:hAnsi="Times New Roman" w:cs="Times New Roman"/>
          <w:sz w:val="24"/>
          <w:szCs w:val="24"/>
          <w:shd w:val="clear" w:color="auto" w:fill="FFFFFF"/>
        </w:rPr>
        <w:t xml:space="preserve"> since educational identity is not easy to separate from sex and racial identities. Therefore, leveraging ethnic identity and cultural awareness can be one way in which educationalists can aid n meeting the diverse wants of students. </w:t>
      </w:r>
      <w:r w:rsidR="008056B9">
        <w:rPr>
          <w:rFonts w:ascii="Times New Roman" w:hAnsi="Times New Roman" w:cs="Times New Roman"/>
          <w:sz w:val="24"/>
          <w:szCs w:val="24"/>
          <w:shd w:val="clear" w:color="auto" w:fill="FFFFFF"/>
        </w:rPr>
        <w:t xml:space="preserve">The theory of Person environmental fit </w:t>
      </w:r>
      <w:r w:rsidR="000F6EB7">
        <w:rPr>
          <w:rFonts w:ascii="Times New Roman" w:hAnsi="Times New Roman" w:cs="Times New Roman"/>
          <w:sz w:val="24"/>
          <w:szCs w:val="24"/>
          <w:shd w:val="clear" w:color="auto" w:fill="FFFFFF"/>
        </w:rPr>
        <w:t>and</w:t>
      </w:r>
      <w:r w:rsidR="001F401C">
        <w:rPr>
          <w:rFonts w:ascii="Times New Roman" w:hAnsi="Times New Roman" w:cs="Times New Roman"/>
          <w:sz w:val="24"/>
          <w:szCs w:val="24"/>
          <w:shd w:val="clear" w:color="auto" w:fill="FFFFFF"/>
        </w:rPr>
        <w:t xml:space="preserve"> </w:t>
      </w:r>
      <w:r w:rsidR="003F6D10">
        <w:rPr>
          <w:rFonts w:ascii="Times New Roman" w:hAnsi="Times New Roman" w:cs="Times New Roman"/>
          <w:sz w:val="24"/>
          <w:szCs w:val="24"/>
          <w:shd w:val="clear" w:color="auto" w:fill="FFFFFF"/>
        </w:rPr>
        <w:t>self</w:t>
      </w:r>
      <w:r w:rsidR="008056B9">
        <w:rPr>
          <w:rFonts w:ascii="Times New Roman" w:hAnsi="Times New Roman" w:cs="Times New Roman"/>
          <w:sz w:val="24"/>
          <w:szCs w:val="24"/>
          <w:shd w:val="clear" w:color="auto" w:fill="FFFFFF"/>
        </w:rPr>
        <w:t xml:space="preserve">-determination suggests that particular learners </w:t>
      </w:r>
      <w:r w:rsidR="000F6EB7">
        <w:rPr>
          <w:rFonts w:ascii="Times New Roman" w:hAnsi="Times New Roman" w:cs="Times New Roman"/>
          <w:sz w:val="24"/>
          <w:szCs w:val="24"/>
          <w:shd w:val="clear" w:color="auto" w:fill="FFFFFF"/>
        </w:rPr>
        <w:t>want</w:t>
      </w:r>
      <w:r w:rsidR="008056B9">
        <w:rPr>
          <w:rFonts w:ascii="Times New Roman" w:hAnsi="Times New Roman" w:cs="Times New Roman"/>
          <w:sz w:val="24"/>
          <w:szCs w:val="24"/>
          <w:shd w:val="clear" w:color="auto" w:fill="FFFFFF"/>
        </w:rPr>
        <w:t xml:space="preserve"> ought to be met so that the learner can be full</w:t>
      </w:r>
      <w:r w:rsidR="00626917">
        <w:rPr>
          <w:rFonts w:ascii="Times New Roman" w:hAnsi="Times New Roman" w:cs="Times New Roman"/>
          <w:sz w:val="24"/>
          <w:szCs w:val="24"/>
          <w:shd w:val="clear" w:color="auto" w:fill="FFFFFF"/>
        </w:rPr>
        <w:t>y</w:t>
      </w:r>
      <w:r w:rsidR="008056B9">
        <w:rPr>
          <w:rFonts w:ascii="Times New Roman" w:hAnsi="Times New Roman" w:cs="Times New Roman"/>
          <w:sz w:val="24"/>
          <w:szCs w:val="24"/>
          <w:shd w:val="clear" w:color="auto" w:fill="FFFFFF"/>
        </w:rPr>
        <w:t xml:space="preserve"> engaged </w:t>
      </w:r>
      <w:r w:rsidR="000F6EB7">
        <w:rPr>
          <w:rFonts w:ascii="Times New Roman" w:hAnsi="Times New Roman" w:cs="Times New Roman"/>
          <w:sz w:val="24"/>
          <w:szCs w:val="24"/>
          <w:shd w:val="clear" w:color="auto" w:fill="FFFFFF"/>
        </w:rPr>
        <w:t xml:space="preserve">and motivated in school. </w:t>
      </w:r>
      <w:r w:rsidR="001B3A7C">
        <w:rPr>
          <w:rFonts w:ascii="Times New Roman" w:hAnsi="Times New Roman" w:cs="Times New Roman"/>
          <w:sz w:val="24"/>
          <w:szCs w:val="24"/>
          <w:shd w:val="clear" w:color="auto" w:fill="FFFFFF"/>
        </w:rPr>
        <w:t xml:space="preserve"> Firstly, the person</w:t>
      </w:r>
      <w:r w:rsidR="00626917">
        <w:rPr>
          <w:rFonts w:ascii="Times New Roman" w:hAnsi="Times New Roman" w:cs="Times New Roman"/>
          <w:sz w:val="24"/>
          <w:szCs w:val="24"/>
          <w:shd w:val="clear" w:color="auto" w:fill="FFFFFF"/>
        </w:rPr>
        <w:t>-</w:t>
      </w:r>
      <w:r w:rsidR="001B3A7C">
        <w:rPr>
          <w:rFonts w:ascii="Times New Roman" w:hAnsi="Times New Roman" w:cs="Times New Roman"/>
          <w:sz w:val="24"/>
          <w:szCs w:val="24"/>
          <w:shd w:val="clear" w:color="auto" w:fill="FFFFFF"/>
        </w:rPr>
        <w:t>environment fit theory mainly emphas</w:t>
      </w:r>
      <w:r w:rsidR="00626917">
        <w:rPr>
          <w:rFonts w:ascii="Times New Roman" w:hAnsi="Times New Roman" w:cs="Times New Roman"/>
          <w:sz w:val="24"/>
          <w:szCs w:val="24"/>
          <w:shd w:val="clear" w:color="auto" w:fill="FFFFFF"/>
        </w:rPr>
        <w:t>izes the interaction between the surrounding</w:t>
      </w:r>
      <w:r w:rsidR="00F61CA1">
        <w:rPr>
          <w:rFonts w:ascii="Times New Roman" w:hAnsi="Times New Roman" w:cs="Times New Roman"/>
          <w:sz w:val="24"/>
          <w:szCs w:val="24"/>
          <w:shd w:val="clear" w:color="auto" w:fill="FFFFFF"/>
        </w:rPr>
        <w:t>s</w:t>
      </w:r>
      <w:r w:rsidR="00626917">
        <w:rPr>
          <w:rFonts w:ascii="Times New Roman" w:hAnsi="Times New Roman" w:cs="Times New Roman"/>
          <w:sz w:val="24"/>
          <w:szCs w:val="24"/>
          <w:shd w:val="clear" w:color="auto" w:fill="FFFFFF"/>
        </w:rPr>
        <w:t xml:space="preserve"> and characteristics of a person. Not only does a person affect</w:t>
      </w:r>
      <w:r w:rsidR="001B3A7C">
        <w:rPr>
          <w:rFonts w:ascii="Times New Roman" w:hAnsi="Times New Roman" w:cs="Times New Roman"/>
          <w:sz w:val="24"/>
          <w:szCs w:val="24"/>
          <w:shd w:val="clear" w:color="auto" w:fill="FFFFFF"/>
        </w:rPr>
        <w:t xml:space="preserve"> his/her environment, but also the environment influences the person. </w:t>
      </w:r>
      <w:r w:rsidR="005F1511">
        <w:rPr>
          <w:rFonts w:ascii="Times New Roman" w:hAnsi="Times New Roman" w:cs="Times New Roman"/>
          <w:sz w:val="24"/>
          <w:szCs w:val="24"/>
          <w:shd w:val="clear" w:color="auto" w:fill="FFFFFF"/>
        </w:rPr>
        <w:t xml:space="preserve">However, when it comes to an educational setting, the competence of this fit amongst students and their school environment impacts their motivation towards learning, </w:t>
      </w:r>
      <w:r w:rsidR="00AC464E">
        <w:rPr>
          <w:rFonts w:ascii="Times New Roman" w:hAnsi="Times New Roman" w:cs="Times New Roman"/>
          <w:sz w:val="24"/>
          <w:szCs w:val="24"/>
          <w:shd w:val="clear" w:color="auto" w:fill="FFFFFF"/>
        </w:rPr>
        <w:t>behavior</w:t>
      </w:r>
      <w:bookmarkStart w:id="0" w:name="_GoBack"/>
      <w:bookmarkEnd w:id="0"/>
      <w:r w:rsidR="00626917">
        <w:rPr>
          <w:rFonts w:ascii="Times New Roman" w:hAnsi="Times New Roman" w:cs="Times New Roman"/>
          <w:sz w:val="24"/>
          <w:szCs w:val="24"/>
          <w:shd w:val="clear" w:color="auto" w:fill="FFFFFF"/>
        </w:rPr>
        <w:t>, and generally,</w:t>
      </w:r>
      <w:r w:rsidR="005F1511">
        <w:rPr>
          <w:rFonts w:ascii="Times New Roman" w:hAnsi="Times New Roman" w:cs="Times New Roman"/>
          <w:sz w:val="24"/>
          <w:szCs w:val="24"/>
          <w:shd w:val="clear" w:color="auto" w:fill="FFFFFF"/>
        </w:rPr>
        <w:t xml:space="preserve"> mental and physical health</w:t>
      </w:r>
      <w:r w:rsidR="00106C31">
        <w:rPr>
          <w:rFonts w:ascii="Times New Roman" w:hAnsi="Times New Roman" w:cs="Times New Roman"/>
          <w:sz w:val="24"/>
          <w:szCs w:val="24"/>
          <w:shd w:val="clear" w:color="auto" w:fill="FFFFFF"/>
        </w:rPr>
        <w:t xml:space="preserve">. This means that </w:t>
      </w:r>
      <w:r w:rsidR="00400B53">
        <w:rPr>
          <w:rFonts w:ascii="Times New Roman" w:hAnsi="Times New Roman" w:cs="Times New Roman"/>
          <w:sz w:val="24"/>
          <w:szCs w:val="24"/>
          <w:shd w:val="clear" w:color="auto" w:fill="FFFFFF"/>
        </w:rPr>
        <w:t>if the fit is optimum, the learner</w:t>
      </w:r>
      <w:r w:rsidR="00626917">
        <w:rPr>
          <w:rFonts w:ascii="Times New Roman" w:hAnsi="Times New Roman" w:cs="Times New Roman"/>
          <w:sz w:val="24"/>
          <w:szCs w:val="24"/>
          <w:shd w:val="clear" w:color="auto" w:fill="FFFFFF"/>
        </w:rPr>
        <w:t>'</w:t>
      </w:r>
      <w:r w:rsidR="00400B53">
        <w:rPr>
          <w:rFonts w:ascii="Times New Roman" w:hAnsi="Times New Roman" w:cs="Times New Roman"/>
          <w:sz w:val="24"/>
          <w:szCs w:val="24"/>
          <w:shd w:val="clear" w:color="auto" w:fill="FFFFFF"/>
        </w:rPr>
        <w:t>s functioning can be facilitated</w:t>
      </w:r>
      <w:r w:rsidR="00626917">
        <w:rPr>
          <w:rFonts w:ascii="Times New Roman" w:hAnsi="Times New Roman" w:cs="Times New Roman"/>
          <w:sz w:val="24"/>
          <w:szCs w:val="24"/>
          <w:shd w:val="clear" w:color="auto" w:fill="FFFFFF"/>
        </w:rPr>
        <w:t>,</w:t>
      </w:r>
      <w:r w:rsidR="00400B53">
        <w:rPr>
          <w:rFonts w:ascii="Times New Roman" w:hAnsi="Times New Roman" w:cs="Times New Roman"/>
          <w:sz w:val="24"/>
          <w:szCs w:val="24"/>
          <w:shd w:val="clear" w:color="auto" w:fill="FFFFFF"/>
        </w:rPr>
        <w:t xml:space="preserve"> whereas, if it</w:t>
      </w:r>
      <w:r w:rsidR="00626917">
        <w:rPr>
          <w:rFonts w:ascii="Times New Roman" w:hAnsi="Times New Roman" w:cs="Times New Roman"/>
          <w:sz w:val="24"/>
          <w:szCs w:val="24"/>
          <w:shd w:val="clear" w:color="auto" w:fill="FFFFFF"/>
        </w:rPr>
        <w:t>'</w:t>
      </w:r>
      <w:r w:rsidR="00400B53">
        <w:rPr>
          <w:rFonts w:ascii="Times New Roman" w:hAnsi="Times New Roman" w:cs="Times New Roman"/>
          <w:sz w:val="24"/>
          <w:szCs w:val="24"/>
          <w:shd w:val="clear" w:color="auto" w:fill="FFFFFF"/>
        </w:rPr>
        <w:t xml:space="preserve">s not suitable, the learner might experience maladaptation.  </w:t>
      </w:r>
      <w:r w:rsidR="00E138D2">
        <w:rPr>
          <w:rFonts w:ascii="Times New Roman" w:hAnsi="Times New Roman" w:cs="Times New Roman"/>
          <w:sz w:val="24"/>
          <w:szCs w:val="24"/>
          <w:shd w:val="clear" w:color="auto" w:fill="FFFFFF"/>
        </w:rPr>
        <w:t xml:space="preserve">For instance, a developmental </w:t>
      </w:r>
      <w:proofErr w:type="spellStart"/>
      <w:r w:rsidR="00E138D2">
        <w:rPr>
          <w:rFonts w:ascii="Times New Roman" w:hAnsi="Times New Roman" w:cs="Times New Roman"/>
          <w:sz w:val="24"/>
          <w:szCs w:val="24"/>
          <w:shd w:val="clear" w:color="auto" w:fill="FFFFFF"/>
        </w:rPr>
        <w:t>behavio</w:t>
      </w:r>
      <w:r w:rsidR="00626917">
        <w:rPr>
          <w:rFonts w:ascii="Times New Roman" w:hAnsi="Times New Roman" w:cs="Times New Roman"/>
          <w:sz w:val="24"/>
          <w:szCs w:val="24"/>
          <w:shd w:val="clear" w:color="auto" w:fill="FFFFFF"/>
        </w:rPr>
        <w:t>u</w:t>
      </w:r>
      <w:r w:rsidR="00E138D2">
        <w:rPr>
          <w:rFonts w:ascii="Times New Roman" w:hAnsi="Times New Roman" w:cs="Times New Roman"/>
          <w:sz w:val="24"/>
          <w:szCs w:val="24"/>
          <w:shd w:val="clear" w:color="auto" w:fill="FFFFFF"/>
        </w:rPr>
        <w:t>r</w:t>
      </w:r>
      <w:proofErr w:type="spellEnd"/>
      <w:r w:rsidR="00E138D2">
        <w:rPr>
          <w:rFonts w:ascii="Times New Roman" w:hAnsi="Times New Roman" w:cs="Times New Roman"/>
          <w:sz w:val="24"/>
          <w:szCs w:val="24"/>
          <w:shd w:val="clear" w:color="auto" w:fill="FFFFFF"/>
        </w:rPr>
        <w:t xml:space="preserve"> </w:t>
      </w:r>
      <w:proofErr w:type="spellStart"/>
      <w:r w:rsidR="00E138D2">
        <w:rPr>
          <w:rFonts w:ascii="Times New Roman" w:hAnsi="Times New Roman" w:cs="Times New Roman"/>
          <w:sz w:val="24"/>
          <w:szCs w:val="24"/>
          <w:shd w:val="clear" w:color="auto" w:fill="FFFFFF"/>
        </w:rPr>
        <w:t>p</w:t>
      </w:r>
      <w:r w:rsidR="00626917">
        <w:rPr>
          <w:rFonts w:ascii="Times New Roman" w:hAnsi="Times New Roman" w:cs="Times New Roman"/>
          <w:sz w:val="24"/>
          <w:szCs w:val="24"/>
          <w:shd w:val="clear" w:color="auto" w:fill="FFFFFF"/>
        </w:rPr>
        <w:t>a</w:t>
      </w:r>
      <w:r w:rsidR="00E138D2">
        <w:rPr>
          <w:rFonts w:ascii="Times New Roman" w:hAnsi="Times New Roman" w:cs="Times New Roman"/>
          <w:sz w:val="24"/>
          <w:szCs w:val="24"/>
          <w:shd w:val="clear" w:color="auto" w:fill="FFFFFF"/>
        </w:rPr>
        <w:t>ediatrician</w:t>
      </w:r>
      <w:proofErr w:type="spellEnd"/>
      <w:r w:rsidR="00E138D2">
        <w:rPr>
          <w:rFonts w:ascii="Times New Roman" w:hAnsi="Times New Roman" w:cs="Times New Roman"/>
          <w:sz w:val="24"/>
          <w:szCs w:val="24"/>
          <w:shd w:val="clear" w:color="auto" w:fill="FFFFFF"/>
        </w:rPr>
        <w:t xml:space="preserve"> can study that a </w:t>
      </w:r>
      <w:r w:rsidR="00626917">
        <w:rPr>
          <w:rFonts w:ascii="Times New Roman" w:hAnsi="Times New Roman" w:cs="Times New Roman"/>
          <w:sz w:val="24"/>
          <w:szCs w:val="24"/>
          <w:shd w:val="clear" w:color="auto" w:fill="FFFFFF"/>
        </w:rPr>
        <w:t>particular</w:t>
      </w:r>
      <w:r w:rsidR="00E138D2">
        <w:rPr>
          <w:rFonts w:ascii="Times New Roman" w:hAnsi="Times New Roman" w:cs="Times New Roman"/>
          <w:sz w:val="24"/>
          <w:szCs w:val="24"/>
          <w:shd w:val="clear" w:color="auto" w:fill="FFFFFF"/>
        </w:rPr>
        <w:t xml:space="preserve"> school environment isn</w:t>
      </w:r>
      <w:r w:rsidR="00626917">
        <w:rPr>
          <w:rFonts w:ascii="Times New Roman" w:hAnsi="Times New Roman" w:cs="Times New Roman"/>
          <w:sz w:val="24"/>
          <w:szCs w:val="24"/>
          <w:shd w:val="clear" w:color="auto" w:fill="FFFFFF"/>
        </w:rPr>
        <w:t>'</w:t>
      </w:r>
      <w:r w:rsidR="00E138D2">
        <w:rPr>
          <w:rFonts w:ascii="Times New Roman" w:hAnsi="Times New Roman" w:cs="Times New Roman"/>
          <w:sz w:val="24"/>
          <w:szCs w:val="24"/>
          <w:shd w:val="clear" w:color="auto" w:fill="FFFFFF"/>
        </w:rPr>
        <w:t xml:space="preserve">t providing </w:t>
      </w:r>
      <w:r w:rsidR="00626917">
        <w:rPr>
          <w:rFonts w:ascii="Times New Roman" w:hAnsi="Times New Roman" w:cs="Times New Roman"/>
          <w:sz w:val="24"/>
          <w:szCs w:val="24"/>
          <w:shd w:val="clear" w:color="auto" w:fill="FFFFFF"/>
        </w:rPr>
        <w:t>good</w:t>
      </w:r>
      <w:r w:rsidR="00E138D2">
        <w:rPr>
          <w:rFonts w:ascii="Times New Roman" w:hAnsi="Times New Roman" w:cs="Times New Roman"/>
          <w:sz w:val="24"/>
          <w:szCs w:val="24"/>
          <w:shd w:val="clear" w:color="auto" w:fill="FFFFFF"/>
        </w:rPr>
        <w:t xml:space="preserve"> academic programming for an educationally </w:t>
      </w:r>
      <w:r w:rsidR="008010F0">
        <w:rPr>
          <w:rFonts w:ascii="Times New Roman" w:hAnsi="Times New Roman" w:cs="Times New Roman"/>
          <w:sz w:val="24"/>
          <w:szCs w:val="24"/>
          <w:shd w:val="clear" w:color="auto" w:fill="FFFFFF"/>
        </w:rPr>
        <w:t>vulnerable</w:t>
      </w:r>
      <w:r w:rsidR="00E138D2">
        <w:rPr>
          <w:rFonts w:ascii="Times New Roman" w:hAnsi="Times New Roman" w:cs="Times New Roman"/>
          <w:sz w:val="24"/>
          <w:szCs w:val="24"/>
          <w:shd w:val="clear" w:color="auto" w:fill="FFFFFF"/>
        </w:rPr>
        <w:t xml:space="preserve"> student. </w:t>
      </w:r>
      <w:r w:rsidR="008010F0">
        <w:rPr>
          <w:rFonts w:ascii="Times New Roman" w:hAnsi="Times New Roman" w:cs="Times New Roman"/>
          <w:sz w:val="24"/>
          <w:szCs w:val="24"/>
          <w:shd w:val="clear" w:color="auto" w:fill="FFFFFF"/>
        </w:rPr>
        <w:t xml:space="preserve">The clinician can mediate this situation aiming at maximizing the fit in between the learners wants and </w:t>
      </w:r>
      <w:r w:rsidR="00626917">
        <w:rPr>
          <w:rFonts w:ascii="Times New Roman" w:hAnsi="Times New Roman" w:cs="Times New Roman"/>
          <w:sz w:val="24"/>
          <w:szCs w:val="24"/>
          <w:shd w:val="clear" w:color="auto" w:fill="FFFFFF"/>
        </w:rPr>
        <w:t xml:space="preserve">the </w:t>
      </w:r>
      <w:r w:rsidR="008010F0">
        <w:rPr>
          <w:rFonts w:ascii="Times New Roman" w:hAnsi="Times New Roman" w:cs="Times New Roman"/>
          <w:sz w:val="24"/>
          <w:szCs w:val="24"/>
          <w:shd w:val="clear" w:color="auto" w:fill="FFFFFF"/>
        </w:rPr>
        <w:t xml:space="preserve">programming of </w:t>
      </w:r>
      <w:r w:rsidR="00626917">
        <w:rPr>
          <w:rFonts w:ascii="Times New Roman" w:hAnsi="Times New Roman" w:cs="Times New Roman"/>
          <w:sz w:val="24"/>
          <w:szCs w:val="24"/>
          <w:shd w:val="clear" w:color="auto" w:fill="FFFFFF"/>
        </w:rPr>
        <w:t>their</w:t>
      </w:r>
      <w:r w:rsidR="008010F0">
        <w:rPr>
          <w:rFonts w:ascii="Times New Roman" w:hAnsi="Times New Roman" w:cs="Times New Roman"/>
          <w:sz w:val="24"/>
          <w:szCs w:val="24"/>
          <w:shd w:val="clear" w:color="auto" w:fill="FFFFFF"/>
        </w:rPr>
        <w:t xml:space="preserve"> school. </w:t>
      </w:r>
      <w:r w:rsidR="006F6DB9">
        <w:rPr>
          <w:rFonts w:ascii="Times New Roman" w:hAnsi="Times New Roman" w:cs="Times New Roman"/>
          <w:sz w:val="24"/>
          <w:szCs w:val="24"/>
          <w:shd w:val="clear" w:color="auto" w:fill="FFFFFF"/>
        </w:rPr>
        <w:t xml:space="preserve">The significance of this theory with parents is that it provides a suitable rationale when a specific intervention is suggested. </w:t>
      </w:r>
    </w:p>
    <w:p w14:paraId="208DA0E8" w14:textId="34E93606" w:rsidR="000F2367" w:rsidRDefault="00AC7D61"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w:t>
      </w:r>
      <w:r w:rsidR="005933D4">
        <w:rPr>
          <w:rFonts w:ascii="Times New Roman" w:hAnsi="Times New Roman" w:cs="Times New Roman"/>
          <w:sz w:val="24"/>
          <w:szCs w:val="24"/>
          <w:shd w:val="clear" w:color="auto" w:fill="FFFFFF"/>
        </w:rPr>
        <w:t>he person-environmental fit model has been effectively incorporated in</w:t>
      </w:r>
      <w:r w:rsidR="00626917">
        <w:rPr>
          <w:rFonts w:ascii="Times New Roman" w:hAnsi="Times New Roman" w:cs="Times New Roman"/>
          <w:sz w:val="24"/>
          <w:szCs w:val="24"/>
          <w:shd w:val="clear" w:color="auto" w:fill="FFFFFF"/>
        </w:rPr>
        <w:t>to</w:t>
      </w:r>
      <w:r w:rsidR="005933D4">
        <w:rPr>
          <w:rFonts w:ascii="Times New Roman" w:hAnsi="Times New Roman" w:cs="Times New Roman"/>
          <w:sz w:val="24"/>
          <w:szCs w:val="24"/>
          <w:shd w:val="clear" w:color="auto" w:fill="FFFFFF"/>
        </w:rPr>
        <w:t xml:space="preserve"> a developmental framework. </w:t>
      </w:r>
      <w:r w:rsidR="008E76F0">
        <w:rPr>
          <w:rFonts w:ascii="Times New Roman" w:hAnsi="Times New Roman" w:cs="Times New Roman"/>
          <w:sz w:val="24"/>
          <w:szCs w:val="24"/>
          <w:shd w:val="clear" w:color="auto" w:fill="FFFFFF"/>
        </w:rPr>
        <w:t>Within this perspective of development, stage-environmental fit theory</w:t>
      </w:r>
      <w:r w:rsidR="00626917">
        <w:rPr>
          <w:rFonts w:ascii="Times New Roman" w:hAnsi="Times New Roman" w:cs="Times New Roman"/>
          <w:sz w:val="24"/>
          <w:szCs w:val="24"/>
          <w:shd w:val="clear" w:color="auto" w:fill="FFFFFF"/>
        </w:rPr>
        <w:t>,</w:t>
      </w:r>
      <w:r w:rsidR="008E76F0">
        <w:rPr>
          <w:rFonts w:ascii="Times New Roman" w:hAnsi="Times New Roman" w:cs="Times New Roman"/>
          <w:sz w:val="24"/>
          <w:szCs w:val="24"/>
          <w:shd w:val="clear" w:color="auto" w:fill="FFFFFF"/>
        </w:rPr>
        <w:t xml:space="preserve"> to be precise, suggests that the merging of a person</w:t>
      </w:r>
      <w:r w:rsidR="00626917">
        <w:rPr>
          <w:rFonts w:ascii="Times New Roman" w:hAnsi="Times New Roman" w:cs="Times New Roman"/>
          <w:sz w:val="24"/>
          <w:szCs w:val="24"/>
          <w:shd w:val="clear" w:color="auto" w:fill="FFFFFF"/>
        </w:rPr>
        <w:t>'</w:t>
      </w:r>
      <w:r w:rsidR="008E76F0">
        <w:rPr>
          <w:rFonts w:ascii="Times New Roman" w:hAnsi="Times New Roman" w:cs="Times New Roman"/>
          <w:sz w:val="24"/>
          <w:szCs w:val="24"/>
          <w:shd w:val="clear" w:color="auto" w:fill="FFFFFF"/>
        </w:rPr>
        <w:t xml:space="preserve">s developmental stages together with </w:t>
      </w:r>
      <w:r w:rsidR="008E76F0">
        <w:rPr>
          <w:rFonts w:ascii="Times New Roman" w:hAnsi="Times New Roman" w:cs="Times New Roman"/>
          <w:sz w:val="24"/>
          <w:szCs w:val="24"/>
          <w:shd w:val="clear" w:color="auto" w:fill="FFFFFF"/>
        </w:rPr>
        <w:lastRenderedPageBreak/>
        <w:t xml:space="preserve">their surroundings </w:t>
      </w:r>
      <w:r w:rsidR="00921EE9">
        <w:rPr>
          <w:rFonts w:ascii="Times New Roman" w:hAnsi="Times New Roman" w:cs="Times New Roman"/>
          <w:sz w:val="24"/>
          <w:szCs w:val="24"/>
          <w:shd w:val="clear" w:color="auto" w:fill="FFFFFF"/>
        </w:rPr>
        <w:t xml:space="preserve">yields to an adaptive change in the person. </w:t>
      </w:r>
      <w:r w:rsidR="00F22507">
        <w:rPr>
          <w:rFonts w:ascii="Times New Roman" w:hAnsi="Times New Roman" w:cs="Times New Roman"/>
          <w:sz w:val="24"/>
          <w:szCs w:val="24"/>
          <w:shd w:val="clear" w:color="auto" w:fill="FFFFFF"/>
        </w:rPr>
        <w:t xml:space="preserve">Protagonists of this viewpoint uphold that synchronizing the developmental trajectory to the features and modifications in the immediate environment will inspire positive individual growth and maturity. </w:t>
      </w:r>
      <w:r w:rsidR="00635212">
        <w:rPr>
          <w:rFonts w:ascii="Times New Roman" w:hAnsi="Times New Roman" w:cs="Times New Roman"/>
          <w:sz w:val="24"/>
          <w:szCs w:val="24"/>
          <w:shd w:val="clear" w:color="auto" w:fill="FFFFFF"/>
        </w:rPr>
        <w:t xml:space="preserve">As per </w:t>
      </w:r>
      <w:r w:rsidR="00626917">
        <w:rPr>
          <w:rFonts w:ascii="Times New Roman" w:hAnsi="Times New Roman" w:cs="Times New Roman"/>
          <w:sz w:val="24"/>
          <w:szCs w:val="24"/>
          <w:shd w:val="clear" w:color="auto" w:fill="FFFFFF"/>
        </w:rPr>
        <w:t xml:space="preserve">the </w:t>
      </w:r>
      <w:r w:rsidR="00635212">
        <w:rPr>
          <w:rFonts w:ascii="Times New Roman" w:hAnsi="Times New Roman" w:cs="Times New Roman"/>
          <w:sz w:val="24"/>
          <w:szCs w:val="24"/>
          <w:shd w:val="clear" w:color="auto" w:fill="FFFFFF"/>
        </w:rPr>
        <w:t xml:space="preserve">stage environmental fit concept, adaptation is </w:t>
      </w:r>
      <w:r w:rsidR="00F07864">
        <w:rPr>
          <w:rFonts w:ascii="Times New Roman" w:hAnsi="Times New Roman" w:cs="Times New Roman"/>
          <w:sz w:val="24"/>
          <w:szCs w:val="24"/>
          <w:shd w:val="clear" w:color="auto" w:fill="FFFFFF"/>
        </w:rPr>
        <w:t xml:space="preserve">likely if </w:t>
      </w:r>
      <w:r w:rsidR="00626917">
        <w:rPr>
          <w:rFonts w:ascii="Times New Roman" w:hAnsi="Times New Roman" w:cs="Times New Roman"/>
          <w:sz w:val="24"/>
          <w:szCs w:val="24"/>
          <w:shd w:val="clear" w:color="auto" w:fill="FFFFFF"/>
        </w:rPr>
        <w:t>amendment</w:t>
      </w:r>
      <w:r w:rsidR="00F07864">
        <w:rPr>
          <w:rFonts w:ascii="Times New Roman" w:hAnsi="Times New Roman" w:cs="Times New Roman"/>
          <w:sz w:val="24"/>
          <w:szCs w:val="24"/>
          <w:shd w:val="clear" w:color="auto" w:fill="FFFFFF"/>
        </w:rPr>
        <w:t>s within a person are harmonized with supportive transformation within the learner</w:t>
      </w:r>
      <w:r w:rsidR="00626917">
        <w:rPr>
          <w:rFonts w:ascii="Times New Roman" w:hAnsi="Times New Roman" w:cs="Times New Roman"/>
          <w:sz w:val="24"/>
          <w:szCs w:val="24"/>
          <w:shd w:val="clear" w:color="auto" w:fill="FFFFFF"/>
        </w:rPr>
        <w:t>'</w:t>
      </w:r>
      <w:r w:rsidR="00F07864">
        <w:rPr>
          <w:rFonts w:ascii="Times New Roman" w:hAnsi="Times New Roman" w:cs="Times New Roman"/>
          <w:sz w:val="24"/>
          <w:szCs w:val="24"/>
          <w:shd w:val="clear" w:color="auto" w:fill="FFFFFF"/>
        </w:rPr>
        <w:t>s 3 environments, that is</w:t>
      </w:r>
      <w:r w:rsidR="00626917">
        <w:rPr>
          <w:rFonts w:ascii="Times New Roman" w:hAnsi="Times New Roman" w:cs="Times New Roman"/>
          <w:sz w:val="24"/>
          <w:szCs w:val="24"/>
          <w:shd w:val="clear" w:color="auto" w:fill="FFFFFF"/>
        </w:rPr>
        <w:t>,</w:t>
      </w:r>
      <w:r w:rsidR="00F07864">
        <w:rPr>
          <w:rFonts w:ascii="Times New Roman" w:hAnsi="Times New Roman" w:cs="Times New Roman"/>
          <w:sz w:val="24"/>
          <w:szCs w:val="24"/>
          <w:shd w:val="clear" w:color="auto" w:fill="FFFFFF"/>
        </w:rPr>
        <w:t xml:space="preserve"> home, peer as well as school. </w:t>
      </w:r>
      <w:r w:rsidR="00D93950">
        <w:rPr>
          <w:rFonts w:ascii="Times New Roman" w:hAnsi="Times New Roman" w:cs="Times New Roman"/>
          <w:sz w:val="24"/>
          <w:szCs w:val="24"/>
          <w:shd w:val="clear" w:color="auto" w:fill="FFFFFF"/>
        </w:rPr>
        <w:t xml:space="preserve">One environmental adjustment that marks initial adolescence is the shift from elementary school level to junior high school/middle school. </w:t>
      </w:r>
      <w:r w:rsidR="00013C73">
        <w:rPr>
          <w:rFonts w:ascii="Times New Roman" w:hAnsi="Times New Roman" w:cs="Times New Roman"/>
          <w:sz w:val="24"/>
          <w:szCs w:val="24"/>
          <w:shd w:val="clear" w:color="auto" w:fill="FFFFFF"/>
        </w:rPr>
        <w:t>Several</w:t>
      </w:r>
      <w:r w:rsidR="00D93950">
        <w:rPr>
          <w:rFonts w:ascii="Times New Roman" w:hAnsi="Times New Roman" w:cs="Times New Roman"/>
          <w:sz w:val="24"/>
          <w:szCs w:val="24"/>
          <w:shd w:val="clear" w:color="auto" w:fill="FFFFFF"/>
        </w:rPr>
        <w:t xml:space="preserve"> negative alterations within the </w:t>
      </w:r>
      <w:r w:rsidR="005D50EC">
        <w:rPr>
          <w:rFonts w:ascii="Times New Roman" w:hAnsi="Times New Roman" w:cs="Times New Roman"/>
          <w:sz w:val="24"/>
          <w:szCs w:val="24"/>
          <w:shd w:val="clear" w:color="auto" w:fill="FFFFFF"/>
        </w:rPr>
        <w:t>learner</w:t>
      </w:r>
      <w:r w:rsidR="00D93950">
        <w:rPr>
          <w:rFonts w:ascii="Times New Roman" w:hAnsi="Times New Roman" w:cs="Times New Roman"/>
          <w:sz w:val="24"/>
          <w:szCs w:val="24"/>
          <w:shd w:val="clear" w:color="auto" w:fill="FFFFFF"/>
        </w:rPr>
        <w:t xml:space="preserve"> are linked with this shift/transition. These changes include</w:t>
      </w:r>
      <w:r w:rsidR="005D50EC">
        <w:rPr>
          <w:rFonts w:ascii="Times New Roman" w:hAnsi="Times New Roman" w:cs="Times New Roman"/>
          <w:sz w:val="24"/>
          <w:szCs w:val="24"/>
          <w:shd w:val="clear" w:color="auto" w:fill="FFFFFF"/>
        </w:rPr>
        <w:t xml:space="preserve"> decreased levels of motivation, </w:t>
      </w:r>
      <w:r w:rsidR="00A53891">
        <w:rPr>
          <w:rFonts w:ascii="Times New Roman" w:hAnsi="Times New Roman" w:cs="Times New Roman"/>
          <w:sz w:val="24"/>
          <w:szCs w:val="24"/>
          <w:shd w:val="clear" w:color="auto" w:fill="FFFFFF"/>
        </w:rPr>
        <w:t xml:space="preserve">self-confidence, self-concept and amplified academic failure. </w:t>
      </w:r>
      <w:r w:rsidR="008609BD">
        <w:rPr>
          <w:rFonts w:ascii="Times New Roman" w:hAnsi="Times New Roman" w:cs="Times New Roman"/>
          <w:sz w:val="24"/>
          <w:szCs w:val="24"/>
          <w:shd w:val="clear" w:color="auto" w:fill="FFFFFF"/>
        </w:rPr>
        <w:t>However,</w:t>
      </w:r>
      <w:r w:rsidR="00FC2061">
        <w:rPr>
          <w:rFonts w:ascii="Times New Roman" w:hAnsi="Times New Roman" w:cs="Times New Roman"/>
          <w:sz w:val="24"/>
          <w:szCs w:val="24"/>
          <w:shd w:val="clear" w:color="auto" w:fill="FFFFFF"/>
        </w:rPr>
        <w:t xml:space="preserve"> this might </w:t>
      </w:r>
      <w:r w:rsidR="00013C73">
        <w:rPr>
          <w:rFonts w:ascii="Times New Roman" w:hAnsi="Times New Roman" w:cs="Times New Roman"/>
          <w:sz w:val="24"/>
          <w:szCs w:val="24"/>
          <w:shd w:val="clear" w:color="auto" w:fill="FFFFFF"/>
        </w:rPr>
        <w:t>result from</w:t>
      </w:r>
      <w:r w:rsidR="00FC2061">
        <w:rPr>
          <w:rFonts w:ascii="Times New Roman" w:hAnsi="Times New Roman" w:cs="Times New Roman"/>
          <w:sz w:val="24"/>
          <w:szCs w:val="24"/>
          <w:shd w:val="clear" w:color="auto" w:fill="FFFFFF"/>
        </w:rPr>
        <w:t xml:space="preserve"> numerous differences </w:t>
      </w:r>
      <w:r w:rsidR="008609BD">
        <w:rPr>
          <w:rFonts w:ascii="Times New Roman" w:hAnsi="Times New Roman" w:cs="Times New Roman"/>
          <w:sz w:val="24"/>
          <w:szCs w:val="24"/>
          <w:shd w:val="clear" w:color="auto" w:fill="FFFFFF"/>
        </w:rPr>
        <w:t>between the elementary school and the middle school that</w:t>
      </w:r>
      <w:r w:rsidR="00013C73">
        <w:rPr>
          <w:rFonts w:ascii="Times New Roman" w:hAnsi="Times New Roman" w:cs="Times New Roman"/>
          <w:sz w:val="24"/>
          <w:szCs w:val="24"/>
          <w:shd w:val="clear" w:color="auto" w:fill="FFFFFF"/>
        </w:rPr>
        <w:t>,</w:t>
      </w:r>
      <w:r w:rsidR="008609BD">
        <w:rPr>
          <w:rFonts w:ascii="Times New Roman" w:hAnsi="Times New Roman" w:cs="Times New Roman"/>
          <w:sz w:val="24"/>
          <w:szCs w:val="24"/>
          <w:shd w:val="clear" w:color="auto" w:fill="FFFFFF"/>
        </w:rPr>
        <w:t xml:space="preserve"> in turn</w:t>
      </w:r>
      <w:r w:rsidR="00013C73">
        <w:rPr>
          <w:rFonts w:ascii="Times New Roman" w:hAnsi="Times New Roman" w:cs="Times New Roman"/>
          <w:sz w:val="24"/>
          <w:szCs w:val="24"/>
          <w:shd w:val="clear" w:color="auto" w:fill="FFFFFF"/>
        </w:rPr>
        <w:t>,</w:t>
      </w:r>
      <w:r w:rsidR="008609BD">
        <w:rPr>
          <w:rFonts w:ascii="Times New Roman" w:hAnsi="Times New Roman" w:cs="Times New Roman"/>
          <w:sz w:val="24"/>
          <w:szCs w:val="24"/>
          <w:shd w:val="clear" w:color="auto" w:fill="FFFFFF"/>
        </w:rPr>
        <w:t xml:space="preserve"> makes the endless developmentally suitable for learners in this age range. A study carried out depicted that junior high school were accompanied by a higher emphasis on discipline as well as control, </w:t>
      </w:r>
      <w:r w:rsidR="00013C73">
        <w:rPr>
          <w:rFonts w:ascii="Times New Roman" w:hAnsi="Times New Roman" w:cs="Times New Roman"/>
          <w:sz w:val="24"/>
          <w:szCs w:val="24"/>
          <w:shd w:val="clear" w:color="auto" w:fill="FFFFFF"/>
        </w:rPr>
        <w:t>fewer</w:t>
      </w:r>
      <w:r w:rsidR="008609BD">
        <w:rPr>
          <w:rFonts w:ascii="Times New Roman" w:hAnsi="Times New Roman" w:cs="Times New Roman"/>
          <w:sz w:val="24"/>
          <w:szCs w:val="24"/>
          <w:shd w:val="clear" w:color="auto" w:fill="FFFFFF"/>
        </w:rPr>
        <w:t xml:space="preserve"> chances for the learners to take part in making decisions, less individual and less teacher-learner relations, as well as lower cognitive requirements for allocated tasks, as compared to elementary school</w:t>
      </w:r>
      <w:r w:rsidR="005977F7">
        <w:rPr>
          <w:rFonts w:ascii="Times New Roman" w:hAnsi="Times New Roman" w:cs="Times New Roman"/>
          <w:sz w:val="24"/>
          <w:szCs w:val="24"/>
          <w:shd w:val="clear" w:color="auto" w:fill="FFFFFF"/>
        </w:rPr>
        <w:t xml:space="preserve">s. Therefore, a stage mismatch is linked with </w:t>
      </w:r>
      <w:r w:rsidR="00013C73">
        <w:rPr>
          <w:rFonts w:ascii="Times New Roman" w:hAnsi="Times New Roman" w:cs="Times New Roman"/>
          <w:sz w:val="24"/>
          <w:szCs w:val="24"/>
          <w:shd w:val="clear" w:color="auto" w:fill="FFFFFF"/>
        </w:rPr>
        <w:t xml:space="preserve">bad </w:t>
      </w:r>
      <w:r w:rsidR="005977F7">
        <w:rPr>
          <w:rFonts w:ascii="Times New Roman" w:hAnsi="Times New Roman" w:cs="Times New Roman"/>
          <w:sz w:val="24"/>
          <w:szCs w:val="24"/>
          <w:shd w:val="clear" w:color="auto" w:fill="FFFFFF"/>
        </w:rPr>
        <w:t xml:space="preserve">outcomes that frequently occur in school. </w:t>
      </w:r>
    </w:p>
    <w:p w14:paraId="39A8D8DA" w14:textId="2CAB5329" w:rsidR="00732262" w:rsidRDefault="005977F7"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On the other hand, self-determination</w:t>
      </w:r>
      <w:r w:rsidR="00013C73">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thr</w:t>
      </w:r>
      <w:r w:rsidR="00013C73">
        <w:rPr>
          <w:rFonts w:ascii="Times New Roman" w:hAnsi="Times New Roman" w:cs="Times New Roman"/>
          <w:sz w:val="24"/>
          <w:szCs w:val="24"/>
          <w:shd w:val="clear" w:color="auto" w:fill="FFFFFF"/>
        </w:rPr>
        <w:t>ough</w:t>
      </w:r>
      <w:r>
        <w:rPr>
          <w:rFonts w:ascii="Times New Roman" w:hAnsi="Times New Roman" w:cs="Times New Roman"/>
          <w:sz w:val="24"/>
          <w:szCs w:val="24"/>
          <w:shd w:val="clear" w:color="auto" w:fill="FFFFFF"/>
        </w:rPr>
        <w:t xml:space="preserve"> its need-based approach, provides real evidenced founded guidelines for educators on the way they can create a school environment </w:t>
      </w:r>
      <w:r w:rsidR="00013C73">
        <w:rPr>
          <w:rFonts w:ascii="Times New Roman" w:hAnsi="Times New Roman" w:cs="Times New Roman"/>
          <w:sz w:val="24"/>
          <w:szCs w:val="24"/>
          <w:shd w:val="clear" w:color="auto" w:fill="FFFFFF"/>
        </w:rPr>
        <w:t>that</w:t>
      </w:r>
      <w:r>
        <w:rPr>
          <w:rFonts w:ascii="Times New Roman" w:hAnsi="Times New Roman" w:cs="Times New Roman"/>
          <w:sz w:val="24"/>
          <w:szCs w:val="24"/>
          <w:shd w:val="clear" w:color="auto" w:fill="FFFFFF"/>
        </w:rPr>
        <w:t xml:space="preserve"> is motivational. This theory suggest</w:t>
      </w:r>
      <w:r w:rsidR="00013C73">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that humans are motivated to </w:t>
      </w:r>
      <w:r w:rsidR="00660442">
        <w:rPr>
          <w:rFonts w:ascii="Times New Roman" w:hAnsi="Times New Roman" w:cs="Times New Roman"/>
          <w:sz w:val="24"/>
          <w:szCs w:val="24"/>
          <w:shd w:val="clear" w:color="auto" w:fill="FFFFFF"/>
        </w:rPr>
        <w:t>revolve</w:t>
      </w:r>
      <w:r>
        <w:rPr>
          <w:rFonts w:ascii="Times New Roman" w:hAnsi="Times New Roman" w:cs="Times New Roman"/>
          <w:sz w:val="24"/>
          <w:szCs w:val="24"/>
          <w:shd w:val="clear" w:color="auto" w:fill="FFFFFF"/>
        </w:rPr>
        <w:t xml:space="preserve"> and grow </w:t>
      </w:r>
      <w:r w:rsidR="00660442">
        <w:rPr>
          <w:rFonts w:ascii="Times New Roman" w:hAnsi="Times New Roman" w:cs="Times New Roman"/>
          <w:sz w:val="24"/>
          <w:szCs w:val="24"/>
          <w:shd w:val="clear" w:color="auto" w:fill="FFFFFF"/>
        </w:rPr>
        <w:t xml:space="preserve">by </w:t>
      </w:r>
      <w:r w:rsidR="00013C73">
        <w:rPr>
          <w:rFonts w:ascii="Times New Roman" w:hAnsi="Times New Roman" w:cs="Times New Roman"/>
          <w:sz w:val="24"/>
          <w:szCs w:val="24"/>
          <w:shd w:val="clear" w:color="auto" w:fill="FFFFFF"/>
        </w:rPr>
        <w:t>three</w:t>
      </w:r>
      <w:r w:rsidR="00660442">
        <w:rPr>
          <w:rFonts w:ascii="Times New Roman" w:hAnsi="Times New Roman" w:cs="Times New Roman"/>
          <w:sz w:val="24"/>
          <w:szCs w:val="24"/>
          <w:shd w:val="clear" w:color="auto" w:fill="FFFFFF"/>
        </w:rPr>
        <w:t xml:space="preserve"> innate and common psychological wants. </w:t>
      </w:r>
      <w:r w:rsidR="00013C73">
        <w:rPr>
          <w:rFonts w:ascii="Times New Roman" w:hAnsi="Times New Roman" w:cs="Times New Roman"/>
          <w:sz w:val="24"/>
          <w:szCs w:val="24"/>
          <w:shd w:val="clear" w:color="auto" w:fill="FFFFFF"/>
        </w:rPr>
        <w:t>The s</w:t>
      </w:r>
      <w:r w:rsidR="002E72DD">
        <w:rPr>
          <w:rFonts w:ascii="Times New Roman" w:hAnsi="Times New Roman" w:cs="Times New Roman"/>
          <w:sz w:val="24"/>
          <w:szCs w:val="24"/>
          <w:shd w:val="clear" w:color="auto" w:fill="FFFFFF"/>
        </w:rPr>
        <w:t>elf-determination model</w:t>
      </w:r>
      <w:r w:rsidR="00013C73">
        <w:rPr>
          <w:rFonts w:ascii="Times New Roman" w:hAnsi="Times New Roman" w:cs="Times New Roman"/>
          <w:sz w:val="24"/>
          <w:szCs w:val="24"/>
          <w:shd w:val="clear" w:color="auto" w:fill="FFFFFF"/>
        </w:rPr>
        <w:t>,</w:t>
      </w:r>
      <w:r w:rsidR="002E72DD">
        <w:rPr>
          <w:rFonts w:ascii="Times New Roman" w:hAnsi="Times New Roman" w:cs="Times New Roman"/>
          <w:sz w:val="24"/>
          <w:szCs w:val="24"/>
          <w:shd w:val="clear" w:color="auto" w:fill="FFFFFF"/>
        </w:rPr>
        <w:t xml:space="preserve"> however</w:t>
      </w:r>
      <w:r w:rsidR="00013C73">
        <w:rPr>
          <w:rFonts w:ascii="Times New Roman" w:hAnsi="Times New Roman" w:cs="Times New Roman"/>
          <w:sz w:val="24"/>
          <w:szCs w:val="24"/>
          <w:shd w:val="clear" w:color="auto" w:fill="FFFFFF"/>
        </w:rPr>
        <w:t>,</w:t>
      </w:r>
      <w:r w:rsidR="002E72DD">
        <w:rPr>
          <w:rFonts w:ascii="Times New Roman" w:hAnsi="Times New Roman" w:cs="Times New Roman"/>
          <w:sz w:val="24"/>
          <w:szCs w:val="24"/>
          <w:shd w:val="clear" w:color="auto" w:fill="FFFFFF"/>
        </w:rPr>
        <w:t xml:space="preserve"> proposes that individuals are capable of becoming self-determined if their </w:t>
      </w:r>
      <w:r w:rsidR="00013C73">
        <w:rPr>
          <w:rFonts w:ascii="Times New Roman" w:hAnsi="Times New Roman" w:cs="Times New Roman"/>
          <w:sz w:val="24"/>
          <w:szCs w:val="24"/>
          <w:shd w:val="clear" w:color="auto" w:fill="FFFFFF"/>
        </w:rPr>
        <w:t>desire</w:t>
      </w:r>
      <w:r w:rsidR="002E72DD">
        <w:rPr>
          <w:rFonts w:ascii="Times New Roman" w:hAnsi="Times New Roman" w:cs="Times New Roman"/>
          <w:sz w:val="24"/>
          <w:szCs w:val="24"/>
          <w:shd w:val="clear" w:color="auto" w:fill="FFFFFF"/>
        </w:rPr>
        <w:t xml:space="preserve">s for connection, competence as well as autonomy are satisfied. </w:t>
      </w:r>
      <w:r w:rsidR="001411D9">
        <w:rPr>
          <w:rFonts w:ascii="Times New Roman" w:hAnsi="Times New Roman" w:cs="Times New Roman"/>
          <w:sz w:val="24"/>
          <w:szCs w:val="24"/>
          <w:shd w:val="clear" w:color="auto" w:fill="FFFFFF"/>
        </w:rPr>
        <w:t xml:space="preserve">Autonomy; individuals need to feel that they are in control of their </w:t>
      </w:r>
      <w:proofErr w:type="spellStart"/>
      <w:r w:rsidR="001411D9">
        <w:rPr>
          <w:rFonts w:ascii="Times New Roman" w:hAnsi="Times New Roman" w:cs="Times New Roman"/>
          <w:sz w:val="24"/>
          <w:szCs w:val="24"/>
          <w:shd w:val="clear" w:color="auto" w:fill="FFFFFF"/>
        </w:rPr>
        <w:t>behavio</w:t>
      </w:r>
      <w:r w:rsidR="00013C73">
        <w:rPr>
          <w:rFonts w:ascii="Times New Roman" w:hAnsi="Times New Roman" w:cs="Times New Roman"/>
          <w:sz w:val="24"/>
          <w:szCs w:val="24"/>
          <w:shd w:val="clear" w:color="auto" w:fill="FFFFFF"/>
        </w:rPr>
        <w:t>u</w:t>
      </w:r>
      <w:r w:rsidR="001411D9">
        <w:rPr>
          <w:rFonts w:ascii="Times New Roman" w:hAnsi="Times New Roman" w:cs="Times New Roman"/>
          <w:sz w:val="24"/>
          <w:szCs w:val="24"/>
          <w:shd w:val="clear" w:color="auto" w:fill="FFFFFF"/>
        </w:rPr>
        <w:t>rs</w:t>
      </w:r>
      <w:proofErr w:type="spellEnd"/>
      <w:r w:rsidR="001411D9">
        <w:rPr>
          <w:rFonts w:ascii="Times New Roman" w:hAnsi="Times New Roman" w:cs="Times New Roman"/>
          <w:sz w:val="24"/>
          <w:szCs w:val="24"/>
          <w:shd w:val="clear" w:color="auto" w:fill="FFFFFF"/>
        </w:rPr>
        <w:t xml:space="preserve"> and goals. </w:t>
      </w:r>
      <w:r w:rsidR="00CB4C84">
        <w:rPr>
          <w:rFonts w:ascii="Times New Roman" w:hAnsi="Times New Roman" w:cs="Times New Roman"/>
          <w:sz w:val="24"/>
          <w:szCs w:val="24"/>
          <w:shd w:val="clear" w:color="auto" w:fill="FFFFFF"/>
        </w:rPr>
        <w:t>In school, educators need to give the lea</w:t>
      </w:r>
      <w:r w:rsidR="00013C73">
        <w:rPr>
          <w:rFonts w:ascii="Times New Roman" w:hAnsi="Times New Roman" w:cs="Times New Roman"/>
          <w:sz w:val="24"/>
          <w:szCs w:val="24"/>
          <w:shd w:val="clear" w:color="auto" w:fill="FFFFFF"/>
        </w:rPr>
        <w:t>r</w:t>
      </w:r>
      <w:r w:rsidR="00CB4C84">
        <w:rPr>
          <w:rFonts w:ascii="Times New Roman" w:hAnsi="Times New Roman" w:cs="Times New Roman"/>
          <w:sz w:val="24"/>
          <w:szCs w:val="24"/>
          <w:shd w:val="clear" w:color="auto" w:fill="FFFFFF"/>
        </w:rPr>
        <w:t xml:space="preserve">ners chance to have control of their </w:t>
      </w:r>
      <w:r w:rsidR="00013C73">
        <w:rPr>
          <w:rFonts w:ascii="Times New Roman" w:hAnsi="Times New Roman" w:cs="Times New Roman"/>
          <w:sz w:val="24"/>
          <w:szCs w:val="24"/>
          <w:shd w:val="clear" w:color="auto" w:fill="FFFFFF"/>
        </w:rPr>
        <w:t>dream</w:t>
      </w:r>
      <w:r w:rsidR="00CB4C84">
        <w:rPr>
          <w:rFonts w:ascii="Times New Roman" w:hAnsi="Times New Roman" w:cs="Times New Roman"/>
          <w:sz w:val="24"/>
          <w:szCs w:val="24"/>
          <w:shd w:val="clear" w:color="auto" w:fill="FFFFFF"/>
        </w:rPr>
        <w:t xml:space="preserve">s and guide them (the learners) where necessary, no matter the backgrounds the </w:t>
      </w:r>
      <w:r w:rsidR="00CB4C84">
        <w:rPr>
          <w:rFonts w:ascii="Times New Roman" w:hAnsi="Times New Roman" w:cs="Times New Roman"/>
          <w:sz w:val="24"/>
          <w:szCs w:val="24"/>
          <w:shd w:val="clear" w:color="auto" w:fill="FFFFFF"/>
        </w:rPr>
        <w:lastRenderedPageBreak/>
        <w:t>learners come from. By so doing, the learners feel a sense of being capable of taking direct actions that lead</w:t>
      </w:r>
      <w:r w:rsidR="00013C73">
        <w:rPr>
          <w:rFonts w:ascii="Times New Roman" w:hAnsi="Times New Roman" w:cs="Times New Roman"/>
          <w:sz w:val="24"/>
          <w:szCs w:val="24"/>
          <w:shd w:val="clear" w:color="auto" w:fill="FFFFFF"/>
        </w:rPr>
        <w:t xml:space="preserve"> to actual positive change that plays a </w:t>
      </w:r>
      <w:r w:rsidR="00F61CA1">
        <w:rPr>
          <w:rFonts w:ascii="Times New Roman" w:hAnsi="Times New Roman" w:cs="Times New Roman"/>
          <w:sz w:val="24"/>
          <w:szCs w:val="24"/>
          <w:shd w:val="clear" w:color="auto" w:fill="FFFFFF"/>
        </w:rPr>
        <w:t>crucial</w:t>
      </w:r>
      <w:r w:rsidR="00013C73">
        <w:rPr>
          <w:rFonts w:ascii="Times New Roman" w:hAnsi="Times New Roman" w:cs="Times New Roman"/>
          <w:sz w:val="24"/>
          <w:szCs w:val="24"/>
          <w:shd w:val="clear" w:color="auto" w:fill="FFFFFF"/>
        </w:rPr>
        <w:t xml:space="preserve"> role in feeling</w:t>
      </w:r>
      <w:r w:rsidR="00CB4C84">
        <w:rPr>
          <w:rFonts w:ascii="Times New Roman" w:hAnsi="Times New Roman" w:cs="Times New Roman"/>
          <w:sz w:val="24"/>
          <w:szCs w:val="24"/>
          <w:shd w:val="clear" w:color="auto" w:fill="FFFFFF"/>
        </w:rPr>
        <w:t xml:space="preserve"> that they are self-determined. </w:t>
      </w:r>
      <w:r w:rsidR="00DB153F">
        <w:rPr>
          <w:rFonts w:ascii="Times New Roman" w:hAnsi="Times New Roman" w:cs="Times New Roman"/>
          <w:sz w:val="24"/>
          <w:szCs w:val="24"/>
          <w:shd w:val="clear" w:color="auto" w:fill="FFFFFF"/>
        </w:rPr>
        <w:t>Competence; students</w:t>
      </w:r>
      <w:r w:rsidR="000842AE">
        <w:rPr>
          <w:rFonts w:ascii="Times New Roman" w:hAnsi="Times New Roman" w:cs="Times New Roman"/>
          <w:sz w:val="24"/>
          <w:szCs w:val="24"/>
          <w:shd w:val="clear" w:color="auto" w:fill="FFFFFF"/>
        </w:rPr>
        <w:t xml:space="preserve"> need to gain mastery of diverse school tasks as well as learn different skills. </w:t>
      </w:r>
      <w:r w:rsidR="00333928">
        <w:rPr>
          <w:rFonts w:ascii="Times New Roman" w:hAnsi="Times New Roman" w:cs="Times New Roman"/>
          <w:sz w:val="24"/>
          <w:szCs w:val="24"/>
          <w:shd w:val="clear" w:color="auto" w:fill="FFFFFF"/>
        </w:rPr>
        <w:t>However, tutors need to provide a learning environment whereby all learner</w:t>
      </w:r>
      <w:r w:rsidR="00013C73">
        <w:rPr>
          <w:rFonts w:ascii="Times New Roman" w:hAnsi="Times New Roman" w:cs="Times New Roman"/>
          <w:sz w:val="24"/>
          <w:szCs w:val="24"/>
          <w:shd w:val="clear" w:color="auto" w:fill="FFFFFF"/>
        </w:rPr>
        <w:t>s</w:t>
      </w:r>
      <w:r w:rsidR="00333928">
        <w:rPr>
          <w:rFonts w:ascii="Times New Roman" w:hAnsi="Times New Roman" w:cs="Times New Roman"/>
          <w:sz w:val="24"/>
          <w:szCs w:val="24"/>
          <w:shd w:val="clear" w:color="auto" w:fill="FFFFFF"/>
        </w:rPr>
        <w:t xml:space="preserve"> from different walks of the world are offered </w:t>
      </w:r>
      <w:r w:rsidR="00013C73">
        <w:rPr>
          <w:rFonts w:ascii="Times New Roman" w:hAnsi="Times New Roman" w:cs="Times New Roman"/>
          <w:sz w:val="24"/>
          <w:szCs w:val="24"/>
          <w:shd w:val="clear" w:color="auto" w:fill="FFFFFF"/>
        </w:rPr>
        <w:t>equal</w:t>
      </w:r>
      <w:r w:rsidR="00333928">
        <w:rPr>
          <w:rFonts w:ascii="Times New Roman" w:hAnsi="Times New Roman" w:cs="Times New Roman"/>
          <w:sz w:val="24"/>
          <w:szCs w:val="24"/>
          <w:shd w:val="clear" w:color="auto" w:fill="FFFFFF"/>
        </w:rPr>
        <w:t xml:space="preserve"> chances of learning and gaining diverse skills in school. When learners </w:t>
      </w:r>
      <w:r w:rsidR="00B55C98">
        <w:rPr>
          <w:rFonts w:ascii="Times New Roman" w:hAnsi="Times New Roman" w:cs="Times New Roman"/>
          <w:sz w:val="24"/>
          <w:szCs w:val="24"/>
          <w:shd w:val="clear" w:color="auto" w:fill="FFFFFF"/>
        </w:rPr>
        <w:t>feel</w:t>
      </w:r>
      <w:r w:rsidR="00333928">
        <w:rPr>
          <w:rFonts w:ascii="Times New Roman" w:hAnsi="Times New Roman" w:cs="Times New Roman"/>
          <w:sz w:val="24"/>
          <w:szCs w:val="24"/>
          <w:shd w:val="clear" w:color="auto" w:fill="FFFFFF"/>
        </w:rPr>
        <w:t xml:space="preserve"> like they have the adequate knowledge and skills required for their academic success, they most likely take actions </w:t>
      </w:r>
      <w:r w:rsidR="00013C73">
        <w:rPr>
          <w:rFonts w:ascii="Times New Roman" w:hAnsi="Times New Roman" w:cs="Times New Roman"/>
          <w:sz w:val="24"/>
          <w:szCs w:val="24"/>
          <w:shd w:val="clear" w:color="auto" w:fill="FFFFFF"/>
        </w:rPr>
        <w:t>that</w:t>
      </w:r>
      <w:r w:rsidR="00333928">
        <w:rPr>
          <w:rFonts w:ascii="Times New Roman" w:hAnsi="Times New Roman" w:cs="Times New Roman"/>
          <w:sz w:val="24"/>
          <w:szCs w:val="24"/>
          <w:shd w:val="clear" w:color="auto" w:fill="FFFFFF"/>
        </w:rPr>
        <w:t xml:space="preserve"> will assist t</w:t>
      </w:r>
      <w:r w:rsidR="00B55C98">
        <w:rPr>
          <w:rFonts w:ascii="Times New Roman" w:hAnsi="Times New Roman" w:cs="Times New Roman"/>
          <w:sz w:val="24"/>
          <w:szCs w:val="24"/>
          <w:shd w:val="clear" w:color="auto" w:fill="FFFFFF"/>
        </w:rPr>
        <w:t>h</w:t>
      </w:r>
      <w:r w:rsidR="00333928">
        <w:rPr>
          <w:rFonts w:ascii="Times New Roman" w:hAnsi="Times New Roman" w:cs="Times New Roman"/>
          <w:sz w:val="24"/>
          <w:szCs w:val="24"/>
          <w:shd w:val="clear" w:color="auto" w:fill="FFFFFF"/>
        </w:rPr>
        <w:t xml:space="preserve">em in achieving their goals. </w:t>
      </w:r>
      <w:r w:rsidR="008E64A9">
        <w:rPr>
          <w:rFonts w:ascii="Times New Roman" w:hAnsi="Times New Roman" w:cs="Times New Roman"/>
          <w:sz w:val="24"/>
          <w:szCs w:val="24"/>
          <w:shd w:val="clear" w:color="auto" w:fill="FFFFFF"/>
        </w:rPr>
        <w:t>Connection; learners need to feel a sense of belo</w:t>
      </w:r>
      <w:r w:rsidR="00013C73">
        <w:rPr>
          <w:rFonts w:ascii="Times New Roman" w:hAnsi="Times New Roman" w:cs="Times New Roman"/>
          <w:sz w:val="24"/>
          <w:szCs w:val="24"/>
          <w:shd w:val="clear" w:color="auto" w:fill="FFFFFF"/>
        </w:rPr>
        <w:t>ngi</w:t>
      </w:r>
      <w:r w:rsidR="008E64A9">
        <w:rPr>
          <w:rFonts w:ascii="Times New Roman" w:hAnsi="Times New Roman" w:cs="Times New Roman"/>
          <w:sz w:val="24"/>
          <w:szCs w:val="24"/>
          <w:shd w:val="clear" w:color="auto" w:fill="FFFFFF"/>
        </w:rPr>
        <w:t xml:space="preserve">ngness and attachment to other persons in their school. </w:t>
      </w:r>
      <w:r w:rsidR="005A2F2B">
        <w:rPr>
          <w:rFonts w:ascii="Times New Roman" w:hAnsi="Times New Roman" w:cs="Times New Roman"/>
          <w:sz w:val="24"/>
          <w:szCs w:val="24"/>
          <w:shd w:val="clear" w:color="auto" w:fill="FFFFFF"/>
        </w:rPr>
        <w:t>No matter the culture or racial background a learner comes fro</w:t>
      </w:r>
      <w:r w:rsidR="00013C73">
        <w:rPr>
          <w:rFonts w:ascii="Times New Roman" w:hAnsi="Times New Roman" w:cs="Times New Roman"/>
          <w:sz w:val="24"/>
          <w:szCs w:val="24"/>
          <w:shd w:val="clear" w:color="auto" w:fill="FFFFFF"/>
        </w:rPr>
        <w:t>m, e</w:t>
      </w:r>
      <w:r w:rsidR="005A2F2B">
        <w:rPr>
          <w:rFonts w:ascii="Times New Roman" w:hAnsi="Times New Roman" w:cs="Times New Roman"/>
          <w:sz w:val="24"/>
          <w:szCs w:val="24"/>
          <w:shd w:val="clear" w:color="auto" w:fill="FFFFFF"/>
        </w:rPr>
        <w:t>ducators need to create</w:t>
      </w:r>
      <w:r w:rsidR="00013C73">
        <w:rPr>
          <w:rFonts w:ascii="Times New Roman" w:hAnsi="Times New Roman" w:cs="Times New Roman"/>
          <w:sz w:val="24"/>
          <w:szCs w:val="24"/>
          <w:shd w:val="clear" w:color="auto" w:fill="FFFFFF"/>
        </w:rPr>
        <w:t xml:space="preserve"> an</w:t>
      </w:r>
      <w:r w:rsidR="005A2F2B">
        <w:rPr>
          <w:rFonts w:ascii="Times New Roman" w:hAnsi="Times New Roman" w:cs="Times New Roman"/>
          <w:sz w:val="24"/>
          <w:szCs w:val="24"/>
          <w:shd w:val="clear" w:color="auto" w:fill="FFFFFF"/>
        </w:rPr>
        <w:t xml:space="preserve"> environment where all learners are recognized and validated as </w:t>
      </w:r>
      <w:r w:rsidR="00013C73">
        <w:rPr>
          <w:rFonts w:ascii="Times New Roman" w:hAnsi="Times New Roman" w:cs="Times New Roman"/>
          <w:sz w:val="24"/>
          <w:szCs w:val="24"/>
          <w:shd w:val="clear" w:color="auto" w:fill="FFFFFF"/>
        </w:rPr>
        <w:t>students with unique cultures, interests, beliefs, and</w:t>
      </w:r>
      <w:r w:rsidR="005A2F2B">
        <w:rPr>
          <w:rFonts w:ascii="Times New Roman" w:hAnsi="Times New Roman" w:cs="Times New Roman"/>
          <w:sz w:val="24"/>
          <w:szCs w:val="24"/>
          <w:shd w:val="clear" w:color="auto" w:fill="FFFFFF"/>
        </w:rPr>
        <w:t xml:space="preserve"> talents.  </w:t>
      </w:r>
    </w:p>
    <w:p w14:paraId="36D55505" w14:textId="0D9B102E" w:rsidR="005977F7" w:rsidRDefault="007A1768"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 school culture that values each student empowers them to discover the enjoyment and purpose of studying. </w:t>
      </w:r>
      <w:r w:rsidR="00732262">
        <w:rPr>
          <w:rFonts w:ascii="Times New Roman" w:hAnsi="Times New Roman" w:cs="Times New Roman"/>
          <w:sz w:val="24"/>
          <w:szCs w:val="24"/>
          <w:shd w:val="clear" w:color="auto" w:fill="FFFFFF"/>
        </w:rPr>
        <w:t xml:space="preserve">Though, creating this culture does not take </w:t>
      </w:r>
      <w:r w:rsidR="00E477F5">
        <w:rPr>
          <w:rFonts w:ascii="Times New Roman" w:hAnsi="Times New Roman" w:cs="Times New Roman"/>
          <w:sz w:val="24"/>
          <w:szCs w:val="24"/>
          <w:shd w:val="clear" w:color="auto" w:fill="FFFFFF"/>
        </w:rPr>
        <w:t>p</w:t>
      </w:r>
      <w:r w:rsidR="00732262">
        <w:rPr>
          <w:rFonts w:ascii="Times New Roman" w:hAnsi="Times New Roman" w:cs="Times New Roman"/>
          <w:sz w:val="24"/>
          <w:szCs w:val="24"/>
          <w:shd w:val="clear" w:color="auto" w:fill="FFFFFF"/>
        </w:rPr>
        <w:t xml:space="preserve">lace overnight. </w:t>
      </w:r>
      <w:r w:rsidR="00E477F5">
        <w:rPr>
          <w:rFonts w:ascii="Times New Roman" w:hAnsi="Times New Roman" w:cs="Times New Roman"/>
          <w:sz w:val="24"/>
          <w:szCs w:val="24"/>
          <w:shd w:val="clear" w:color="auto" w:fill="FFFFFF"/>
        </w:rPr>
        <w:t xml:space="preserve">First of </w:t>
      </w:r>
      <w:r w:rsidR="00C71120">
        <w:rPr>
          <w:rFonts w:ascii="Times New Roman" w:hAnsi="Times New Roman" w:cs="Times New Roman"/>
          <w:sz w:val="24"/>
          <w:szCs w:val="24"/>
          <w:shd w:val="clear" w:color="auto" w:fill="FFFFFF"/>
        </w:rPr>
        <w:t>all,</w:t>
      </w:r>
      <w:r w:rsidR="00E477F5">
        <w:rPr>
          <w:rFonts w:ascii="Times New Roman" w:hAnsi="Times New Roman" w:cs="Times New Roman"/>
          <w:sz w:val="24"/>
          <w:szCs w:val="24"/>
          <w:shd w:val="clear" w:color="auto" w:fill="FFFFFF"/>
        </w:rPr>
        <w:t xml:space="preserve"> educators need to unlock the studying by </w:t>
      </w:r>
      <w:r w:rsidR="009302D6">
        <w:rPr>
          <w:rFonts w:ascii="Times New Roman" w:hAnsi="Times New Roman" w:cs="Times New Roman"/>
          <w:sz w:val="24"/>
          <w:szCs w:val="24"/>
          <w:shd w:val="clear" w:color="auto" w:fill="FFFFFF"/>
        </w:rPr>
        <w:t xml:space="preserve">diagnosing the </w:t>
      </w:r>
      <w:r w:rsidR="00013C73">
        <w:rPr>
          <w:rFonts w:ascii="Times New Roman" w:hAnsi="Times New Roman" w:cs="Times New Roman"/>
          <w:sz w:val="24"/>
          <w:szCs w:val="24"/>
          <w:shd w:val="clear" w:color="auto" w:fill="FFFFFF"/>
        </w:rPr>
        <w:t>significant</w:t>
      </w:r>
      <w:r w:rsidR="00917D9F">
        <w:rPr>
          <w:rFonts w:ascii="Times New Roman" w:hAnsi="Times New Roman" w:cs="Times New Roman"/>
          <w:sz w:val="24"/>
          <w:szCs w:val="24"/>
          <w:shd w:val="clear" w:color="auto" w:fill="FFFFFF"/>
        </w:rPr>
        <w:t xml:space="preserve"> </w:t>
      </w:r>
      <w:r w:rsidR="008307DB">
        <w:rPr>
          <w:rFonts w:ascii="Times New Roman" w:hAnsi="Times New Roman" w:cs="Times New Roman"/>
          <w:sz w:val="24"/>
          <w:szCs w:val="24"/>
          <w:shd w:val="clear" w:color="auto" w:fill="FFFFFF"/>
        </w:rPr>
        <w:t>constraints</w:t>
      </w:r>
      <w:r w:rsidR="00917D9F">
        <w:rPr>
          <w:rFonts w:ascii="Times New Roman" w:hAnsi="Times New Roman" w:cs="Times New Roman"/>
          <w:sz w:val="24"/>
          <w:szCs w:val="24"/>
          <w:shd w:val="clear" w:color="auto" w:fill="FFFFFF"/>
        </w:rPr>
        <w:t xml:space="preserve"> that hinder the learners from attaining their full educational potentials. </w:t>
      </w:r>
      <w:r w:rsidR="00B94C79">
        <w:rPr>
          <w:rFonts w:ascii="Times New Roman" w:hAnsi="Times New Roman" w:cs="Times New Roman"/>
          <w:sz w:val="24"/>
          <w:szCs w:val="24"/>
          <w:shd w:val="clear" w:color="auto" w:fill="FFFFFF"/>
        </w:rPr>
        <w:t xml:space="preserve">Some of the </w:t>
      </w:r>
      <w:r w:rsidR="00013C73">
        <w:rPr>
          <w:rFonts w:ascii="Times New Roman" w:hAnsi="Times New Roman" w:cs="Times New Roman"/>
          <w:sz w:val="24"/>
          <w:szCs w:val="24"/>
          <w:shd w:val="clear" w:color="auto" w:fill="FFFFFF"/>
        </w:rPr>
        <w:t>critical</w:t>
      </w:r>
      <w:r w:rsidR="00B94C79">
        <w:rPr>
          <w:rFonts w:ascii="Times New Roman" w:hAnsi="Times New Roman" w:cs="Times New Roman"/>
          <w:sz w:val="24"/>
          <w:szCs w:val="24"/>
          <w:shd w:val="clear" w:color="auto" w:fill="FFFFFF"/>
        </w:rPr>
        <w:t xml:space="preserve"> </w:t>
      </w:r>
      <w:r w:rsidR="005E14DA">
        <w:rPr>
          <w:rFonts w:ascii="Times New Roman" w:hAnsi="Times New Roman" w:cs="Times New Roman"/>
          <w:sz w:val="24"/>
          <w:szCs w:val="24"/>
          <w:shd w:val="clear" w:color="auto" w:fill="FFFFFF"/>
        </w:rPr>
        <w:t>hindrances that may obstruct learnings together with a sense of belo</w:t>
      </w:r>
      <w:r w:rsidR="00013C73">
        <w:rPr>
          <w:rFonts w:ascii="Times New Roman" w:hAnsi="Times New Roman" w:cs="Times New Roman"/>
          <w:sz w:val="24"/>
          <w:szCs w:val="24"/>
          <w:shd w:val="clear" w:color="auto" w:fill="FFFFFF"/>
        </w:rPr>
        <w:t>ngi</w:t>
      </w:r>
      <w:r w:rsidR="005E14DA">
        <w:rPr>
          <w:rFonts w:ascii="Times New Roman" w:hAnsi="Times New Roman" w:cs="Times New Roman"/>
          <w:sz w:val="24"/>
          <w:szCs w:val="24"/>
          <w:shd w:val="clear" w:color="auto" w:fill="FFFFFF"/>
        </w:rPr>
        <w:t xml:space="preserve">ngness </w:t>
      </w:r>
      <w:r w:rsidR="00CC0C44">
        <w:rPr>
          <w:rFonts w:ascii="Times New Roman" w:hAnsi="Times New Roman" w:cs="Times New Roman"/>
          <w:sz w:val="24"/>
          <w:szCs w:val="24"/>
          <w:shd w:val="clear" w:color="auto" w:fill="FFFFFF"/>
        </w:rPr>
        <w:t>are</w:t>
      </w:r>
      <w:r w:rsidR="00013C73">
        <w:rPr>
          <w:rFonts w:ascii="Times New Roman" w:hAnsi="Times New Roman" w:cs="Times New Roman"/>
          <w:sz w:val="24"/>
          <w:szCs w:val="24"/>
          <w:shd w:val="clear" w:color="auto" w:fill="FFFFFF"/>
        </w:rPr>
        <w:t>,</w:t>
      </w:r>
      <w:r w:rsidR="00CC0C44">
        <w:rPr>
          <w:rFonts w:ascii="Times New Roman" w:hAnsi="Times New Roman" w:cs="Times New Roman"/>
          <w:sz w:val="24"/>
          <w:szCs w:val="24"/>
          <w:shd w:val="clear" w:color="auto" w:fill="FFFFFF"/>
        </w:rPr>
        <w:t xml:space="preserve"> one</w:t>
      </w:r>
      <w:r w:rsidR="00DF38A6">
        <w:rPr>
          <w:rFonts w:ascii="Times New Roman" w:hAnsi="Times New Roman" w:cs="Times New Roman"/>
          <w:sz w:val="24"/>
          <w:szCs w:val="24"/>
          <w:shd w:val="clear" w:color="auto" w:fill="FFFFFF"/>
        </w:rPr>
        <w:t>, cultural differences; this happens when the school environment do</w:t>
      </w:r>
      <w:r w:rsidR="00013C73">
        <w:rPr>
          <w:rFonts w:ascii="Times New Roman" w:hAnsi="Times New Roman" w:cs="Times New Roman"/>
          <w:sz w:val="24"/>
          <w:szCs w:val="24"/>
          <w:shd w:val="clear" w:color="auto" w:fill="FFFFFF"/>
        </w:rPr>
        <w:t>es</w:t>
      </w:r>
      <w:r w:rsidR="00DF38A6">
        <w:rPr>
          <w:rFonts w:ascii="Times New Roman" w:hAnsi="Times New Roman" w:cs="Times New Roman"/>
          <w:sz w:val="24"/>
          <w:szCs w:val="24"/>
          <w:shd w:val="clear" w:color="auto" w:fill="FFFFFF"/>
        </w:rPr>
        <w:t>n</w:t>
      </w:r>
      <w:r w:rsidR="00626917">
        <w:rPr>
          <w:rFonts w:ascii="Times New Roman" w:hAnsi="Times New Roman" w:cs="Times New Roman"/>
          <w:sz w:val="24"/>
          <w:szCs w:val="24"/>
          <w:shd w:val="clear" w:color="auto" w:fill="FFFFFF"/>
        </w:rPr>
        <w:t>'</w:t>
      </w:r>
      <w:r w:rsidR="00DF38A6">
        <w:rPr>
          <w:rFonts w:ascii="Times New Roman" w:hAnsi="Times New Roman" w:cs="Times New Roman"/>
          <w:sz w:val="24"/>
          <w:szCs w:val="24"/>
          <w:shd w:val="clear" w:color="auto" w:fill="FFFFFF"/>
        </w:rPr>
        <w:t>t appreciate and promote a sense of belonging for lea</w:t>
      </w:r>
      <w:r w:rsidR="00013C73">
        <w:rPr>
          <w:rFonts w:ascii="Times New Roman" w:hAnsi="Times New Roman" w:cs="Times New Roman"/>
          <w:sz w:val="24"/>
          <w:szCs w:val="24"/>
          <w:shd w:val="clear" w:color="auto" w:fill="FFFFFF"/>
        </w:rPr>
        <w:t>r</w:t>
      </w:r>
      <w:r w:rsidR="00DF38A6">
        <w:rPr>
          <w:rFonts w:ascii="Times New Roman" w:hAnsi="Times New Roman" w:cs="Times New Roman"/>
          <w:sz w:val="24"/>
          <w:szCs w:val="24"/>
          <w:shd w:val="clear" w:color="auto" w:fill="FFFFFF"/>
        </w:rPr>
        <w:t>ners coming from diverse culture</w:t>
      </w:r>
      <w:r w:rsidR="00013C73">
        <w:rPr>
          <w:rFonts w:ascii="Times New Roman" w:hAnsi="Times New Roman" w:cs="Times New Roman"/>
          <w:sz w:val="24"/>
          <w:szCs w:val="24"/>
          <w:shd w:val="clear" w:color="auto" w:fill="FFFFFF"/>
        </w:rPr>
        <w:t>s</w:t>
      </w:r>
      <w:r w:rsidR="00DF38A6">
        <w:rPr>
          <w:rFonts w:ascii="Times New Roman" w:hAnsi="Times New Roman" w:cs="Times New Roman"/>
          <w:sz w:val="24"/>
          <w:szCs w:val="24"/>
          <w:shd w:val="clear" w:color="auto" w:fill="FFFFFF"/>
        </w:rPr>
        <w:t xml:space="preserve">. </w:t>
      </w:r>
      <w:r w:rsidR="0015376D">
        <w:rPr>
          <w:rFonts w:ascii="Times New Roman" w:hAnsi="Times New Roman" w:cs="Times New Roman"/>
          <w:sz w:val="24"/>
          <w:szCs w:val="24"/>
          <w:shd w:val="clear" w:color="auto" w:fill="FFFFFF"/>
        </w:rPr>
        <w:t xml:space="preserve">Lack of cultural appreciation makes learners </w:t>
      </w:r>
      <w:r w:rsidR="00013C73">
        <w:rPr>
          <w:rFonts w:ascii="Times New Roman" w:hAnsi="Times New Roman" w:cs="Times New Roman"/>
          <w:sz w:val="24"/>
          <w:szCs w:val="24"/>
          <w:shd w:val="clear" w:color="auto" w:fill="FFFFFF"/>
        </w:rPr>
        <w:t>feel unrecognized and</w:t>
      </w:r>
      <w:r w:rsidR="0015376D">
        <w:rPr>
          <w:rFonts w:ascii="Times New Roman" w:hAnsi="Times New Roman" w:cs="Times New Roman"/>
          <w:sz w:val="24"/>
          <w:szCs w:val="24"/>
          <w:shd w:val="clear" w:color="auto" w:fill="FFFFFF"/>
        </w:rPr>
        <w:t xml:space="preserve"> don</w:t>
      </w:r>
      <w:r w:rsidR="00626917">
        <w:rPr>
          <w:rFonts w:ascii="Times New Roman" w:hAnsi="Times New Roman" w:cs="Times New Roman"/>
          <w:sz w:val="24"/>
          <w:szCs w:val="24"/>
          <w:shd w:val="clear" w:color="auto" w:fill="FFFFFF"/>
        </w:rPr>
        <w:t>'</w:t>
      </w:r>
      <w:r w:rsidR="0015376D">
        <w:rPr>
          <w:rFonts w:ascii="Times New Roman" w:hAnsi="Times New Roman" w:cs="Times New Roman"/>
          <w:sz w:val="24"/>
          <w:szCs w:val="24"/>
          <w:shd w:val="clear" w:color="auto" w:fill="FFFFFF"/>
        </w:rPr>
        <w:t>t belong to the school community</w:t>
      </w:r>
      <w:r w:rsidR="0047338E">
        <w:rPr>
          <w:rFonts w:ascii="Times New Roman" w:hAnsi="Times New Roman" w:cs="Times New Roman"/>
          <w:sz w:val="24"/>
          <w:szCs w:val="24"/>
          <w:shd w:val="clear" w:color="auto" w:fill="FFFFFF"/>
        </w:rPr>
        <w:t xml:space="preserve"> (</w:t>
      </w:r>
      <w:r w:rsidR="0047338E" w:rsidRPr="00C62F04">
        <w:rPr>
          <w:rFonts w:ascii="Times New Roman" w:hAnsi="Times New Roman" w:cs="Times New Roman"/>
          <w:sz w:val="24"/>
          <w:szCs w:val="24"/>
        </w:rPr>
        <w:t>Rouland</w:t>
      </w:r>
      <w:r w:rsidR="0047338E">
        <w:rPr>
          <w:rFonts w:ascii="Times New Roman" w:hAnsi="Times New Roman" w:cs="Times New Roman"/>
          <w:sz w:val="24"/>
          <w:szCs w:val="24"/>
          <w:shd w:val="clear" w:color="auto" w:fill="FFFFFF"/>
        </w:rPr>
        <w:t>)</w:t>
      </w:r>
      <w:r w:rsidR="0015376D">
        <w:rPr>
          <w:rFonts w:ascii="Times New Roman" w:hAnsi="Times New Roman" w:cs="Times New Roman"/>
          <w:sz w:val="24"/>
          <w:szCs w:val="24"/>
          <w:shd w:val="clear" w:color="auto" w:fill="FFFFFF"/>
        </w:rPr>
        <w:t xml:space="preserve">. </w:t>
      </w:r>
      <w:r w:rsidR="002A61A5">
        <w:rPr>
          <w:rFonts w:ascii="Times New Roman" w:hAnsi="Times New Roman" w:cs="Times New Roman"/>
          <w:sz w:val="24"/>
          <w:szCs w:val="24"/>
          <w:shd w:val="clear" w:color="auto" w:fill="FFFFFF"/>
        </w:rPr>
        <w:t>Compliance is the second constraint. This happens when students feel uncomfortable or</w:t>
      </w:r>
      <w:r w:rsidR="00013C73">
        <w:rPr>
          <w:rFonts w:ascii="Times New Roman" w:hAnsi="Times New Roman" w:cs="Times New Roman"/>
          <w:sz w:val="24"/>
          <w:szCs w:val="24"/>
          <w:shd w:val="clear" w:color="auto" w:fill="FFFFFF"/>
        </w:rPr>
        <w:t>,</w:t>
      </w:r>
      <w:r w:rsidR="002A61A5">
        <w:rPr>
          <w:rFonts w:ascii="Times New Roman" w:hAnsi="Times New Roman" w:cs="Times New Roman"/>
          <w:sz w:val="24"/>
          <w:szCs w:val="24"/>
          <w:shd w:val="clear" w:color="auto" w:fill="FFFFFF"/>
        </w:rPr>
        <w:t xml:space="preserve"> </w:t>
      </w:r>
      <w:r w:rsidR="00013C73">
        <w:rPr>
          <w:rFonts w:ascii="Times New Roman" w:hAnsi="Times New Roman" w:cs="Times New Roman"/>
          <w:sz w:val="24"/>
          <w:szCs w:val="24"/>
          <w:shd w:val="clear" w:color="auto" w:fill="FFFFFF"/>
        </w:rPr>
        <w:t>instead,</w:t>
      </w:r>
      <w:r w:rsidR="002A61A5">
        <w:rPr>
          <w:rFonts w:ascii="Times New Roman" w:hAnsi="Times New Roman" w:cs="Times New Roman"/>
          <w:sz w:val="24"/>
          <w:szCs w:val="24"/>
          <w:shd w:val="clear" w:color="auto" w:fill="FFFFFF"/>
        </w:rPr>
        <w:t xml:space="preserve"> they aren</w:t>
      </w:r>
      <w:r w:rsidR="00626917">
        <w:rPr>
          <w:rFonts w:ascii="Times New Roman" w:hAnsi="Times New Roman" w:cs="Times New Roman"/>
          <w:sz w:val="24"/>
          <w:szCs w:val="24"/>
          <w:shd w:val="clear" w:color="auto" w:fill="FFFFFF"/>
        </w:rPr>
        <w:t>'</w:t>
      </w:r>
      <w:r w:rsidR="002A61A5">
        <w:rPr>
          <w:rFonts w:ascii="Times New Roman" w:hAnsi="Times New Roman" w:cs="Times New Roman"/>
          <w:sz w:val="24"/>
          <w:szCs w:val="24"/>
          <w:shd w:val="clear" w:color="auto" w:fill="FFFFFF"/>
        </w:rPr>
        <w:t xml:space="preserve">t </w:t>
      </w:r>
      <w:r w:rsidR="00013C73">
        <w:rPr>
          <w:rFonts w:ascii="Times New Roman" w:hAnsi="Times New Roman" w:cs="Times New Roman"/>
          <w:sz w:val="24"/>
          <w:szCs w:val="24"/>
          <w:shd w:val="clear" w:color="auto" w:fill="FFFFFF"/>
        </w:rPr>
        <w:t>sure</w:t>
      </w:r>
      <w:r w:rsidR="002A61A5">
        <w:rPr>
          <w:rFonts w:ascii="Times New Roman" w:hAnsi="Times New Roman" w:cs="Times New Roman"/>
          <w:sz w:val="24"/>
          <w:szCs w:val="24"/>
          <w:shd w:val="clear" w:color="auto" w:fill="FFFFFF"/>
        </w:rPr>
        <w:t xml:space="preserve"> of something. This makes the learners </w:t>
      </w:r>
      <w:r w:rsidR="00013C73">
        <w:rPr>
          <w:rFonts w:ascii="Times New Roman" w:hAnsi="Times New Roman" w:cs="Times New Roman"/>
          <w:sz w:val="24"/>
          <w:szCs w:val="24"/>
          <w:shd w:val="clear" w:color="auto" w:fill="FFFFFF"/>
        </w:rPr>
        <w:t>return</w:t>
      </w:r>
      <w:r w:rsidR="002A61A5">
        <w:rPr>
          <w:rFonts w:ascii="Times New Roman" w:hAnsi="Times New Roman" w:cs="Times New Roman"/>
          <w:sz w:val="24"/>
          <w:szCs w:val="24"/>
          <w:shd w:val="clear" w:color="auto" w:fill="FFFFFF"/>
        </w:rPr>
        <w:t xml:space="preserve"> to doing what they used to do before and fail to embrace novel challenges and ideas. </w:t>
      </w:r>
      <w:r w:rsidR="00581362">
        <w:rPr>
          <w:rFonts w:ascii="Times New Roman" w:hAnsi="Times New Roman" w:cs="Times New Roman"/>
          <w:sz w:val="24"/>
          <w:szCs w:val="24"/>
          <w:shd w:val="clear" w:color="auto" w:fill="FFFFFF"/>
        </w:rPr>
        <w:t xml:space="preserve">The third </w:t>
      </w:r>
      <w:r w:rsidR="00681A7B">
        <w:rPr>
          <w:rFonts w:ascii="Times New Roman" w:hAnsi="Times New Roman" w:cs="Times New Roman"/>
          <w:sz w:val="24"/>
          <w:szCs w:val="24"/>
          <w:shd w:val="clear" w:color="auto" w:fill="FFFFFF"/>
        </w:rPr>
        <w:t xml:space="preserve">constraint is low self-esteem. </w:t>
      </w:r>
      <w:r w:rsidR="0079546B">
        <w:rPr>
          <w:rFonts w:ascii="Times New Roman" w:hAnsi="Times New Roman" w:cs="Times New Roman"/>
          <w:sz w:val="24"/>
          <w:szCs w:val="24"/>
          <w:shd w:val="clear" w:color="auto" w:fill="FFFFFF"/>
        </w:rPr>
        <w:t xml:space="preserve">This happens mostly in </w:t>
      </w:r>
      <w:r w:rsidR="00EC238F">
        <w:rPr>
          <w:rFonts w:ascii="Times New Roman" w:hAnsi="Times New Roman" w:cs="Times New Roman"/>
          <w:sz w:val="24"/>
          <w:szCs w:val="24"/>
          <w:shd w:val="clear" w:color="auto" w:fill="FFFFFF"/>
        </w:rPr>
        <w:t>interracial learning</w:t>
      </w:r>
      <w:r w:rsidR="0079546B">
        <w:rPr>
          <w:rFonts w:ascii="Times New Roman" w:hAnsi="Times New Roman" w:cs="Times New Roman"/>
          <w:sz w:val="24"/>
          <w:szCs w:val="24"/>
          <w:shd w:val="clear" w:color="auto" w:fill="FFFFFF"/>
        </w:rPr>
        <w:t xml:space="preserve"> environment</w:t>
      </w:r>
      <w:r w:rsidR="00013C73">
        <w:rPr>
          <w:rFonts w:ascii="Times New Roman" w:hAnsi="Times New Roman" w:cs="Times New Roman"/>
          <w:sz w:val="24"/>
          <w:szCs w:val="24"/>
          <w:shd w:val="clear" w:color="auto" w:fill="FFFFFF"/>
        </w:rPr>
        <w:t>s</w:t>
      </w:r>
      <w:r w:rsidR="00EC238F">
        <w:rPr>
          <w:rFonts w:ascii="Times New Roman" w:hAnsi="Times New Roman" w:cs="Times New Roman"/>
          <w:sz w:val="24"/>
          <w:szCs w:val="24"/>
          <w:shd w:val="clear" w:color="auto" w:fill="FFFFFF"/>
        </w:rPr>
        <w:t xml:space="preserve"> or schools</w:t>
      </w:r>
      <w:r w:rsidR="0079546B">
        <w:rPr>
          <w:rFonts w:ascii="Times New Roman" w:hAnsi="Times New Roman" w:cs="Times New Roman"/>
          <w:sz w:val="24"/>
          <w:szCs w:val="24"/>
          <w:shd w:val="clear" w:color="auto" w:fill="FFFFFF"/>
        </w:rPr>
        <w:t xml:space="preserve">. </w:t>
      </w:r>
      <w:r w:rsidR="00EC238F">
        <w:rPr>
          <w:rFonts w:ascii="Times New Roman" w:hAnsi="Times New Roman" w:cs="Times New Roman"/>
          <w:sz w:val="24"/>
          <w:szCs w:val="24"/>
          <w:shd w:val="clear" w:color="auto" w:fill="FFFFFF"/>
        </w:rPr>
        <w:t xml:space="preserve">Some learners might feel insecure </w:t>
      </w:r>
      <w:r w:rsidR="00013C73">
        <w:rPr>
          <w:rFonts w:ascii="Times New Roman" w:hAnsi="Times New Roman" w:cs="Times New Roman"/>
          <w:sz w:val="24"/>
          <w:szCs w:val="24"/>
          <w:shd w:val="clear" w:color="auto" w:fill="FFFFFF"/>
        </w:rPr>
        <w:t xml:space="preserve">about how they </w:t>
      </w:r>
      <w:r w:rsidR="00013C73">
        <w:rPr>
          <w:rFonts w:ascii="Times New Roman" w:hAnsi="Times New Roman" w:cs="Times New Roman"/>
          <w:sz w:val="24"/>
          <w:szCs w:val="24"/>
          <w:shd w:val="clear" w:color="auto" w:fill="FFFFFF"/>
        </w:rPr>
        <w:lastRenderedPageBreak/>
        <w:t>look, not being informed like the other learners from different races,</w:t>
      </w:r>
      <w:r w:rsidR="00CF6CD5">
        <w:rPr>
          <w:rFonts w:ascii="Times New Roman" w:hAnsi="Times New Roman" w:cs="Times New Roman"/>
          <w:sz w:val="24"/>
          <w:szCs w:val="24"/>
          <w:shd w:val="clear" w:color="auto" w:fill="FFFFFF"/>
        </w:rPr>
        <w:t xml:space="preserve"> </w:t>
      </w:r>
      <w:r w:rsidR="00A504FC">
        <w:rPr>
          <w:rFonts w:ascii="Times New Roman" w:hAnsi="Times New Roman" w:cs="Times New Roman"/>
          <w:sz w:val="24"/>
          <w:szCs w:val="24"/>
          <w:shd w:val="clear" w:color="auto" w:fill="FFFFFF"/>
        </w:rPr>
        <w:t xml:space="preserve">or feeling not smart enough. </w:t>
      </w:r>
      <w:r w:rsidR="00190CB9">
        <w:rPr>
          <w:rFonts w:ascii="Times New Roman" w:hAnsi="Times New Roman" w:cs="Times New Roman"/>
          <w:sz w:val="24"/>
          <w:szCs w:val="24"/>
          <w:shd w:val="clear" w:color="auto" w:fill="FFFFFF"/>
        </w:rPr>
        <w:t xml:space="preserve">For instance, a student of color </w:t>
      </w:r>
      <w:r w:rsidR="00013C73">
        <w:rPr>
          <w:rFonts w:ascii="Times New Roman" w:hAnsi="Times New Roman" w:cs="Times New Roman"/>
          <w:sz w:val="24"/>
          <w:szCs w:val="24"/>
          <w:shd w:val="clear" w:color="auto" w:fill="FFFFFF"/>
        </w:rPr>
        <w:t xml:space="preserve">in </w:t>
      </w:r>
      <w:r w:rsidR="00190CB9">
        <w:rPr>
          <w:rFonts w:ascii="Times New Roman" w:hAnsi="Times New Roman" w:cs="Times New Roman"/>
          <w:sz w:val="24"/>
          <w:szCs w:val="24"/>
          <w:shd w:val="clear" w:color="auto" w:fill="FFFFFF"/>
        </w:rPr>
        <w:t xml:space="preserve">a class full of white students might feel </w:t>
      </w:r>
      <w:r w:rsidR="00013C73">
        <w:rPr>
          <w:rFonts w:ascii="Times New Roman" w:hAnsi="Times New Roman" w:cs="Times New Roman"/>
          <w:sz w:val="24"/>
          <w:szCs w:val="24"/>
          <w:shd w:val="clear" w:color="auto" w:fill="FFFFFF"/>
        </w:rPr>
        <w:t>they are</w:t>
      </w:r>
      <w:r w:rsidR="00190CB9">
        <w:rPr>
          <w:rFonts w:ascii="Times New Roman" w:hAnsi="Times New Roman" w:cs="Times New Roman"/>
          <w:sz w:val="24"/>
          <w:szCs w:val="24"/>
          <w:shd w:val="clear" w:color="auto" w:fill="FFFFFF"/>
        </w:rPr>
        <w:t xml:space="preserve"> not as </w:t>
      </w:r>
      <w:r w:rsidR="00013C73">
        <w:rPr>
          <w:rFonts w:ascii="Times New Roman" w:hAnsi="Times New Roman" w:cs="Times New Roman"/>
          <w:sz w:val="24"/>
          <w:szCs w:val="24"/>
          <w:shd w:val="clear" w:color="auto" w:fill="FFFFFF"/>
        </w:rPr>
        <w:t>brigh</w:t>
      </w:r>
      <w:r w:rsidR="00190CB9">
        <w:rPr>
          <w:rFonts w:ascii="Times New Roman" w:hAnsi="Times New Roman" w:cs="Times New Roman"/>
          <w:sz w:val="24"/>
          <w:szCs w:val="24"/>
          <w:shd w:val="clear" w:color="auto" w:fill="FFFFFF"/>
        </w:rPr>
        <w:t>t as the white learners</w:t>
      </w:r>
      <w:r w:rsidR="0014567B">
        <w:rPr>
          <w:rFonts w:ascii="Times New Roman" w:hAnsi="Times New Roman" w:cs="Times New Roman"/>
          <w:sz w:val="24"/>
          <w:szCs w:val="24"/>
          <w:shd w:val="clear" w:color="auto" w:fill="FFFFFF"/>
        </w:rPr>
        <w:t xml:space="preserve"> or maybe the white learners are more informed than </w:t>
      </w:r>
      <w:r w:rsidR="00013C73">
        <w:rPr>
          <w:rFonts w:ascii="Times New Roman" w:hAnsi="Times New Roman" w:cs="Times New Roman"/>
          <w:sz w:val="24"/>
          <w:szCs w:val="24"/>
          <w:shd w:val="clear" w:color="auto" w:fill="FFFFFF"/>
        </w:rPr>
        <w:t>them</w:t>
      </w:r>
      <w:r w:rsidR="0014567B">
        <w:rPr>
          <w:rFonts w:ascii="Times New Roman" w:hAnsi="Times New Roman" w:cs="Times New Roman"/>
          <w:sz w:val="24"/>
          <w:szCs w:val="24"/>
          <w:shd w:val="clear" w:color="auto" w:fill="FFFFFF"/>
        </w:rPr>
        <w:t xml:space="preserve">. </w:t>
      </w:r>
      <w:r w:rsidR="008754D0">
        <w:rPr>
          <w:rFonts w:ascii="Times New Roman" w:hAnsi="Times New Roman" w:cs="Times New Roman"/>
          <w:sz w:val="24"/>
          <w:szCs w:val="24"/>
          <w:shd w:val="clear" w:color="auto" w:fill="FFFFFF"/>
        </w:rPr>
        <w:t xml:space="preserve">This can highly impact the way a learner interacts with other learners. </w:t>
      </w:r>
      <w:r w:rsidR="00F6489B">
        <w:rPr>
          <w:rFonts w:ascii="Times New Roman" w:hAnsi="Times New Roman" w:cs="Times New Roman"/>
          <w:sz w:val="24"/>
          <w:szCs w:val="24"/>
          <w:shd w:val="clear" w:color="auto" w:fill="FFFFFF"/>
        </w:rPr>
        <w:t>Student</w:t>
      </w:r>
      <w:r w:rsidR="00013C73">
        <w:rPr>
          <w:rFonts w:ascii="Times New Roman" w:hAnsi="Times New Roman" w:cs="Times New Roman"/>
          <w:sz w:val="24"/>
          <w:szCs w:val="24"/>
          <w:shd w:val="clear" w:color="auto" w:fill="FFFFFF"/>
        </w:rPr>
        <w:t>s'</w:t>
      </w:r>
      <w:r w:rsidR="00F6489B">
        <w:rPr>
          <w:rFonts w:ascii="Times New Roman" w:hAnsi="Times New Roman" w:cs="Times New Roman"/>
          <w:sz w:val="24"/>
          <w:szCs w:val="24"/>
          <w:shd w:val="clear" w:color="auto" w:fill="FFFFFF"/>
        </w:rPr>
        <w:t xml:space="preserve"> fear of failure is the fo</w:t>
      </w:r>
      <w:r w:rsidR="00013C73">
        <w:rPr>
          <w:rFonts w:ascii="Times New Roman" w:hAnsi="Times New Roman" w:cs="Times New Roman"/>
          <w:sz w:val="24"/>
          <w:szCs w:val="24"/>
          <w:shd w:val="clear" w:color="auto" w:fill="FFFFFF"/>
        </w:rPr>
        <w:t>u</w:t>
      </w:r>
      <w:r w:rsidR="00F6489B">
        <w:rPr>
          <w:rFonts w:ascii="Times New Roman" w:hAnsi="Times New Roman" w:cs="Times New Roman"/>
          <w:sz w:val="24"/>
          <w:szCs w:val="24"/>
          <w:shd w:val="clear" w:color="auto" w:fill="FFFFFF"/>
        </w:rPr>
        <w:t xml:space="preserve">rth </w:t>
      </w:r>
      <w:r w:rsidR="000F57A6">
        <w:rPr>
          <w:rFonts w:ascii="Times New Roman" w:hAnsi="Times New Roman" w:cs="Times New Roman"/>
          <w:sz w:val="24"/>
          <w:szCs w:val="24"/>
          <w:shd w:val="clear" w:color="auto" w:fill="FFFFFF"/>
        </w:rPr>
        <w:t xml:space="preserve">constraint. </w:t>
      </w:r>
      <w:r w:rsidR="00AA48B8">
        <w:rPr>
          <w:rFonts w:ascii="Times New Roman" w:hAnsi="Times New Roman" w:cs="Times New Roman"/>
          <w:sz w:val="24"/>
          <w:szCs w:val="24"/>
          <w:shd w:val="clear" w:color="auto" w:fill="FFFFFF"/>
        </w:rPr>
        <w:t xml:space="preserve">Students can be afraid of taking any risks and otherwise tend to look for ways in which they can avoid </w:t>
      </w:r>
      <w:r w:rsidR="00013C73">
        <w:rPr>
          <w:rFonts w:ascii="Times New Roman" w:hAnsi="Times New Roman" w:cs="Times New Roman"/>
          <w:sz w:val="24"/>
          <w:szCs w:val="24"/>
          <w:shd w:val="clear" w:color="auto" w:fill="FFFFFF"/>
        </w:rPr>
        <w:t xml:space="preserve">the </w:t>
      </w:r>
      <w:r w:rsidR="00AA48B8">
        <w:rPr>
          <w:rFonts w:ascii="Times New Roman" w:hAnsi="Times New Roman" w:cs="Times New Roman"/>
          <w:sz w:val="24"/>
          <w:szCs w:val="24"/>
          <w:shd w:val="clear" w:color="auto" w:fill="FFFFFF"/>
        </w:rPr>
        <w:t xml:space="preserve">embarrassment that </w:t>
      </w:r>
      <w:r w:rsidR="00892D0E">
        <w:rPr>
          <w:rFonts w:ascii="Times New Roman" w:hAnsi="Times New Roman" w:cs="Times New Roman"/>
          <w:sz w:val="24"/>
          <w:szCs w:val="24"/>
          <w:shd w:val="clear" w:color="auto" w:fill="FFFFFF"/>
        </w:rPr>
        <w:t>they belie</w:t>
      </w:r>
      <w:r w:rsidR="00013C73">
        <w:rPr>
          <w:rFonts w:ascii="Times New Roman" w:hAnsi="Times New Roman" w:cs="Times New Roman"/>
          <w:sz w:val="24"/>
          <w:szCs w:val="24"/>
          <w:shd w:val="clear" w:color="auto" w:fill="FFFFFF"/>
        </w:rPr>
        <w:t>ve</w:t>
      </w:r>
      <w:r w:rsidR="00892D0E">
        <w:rPr>
          <w:rFonts w:ascii="Times New Roman" w:hAnsi="Times New Roman" w:cs="Times New Roman"/>
          <w:sz w:val="24"/>
          <w:szCs w:val="24"/>
          <w:shd w:val="clear" w:color="auto" w:fill="FFFFFF"/>
        </w:rPr>
        <w:t xml:space="preserve"> results from failing. </w:t>
      </w:r>
      <w:r w:rsidR="00950ACD">
        <w:rPr>
          <w:rFonts w:ascii="Times New Roman" w:hAnsi="Times New Roman" w:cs="Times New Roman"/>
          <w:sz w:val="24"/>
          <w:szCs w:val="24"/>
          <w:shd w:val="clear" w:color="auto" w:fill="FFFFFF"/>
        </w:rPr>
        <w:t>The last one is secrets</w:t>
      </w:r>
      <w:r w:rsidR="00086FF4">
        <w:rPr>
          <w:rFonts w:ascii="Times New Roman" w:hAnsi="Times New Roman" w:cs="Times New Roman"/>
          <w:sz w:val="24"/>
          <w:szCs w:val="24"/>
          <w:shd w:val="clear" w:color="auto" w:fill="FFFFFF"/>
        </w:rPr>
        <w:t xml:space="preserve">. Students go to school with issues related to their </w:t>
      </w:r>
      <w:r w:rsidR="00BA7658">
        <w:rPr>
          <w:rFonts w:ascii="Times New Roman" w:hAnsi="Times New Roman" w:cs="Times New Roman"/>
          <w:sz w:val="24"/>
          <w:szCs w:val="24"/>
          <w:shd w:val="clear" w:color="auto" w:fill="FFFFFF"/>
        </w:rPr>
        <w:t xml:space="preserve">background or with their peers. </w:t>
      </w:r>
      <w:r w:rsidR="00845AAA">
        <w:rPr>
          <w:rFonts w:ascii="Times New Roman" w:hAnsi="Times New Roman" w:cs="Times New Roman"/>
          <w:sz w:val="24"/>
          <w:szCs w:val="24"/>
          <w:shd w:val="clear" w:color="auto" w:fill="FFFFFF"/>
        </w:rPr>
        <w:t xml:space="preserve">Some of the secrets are big and might be difficult to </w:t>
      </w:r>
      <w:r w:rsidR="008473F4">
        <w:rPr>
          <w:rFonts w:ascii="Times New Roman" w:hAnsi="Times New Roman" w:cs="Times New Roman"/>
          <w:sz w:val="24"/>
          <w:szCs w:val="24"/>
          <w:shd w:val="clear" w:color="auto" w:fill="FFFFFF"/>
        </w:rPr>
        <w:t>disclose</w:t>
      </w:r>
      <w:r w:rsidR="00845AAA">
        <w:rPr>
          <w:rFonts w:ascii="Times New Roman" w:hAnsi="Times New Roman" w:cs="Times New Roman"/>
          <w:sz w:val="24"/>
          <w:szCs w:val="24"/>
          <w:shd w:val="clear" w:color="auto" w:fill="FFFFFF"/>
        </w:rPr>
        <w:t xml:space="preserve">. </w:t>
      </w:r>
      <w:r w:rsidR="00013C73">
        <w:rPr>
          <w:rFonts w:ascii="Times New Roman" w:hAnsi="Times New Roman" w:cs="Times New Roman"/>
          <w:sz w:val="24"/>
          <w:szCs w:val="24"/>
          <w:shd w:val="clear" w:color="auto" w:fill="FFFFFF"/>
        </w:rPr>
        <w:t xml:space="preserve">However, they can affect how </w:t>
      </w:r>
      <w:r w:rsidR="00F61CA1">
        <w:rPr>
          <w:rFonts w:ascii="Times New Roman" w:hAnsi="Times New Roman" w:cs="Times New Roman"/>
          <w:sz w:val="24"/>
          <w:szCs w:val="24"/>
          <w:shd w:val="clear" w:color="auto" w:fill="FFFFFF"/>
        </w:rPr>
        <w:t>learners feel and view themselves and others</w:t>
      </w:r>
      <w:r w:rsidR="00845AAA">
        <w:rPr>
          <w:rFonts w:ascii="Times New Roman" w:hAnsi="Times New Roman" w:cs="Times New Roman"/>
          <w:sz w:val="24"/>
          <w:szCs w:val="24"/>
          <w:shd w:val="clear" w:color="auto" w:fill="FFFFFF"/>
        </w:rPr>
        <w:t>.</w:t>
      </w:r>
    </w:p>
    <w:p w14:paraId="1F25313E" w14:textId="3BFEA016" w:rsidR="00C4681F" w:rsidRDefault="00C22B4C"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Therefore, the above constraints can be the reasons why some learners face a lot of challenges succeeding in school. </w:t>
      </w:r>
      <w:r w:rsidR="00B21225">
        <w:rPr>
          <w:rFonts w:ascii="Times New Roman" w:hAnsi="Times New Roman" w:cs="Times New Roman"/>
          <w:sz w:val="24"/>
          <w:szCs w:val="24"/>
          <w:shd w:val="clear" w:color="auto" w:fill="FFFFFF"/>
        </w:rPr>
        <w:t xml:space="preserve">However, it is </w:t>
      </w:r>
      <w:r w:rsidR="00013C73">
        <w:rPr>
          <w:rFonts w:ascii="Times New Roman" w:hAnsi="Times New Roman" w:cs="Times New Roman"/>
          <w:sz w:val="24"/>
          <w:szCs w:val="24"/>
          <w:shd w:val="clear" w:color="auto" w:fill="FFFFFF"/>
        </w:rPr>
        <w:t>vital</w:t>
      </w:r>
      <w:r w:rsidR="00B21225">
        <w:rPr>
          <w:rFonts w:ascii="Times New Roman" w:hAnsi="Times New Roman" w:cs="Times New Roman"/>
          <w:sz w:val="24"/>
          <w:szCs w:val="24"/>
          <w:shd w:val="clear" w:color="auto" w:fill="FFFFFF"/>
        </w:rPr>
        <w:t xml:space="preserve"> for educators to at least take time to get to know their students immediately </w:t>
      </w:r>
      <w:r w:rsidR="00013C73">
        <w:rPr>
          <w:rFonts w:ascii="Times New Roman" w:hAnsi="Times New Roman" w:cs="Times New Roman"/>
          <w:sz w:val="24"/>
          <w:szCs w:val="24"/>
          <w:shd w:val="clear" w:color="auto" w:fill="FFFFFF"/>
        </w:rPr>
        <w:t>after</w:t>
      </w:r>
      <w:r w:rsidR="00B21225">
        <w:rPr>
          <w:rFonts w:ascii="Times New Roman" w:hAnsi="Times New Roman" w:cs="Times New Roman"/>
          <w:sz w:val="24"/>
          <w:szCs w:val="24"/>
          <w:shd w:val="clear" w:color="auto" w:fill="FFFFFF"/>
        </w:rPr>
        <w:t xml:space="preserve"> report</w:t>
      </w:r>
      <w:r w:rsidR="00013C73">
        <w:rPr>
          <w:rFonts w:ascii="Times New Roman" w:hAnsi="Times New Roman" w:cs="Times New Roman"/>
          <w:sz w:val="24"/>
          <w:szCs w:val="24"/>
          <w:shd w:val="clear" w:color="auto" w:fill="FFFFFF"/>
        </w:rPr>
        <w:t>ing</w:t>
      </w:r>
      <w:r w:rsidR="00B21225">
        <w:rPr>
          <w:rFonts w:ascii="Times New Roman" w:hAnsi="Times New Roman" w:cs="Times New Roman"/>
          <w:sz w:val="24"/>
          <w:szCs w:val="24"/>
          <w:shd w:val="clear" w:color="auto" w:fill="FFFFFF"/>
        </w:rPr>
        <w:t xml:space="preserve"> </w:t>
      </w:r>
      <w:r w:rsidR="00013C73">
        <w:rPr>
          <w:rFonts w:ascii="Times New Roman" w:hAnsi="Times New Roman" w:cs="Times New Roman"/>
          <w:sz w:val="24"/>
          <w:szCs w:val="24"/>
          <w:shd w:val="clear" w:color="auto" w:fill="FFFFFF"/>
        </w:rPr>
        <w:t>to</w:t>
      </w:r>
      <w:r w:rsidR="00B21225">
        <w:rPr>
          <w:rFonts w:ascii="Times New Roman" w:hAnsi="Times New Roman" w:cs="Times New Roman"/>
          <w:sz w:val="24"/>
          <w:szCs w:val="24"/>
          <w:shd w:val="clear" w:color="auto" w:fill="FFFFFF"/>
        </w:rPr>
        <w:t xml:space="preserve"> school as freshmen. </w:t>
      </w:r>
      <w:r w:rsidR="00F27633">
        <w:rPr>
          <w:rFonts w:ascii="Times New Roman" w:hAnsi="Times New Roman" w:cs="Times New Roman"/>
          <w:sz w:val="24"/>
          <w:szCs w:val="24"/>
          <w:shd w:val="clear" w:color="auto" w:fill="FFFFFF"/>
        </w:rPr>
        <w:t>Building a neutral culture of studying</w:t>
      </w:r>
      <w:r w:rsidR="000674F7">
        <w:rPr>
          <w:rFonts w:ascii="Times New Roman" w:hAnsi="Times New Roman" w:cs="Times New Roman"/>
          <w:sz w:val="24"/>
          <w:szCs w:val="24"/>
          <w:shd w:val="clear" w:color="auto" w:fill="FFFFFF"/>
        </w:rPr>
        <w:t xml:space="preserve"> </w:t>
      </w:r>
      <w:r w:rsidR="00352070">
        <w:rPr>
          <w:rFonts w:ascii="Times New Roman" w:hAnsi="Times New Roman" w:cs="Times New Roman"/>
          <w:sz w:val="24"/>
          <w:szCs w:val="24"/>
          <w:shd w:val="clear" w:color="auto" w:fill="FFFFFF"/>
        </w:rPr>
        <w:t xml:space="preserve">is about creating relations </w:t>
      </w:r>
      <w:r w:rsidR="00C30CA6">
        <w:rPr>
          <w:rFonts w:ascii="Times New Roman" w:hAnsi="Times New Roman" w:cs="Times New Roman"/>
          <w:sz w:val="24"/>
          <w:szCs w:val="24"/>
          <w:shd w:val="clear" w:color="auto" w:fill="FFFFFF"/>
        </w:rPr>
        <w:t>founded</w:t>
      </w:r>
      <w:r w:rsidR="00352070">
        <w:rPr>
          <w:rFonts w:ascii="Times New Roman" w:hAnsi="Times New Roman" w:cs="Times New Roman"/>
          <w:sz w:val="24"/>
          <w:szCs w:val="24"/>
          <w:shd w:val="clear" w:color="auto" w:fill="FFFFFF"/>
        </w:rPr>
        <w:t xml:space="preserve"> on trust and respect</w:t>
      </w:r>
      <w:r w:rsidR="0063753D">
        <w:rPr>
          <w:rFonts w:ascii="Times New Roman" w:hAnsi="Times New Roman" w:cs="Times New Roman"/>
          <w:sz w:val="24"/>
          <w:szCs w:val="24"/>
          <w:shd w:val="clear" w:color="auto" w:fill="FFFFFF"/>
        </w:rPr>
        <w:t xml:space="preserve"> regardless of where the learners come from. </w:t>
      </w:r>
      <w:r w:rsidR="00E26CD5">
        <w:rPr>
          <w:rFonts w:ascii="Times New Roman" w:hAnsi="Times New Roman" w:cs="Times New Roman"/>
          <w:sz w:val="24"/>
          <w:szCs w:val="24"/>
          <w:shd w:val="clear" w:color="auto" w:fill="FFFFFF"/>
        </w:rPr>
        <w:t>This is be</w:t>
      </w:r>
      <w:r w:rsidR="005865AC">
        <w:rPr>
          <w:rFonts w:ascii="Times New Roman" w:hAnsi="Times New Roman" w:cs="Times New Roman"/>
          <w:sz w:val="24"/>
          <w:szCs w:val="24"/>
          <w:shd w:val="clear" w:color="auto" w:fill="FFFFFF"/>
        </w:rPr>
        <w:t>cause every learner requires to have a sense of belo</w:t>
      </w:r>
      <w:r w:rsidR="00E57DEC">
        <w:rPr>
          <w:rFonts w:ascii="Times New Roman" w:hAnsi="Times New Roman" w:cs="Times New Roman"/>
          <w:sz w:val="24"/>
          <w:szCs w:val="24"/>
          <w:shd w:val="clear" w:color="auto" w:fill="FFFFFF"/>
        </w:rPr>
        <w:t>ngi</w:t>
      </w:r>
      <w:r w:rsidR="005865AC">
        <w:rPr>
          <w:rFonts w:ascii="Times New Roman" w:hAnsi="Times New Roman" w:cs="Times New Roman"/>
          <w:sz w:val="24"/>
          <w:szCs w:val="24"/>
          <w:shd w:val="clear" w:color="auto" w:fill="FFFFFF"/>
        </w:rPr>
        <w:t>ngness in the classroom environment and feel that everyone in the classroom</w:t>
      </w:r>
      <w:r w:rsidR="00E57DEC">
        <w:rPr>
          <w:rFonts w:ascii="Times New Roman" w:hAnsi="Times New Roman" w:cs="Times New Roman"/>
          <w:sz w:val="24"/>
          <w:szCs w:val="24"/>
          <w:shd w:val="clear" w:color="auto" w:fill="FFFFFF"/>
        </w:rPr>
        <w:t>,</w:t>
      </w:r>
      <w:r w:rsidR="005865AC">
        <w:rPr>
          <w:rFonts w:ascii="Times New Roman" w:hAnsi="Times New Roman" w:cs="Times New Roman"/>
          <w:sz w:val="24"/>
          <w:szCs w:val="24"/>
          <w:shd w:val="clear" w:color="auto" w:fill="FFFFFF"/>
        </w:rPr>
        <w:t xml:space="preserve"> including the tutor</w:t>
      </w:r>
      <w:r w:rsidR="00E57DEC">
        <w:rPr>
          <w:rFonts w:ascii="Times New Roman" w:hAnsi="Times New Roman" w:cs="Times New Roman"/>
          <w:sz w:val="24"/>
          <w:szCs w:val="24"/>
          <w:shd w:val="clear" w:color="auto" w:fill="FFFFFF"/>
        </w:rPr>
        <w:t>,</w:t>
      </w:r>
      <w:r w:rsidR="005865AC">
        <w:rPr>
          <w:rFonts w:ascii="Times New Roman" w:hAnsi="Times New Roman" w:cs="Times New Roman"/>
          <w:sz w:val="24"/>
          <w:szCs w:val="24"/>
          <w:shd w:val="clear" w:color="auto" w:fill="FFFFFF"/>
        </w:rPr>
        <w:t xml:space="preserve"> cares about them before jumping into academics. </w:t>
      </w:r>
      <w:r w:rsidR="00A35296">
        <w:rPr>
          <w:rFonts w:ascii="Times New Roman" w:hAnsi="Times New Roman" w:cs="Times New Roman"/>
          <w:sz w:val="24"/>
          <w:szCs w:val="24"/>
          <w:shd w:val="clear" w:color="auto" w:fill="FFFFFF"/>
        </w:rPr>
        <w:t>Although for some learners</w:t>
      </w:r>
      <w:r w:rsidR="00E57DEC">
        <w:rPr>
          <w:rFonts w:ascii="Times New Roman" w:hAnsi="Times New Roman" w:cs="Times New Roman"/>
          <w:sz w:val="24"/>
          <w:szCs w:val="24"/>
          <w:shd w:val="clear" w:color="auto" w:fill="FFFFFF"/>
        </w:rPr>
        <w:t>, it might take a while before establishing a relationship simply because some secrets they hold into the heart that harm them and can't share with any</w:t>
      </w:r>
      <w:r w:rsidR="00A35296">
        <w:rPr>
          <w:rFonts w:ascii="Times New Roman" w:hAnsi="Times New Roman" w:cs="Times New Roman"/>
          <w:sz w:val="24"/>
          <w:szCs w:val="24"/>
          <w:shd w:val="clear" w:color="auto" w:fill="FFFFFF"/>
        </w:rPr>
        <w:t>one easily</w:t>
      </w:r>
      <w:r w:rsidR="00983CAD">
        <w:rPr>
          <w:rFonts w:ascii="Times New Roman" w:hAnsi="Times New Roman" w:cs="Times New Roman"/>
          <w:sz w:val="24"/>
          <w:szCs w:val="24"/>
          <w:shd w:val="clear" w:color="auto" w:fill="FFFFFF"/>
        </w:rPr>
        <w:t xml:space="preserve"> (</w:t>
      </w:r>
      <w:r w:rsidR="00983CAD" w:rsidRPr="00C62F04">
        <w:rPr>
          <w:rFonts w:ascii="Times New Roman" w:hAnsi="Times New Roman" w:cs="Times New Roman"/>
          <w:sz w:val="24"/>
          <w:szCs w:val="24"/>
          <w:shd w:val="clear" w:color="auto" w:fill="FFFFFF"/>
        </w:rPr>
        <w:t>Gopalan</w:t>
      </w:r>
      <w:r w:rsidR="00983CAD">
        <w:rPr>
          <w:rFonts w:ascii="Times New Roman" w:hAnsi="Times New Roman" w:cs="Times New Roman"/>
          <w:sz w:val="24"/>
          <w:szCs w:val="24"/>
          <w:shd w:val="clear" w:color="auto" w:fill="FFFFFF"/>
        </w:rPr>
        <w:t xml:space="preserve"> et al., 2019)</w:t>
      </w:r>
      <w:r w:rsidR="00A35296">
        <w:rPr>
          <w:rFonts w:ascii="Times New Roman" w:hAnsi="Times New Roman" w:cs="Times New Roman"/>
          <w:sz w:val="24"/>
          <w:szCs w:val="24"/>
          <w:shd w:val="clear" w:color="auto" w:fill="FFFFFF"/>
        </w:rPr>
        <w:t xml:space="preserve">. </w:t>
      </w:r>
    </w:p>
    <w:p w14:paraId="01B79A04" w14:textId="3A8C148F" w:rsidR="00E64BFA" w:rsidRDefault="00E15D5F"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However, the following are ways in which educators should embrace to create belongingness amongst learners and make them have the desire to be part of </w:t>
      </w:r>
      <w:r w:rsidR="001027E2">
        <w:rPr>
          <w:rFonts w:ascii="Times New Roman" w:hAnsi="Times New Roman" w:cs="Times New Roman"/>
          <w:sz w:val="24"/>
          <w:szCs w:val="24"/>
          <w:shd w:val="clear" w:color="auto" w:fill="FFFFFF"/>
        </w:rPr>
        <w:t>the</w:t>
      </w:r>
      <w:r>
        <w:rPr>
          <w:rFonts w:ascii="Times New Roman" w:hAnsi="Times New Roman" w:cs="Times New Roman"/>
          <w:sz w:val="24"/>
          <w:szCs w:val="24"/>
          <w:shd w:val="clear" w:color="auto" w:fill="FFFFFF"/>
        </w:rPr>
        <w:t xml:space="preserve"> class community. </w:t>
      </w:r>
      <w:r w:rsidR="00E32813">
        <w:rPr>
          <w:rFonts w:ascii="Times New Roman" w:hAnsi="Times New Roman" w:cs="Times New Roman"/>
          <w:sz w:val="24"/>
          <w:szCs w:val="24"/>
          <w:shd w:val="clear" w:color="auto" w:fill="FFFFFF"/>
        </w:rPr>
        <w:t xml:space="preserve">The first is </w:t>
      </w:r>
      <w:r w:rsidR="00E57DEC">
        <w:rPr>
          <w:rFonts w:ascii="Times New Roman" w:hAnsi="Times New Roman" w:cs="Times New Roman"/>
          <w:sz w:val="24"/>
          <w:szCs w:val="24"/>
          <w:shd w:val="clear" w:color="auto" w:fill="FFFFFF"/>
        </w:rPr>
        <w:t xml:space="preserve">the </w:t>
      </w:r>
      <w:r w:rsidR="00E32813">
        <w:rPr>
          <w:rFonts w:ascii="Times New Roman" w:hAnsi="Times New Roman" w:cs="Times New Roman"/>
          <w:sz w:val="24"/>
          <w:szCs w:val="24"/>
          <w:shd w:val="clear" w:color="auto" w:fill="FFFFFF"/>
        </w:rPr>
        <w:t xml:space="preserve">self-introduction of the educator to the learners. </w:t>
      </w:r>
      <w:r w:rsidR="00F5050A">
        <w:rPr>
          <w:rFonts w:ascii="Times New Roman" w:hAnsi="Times New Roman" w:cs="Times New Roman"/>
          <w:sz w:val="24"/>
          <w:szCs w:val="24"/>
          <w:shd w:val="clear" w:color="auto" w:fill="FFFFFF"/>
        </w:rPr>
        <w:t>This is by sending emails, notes or even a link to the learner</w:t>
      </w:r>
      <w:r w:rsidR="00626917">
        <w:rPr>
          <w:rFonts w:ascii="Times New Roman" w:hAnsi="Times New Roman" w:cs="Times New Roman"/>
          <w:sz w:val="24"/>
          <w:szCs w:val="24"/>
          <w:shd w:val="clear" w:color="auto" w:fill="FFFFFF"/>
        </w:rPr>
        <w:t>'</w:t>
      </w:r>
      <w:r w:rsidR="00F5050A">
        <w:rPr>
          <w:rFonts w:ascii="Times New Roman" w:hAnsi="Times New Roman" w:cs="Times New Roman"/>
          <w:sz w:val="24"/>
          <w:szCs w:val="24"/>
          <w:shd w:val="clear" w:color="auto" w:fill="FFFFFF"/>
        </w:rPr>
        <w:t xml:space="preserve">s parents for </w:t>
      </w:r>
      <w:r w:rsidR="00E57DEC">
        <w:rPr>
          <w:rFonts w:ascii="Times New Roman" w:hAnsi="Times New Roman" w:cs="Times New Roman"/>
          <w:sz w:val="24"/>
          <w:szCs w:val="24"/>
          <w:shd w:val="clear" w:color="auto" w:fill="FFFFFF"/>
        </w:rPr>
        <w:t xml:space="preserve">the </w:t>
      </w:r>
      <w:r w:rsidR="00F5050A">
        <w:rPr>
          <w:rFonts w:ascii="Times New Roman" w:hAnsi="Times New Roman" w:cs="Times New Roman"/>
          <w:sz w:val="24"/>
          <w:szCs w:val="24"/>
          <w:shd w:val="clear" w:color="auto" w:fill="FFFFFF"/>
        </w:rPr>
        <w:t xml:space="preserve">introduction. Secondly, make sure to make it personal. </w:t>
      </w:r>
      <w:r w:rsidR="00DE42D6">
        <w:rPr>
          <w:rFonts w:ascii="Times New Roman" w:hAnsi="Times New Roman" w:cs="Times New Roman"/>
          <w:sz w:val="24"/>
          <w:szCs w:val="24"/>
          <w:shd w:val="clear" w:color="auto" w:fill="FFFFFF"/>
        </w:rPr>
        <w:t xml:space="preserve">This is through </w:t>
      </w:r>
      <w:r w:rsidR="00E57DEC">
        <w:rPr>
          <w:rFonts w:ascii="Times New Roman" w:hAnsi="Times New Roman" w:cs="Times New Roman"/>
          <w:sz w:val="24"/>
          <w:szCs w:val="24"/>
          <w:shd w:val="clear" w:color="auto" w:fill="FFFFFF"/>
        </w:rPr>
        <w:t xml:space="preserve">the </w:t>
      </w:r>
      <w:r w:rsidR="00DE42D6">
        <w:rPr>
          <w:rFonts w:ascii="Times New Roman" w:hAnsi="Times New Roman" w:cs="Times New Roman"/>
          <w:sz w:val="24"/>
          <w:szCs w:val="24"/>
          <w:shd w:val="clear" w:color="auto" w:fill="FFFFFF"/>
        </w:rPr>
        <w:t xml:space="preserve">inclusion of </w:t>
      </w:r>
      <w:r w:rsidR="00E57DEC">
        <w:rPr>
          <w:rFonts w:ascii="Times New Roman" w:hAnsi="Times New Roman" w:cs="Times New Roman"/>
          <w:sz w:val="24"/>
          <w:szCs w:val="24"/>
          <w:shd w:val="clear" w:color="auto" w:fill="FFFFFF"/>
        </w:rPr>
        <w:t xml:space="preserve">a </w:t>
      </w:r>
      <w:r w:rsidR="00DE42D6">
        <w:rPr>
          <w:rFonts w:ascii="Times New Roman" w:hAnsi="Times New Roman" w:cs="Times New Roman"/>
          <w:sz w:val="24"/>
          <w:szCs w:val="24"/>
          <w:shd w:val="clear" w:color="auto" w:fill="FFFFFF"/>
        </w:rPr>
        <w:t xml:space="preserve">fun photo that constitutes </w:t>
      </w:r>
      <w:r w:rsidR="00E57DEC">
        <w:rPr>
          <w:rFonts w:ascii="Times New Roman" w:hAnsi="Times New Roman" w:cs="Times New Roman"/>
          <w:sz w:val="24"/>
          <w:szCs w:val="24"/>
          <w:shd w:val="clear" w:color="auto" w:fill="FFFFFF"/>
        </w:rPr>
        <w:t xml:space="preserve">a </w:t>
      </w:r>
      <w:proofErr w:type="spellStart"/>
      <w:r w:rsidR="00DE42D6">
        <w:rPr>
          <w:rFonts w:ascii="Times New Roman" w:hAnsi="Times New Roman" w:cs="Times New Roman"/>
          <w:sz w:val="24"/>
          <w:szCs w:val="24"/>
          <w:shd w:val="clear" w:color="auto" w:fill="FFFFFF"/>
        </w:rPr>
        <w:t>favo</w:t>
      </w:r>
      <w:r w:rsidR="00E57DEC">
        <w:rPr>
          <w:rFonts w:ascii="Times New Roman" w:hAnsi="Times New Roman" w:cs="Times New Roman"/>
          <w:sz w:val="24"/>
          <w:szCs w:val="24"/>
          <w:shd w:val="clear" w:color="auto" w:fill="FFFFFF"/>
        </w:rPr>
        <w:t>u</w:t>
      </w:r>
      <w:r w:rsidR="00DE42D6">
        <w:rPr>
          <w:rFonts w:ascii="Times New Roman" w:hAnsi="Times New Roman" w:cs="Times New Roman"/>
          <w:sz w:val="24"/>
          <w:szCs w:val="24"/>
          <w:shd w:val="clear" w:color="auto" w:fill="FFFFFF"/>
        </w:rPr>
        <w:t>rite</w:t>
      </w:r>
      <w:proofErr w:type="spellEnd"/>
      <w:r w:rsidR="00DE42D6">
        <w:rPr>
          <w:rFonts w:ascii="Times New Roman" w:hAnsi="Times New Roman" w:cs="Times New Roman"/>
          <w:sz w:val="24"/>
          <w:szCs w:val="24"/>
          <w:shd w:val="clear" w:color="auto" w:fill="FFFFFF"/>
        </w:rPr>
        <w:t xml:space="preserve"> pet or hobby. And also </w:t>
      </w:r>
      <w:r w:rsidR="00DE42D6">
        <w:rPr>
          <w:rFonts w:ascii="Times New Roman" w:hAnsi="Times New Roman" w:cs="Times New Roman"/>
          <w:sz w:val="24"/>
          <w:szCs w:val="24"/>
          <w:shd w:val="clear" w:color="auto" w:fill="FFFFFF"/>
        </w:rPr>
        <w:lastRenderedPageBreak/>
        <w:t xml:space="preserve">creating a personal note of the ways the class is going to be like alongside </w:t>
      </w:r>
      <w:r w:rsidR="00C73E2E">
        <w:rPr>
          <w:rFonts w:ascii="Times New Roman" w:hAnsi="Times New Roman" w:cs="Times New Roman"/>
          <w:sz w:val="24"/>
          <w:szCs w:val="24"/>
          <w:shd w:val="clear" w:color="auto" w:fill="FFFFFF"/>
        </w:rPr>
        <w:t>contact</w:t>
      </w:r>
      <w:r w:rsidR="00DE42D6">
        <w:rPr>
          <w:rFonts w:ascii="Times New Roman" w:hAnsi="Times New Roman" w:cs="Times New Roman"/>
          <w:sz w:val="24"/>
          <w:szCs w:val="24"/>
          <w:shd w:val="clear" w:color="auto" w:fill="FFFFFF"/>
        </w:rPr>
        <w:t xml:space="preserve"> info. </w:t>
      </w:r>
      <w:r w:rsidR="004A4D26">
        <w:rPr>
          <w:rFonts w:ascii="Times New Roman" w:hAnsi="Times New Roman" w:cs="Times New Roman"/>
          <w:sz w:val="24"/>
          <w:szCs w:val="24"/>
          <w:shd w:val="clear" w:color="auto" w:fill="FFFFFF"/>
        </w:rPr>
        <w:t xml:space="preserve">The third step involves knowing each learner by their name. Tutors ought to get a list of their </w:t>
      </w:r>
      <w:r w:rsidR="00CD3C76">
        <w:rPr>
          <w:rFonts w:ascii="Times New Roman" w:hAnsi="Times New Roman" w:cs="Times New Roman"/>
          <w:sz w:val="24"/>
          <w:szCs w:val="24"/>
          <w:shd w:val="clear" w:color="auto" w:fill="FFFFFF"/>
        </w:rPr>
        <w:t>learner</w:t>
      </w:r>
      <w:r w:rsidR="00E57DEC">
        <w:rPr>
          <w:rFonts w:ascii="Times New Roman" w:hAnsi="Times New Roman" w:cs="Times New Roman"/>
          <w:sz w:val="24"/>
          <w:szCs w:val="24"/>
          <w:shd w:val="clear" w:color="auto" w:fill="FFFFFF"/>
        </w:rPr>
        <w:t>s'</w:t>
      </w:r>
      <w:r w:rsidR="004A4D26">
        <w:rPr>
          <w:rFonts w:ascii="Times New Roman" w:hAnsi="Times New Roman" w:cs="Times New Roman"/>
          <w:sz w:val="24"/>
          <w:szCs w:val="24"/>
          <w:shd w:val="clear" w:color="auto" w:fill="FFFFFF"/>
        </w:rPr>
        <w:t xml:space="preserve"> </w:t>
      </w:r>
      <w:r w:rsidR="00F23826">
        <w:rPr>
          <w:rFonts w:ascii="Times New Roman" w:hAnsi="Times New Roman" w:cs="Times New Roman"/>
          <w:sz w:val="24"/>
          <w:szCs w:val="24"/>
          <w:shd w:val="clear" w:color="auto" w:fill="FFFFFF"/>
        </w:rPr>
        <w:t>name</w:t>
      </w:r>
      <w:r w:rsidR="00E57DEC">
        <w:rPr>
          <w:rFonts w:ascii="Times New Roman" w:hAnsi="Times New Roman" w:cs="Times New Roman"/>
          <w:sz w:val="24"/>
          <w:szCs w:val="24"/>
          <w:shd w:val="clear" w:color="auto" w:fill="FFFFFF"/>
        </w:rPr>
        <w:t>s</w:t>
      </w:r>
      <w:r w:rsidR="00F23826">
        <w:rPr>
          <w:rFonts w:ascii="Times New Roman" w:hAnsi="Times New Roman" w:cs="Times New Roman"/>
          <w:sz w:val="24"/>
          <w:szCs w:val="24"/>
          <w:shd w:val="clear" w:color="auto" w:fill="FFFFFF"/>
        </w:rPr>
        <w:t xml:space="preserve"> alongside their photos and memorize them before their first class. By so doing</w:t>
      </w:r>
      <w:r w:rsidR="00E57DEC">
        <w:rPr>
          <w:rFonts w:ascii="Times New Roman" w:hAnsi="Times New Roman" w:cs="Times New Roman"/>
          <w:sz w:val="24"/>
          <w:szCs w:val="24"/>
          <w:shd w:val="clear" w:color="auto" w:fill="FFFFFF"/>
        </w:rPr>
        <w:t>,</w:t>
      </w:r>
      <w:r w:rsidR="00F23826">
        <w:rPr>
          <w:rFonts w:ascii="Times New Roman" w:hAnsi="Times New Roman" w:cs="Times New Roman"/>
          <w:sz w:val="24"/>
          <w:szCs w:val="24"/>
          <w:shd w:val="clear" w:color="auto" w:fill="FFFFFF"/>
        </w:rPr>
        <w:t xml:space="preserve"> every learner will feel accepted and appreciated. </w:t>
      </w:r>
      <w:r w:rsidR="00EF510E">
        <w:rPr>
          <w:rFonts w:ascii="Times New Roman" w:hAnsi="Times New Roman" w:cs="Times New Roman"/>
          <w:sz w:val="24"/>
          <w:szCs w:val="24"/>
          <w:shd w:val="clear" w:color="auto" w:fill="FFFFFF"/>
        </w:rPr>
        <w:t xml:space="preserve">Forth, great every learner while saying their names. The tutor can even make it more fun by implementing their way of </w:t>
      </w:r>
      <w:r w:rsidR="000F5BF5">
        <w:rPr>
          <w:rFonts w:ascii="Times New Roman" w:hAnsi="Times New Roman" w:cs="Times New Roman"/>
          <w:sz w:val="24"/>
          <w:szCs w:val="24"/>
          <w:shd w:val="clear" w:color="auto" w:fill="FFFFFF"/>
        </w:rPr>
        <w:t xml:space="preserve">greeting </w:t>
      </w:r>
      <w:r w:rsidR="00E57DEC">
        <w:rPr>
          <w:rFonts w:ascii="Times New Roman" w:hAnsi="Times New Roman" w:cs="Times New Roman"/>
          <w:sz w:val="24"/>
          <w:szCs w:val="24"/>
          <w:shd w:val="clear" w:color="auto" w:fill="FFFFFF"/>
        </w:rPr>
        <w:t>thei</w:t>
      </w:r>
      <w:r w:rsidR="000F5BF5">
        <w:rPr>
          <w:rFonts w:ascii="Times New Roman" w:hAnsi="Times New Roman" w:cs="Times New Roman"/>
          <w:sz w:val="24"/>
          <w:szCs w:val="24"/>
          <w:shd w:val="clear" w:color="auto" w:fill="FFFFFF"/>
        </w:rPr>
        <w:t>r learners</w:t>
      </w:r>
      <w:r w:rsidR="00C37533">
        <w:rPr>
          <w:rFonts w:ascii="Times New Roman" w:hAnsi="Times New Roman" w:cs="Times New Roman"/>
          <w:sz w:val="24"/>
          <w:szCs w:val="24"/>
          <w:shd w:val="clear" w:color="auto" w:fill="FFFFFF"/>
        </w:rPr>
        <w:t xml:space="preserve"> and mak</w:t>
      </w:r>
      <w:r w:rsidR="00E57DEC">
        <w:rPr>
          <w:rFonts w:ascii="Times New Roman" w:hAnsi="Times New Roman" w:cs="Times New Roman"/>
          <w:sz w:val="24"/>
          <w:szCs w:val="24"/>
          <w:shd w:val="clear" w:color="auto" w:fill="FFFFFF"/>
        </w:rPr>
        <w:t>ing</w:t>
      </w:r>
      <w:r w:rsidR="00C37533">
        <w:rPr>
          <w:rFonts w:ascii="Times New Roman" w:hAnsi="Times New Roman" w:cs="Times New Roman"/>
          <w:sz w:val="24"/>
          <w:szCs w:val="24"/>
          <w:shd w:val="clear" w:color="auto" w:fill="FFFFFF"/>
        </w:rPr>
        <w:t xml:space="preserve"> the learners memorize it</w:t>
      </w:r>
      <w:r w:rsidR="00E57DEC">
        <w:rPr>
          <w:rFonts w:ascii="Times New Roman" w:hAnsi="Times New Roman" w:cs="Times New Roman"/>
          <w:sz w:val="24"/>
          <w:szCs w:val="24"/>
          <w:shd w:val="clear" w:color="auto" w:fill="FFFFFF"/>
        </w:rPr>
        <w:t>.</w:t>
      </w:r>
      <w:r w:rsidR="00C37533">
        <w:rPr>
          <w:rFonts w:ascii="Times New Roman" w:hAnsi="Times New Roman" w:cs="Times New Roman"/>
          <w:sz w:val="24"/>
          <w:szCs w:val="24"/>
          <w:shd w:val="clear" w:color="auto" w:fill="FFFFFF"/>
        </w:rPr>
        <w:t xml:space="preserve"> </w:t>
      </w:r>
      <w:r w:rsidR="00E57DEC">
        <w:rPr>
          <w:rFonts w:ascii="Times New Roman" w:hAnsi="Times New Roman" w:cs="Times New Roman"/>
          <w:sz w:val="24"/>
          <w:szCs w:val="24"/>
          <w:shd w:val="clear" w:color="auto" w:fill="FFFFFF"/>
        </w:rPr>
        <w:t>F</w:t>
      </w:r>
      <w:r w:rsidR="009537EF">
        <w:rPr>
          <w:rFonts w:ascii="Times New Roman" w:hAnsi="Times New Roman" w:cs="Times New Roman"/>
          <w:sz w:val="24"/>
          <w:szCs w:val="24"/>
          <w:shd w:val="clear" w:color="auto" w:fill="FFFFFF"/>
        </w:rPr>
        <w:t xml:space="preserve">ive, creation of outside inside. Make the learners come up with a drawing or write a replication of themselves. </w:t>
      </w:r>
      <w:r w:rsidR="00514C89">
        <w:rPr>
          <w:rFonts w:ascii="Times New Roman" w:hAnsi="Times New Roman" w:cs="Times New Roman"/>
          <w:sz w:val="24"/>
          <w:szCs w:val="24"/>
          <w:shd w:val="clear" w:color="auto" w:fill="FFFFFF"/>
        </w:rPr>
        <w:t>Request them to note how people view and know about them on the left side</w:t>
      </w:r>
      <w:r w:rsidR="001D6816">
        <w:rPr>
          <w:rFonts w:ascii="Times New Roman" w:hAnsi="Times New Roman" w:cs="Times New Roman"/>
          <w:sz w:val="24"/>
          <w:szCs w:val="24"/>
          <w:shd w:val="clear" w:color="auto" w:fill="FFFFFF"/>
        </w:rPr>
        <w:t xml:space="preserve"> while on the right side, tell them to write what they believe concerning themselves that people are aware</w:t>
      </w:r>
      <w:r w:rsidR="00E57DEC">
        <w:rPr>
          <w:rFonts w:ascii="Times New Roman" w:hAnsi="Times New Roman" w:cs="Times New Roman"/>
          <w:sz w:val="24"/>
          <w:szCs w:val="24"/>
          <w:shd w:val="clear" w:color="auto" w:fill="FFFFFF"/>
        </w:rPr>
        <w:t xml:space="preserve"> of</w:t>
      </w:r>
      <w:r w:rsidR="001D6816">
        <w:rPr>
          <w:rFonts w:ascii="Times New Roman" w:hAnsi="Times New Roman" w:cs="Times New Roman"/>
          <w:sz w:val="24"/>
          <w:szCs w:val="24"/>
          <w:shd w:val="clear" w:color="auto" w:fill="FFFFFF"/>
        </w:rPr>
        <w:t>.</w:t>
      </w:r>
      <w:r w:rsidR="006F64F3">
        <w:rPr>
          <w:rFonts w:ascii="Times New Roman" w:hAnsi="Times New Roman" w:cs="Times New Roman"/>
          <w:sz w:val="24"/>
          <w:szCs w:val="24"/>
          <w:shd w:val="clear" w:color="auto" w:fill="FFFFFF"/>
        </w:rPr>
        <w:t xml:space="preserve"> </w:t>
      </w:r>
      <w:r w:rsidR="001A359B">
        <w:rPr>
          <w:rFonts w:ascii="Times New Roman" w:hAnsi="Times New Roman" w:cs="Times New Roman"/>
          <w:sz w:val="24"/>
          <w:szCs w:val="24"/>
          <w:shd w:val="clear" w:color="auto" w:fill="FFFFFF"/>
        </w:rPr>
        <w:t>The s</w:t>
      </w:r>
      <w:r w:rsidR="007A4572">
        <w:rPr>
          <w:rFonts w:ascii="Times New Roman" w:hAnsi="Times New Roman" w:cs="Times New Roman"/>
          <w:sz w:val="24"/>
          <w:szCs w:val="24"/>
          <w:shd w:val="clear" w:color="auto" w:fill="FFFFFF"/>
        </w:rPr>
        <w:t>ixt</w:t>
      </w:r>
      <w:r w:rsidR="001A359B">
        <w:rPr>
          <w:rFonts w:ascii="Times New Roman" w:hAnsi="Times New Roman" w:cs="Times New Roman"/>
          <w:sz w:val="24"/>
          <w:szCs w:val="24"/>
          <w:shd w:val="clear" w:color="auto" w:fill="FFFFFF"/>
        </w:rPr>
        <w:t>h one is encouraging the lear</w:t>
      </w:r>
      <w:r w:rsidR="00657547">
        <w:rPr>
          <w:rFonts w:ascii="Times New Roman" w:hAnsi="Times New Roman" w:cs="Times New Roman"/>
          <w:sz w:val="24"/>
          <w:szCs w:val="24"/>
          <w:shd w:val="clear" w:color="auto" w:fill="FFFFFF"/>
        </w:rPr>
        <w:t>ners. I</w:t>
      </w:r>
      <w:r w:rsidR="006F64F3">
        <w:rPr>
          <w:rFonts w:ascii="Times New Roman" w:hAnsi="Times New Roman" w:cs="Times New Roman"/>
          <w:sz w:val="24"/>
          <w:szCs w:val="24"/>
          <w:shd w:val="clear" w:color="auto" w:fill="FFFFFF"/>
        </w:rPr>
        <w:t xml:space="preserve">nvite all the students to </w:t>
      </w:r>
      <w:r w:rsidR="00E57DEC">
        <w:rPr>
          <w:rFonts w:ascii="Times New Roman" w:hAnsi="Times New Roman" w:cs="Times New Roman"/>
          <w:sz w:val="24"/>
          <w:szCs w:val="24"/>
          <w:shd w:val="clear" w:color="auto" w:fill="FFFFFF"/>
        </w:rPr>
        <w:t>brainstorm</w:t>
      </w:r>
      <w:r w:rsidR="006F64F3">
        <w:rPr>
          <w:rFonts w:ascii="Times New Roman" w:hAnsi="Times New Roman" w:cs="Times New Roman"/>
          <w:sz w:val="24"/>
          <w:szCs w:val="24"/>
          <w:shd w:val="clear" w:color="auto" w:fill="FFFFFF"/>
        </w:rPr>
        <w:t xml:space="preserve"> what they are c</w:t>
      </w:r>
      <w:r w:rsidR="00E57DEC">
        <w:rPr>
          <w:rFonts w:ascii="Times New Roman" w:hAnsi="Times New Roman" w:cs="Times New Roman"/>
          <w:sz w:val="24"/>
          <w:szCs w:val="24"/>
          <w:shd w:val="clear" w:color="auto" w:fill="FFFFFF"/>
        </w:rPr>
        <w:t>onfident</w:t>
      </w:r>
      <w:r w:rsidR="006F64F3">
        <w:rPr>
          <w:rFonts w:ascii="Times New Roman" w:hAnsi="Times New Roman" w:cs="Times New Roman"/>
          <w:sz w:val="24"/>
          <w:szCs w:val="24"/>
          <w:shd w:val="clear" w:color="auto" w:fill="FFFFFF"/>
        </w:rPr>
        <w:t xml:space="preserve"> of is their laws and bill of rights for their class.</w:t>
      </w:r>
      <w:r w:rsidR="0008137D">
        <w:rPr>
          <w:rFonts w:ascii="Times New Roman" w:hAnsi="Times New Roman" w:cs="Times New Roman"/>
          <w:sz w:val="24"/>
          <w:szCs w:val="24"/>
          <w:shd w:val="clear" w:color="auto" w:fill="FFFFFF"/>
        </w:rPr>
        <w:t xml:space="preserve"> </w:t>
      </w:r>
      <w:r w:rsidR="00657547">
        <w:rPr>
          <w:rFonts w:ascii="Times New Roman" w:hAnsi="Times New Roman" w:cs="Times New Roman"/>
          <w:sz w:val="24"/>
          <w:szCs w:val="24"/>
          <w:shd w:val="clear" w:color="auto" w:fill="FFFFFF"/>
        </w:rPr>
        <w:t>The educators should share their experiences with the learners and show them how they (educators)</w:t>
      </w:r>
      <w:r w:rsidR="001D6816">
        <w:rPr>
          <w:rFonts w:ascii="Times New Roman" w:hAnsi="Times New Roman" w:cs="Times New Roman"/>
          <w:sz w:val="24"/>
          <w:szCs w:val="24"/>
          <w:shd w:val="clear" w:color="auto" w:fill="FFFFFF"/>
        </w:rPr>
        <w:t xml:space="preserve"> </w:t>
      </w:r>
      <w:r w:rsidR="00657547">
        <w:rPr>
          <w:rFonts w:ascii="Times New Roman" w:hAnsi="Times New Roman" w:cs="Times New Roman"/>
          <w:sz w:val="24"/>
          <w:szCs w:val="24"/>
          <w:shd w:val="clear" w:color="auto" w:fill="FFFFFF"/>
        </w:rPr>
        <w:t>have learned from failure. Inspire the learners to open and always be free to raise their concerns so that they can learn from mistakes</w:t>
      </w:r>
      <w:r w:rsidR="00695D6B">
        <w:rPr>
          <w:rFonts w:ascii="Times New Roman" w:hAnsi="Times New Roman" w:cs="Times New Roman"/>
          <w:sz w:val="24"/>
          <w:szCs w:val="24"/>
          <w:shd w:val="clear" w:color="auto" w:fill="FFFFFF"/>
        </w:rPr>
        <w:t xml:space="preserve">. </w:t>
      </w:r>
      <w:r w:rsidR="00210F75">
        <w:rPr>
          <w:rFonts w:ascii="Times New Roman" w:hAnsi="Times New Roman" w:cs="Times New Roman"/>
          <w:sz w:val="24"/>
          <w:szCs w:val="24"/>
          <w:shd w:val="clear" w:color="auto" w:fill="FFFFFF"/>
        </w:rPr>
        <w:t>Seven, provide journals to the learners in order to reflect how the</w:t>
      </w:r>
      <w:r w:rsidR="00E57DEC">
        <w:rPr>
          <w:rFonts w:ascii="Times New Roman" w:hAnsi="Times New Roman" w:cs="Times New Roman"/>
          <w:sz w:val="24"/>
          <w:szCs w:val="24"/>
          <w:shd w:val="clear" w:color="auto" w:fill="FFFFFF"/>
        </w:rPr>
        <w:t>y</w:t>
      </w:r>
      <w:r w:rsidR="00210F75">
        <w:rPr>
          <w:rFonts w:ascii="Times New Roman" w:hAnsi="Times New Roman" w:cs="Times New Roman"/>
          <w:sz w:val="24"/>
          <w:szCs w:val="24"/>
          <w:shd w:val="clear" w:color="auto" w:fill="FFFFFF"/>
        </w:rPr>
        <w:t xml:space="preserve"> fe</w:t>
      </w:r>
      <w:r w:rsidR="00E57DEC">
        <w:rPr>
          <w:rFonts w:ascii="Times New Roman" w:hAnsi="Times New Roman" w:cs="Times New Roman"/>
          <w:sz w:val="24"/>
          <w:szCs w:val="24"/>
          <w:shd w:val="clear" w:color="auto" w:fill="FFFFFF"/>
        </w:rPr>
        <w:t>e</w:t>
      </w:r>
      <w:r w:rsidR="00210F75">
        <w:rPr>
          <w:rFonts w:ascii="Times New Roman" w:hAnsi="Times New Roman" w:cs="Times New Roman"/>
          <w:sz w:val="24"/>
          <w:szCs w:val="24"/>
          <w:shd w:val="clear" w:color="auto" w:fill="FFFFFF"/>
        </w:rPr>
        <w:t xml:space="preserve">l, the way they study or even face challenges studying and the way they interact with others in </w:t>
      </w:r>
      <w:r w:rsidR="00E57DEC">
        <w:rPr>
          <w:rFonts w:ascii="Times New Roman" w:hAnsi="Times New Roman" w:cs="Times New Roman"/>
          <w:sz w:val="24"/>
          <w:szCs w:val="24"/>
          <w:shd w:val="clear" w:color="auto" w:fill="FFFFFF"/>
        </w:rPr>
        <w:t xml:space="preserve">the </w:t>
      </w:r>
      <w:r w:rsidR="00210F75">
        <w:rPr>
          <w:rFonts w:ascii="Times New Roman" w:hAnsi="Times New Roman" w:cs="Times New Roman"/>
          <w:sz w:val="24"/>
          <w:szCs w:val="24"/>
          <w:shd w:val="clear" w:color="auto" w:fill="FFFFFF"/>
        </w:rPr>
        <w:t>class and even outside the class</w:t>
      </w:r>
      <w:r w:rsidR="00E57DEC">
        <w:rPr>
          <w:rFonts w:ascii="Times New Roman" w:hAnsi="Times New Roman" w:cs="Times New Roman"/>
          <w:sz w:val="24"/>
          <w:szCs w:val="24"/>
          <w:shd w:val="clear" w:color="auto" w:fill="FFFFFF"/>
        </w:rPr>
        <w:t>. L</w:t>
      </w:r>
      <w:r w:rsidR="00F108BE">
        <w:rPr>
          <w:rFonts w:ascii="Times New Roman" w:hAnsi="Times New Roman" w:cs="Times New Roman"/>
          <w:sz w:val="24"/>
          <w:szCs w:val="24"/>
          <w:shd w:val="clear" w:color="auto" w:fill="FFFFFF"/>
        </w:rPr>
        <w:t>astly, schedule meeting</w:t>
      </w:r>
      <w:r w:rsidR="004B6741">
        <w:rPr>
          <w:rFonts w:ascii="Times New Roman" w:hAnsi="Times New Roman" w:cs="Times New Roman"/>
          <w:sz w:val="24"/>
          <w:szCs w:val="24"/>
          <w:shd w:val="clear" w:color="auto" w:fill="FFFFFF"/>
        </w:rPr>
        <w:t>s</w:t>
      </w:r>
      <w:r w:rsidR="00F108BE">
        <w:rPr>
          <w:rFonts w:ascii="Times New Roman" w:hAnsi="Times New Roman" w:cs="Times New Roman"/>
          <w:sz w:val="24"/>
          <w:szCs w:val="24"/>
          <w:shd w:val="clear" w:color="auto" w:fill="FFFFFF"/>
        </w:rPr>
        <w:t xml:space="preserve"> for every learner (individually). </w:t>
      </w:r>
      <w:r w:rsidR="00E76789">
        <w:rPr>
          <w:rFonts w:ascii="Times New Roman" w:hAnsi="Times New Roman" w:cs="Times New Roman"/>
          <w:sz w:val="24"/>
          <w:szCs w:val="24"/>
          <w:shd w:val="clear" w:color="auto" w:fill="FFFFFF"/>
        </w:rPr>
        <w:t xml:space="preserve">The educator should let every learner </w:t>
      </w:r>
      <w:r w:rsidR="00E57DEC">
        <w:rPr>
          <w:rFonts w:ascii="Times New Roman" w:hAnsi="Times New Roman" w:cs="Times New Roman"/>
          <w:sz w:val="24"/>
          <w:szCs w:val="24"/>
          <w:shd w:val="clear" w:color="auto" w:fill="FFFFFF"/>
        </w:rPr>
        <w:t>choose the date for themselves to have a face-to-</w:t>
      </w:r>
      <w:r w:rsidR="00E76789">
        <w:rPr>
          <w:rFonts w:ascii="Times New Roman" w:hAnsi="Times New Roman" w:cs="Times New Roman"/>
          <w:sz w:val="24"/>
          <w:szCs w:val="24"/>
          <w:shd w:val="clear" w:color="auto" w:fill="FFFFFF"/>
        </w:rPr>
        <w:t>face chat concerning their outside inside.</w:t>
      </w:r>
      <w:r w:rsidR="00C25EE7">
        <w:rPr>
          <w:rFonts w:ascii="Times New Roman" w:hAnsi="Times New Roman" w:cs="Times New Roman"/>
          <w:sz w:val="24"/>
          <w:szCs w:val="24"/>
          <w:shd w:val="clear" w:color="auto" w:fill="FFFFFF"/>
        </w:rPr>
        <w:t xml:space="preserve"> However, these are some </w:t>
      </w:r>
      <w:r w:rsidR="00E57DEC">
        <w:rPr>
          <w:rFonts w:ascii="Times New Roman" w:hAnsi="Times New Roman" w:cs="Times New Roman"/>
          <w:sz w:val="24"/>
          <w:szCs w:val="24"/>
          <w:shd w:val="clear" w:color="auto" w:fill="FFFFFF"/>
        </w:rPr>
        <w:t>of</w:t>
      </w:r>
      <w:r w:rsidR="00C25EE7">
        <w:rPr>
          <w:rFonts w:ascii="Times New Roman" w:hAnsi="Times New Roman" w:cs="Times New Roman"/>
          <w:sz w:val="24"/>
          <w:szCs w:val="24"/>
          <w:shd w:val="clear" w:color="auto" w:fill="FFFFFF"/>
        </w:rPr>
        <w:t xml:space="preserve"> the many tips an educator can embrace and practice to create a positive learning culture </w:t>
      </w:r>
      <w:r w:rsidR="00E57DEC">
        <w:rPr>
          <w:rFonts w:ascii="Times New Roman" w:hAnsi="Times New Roman" w:cs="Times New Roman"/>
          <w:sz w:val="24"/>
          <w:szCs w:val="24"/>
          <w:shd w:val="clear" w:color="auto" w:fill="FFFFFF"/>
        </w:rPr>
        <w:t>that</w:t>
      </w:r>
      <w:r w:rsidR="00C25EE7">
        <w:rPr>
          <w:rFonts w:ascii="Times New Roman" w:hAnsi="Times New Roman" w:cs="Times New Roman"/>
          <w:sz w:val="24"/>
          <w:szCs w:val="24"/>
          <w:shd w:val="clear" w:color="auto" w:fill="FFFFFF"/>
        </w:rPr>
        <w:t xml:space="preserve"> accommodates every learner </w:t>
      </w:r>
      <w:r w:rsidR="00C34110">
        <w:rPr>
          <w:rFonts w:ascii="Times New Roman" w:hAnsi="Times New Roman" w:cs="Times New Roman"/>
          <w:sz w:val="24"/>
          <w:szCs w:val="24"/>
          <w:shd w:val="clear" w:color="auto" w:fill="FFFFFF"/>
        </w:rPr>
        <w:t>despite their differences in originality and abilities</w:t>
      </w:r>
      <w:r w:rsidR="00983CAD">
        <w:rPr>
          <w:rFonts w:ascii="Times New Roman" w:hAnsi="Times New Roman" w:cs="Times New Roman"/>
          <w:sz w:val="24"/>
          <w:szCs w:val="24"/>
          <w:shd w:val="clear" w:color="auto" w:fill="FFFFFF"/>
        </w:rPr>
        <w:t xml:space="preserve"> </w:t>
      </w:r>
      <w:r w:rsidR="00B20856">
        <w:rPr>
          <w:rFonts w:ascii="Times New Roman" w:hAnsi="Times New Roman" w:cs="Times New Roman"/>
          <w:sz w:val="24"/>
          <w:szCs w:val="24"/>
          <w:shd w:val="clear" w:color="auto" w:fill="FFFFFF"/>
        </w:rPr>
        <w:t>(</w:t>
      </w:r>
      <w:r w:rsidR="00B20856" w:rsidRPr="00C62F04">
        <w:rPr>
          <w:rFonts w:ascii="Times New Roman" w:hAnsi="Times New Roman" w:cs="Times New Roman"/>
          <w:sz w:val="24"/>
          <w:szCs w:val="24"/>
          <w:shd w:val="clear" w:color="auto" w:fill="FFFFFF"/>
        </w:rPr>
        <w:t>Allen</w:t>
      </w:r>
      <w:r w:rsidR="00B20856">
        <w:rPr>
          <w:rFonts w:ascii="Times New Roman" w:hAnsi="Times New Roman" w:cs="Times New Roman"/>
          <w:sz w:val="24"/>
          <w:szCs w:val="24"/>
          <w:shd w:val="clear" w:color="auto" w:fill="FFFFFF"/>
        </w:rPr>
        <w:t>)</w:t>
      </w:r>
      <w:r w:rsidR="00C34110">
        <w:rPr>
          <w:rFonts w:ascii="Times New Roman" w:hAnsi="Times New Roman" w:cs="Times New Roman"/>
          <w:sz w:val="24"/>
          <w:szCs w:val="24"/>
          <w:shd w:val="clear" w:color="auto" w:fill="FFFFFF"/>
        </w:rPr>
        <w:t>.</w:t>
      </w:r>
    </w:p>
    <w:p w14:paraId="45096E36" w14:textId="1E82A2D2" w:rsidR="009F33F4" w:rsidRDefault="009F33F4" w:rsidP="00C21606">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Additional information on </w:t>
      </w:r>
      <w:r w:rsidR="00E57DEC">
        <w:rPr>
          <w:rFonts w:ascii="Times New Roman" w:hAnsi="Times New Roman" w:cs="Times New Roman"/>
          <w:sz w:val="24"/>
          <w:szCs w:val="24"/>
          <w:shd w:val="clear" w:color="auto" w:fill="FFFFFF"/>
        </w:rPr>
        <w:t xml:space="preserve">a </w:t>
      </w:r>
      <w:r>
        <w:rPr>
          <w:rFonts w:ascii="Times New Roman" w:hAnsi="Times New Roman" w:cs="Times New Roman"/>
          <w:sz w:val="24"/>
          <w:szCs w:val="24"/>
          <w:shd w:val="clear" w:color="auto" w:fill="FFFFFF"/>
        </w:rPr>
        <w:t>sense of belo</w:t>
      </w:r>
      <w:r w:rsidR="00E57DEC">
        <w:rPr>
          <w:rFonts w:ascii="Times New Roman" w:hAnsi="Times New Roman" w:cs="Times New Roman"/>
          <w:sz w:val="24"/>
          <w:szCs w:val="24"/>
          <w:shd w:val="clear" w:color="auto" w:fill="FFFFFF"/>
        </w:rPr>
        <w:t>ngi</w:t>
      </w:r>
      <w:r>
        <w:rPr>
          <w:rFonts w:ascii="Times New Roman" w:hAnsi="Times New Roman" w:cs="Times New Roman"/>
          <w:sz w:val="24"/>
          <w:szCs w:val="24"/>
          <w:shd w:val="clear" w:color="auto" w:fill="FFFFFF"/>
        </w:rPr>
        <w:t>ngness.</w:t>
      </w:r>
    </w:p>
    <w:p w14:paraId="044F864A" w14:textId="740F8292" w:rsidR="00E64BFA" w:rsidRDefault="00E64BFA"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Research reveals that when learners feel they are part of a school community, they engage actively in academic and non-academic school activities. </w:t>
      </w:r>
      <w:r w:rsidR="000A0739">
        <w:rPr>
          <w:rFonts w:ascii="Times New Roman" w:hAnsi="Times New Roman" w:cs="Times New Roman"/>
          <w:sz w:val="24"/>
          <w:szCs w:val="24"/>
          <w:shd w:val="clear" w:color="auto" w:fill="FFFFFF"/>
        </w:rPr>
        <w:t>Therefore,</w:t>
      </w:r>
      <w:r w:rsidR="007D1EEA">
        <w:rPr>
          <w:rFonts w:ascii="Times New Roman" w:hAnsi="Times New Roman" w:cs="Times New Roman"/>
          <w:sz w:val="24"/>
          <w:szCs w:val="24"/>
          <w:shd w:val="clear" w:color="auto" w:fill="FFFFFF"/>
        </w:rPr>
        <w:t xml:space="preserve"> </w:t>
      </w:r>
      <w:r w:rsidR="006007E9">
        <w:rPr>
          <w:rFonts w:ascii="Times New Roman" w:hAnsi="Times New Roman" w:cs="Times New Roman"/>
          <w:sz w:val="24"/>
          <w:szCs w:val="24"/>
          <w:shd w:val="clear" w:color="auto" w:fill="FFFFFF"/>
        </w:rPr>
        <w:t>the feeling of belo</w:t>
      </w:r>
      <w:r w:rsidR="00013C73">
        <w:rPr>
          <w:rFonts w:ascii="Times New Roman" w:hAnsi="Times New Roman" w:cs="Times New Roman"/>
          <w:sz w:val="24"/>
          <w:szCs w:val="24"/>
          <w:shd w:val="clear" w:color="auto" w:fill="FFFFFF"/>
        </w:rPr>
        <w:t>ngi</w:t>
      </w:r>
      <w:r w:rsidR="006007E9">
        <w:rPr>
          <w:rFonts w:ascii="Times New Roman" w:hAnsi="Times New Roman" w:cs="Times New Roman"/>
          <w:sz w:val="24"/>
          <w:szCs w:val="24"/>
          <w:shd w:val="clear" w:color="auto" w:fill="FFFFFF"/>
        </w:rPr>
        <w:t xml:space="preserve">ngness generally impacts the academic performance of learners. </w:t>
      </w:r>
      <w:r w:rsidR="000A0739">
        <w:rPr>
          <w:rFonts w:ascii="Times New Roman" w:hAnsi="Times New Roman" w:cs="Times New Roman"/>
          <w:sz w:val="24"/>
          <w:szCs w:val="24"/>
          <w:shd w:val="clear" w:color="auto" w:fill="FFFFFF"/>
        </w:rPr>
        <w:t>The desire to belong entails a learner</w:t>
      </w:r>
      <w:r w:rsidR="00626917">
        <w:rPr>
          <w:rFonts w:ascii="Times New Roman" w:hAnsi="Times New Roman" w:cs="Times New Roman"/>
          <w:sz w:val="24"/>
          <w:szCs w:val="24"/>
          <w:shd w:val="clear" w:color="auto" w:fill="FFFFFF"/>
        </w:rPr>
        <w:t>'</w:t>
      </w:r>
      <w:r w:rsidR="000A0739">
        <w:rPr>
          <w:rFonts w:ascii="Times New Roman" w:hAnsi="Times New Roman" w:cs="Times New Roman"/>
          <w:sz w:val="24"/>
          <w:szCs w:val="24"/>
          <w:shd w:val="clear" w:color="auto" w:fill="FFFFFF"/>
        </w:rPr>
        <w:t xml:space="preserve">s </w:t>
      </w:r>
      <w:r w:rsidR="000A0739">
        <w:rPr>
          <w:rFonts w:ascii="Times New Roman" w:hAnsi="Times New Roman" w:cs="Times New Roman"/>
          <w:sz w:val="24"/>
          <w:szCs w:val="24"/>
          <w:shd w:val="clear" w:color="auto" w:fill="FFFFFF"/>
        </w:rPr>
        <w:lastRenderedPageBreak/>
        <w:t xml:space="preserve">feeling about themselves and their relations with other people in the school surrounding. </w:t>
      </w:r>
      <w:r w:rsidR="00013C73">
        <w:rPr>
          <w:rFonts w:ascii="Times New Roman" w:hAnsi="Times New Roman" w:cs="Times New Roman"/>
          <w:sz w:val="24"/>
          <w:szCs w:val="24"/>
          <w:shd w:val="clear" w:color="auto" w:fill="FFFFFF"/>
        </w:rPr>
        <w:t>A s</w:t>
      </w:r>
      <w:r w:rsidR="00353C27">
        <w:rPr>
          <w:rFonts w:ascii="Times New Roman" w:hAnsi="Times New Roman" w:cs="Times New Roman"/>
          <w:sz w:val="24"/>
          <w:szCs w:val="24"/>
          <w:shd w:val="clear" w:color="auto" w:fill="FFFFFF"/>
        </w:rPr>
        <w:t>ense of belongi</w:t>
      </w:r>
      <w:r w:rsidR="00013C73">
        <w:rPr>
          <w:rFonts w:ascii="Times New Roman" w:hAnsi="Times New Roman" w:cs="Times New Roman"/>
          <w:sz w:val="24"/>
          <w:szCs w:val="24"/>
          <w:shd w:val="clear" w:color="auto" w:fill="FFFFFF"/>
        </w:rPr>
        <w:t>ng</w:t>
      </w:r>
      <w:r w:rsidR="00353C27">
        <w:rPr>
          <w:rFonts w:ascii="Times New Roman" w:hAnsi="Times New Roman" w:cs="Times New Roman"/>
          <w:sz w:val="24"/>
          <w:szCs w:val="24"/>
          <w:shd w:val="clear" w:color="auto" w:fill="FFFFFF"/>
        </w:rPr>
        <w:t>ness has been associated with good academic results for all learners</w:t>
      </w:r>
      <w:r w:rsidR="00013C73">
        <w:rPr>
          <w:rFonts w:ascii="Times New Roman" w:hAnsi="Times New Roman" w:cs="Times New Roman"/>
          <w:sz w:val="24"/>
          <w:szCs w:val="24"/>
          <w:shd w:val="clear" w:color="auto" w:fill="FFFFFF"/>
        </w:rPr>
        <w:t>. However,</w:t>
      </w:r>
      <w:r w:rsidR="00353C27">
        <w:rPr>
          <w:rFonts w:ascii="Times New Roman" w:hAnsi="Times New Roman" w:cs="Times New Roman"/>
          <w:sz w:val="24"/>
          <w:szCs w:val="24"/>
          <w:shd w:val="clear" w:color="auto" w:fill="FFFFFF"/>
        </w:rPr>
        <w:t xml:space="preserve"> it</w:t>
      </w:r>
      <w:r w:rsidR="00626917">
        <w:rPr>
          <w:rFonts w:ascii="Times New Roman" w:hAnsi="Times New Roman" w:cs="Times New Roman"/>
          <w:sz w:val="24"/>
          <w:szCs w:val="24"/>
          <w:shd w:val="clear" w:color="auto" w:fill="FFFFFF"/>
        </w:rPr>
        <w:t>'</w:t>
      </w:r>
      <w:r w:rsidR="00353C27">
        <w:rPr>
          <w:rFonts w:ascii="Times New Roman" w:hAnsi="Times New Roman" w:cs="Times New Roman"/>
          <w:sz w:val="24"/>
          <w:szCs w:val="24"/>
          <w:shd w:val="clear" w:color="auto" w:fill="FFFFFF"/>
        </w:rPr>
        <w:t xml:space="preserve">s specifically crucial for learners who come from socially stigmatized societies like urban African Americans who have </w:t>
      </w:r>
      <w:r w:rsidR="00304BA3">
        <w:rPr>
          <w:rFonts w:ascii="Times New Roman" w:hAnsi="Times New Roman" w:cs="Times New Roman"/>
          <w:sz w:val="24"/>
          <w:szCs w:val="24"/>
          <w:shd w:val="clear" w:color="auto" w:fill="FFFFFF"/>
        </w:rPr>
        <w:t>historically</w:t>
      </w:r>
      <w:r w:rsidR="00353C27">
        <w:rPr>
          <w:rFonts w:ascii="Times New Roman" w:hAnsi="Times New Roman" w:cs="Times New Roman"/>
          <w:sz w:val="24"/>
          <w:szCs w:val="24"/>
          <w:shd w:val="clear" w:color="auto" w:fill="FFFFFF"/>
        </w:rPr>
        <w:t xml:space="preserve"> been discriminated </w:t>
      </w:r>
      <w:r w:rsidR="00013C73">
        <w:rPr>
          <w:rFonts w:ascii="Times New Roman" w:hAnsi="Times New Roman" w:cs="Times New Roman"/>
          <w:sz w:val="24"/>
          <w:szCs w:val="24"/>
          <w:shd w:val="clear" w:color="auto" w:fill="FFFFFF"/>
        </w:rPr>
        <w:t xml:space="preserve">against </w:t>
      </w:r>
      <w:r w:rsidR="00353C27">
        <w:rPr>
          <w:rFonts w:ascii="Times New Roman" w:hAnsi="Times New Roman" w:cs="Times New Roman"/>
          <w:sz w:val="24"/>
          <w:szCs w:val="24"/>
          <w:shd w:val="clear" w:color="auto" w:fill="FFFFFF"/>
        </w:rPr>
        <w:t xml:space="preserve">in educational </w:t>
      </w:r>
      <w:r w:rsidR="00304BA3">
        <w:rPr>
          <w:rFonts w:ascii="Times New Roman" w:hAnsi="Times New Roman" w:cs="Times New Roman"/>
          <w:sz w:val="24"/>
          <w:szCs w:val="24"/>
          <w:shd w:val="clear" w:color="auto" w:fill="FFFFFF"/>
        </w:rPr>
        <w:t xml:space="preserve">institutes. </w:t>
      </w:r>
      <w:r w:rsidR="008C1ECD">
        <w:rPr>
          <w:rFonts w:ascii="Times New Roman" w:hAnsi="Times New Roman" w:cs="Times New Roman"/>
          <w:sz w:val="24"/>
          <w:szCs w:val="24"/>
          <w:shd w:val="clear" w:color="auto" w:fill="FFFFFF"/>
        </w:rPr>
        <w:t>The social structures found in high schools can impact learner</w:t>
      </w:r>
      <w:r w:rsidR="00013C73">
        <w:rPr>
          <w:rFonts w:ascii="Times New Roman" w:hAnsi="Times New Roman" w:cs="Times New Roman"/>
          <w:sz w:val="24"/>
          <w:szCs w:val="24"/>
          <w:shd w:val="clear" w:color="auto" w:fill="FFFFFF"/>
        </w:rPr>
        <w:t>s'</w:t>
      </w:r>
      <w:r w:rsidR="008C1ECD">
        <w:rPr>
          <w:rFonts w:ascii="Times New Roman" w:hAnsi="Times New Roman" w:cs="Times New Roman"/>
          <w:sz w:val="24"/>
          <w:szCs w:val="24"/>
          <w:shd w:val="clear" w:color="auto" w:fill="FFFFFF"/>
        </w:rPr>
        <w:t xml:space="preserve"> feeling of belongi</w:t>
      </w:r>
      <w:r w:rsidR="00013C73">
        <w:rPr>
          <w:rFonts w:ascii="Times New Roman" w:hAnsi="Times New Roman" w:cs="Times New Roman"/>
          <w:sz w:val="24"/>
          <w:szCs w:val="24"/>
          <w:shd w:val="clear" w:color="auto" w:fill="FFFFFF"/>
        </w:rPr>
        <w:t>ng</w:t>
      </w:r>
      <w:r w:rsidR="008C1ECD">
        <w:rPr>
          <w:rFonts w:ascii="Times New Roman" w:hAnsi="Times New Roman" w:cs="Times New Roman"/>
          <w:sz w:val="24"/>
          <w:szCs w:val="24"/>
          <w:shd w:val="clear" w:color="auto" w:fill="FFFFFF"/>
        </w:rPr>
        <w:t xml:space="preserve">ness to </w:t>
      </w:r>
      <w:r w:rsidR="00013C73">
        <w:rPr>
          <w:rFonts w:ascii="Times New Roman" w:hAnsi="Times New Roman" w:cs="Times New Roman"/>
          <w:sz w:val="24"/>
          <w:szCs w:val="24"/>
          <w:shd w:val="clear" w:color="auto" w:fill="FFFFFF"/>
        </w:rPr>
        <w:t>the</w:t>
      </w:r>
      <w:r w:rsidR="008C1ECD">
        <w:rPr>
          <w:rFonts w:ascii="Times New Roman" w:hAnsi="Times New Roman" w:cs="Times New Roman"/>
          <w:sz w:val="24"/>
          <w:szCs w:val="24"/>
          <w:shd w:val="clear" w:color="auto" w:fill="FFFFFF"/>
        </w:rPr>
        <w:t xml:space="preserve"> extent that they spread </w:t>
      </w:r>
      <w:r w:rsidR="00013C73">
        <w:rPr>
          <w:rFonts w:ascii="Times New Roman" w:hAnsi="Times New Roman" w:cs="Times New Roman"/>
          <w:sz w:val="24"/>
          <w:szCs w:val="24"/>
          <w:shd w:val="clear" w:color="auto" w:fill="FFFFFF"/>
        </w:rPr>
        <w:t>raci</w:t>
      </w:r>
      <w:r w:rsidR="008C1ECD">
        <w:rPr>
          <w:rFonts w:ascii="Times New Roman" w:hAnsi="Times New Roman" w:cs="Times New Roman"/>
          <w:sz w:val="24"/>
          <w:szCs w:val="24"/>
          <w:shd w:val="clear" w:color="auto" w:fill="FFFFFF"/>
        </w:rPr>
        <w:t xml:space="preserve">al stereotypes as well as social exclusion </w:t>
      </w:r>
      <w:r w:rsidR="00311657">
        <w:rPr>
          <w:rFonts w:ascii="Times New Roman" w:hAnsi="Times New Roman" w:cs="Times New Roman"/>
          <w:sz w:val="24"/>
          <w:szCs w:val="24"/>
          <w:shd w:val="clear" w:color="auto" w:fill="FFFFFF"/>
        </w:rPr>
        <w:t>or encourage</w:t>
      </w:r>
      <w:r w:rsidR="008C1ECD">
        <w:rPr>
          <w:rFonts w:ascii="Times New Roman" w:hAnsi="Times New Roman" w:cs="Times New Roman"/>
          <w:sz w:val="24"/>
          <w:szCs w:val="24"/>
          <w:shd w:val="clear" w:color="auto" w:fill="FFFFFF"/>
        </w:rPr>
        <w:t xml:space="preserve"> inclusiveness. </w:t>
      </w:r>
      <w:r w:rsidR="006A77F9">
        <w:rPr>
          <w:rFonts w:ascii="Times New Roman" w:hAnsi="Times New Roman" w:cs="Times New Roman"/>
          <w:sz w:val="24"/>
          <w:szCs w:val="24"/>
          <w:shd w:val="clear" w:color="auto" w:fill="FFFFFF"/>
        </w:rPr>
        <w:t xml:space="preserve">For instance, </w:t>
      </w:r>
      <w:r w:rsidR="00984AFE">
        <w:rPr>
          <w:rFonts w:ascii="Times New Roman" w:hAnsi="Times New Roman" w:cs="Times New Roman"/>
          <w:sz w:val="24"/>
          <w:szCs w:val="24"/>
          <w:shd w:val="clear" w:color="auto" w:fill="FFFFFF"/>
        </w:rPr>
        <w:t>in predominantly African-American societies, it is most likely that most of the tutors are of diverse background</w:t>
      </w:r>
      <w:r w:rsidR="00013C73">
        <w:rPr>
          <w:rFonts w:ascii="Times New Roman" w:hAnsi="Times New Roman" w:cs="Times New Roman"/>
          <w:sz w:val="24"/>
          <w:szCs w:val="24"/>
          <w:shd w:val="clear" w:color="auto" w:fill="FFFFFF"/>
        </w:rPr>
        <w:t>s</w:t>
      </w:r>
      <w:r w:rsidR="00984AFE">
        <w:rPr>
          <w:rFonts w:ascii="Times New Roman" w:hAnsi="Times New Roman" w:cs="Times New Roman"/>
          <w:sz w:val="24"/>
          <w:szCs w:val="24"/>
          <w:shd w:val="clear" w:color="auto" w:fill="FFFFFF"/>
        </w:rPr>
        <w:t xml:space="preserve"> with a small number </w:t>
      </w:r>
      <w:r w:rsidR="00013C73">
        <w:rPr>
          <w:rFonts w:ascii="Times New Roman" w:hAnsi="Times New Roman" w:cs="Times New Roman"/>
          <w:sz w:val="24"/>
          <w:szCs w:val="24"/>
          <w:shd w:val="clear" w:color="auto" w:fill="FFFFFF"/>
        </w:rPr>
        <w:t xml:space="preserve">of </w:t>
      </w:r>
      <w:r w:rsidR="00984AFE">
        <w:rPr>
          <w:rFonts w:ascii="Times New Roman" w:hAnsi="Times New Roman" w:cs="Times New Roman"/>
          <w:sz w:val="24"/>
          <w:szCs w:val="24"/>
          <w:shd w:val="clear" w:color="auto" w:fill="FFFFFF"/>
        </w:rPr>
        <w:t>the training on serving different populations. However, the lack of the educator</w:t>
      </w:r>
      <w:r w:rsidR="00626917">
        <w:rPr>
          <w:rFonts w:ascii="Times New Roman" w:hAnsi="Times New Roman" w:cs="Times New Roman"/>
          <w:sz w:val="24"/>
          <w:szCs w:val="24"/>
          <w:shd w:val="clear" w:color="auto" w:fill="FFFFFF"/>
        </w:rPr>
        <w:t>'</w:t>
      </w:r>
      <w:r w:rsidR="00984AFE">
        <w:rPr>
          <w:rFonts w:ascii="Times New Roman" w:hAnsi="Times New Roman" w:cs="Times New Roman"/>
          <w:sz w:val="24"/>
          <w:szCs w:val="24"/>
          <w:shd w:val="clear" w:color="auto" w:fill="FFFFFF"/>
        </w:rPr>
        <w:t>s know</w:t>
      </w:r>
      <w:r w:rsidR="00013C73">
        <w:rPr>
          <w:rFonts w:ascii="Times New Roman" w:hAnsi="Times New Roman" w:cs="Times New Roman"/>
          <w:sz w:val="24"/>
          <w:szCs w:val="24"/>
          <w:shd w:val="clear" w:color="auto" w:fill="FFFFFF"/>
        </w:rPr>
        <w:t>-</w:t>
      </w:r>
      <w:r w:rsidR="00984AFE">
        <w:rPr>
          <w:rFonts w:ascii="Times New Roman" w:hAnsi="Times New Roman" w:cs="Times New Roman"/>
          <w:sz w:val="24"/>
          <w:szCs w:val="24"/>
          <w:shd w:val="clear" w:color="auto" w:fill="FFFFFF"/>
        </w:rPr>
        <w:t xml:space="preserve">how of </w:t>
      </w:r>
      <w:r w:rsidR="00013C73">
        <w:rPr>
          <w:rFonts w:ascii="Times New Roman" w:hAnsi="Times New Roman" w:cs="Times New Roman"/>
          <w:sz w:val="24"/>
          <w:szCs w:val="24"/>
          <w:shd w:val="clear" w:color="auto" w:fill="FFFFFF"/>
        </w:rPr>
        <w:t>African American learners' unique wants can result in</w:t>
      </w:r>
      <w:r w:rsidR="009263A8">
        <w:rPr>
          <w:rFonts w:ascii="Times New Roman" w:hAnsi="Times New Roman" w:cs="Times New Roman"/>
          <w:sz w:val="24"/>
          <w:szCs w:val="24"/>
          <w:shd w:val="clear" w:color="auto" w:fill="FFFFFF"/>
        </w:rPr>
        <w:t xml:space="preserve"> learners feeling of disconnection from the school environment. Additionally, </w:t>
      </w:r>
      <w:r w:rsidR="00B908DC">
        <w:rPr>
          <w:rFonts w:ascii="Times New Roman" w:hAnsi="Times New Roman" w:cs="Times New Roman"/>
          <w:sz w:val="24"/>
          <w:szCs w:val="24"/>
          <w:shd w:val="clear" w:color="auto" w:fill="FFFFFF"/>
        </w:rPr>
        <w:t>learner</w:t>
      </w:r>
      <w:r w:rsidR="00013C73">
        <w:rPr>
          <w:rFonts w:ascii="Times New Roman" w:hAnsi="Times New Roman" w:cs="Times New Roman"/>
          <w:sz w:val="24"/>
          <w:szCs w:val="24"/>
          <w:shd w:val="clear" w:color="auto" w:fill="FFFFFF"/>
        </w:rPr>
        <w:t>s'</w:t>
      </w:r>
      <w:r w:rsidR="009263A8">
        <w:rPr>
          <w:rFonts w:ascii="Times New Roman" w:hAnsi="Times New Roman" w:cs="Times New Roman"/>
          <w:sz w:val="24"/>
          <w:szCs w:val="24"/>
          <w:shd w:val="clear" w:color="auto" w:fill="FFFFFF"/>
        </w:rPr>
        <w:t xml:space="preserve"> ethnic identity can affect their feeling of belongin</w:t>
      </w:r>
      <w:r w:rsidR="00013C73">
        <w:rPr>
          <w:rFonts w:ascii="Times New Roman" w:hAnsi="Times New Roman" w:cs="Times New Roman"/>
          <w:sz w:val="24"/>
          <w:szCs w:val="24"/>
          <w:shd w:val="clear" w:color="auto" w:fill="FFFFFF"/>
        </w:rPr>
        <w:t>g</w:t>
      </w:r>
      <w:r w:rsidR="009263A8">
        <w:rPr>
          <w:rFonts w:ascii="Times New Roman" w:hAnsi="Times New Roman" w:cs="Times New Roman"/>
          <w:sz w:val="24"/>
          <w:szCs w:val="24"/>
          <w:shd w:val="clear" w:color="auto" w:fill="FFFFFF"/>
        </w:rPr>
        <w:t xml:space="preserve"> as well as achievement in school.  </w:t>
      </w:r>
      <w:r w:rsidR="00B908DC">
        <w:rPr>
          <w:rFonts w:ascii="Times New Roman" w:hAnsi="Times New Roman" w:cs="Times New Roman"/>
          <w:sz w:val="24"/>
          <w:szCs w:val="24"/>
          <w:shd w:val="clear" w:color="auto" w:fill="FFFFFF"/>
        </w:rPr>
        <w:t xml:space="preserve">Therefore, </w:t>
      </w:r>
      <w:r w:rsidR="0096473C">
        <w:rPr>
          <w:rFonts w:ascii="Times New Roman" w:hAnsi="Times New Roman" w:cs="Times New Roman"/>
          <w:sz w:val="24"/>
          <w:szCs w:val="24"/>
          <w:shd w:val="clear" w:color="auto" w:fill="FFFFFF"/>
        </w:rPr>
        <w:t xml:space="preserve">it is important for tutors to understand the connection </w:t>
      </w:r>
      <w:r w:rsidR="00013C73">
        <w:rPr>
          <w:rFonts w:ascii="Times New Roman" w:hAnsi="Times New Roman" w:cs="Times New Roman"/>
          <w:sz w:val="24"/>
          <w:szCs w:val="24"/>
          <w:shd w:val="clear" w:color="auto" w:fill="FFFFFF"/>
        </w:rPr>
        <w:t>between learners' race, the sense of belongi</w:t>
      </w:r>
      <w:r w:rsidR="00F61CA1">
        <w:rPr>
          <w:rFonts w:ascii="Times New Roman" w:hAnsi="Times New Roman" w:cs="Times New Roman"/>
          <w:sz w:val="24"/>
          <w:szCs w:val="24"/>
          <w:shd w:val="clear" w:color="auto" w:fill="FFFFFF"/>
        </w:rPr>
        <w:t>ng</w:t>
      </w:r>
      <w:r w:rsidR="00013C73">
        <w:rPr>
          <w:rFonts w:ascii="Times New Roman" w:hAnsi="Times New Roman" w:cs="Times New Roman"/>
          <w:sz w:val="24"/>
          <w:szCs w:val="24"/>
          <w:shd w:val="clear" w:color="auto" w:fill="FFFFFF"/>
        </w:rPr>
        <w:t>ness in the framework of the school environment,</w:t>
      </w:r>
      <w:r w:rsidR="0096473C">
        <w:rPr>
          <w:rFonts w:ascii="Times New Roman" w:hAnsi="Times New Roman" w:cs="Times New Roman"/>
          <w:sz w:val="24"/>
          <w:szCs w:val="24"/>
          <w:shd w:val="clear" w:color="auto" w:fill="FFFFFF"/>
        </w:rPr>
        <w:t xml:space="preserve"> </w:t>
      </w:r>
      <w:r w:rsidR="000622BA">
        <w:rPr>
          <w:rFonts w:ascii="Times New Roman" w:hAnsi="Times New Roman" w:cs="Times New Roman"/>
          <w:sz w:val="24"/>
          <w:szCs w:val="24"/>
          <w:shd w:val="clear" w:color="auto" w:fill="FFFFFF"/>
        </w:rPr>
        <w:t>and academic excellence</w:t>
      </w:r>
      <w:r w:rsidR="0047338E">
        <w:rPr>
          <w:rFonts w:ascii="Times New Roman" w:hAnsi="Times New Roman" w:cs="Times New Roman"/>
          <w:sz w:val="24"/>
          <w:szCs w:val="24"/>
          <w:shd w:val="clear" w:color="auto" w:fill="FFFFFF"/>
        </w:rPr>
        <w:t xml:space="preserve"> (</w:t>
      </w:r>
      <w:r w:rsidR="0047338E" w:rsidRPr="00C62F04">
        <w:rPr>
          <w:rFonts w:ascii="Times New Roman" w:hAnsi="Times New Roman" w:cs="Times New Roman"/>
          <w:sz w:val="24"/>
          <w:szCs w:val="24"/>
          <w:shd w:val="clear" w:color="auto" w:fill="FFFFFF"/>
        </w:rPr>
        <w:t>Strayhorn,</w:t>
      </w:r>
      <w:r w:rsidR="0047338E">
        <w:rPr>
          <w:rFonts w:ascii="Times New Roman" w:hAnsi="Times New Roman" w:cs="Times New Roman"/>
          <w:sz w:val="24"/>
          <w:szCs w:val="24"/>
          <w:shd w:val="clear" w:color="auto" w:fill="FFFFFF"/>
        </w:rPr>
        <w:t xml:space="preserve"> 2018)</w:t>
      </w:r>
      <w:r w:rsidR="000622BA">
        <w:rPr>
          <w:rFonts w:ascii="Times New Roman" w:hAnsi="Times New Roman" w:cs="Times New Roman"/>
          <w:sz w:val="24"/>
          <w:szCs w:val="24"/>
          <w:shd w:val="clear" w:color="auto" w:fill="FFFFFF"/>
        </w:rPr>
        <w:t xml:space="preserve">. </w:t>
      </w:r>
    </w:p>
    <w:p w14:paraId="1FFA6C2B" w14:textId="34B971FF" w:rsidR="00B4369C" w:rsidRDefault="00B4369C"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N.B. Research depicts that learners who report elevated levels of feeling of belo</w:t>
      </w:r>
      <w:r w:rsidR="00013C73">
        <w:rPr>
          <w:rFonts w:ascii="Times New Roman" w:hAnsi="Times New Roman" w:cs="Times New Roman"/>
          <w:sz w:val="24"/>
          <w:szCs w:val="24"/>
          <w:shd w:val="clear" w:color="auto" w:fill="FFFFFF"/>
        </w:rPr>
        <w:t>ngi</w:t>
      </w:r>
      <w:r>
        <w:rPr>
          <w:rFonts w:ascii="Times New Roman" w:hAnsi="Times New Roman" w:cs="Times New Roman"/>
          <w:sz w:val="24"/>
          <w:szCs w:val="24"/>
          <w:shd w:val="clear" w:color="auto" w:fill="FFFFFF"/>
        </w:rPr>
        <w:t>ngness to the school surrounding</w:t>
      </w:r>
      <w:r w:rsidR="00013C73">
        <w:rPr>
          <w:rFonts w:ascii="Times New Roman" w:hAnsi="Times New Roman" w:cs="Times New Roman"/>
          <w:sz w:val="24"/>
          <w:szCs w:val="24"/>
          <w:shd w:val="clear" w:color="auto" w:fill="FFFFFF"/>
        </w:rPr>
        <w:t xml:space="preserve">s and </w:t>
      </w:r>
      <w:r>
        <w:rPr>
          <w:rFonts w:ascii="Times New Roman" w:hAnsi="Times New Roman" w:cs="Times New Roman"/>
          <w:sz w:val="24"/>
          <w:szCs w:val="24"/>
          <w:shd w:val="clear" w:color="auto" w:fill="FFFFFF"/>
        </w:rPr>
        <w:t xml:space="preserve">the classrooms experience positive academic outcomes. For instance, </w:t>
      </w:r>
      <w:r w:rsidR="00013C73">
        <w:rPr>
          <w:rFonts w:ascii="Times New Roman" w:hAnsi="Times New Roman" w:cs="Times New Roman"/>
          <w:sz w:val="24"/>
          <w:szCs w:val="24"/>
          <w:shd w:val="clear" w:color="auto" w:fill="FFFFFF"/>
        </w:rPr>
        <w:t xml:space="preserve">an </w:t>
      </w:r>
      <w:r>
        <w:rPr>
          <w:rFonts w:ascii="Times New Roman" w:hAnsi="Times New Roman" w:cs="Times New Roman"/>
          <w:sz w:val="24"/>
          <w:szCs w:val="24"/>
          <w:shd w:val="clear" w:color="auto" w:fill="FFFFFF"/>
        </w:rPr>
        <w:t>elevated sense of belo</w:t>
      </w:r>
      <w:r w:rsidR="00013C73">
        <w:rPr>
          <w:rFonts w:ascii="Times New Roman" w:hAnsi="Times New Roman" w:cs="Times New Roman"/>
          <w:sz w:val="24"/>
          <w:szCs w:val="24"/>
          <w:shd w:val="clear" w:color="auto" w:fill="FFFFFF"/>
        </w:rPr>
        <w:t>ngi</w:t>
      </w:r>
      <w:r>
        <w:rPr>
          <w:rFonts w:ascii="Times New Roman" w:hAnsi="Times New Roman" w:cs="Times New Roman"/>
          <w:sz w:val="24"/>
          <w:szCs w:val="24"/>
          <w:shd w:val="clear" w:color="auto" w:fill="FFFFFF"/>
        </w:rPr>
        <w:t>ng</w:t>
      </w:r>
      <w:r w:rsidR="00013C73">
        <w:rPr>
          <w:rFonts w:ascii="Times New Roman" w:hAnsi="Times New Roman" w:cs="Times New Roman"/>
          <w:sz w:val="24"/>
          <w:szCs w:val="24"/>
          <w:shd w:val="clear" w:color="auto" w:fill="FFFFFF"/>
        </w:rPr>
        <w:t xml:space="preserve"> is linked with high school graduation rates and</w:t>
      </w:r>
      <w:r w:rsidR="00AF7717">
        <w:rPr>
          <w:rFonts w:ascii="Times New Roman" w:hAnsi="Times New Roman" w:cs="Times New Roman"/>
          <w:sz w:val="24"/>
          <w:szCs w:val="24"/>
          <w:shd w:val="clear" w:color="auto" w:fill="FFFFFF"/>
        </w:rPr>
        <w:t xml:space="preserve"> </w:t>
      </w:r>
      <w:r w:rsidR="00013C73">
        <w:rPr>
          <w:rFonts w:ascii="Times New Roman" w:hAnsi="Times New Roman" w:cs="Times New Roman"/>
          <w:sz w:val="24"/>
          <w:szCs w:val="24"/>
          <w:shd w:val="clear" w:color="auto" w:fill="FFFFFF"/>
        </w:rPr>
        <w:t>intellectual</w:t>
      </w:r>
      <w:r w:rsidR="00AF7717">
        <w:rPr>
          <w:rFonts w:ascii="Times New Roman" w:hAnsi="Times New Roman" w:cs="Times New Roman"/>
          <w:sz w:val="24"/>
          <w:szCs w:val="24"/>
          <w:shd w:val="clear" w:color="auto" w:fill="FFFFFF"/>
        </w:rPr>
        <w:t xml:space="preserve"> satisfaction</w:t>
      </w:r>
      <w:r w:rsidR="00013C73">
        <w:rPr>
          <w:rFonts w:ascii="Times New Roman" w:hAnsi="Times New Roman" w:cs="Times New Roman"/>
          <w:sz w:val="24"/>
          <w:szCs w:val="24"/>
          <w:shd w:val="clear" w:color="auto" w:fill="FFFFFF"/>
        </w:rPr>
        <w:t>,</w:t>
      </w:r>
      <w:r w:rsidR="00AF7717">
        <w:rPr>
          <w:rFonts w:ascii="Times New Roman" w:hAnsi="Times New Roman" w:cs="Times New Roman"/>
          <w:sz w:val="24"/>
          <w:szCs w:val="24"/>
          <w:shd w:val="clear" w:color="auto" w:fill="FFFFFF"/>
        </w:rPr>
        <w:t xml:space="preserve"> not forgetting high educational achievements. </w:t>
      </w:r>
      <w:r w:rsidR="00013C73">
        <w:rPr>
          <w:rFonts w:ascii="Times New Roman" w:hAnsi="Times New Roman" w:cs="Times New Roman"/>
          <w:sz w:val="24"/>
          <w:szCs w:val="24"/>
          <w:shd w:val="clear" w:color="auto" w:fill="FFFFFF"/>
        </w:rPr>
        <w:t xml:space="preserve">On the contrary, the absence of </w:t>
      </w:r>
      <w:r w:rsidR="00F61CA1">
        <w:rPr>
          <w:rFonts w:ascii="Times New Roman" w:hAnsi="Times New Roman" w:cs="Times New Roman"/>
          <w:sz w:val="24"/>
          <w:szCs w:val="24"/>
          <w:shd w:val="clear" w:color="auto" w:fill="FFFFFF"/>
        </w:rPr>
        <w:t xml:space="preserve">a </w:t>
      </w:r>
      <w:r w:rsidR="00013C73">
        <w:rPr>
          <w:rFonts w:ascii="Times New Roman" w:hAnsi="Times New Roman" w:cs="Times New Roman"/>
          <w:sz w:val="24"/>
          <w:szCs w:val="24"/>
          <w:shd w:val="clear" w:color="auto" w:fill="FFFFFF"/>
        </w:rPr>
        <w:t>sense of belo</w:t>
      </w:r>
      <w:r w:rsidR="00F61CA1">
        <w:rPr>
          <w:rFonts w:ascii="Times New Roman" w:hAnsi="Times New Roman" w:cs="Times New Roman"/>
          <w:sz w:val="24"/>
          <w:szCs w:val="24"/>
          <w:shd w:val="clear" w:color="auto" w:fill="FFFFFF"/>
        </w:rPr>
        <w:t>ngi</w:t>
      </w:r>
      <w:r w:rsidR="00013C73">
        <w:rPr>
          <w:rFonts w:ascii="Times New Roman" w:hAnsi="Times New Roman" w:cs="Times New Roman"/>
          <w:sz w:val="24"/>
          <w:szCs w:val="24"/>
          <w:shd w:val="clear" w:color="auto" w:fill="FFFFFF"/>
        </w:rPr>
        <w:t>ngness amongst learners is linked with anxiety, loneliness, alienation, and</w:t>
      </w:r>
      <w:r w:rsidR="00AF7717">
        <w:rPr>
          <w:rFonts w:ascii="Times New Roman" w:hAnsi="Times New Roman" w:cs="Times New Roman"/>
          <w:sz w:val="24"/>
          <w:szCs w:val="24"/>
          <w:shd w:val="clear" w:color="auto" w:fill="FFFFFF"/>
        </w:rPr>
        <w:t xml:space="preserve"> depression. </w:t>
      </w:r>
      <w:r w:rsidR="00013C73">
        <w:rPr>
          <w:rFonts w:ascii="Times New Roman" w:hAnsi="Times New Roman" w:cs="Times New Roman"/>
          <w:sz w:val="24"/>
          <w:szCs w:val="24"/>
          <w:shd w:val="clear" w:color="auto" w:fill="FFFFFF"/>
        </w:rPr>
        <w:t>In turn, these bad feelings can result in poor academic motivation, school dropouts,</w:t>
      </w:r>
      <w:r w:rsidR="000501E7">
        <w:rPr>
          <w:rFonts w:ascii="Times New Roman" w:hAnsi="Times New Roman" w:cs="Times New Roman"/>
          <w:sz w:val="24"/>
          <w:szCs w:val="24"/>
          <w:shd w:val="clear" w:color="auto" w:fill="FFFFFF"/>
        </w:rPr>
        <w:t xml:space="preserve"> and low academic engagement am</w:t>
      </w:r>
      <w:r w:rsidR="00013C73">
        <w:rPr>
          <w:rFonts w:ascii="Times New Roman" w:hAnsi="Times New Roman" w:cs="Times New Roman"/>
          <w:sz w:val="24"/>
          <w:szCs w:val="24"/>
          <w:shd w:val="clear" w:color="auto" w:fill="FFFFFF"/>
        </w:rPr>
        <w:t>ong</w:t>
      </w:r>
      <w:r w:rsidR="000501E7">
        <w:rPr>
          <w:rFonts w:ascii="Times New Roman" w:hAnsi="Times New Roman" w:cs="Times New Roman"/>
          <w:sz w:val="24"/>
          <w:szCs w:val="24"/>
          <w:shd w:val="clear" w:color="auto" w:fill="FFFFFF"/>
        </w:rPr>
        <w:t xml:space="preserve"> learners.</w:t>
      </w:r>
    </w:p>
    <w:p w14:paraId="5FDDB9AA" w14:textId="10C86D23" w:rsidR="002217CE" w:rsidRDefault="005F7786"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Apart from promoting </w:t>
      </w:r>
      <w:r w:rsidR="00013C73">
        <w:rPr>
          <w:rFonts w:ascii="Times New Roman" w:hAnsi="Times New Roman" w:cs="Times New Roman"/>
          <w:sz w:val="24"/>
          <w:szCs w:val="24"/>
          <w:shd w:val="clear" w:color="auto" w:fill="FFFFFF"/>
        </w:rPr>
        <w:t xml:space="preserve">a </w:t>
      </w:r>
      <w:r>
        <w:rPr>
          <w:rFonts w:ascii="Times New Roman" w:hAnsi="Times New Roman" w:cs="Times New Roman"/>
          <w:sz w:val="24"/>
          <w:szCs w:val="24"/>
          <w:shd w:val="clear" w:color="auto" w:fill="FFFFFF"/>
        </w:rPr>
        <w:t>sense of belongingness in a school setting, here are some other ways through which educators can help in boosting the academic outcomes of learners of color.</w:t>
      </w:r>
      <w:r w:rsidR="00793510">
        <w:rPr>
          <w:rFonts w:ascii="Times New Roman" w:hAnsi="Times New Roman" w:cs="Times New Roman"/>
          <w:sz w:val="24"/>
          <w:szCs w:val="24"/>
          <w:shd w:val="clear" w:color="auto" w:fill="FFFFFF"/>
        </w:rPr>
        <w:t xml:space="preserve"> Firstly, educators should adapt the usage of culturally responsive learning and teaching practices.</w:t>
      </w:r>
      <w:r w:rsidR="006B26EF">
        <w:rPr>
          <w:rFonts w:ascii="Times New Roman" w:hAnsi="Times New Roman" w:cs="Times New Roman"/>
          <w:sz w:val="24"/>
          <w:szCs w:val="24"/>
          <w:shd w:val="clear" w:color="auto" w:fill="FFFFFF"/>
        </w:rPr>
        <w:t xml:space="preserve"> </w:t>
      </w:r>
      <w:r w:rsidR="006B26EF">
        <w:rPr>
          <w:rFonts w:ascii="Times New Roman" w:hAnsi="Times New Roman" w:cs="Times New Roman"/>
          <w:sz w:val="24"/>
          <w:szCs w:val="24"/>
          <w:shd w:val="clear" w:color="auto" w:fill="FFFFFF"/>
        </w:rPr>
        <w:lastRenderedPageBreak/>
        <w:t>Educational</w:t>
      </w:r>
      <w:r w:rsidR="00793510">
        <w:rPr>
          <w:rFonts w:ascii="Times New Roman" w:hAnsi="Times New Roman" w:cs="Times New Roman"/>
          <w:sz w:val="24"/>
          <w:szCs w:val="24"/>
          <w:shd w:val="clear" w:color="auto" w:fill="FFFFFF"/>
        </w:rPr>
        <w:t xml:space="preserve"> </w:t>
      </w:r>
      <w:r w:rsidR="006B26EF">
        <w:rPr>
          <w:rFonts w:ascii="Times New Roman" w:hAnsi="Times New Roman" w:cs="Times New Roman"/>
          <w:sz w:val="24"/>
          <w:szCs w:val="24"/>
          <w:shd w:val="clear" w:color="auto" w:fill="FFFFFF"/>
        </w:rPr>
        <w:t>experts have carried out keen research on the role that cultural backgrounds practices</w:t>
      </w:r>
      <w:r w:rsidR="00013C73">
        <w:rPr>
          <w:rFonts w:ascii="Times New Roman" w:hAnsi="Times New Roman" w:cs="Times New Roman"/>
          <w:sz w:val="24"/>
          <w:szCs w:val="24"/>
          <w:shd w:val="clear" w:color="auto" w:fill="FFFFFF"/>
        </w:rPr>
        <w:t>,</w:t>
      </w:r>
      <w:r w:rsidR="006B26EF">
        <w:rPr>
          <w:rFonts w:ascii="Times New Roman" w:hAnsi="Times New Roman" w:cs="Times New Roman"/>
          <w:sz w:val="24"/>
          <w:szCs w:val="24"/>
          <w:shd w:val="clear" w:color="auto" w:fill="FFFFFF"/>
        </w:rPr>
        <w:t xml:space="preserve"> and beliefs play in a </w:t>
      </w:r>
      <w:r w:rsidR="0041564F">
        <w:rPr>
          <w:rFonts w:ascii="Times New Roman" w:hAnsi="Times New Roman" w:cs="Times New Roman"/>
          <w:sz w:val="24"/>
          <w:szCs w:val="24"/>
          <w:shd w:val="clear" w:color="auto" w:fill="FFFFFF"/>
        </w:rPr>
        <w:t>learner</w:t>
      </w:r>
      <w:r w:rsidR="00626917">
        <w:rPr>
          <w:rFonts w:ascii="Times New Roman" w:hAnsi="Times New Roman" w:cs="Times New Roman"/>
          <w:sz w:val="24"/>
          <w:szCs w:val="24"/>
          <w:shd w:val="clear" w:color="auto" w:fill="FFFFFF"/>
        </w:rPr>
        <w:t>'</w:t>
      </w:r>
      <w:r w:rsidR="0041564F">
        <w:rPr>
          <w:rFonts w:ascii="Times New Roman" w:hAnsi="Times New Roman" w:cs="Times New Roman"/>
          <w:sz w:val="24"/>
          <w:szCs w:val="24"/>
          <w:shd w:val="clear" w:color="auto" w:fill="FFFFFF"/>
        </w:rPr>
        <w:t>s</w:t>
      </w:r>
      <w:r w:rsidR="006B26EF">
        <w:rPr>
          <w:rFonts w:ascii="Times New Roman" w:hAnsi="Times New Roman" w:cs="Times New Roman"/>
          <w:sz w:val="24"/>
          <w:szCs w:val="24"/>
          <w:shd w:val="clear" w:color="auto" w:fill="FFFFFF"/>
        </w:rPr>
        <w:t xml:space="preserve"> achievement. </w:t>
      </w:r>
      <w:r w:rsidR="0041564F">
        <w:rPr>
          <w:rFonts w:ascii="Times New Roman" w:hAnsi="Times New Roman" w:cs="Times New Roman"/>
          <w:sz w:val="24"/>
          <w:szCs w:val="24"/>
          <w:shd w:val="clear" w:color="auto" w:fill="FFFFFF"/>
        </w:rPr>
        <w:t>They have</w:t>
      </w:r>
      <w:r w:rsidR="00013C73">
        <w:rPr>
          <w:rFonts w:ascii="Times New Roman" w:hAnsi="Times New Roman" w:cs="Times New Roman"/>
          <w:sz w:val="24"/>
          <w:szCs w:val="24"/>
          <w:shd w:val="clear" w:color="auto" w:fill="FFFFFF"/>
        </w:rPr>
        <w:t>,</w:t>
      </w:r>
      <w:r w:rsidR="0041564F">
        <w:rPr>
          <w:rFonts w:ascii="Times New Roman" w:hAnsi="Times New Roman" w:cs="Times New Roman"/>
          <w:sz w:val="24"/>
          <w:szCs w:val="24"/>
          <w:shd w:val="clear" w:color="auto" w:fill="FFFFFF"/>
        </w:rPr>
        <w:t xml:space="preserve"> however, emphasized </w:t>
      </w:r>
      <w:r w:rsidR="00013C73">
        <w:rPr>
          <w:rFonts w:ascii="Times New Roman" w:hAnsi="Times New Roman" w:cs="Times New Roman"/>
          <w:sz w:val="24"/>
          <w:szCs w:val="24"/>
          <w:shd w:val="clear" w:color="auto" w:fill="FFFFFF"/>
        </w:rPr>
        <w:t>that</w:t>
      </w:r>
      <w:r w:rsidR="0041564F">
        <w:rPr>
          <w:rFonts w:ascii="Times New Roman" w:hAnsi="Times New Roman" w:cs="Times New Roman"/>
          <w:sz w:val="24"/>
          <w:szCs w:val="24"/>
          <w:shd w:val="clear" w:color="auto" w:fill="FFFFFF"/>
        </w:rPr>
        <w:t xml:space="preserve"> culture </w:t>
      </w:r>
      <w:r w:rsidR="00013C73">
        <w:rPr>
          <w:rFonts w:ascii="Times New Roman" w:hAnsi="Times New Roman" w:cs="Times New Roman"/>
          <w:sz w:val="24"/>
          <w:szCs w:val="24"/>
          <w:shd w:val="clear" w:color="auto" w:fill="FFFFFF"/>
        </w:rPr>
        <w:t>is</w:t>
      </w:r>
      <w:r w:rsidR="0041564F">
        <w:rPr>
          <w:rFonts w:ascii="Times New Roman" w:hAnsi="Times New Roman" w:cs="Times New Roman"/>
          <w:sz w:val="24"/>
          <w:szCs w:val="24"/>
          <w:shd w:val="clear" w:color="auto" w:fill="FFFFFF"/>
        </w:rPr>
        <w:t xml:space="preserve"> a primary connection to understand</w:t>
      </w:r>
      <w:r w:rsidR="00013C73">
        <w:rPr>
          <w:rFonts w:ascii="Times New Roman" w:hAnsi="Times New Roman" w:cs="Times New Roman"/>
          <w:sz w:val="24"/>
          <w:szCs w:val="24"/>
          <w:shd w:val="clear" w:color="auto" w:fill="FFFFFF"/>
        </w:rPr>
        <w:t>ing</w:t>
      </w:r>
      <w:r w:rsidR="0041564F">
        <w:rPr>
          <w:rFonts w:ascii="Times New Roman" w:hAnsi="Times New Roman" w:cs="Times New Roman"/>
          <w:sz w:val="24"/>
          <w:szCs w:val="24"/>
          <w:shd w:val="clear" w:color="auto" w:fill="FFFFFF"/>
        </w:rPr>
        <w:t xml:space="preserve"> the educational performance of black students. </w:t>
      </w:r>
      <w:r w:rsidR="00160FC6">
        <w:rPr>
          <w:rFonts w:ascii="Times New Roman" w:hAnsi="Times New Roman" w:cs="Times New Roman"/>
          <w:sz w:val="24"/>
          <w:szCs w:val="24"/>
          <w:shd w:val="clear" w:color="auto" w:fill="FFFFFF"/>
        </w:rPr>
        <w:t>Therefore, to improve the academic results of th</w:t>
      </w:r>
      <w:r w:rsidR="00013C73">
        <w:rPr>
          <w:rFonts w:ascii="Times New Roman" w:hAnsi="Times New Roman" w:cs="Times New Roman"/>
          <w:sz w:val="24"/>
          <w:szCs w:val="24"/>
          <w:shd w:val="clear" w:color="auto" w:fill="FFFFFF"/>
        </w:rPr>
        <w:t>ese</w:t>
      </w:r>
      <w:r w:rsidR="00160FC6">
        <w:rPr>
          <w:rFonts w:ascii="Times New Roman" w:hAnsi="Times New Roman" w:cs="Times New Roman"/>
          <w:sz w:val="24"/>
          <w:szCs w:val="24"/>
          <w:shd w:val="clear" w:color="auto" w:fill="FFFFFF"/>
        </w:rPr>
        <w:t xml:space="preserve"> learners, </w:t>
      </w:r>
      <w:r w:rsidR="00BC427D">
        <w:rPr>
          <w:rFonts w:ascii="Times New Roman" w:hAnsi="Times New Roman" w:cs="Times New Roman"/>
          <w:sz w:val="24"/>
          <w:szCs w:val="24"/>
          <w:shd w:val="clear" w:color="auto" w:fill="FFFFFF"/>
        </w:rPr>
        <w:t>the educational curriculum as well as instructional approaches in public learning institutions ought to start reflecting the learner</w:t>
      </w:r>
      <w:r w:rsidR="00626917">
        <w:rPr>
          <w:rFonts w:ascii="Times New Roman" w:hAnsi="Times New Roman" w:cs="Times New Roman"/>
          <w:sz w:val="24"/>
          <w:szCs w:val="24"/>
          <w:shd w:val="clear" w:color="auto" w:fill="FFFFFF"/>
        </w:rPr>
        <w:t>'</w:t>
      </w:r>
      <w:r w:rsidR="00BC427D">
        <w:rPr>
          <w:rFonts w:ascii="Times New Roman" w:hAnsi="Times New Roman" w:cs="Times New Roman"/>
          <w:sz w:val="24"/>
          <w:szCs w:val="24"/>
          <w:shd w:val="clear" w:color="auto" w:fill="FFFFFF"/>
        </w:rPr>
        <w:t xml:space="preserve">s outside </w:t>
      </w:r>
      <w:r w:rsidR="00CC3A0C">
        <w:rPr>
          <w:rFonts w:ascii="Times New Roman" w:hAnsi="Times New Roman" w:cs="Times New Roman"/>
          <w:sz w:val="24"/>
          <w:szCs w:val="24"/>
          <w:shd w:val="clear" w:color="auto" w:fill="FFFFFF"/>
        </w:rPr>
        <w:t>school cultural</w:t>
      </w:r>
      <w:r w:rsidR="00BC427D">
        <w:rPr>
          <w:rFonts w:ascii="Times New Roman" w:hAnsi="Times New Roman" w:cs="Times New Roman"/>
          <w:sz w:val="24"/>
          <w:szCs w:val="24"/>
          <w:shd w:val="clear" w:color="auto" w:fill="FFFFFF"/>
        </w:rPr>
        <w:t xml:space="preserve">\social experiences. </w:t>
      </w:r>
      <w:r w:rsidR="00CC3A0C">
        <w:rPr>
          <w:rFonts w:ascii="Times New Roman" w:hAnsi="Times New Roman" w:cs="Times New Roman"/>
          <w:sz w:val="24"/>
          <w:szCs w:val="24"/>
          <w:shd w:val="clear" w:color="auto" w:fill="FFFFFF"/>
        </w:rPr>
        <w:t xml:space="preserve">Tutors can </w:t>
      </w:r>
      <w:r w:rsidR="007E6F60">
        <w:rPr>
          <w:rFonts w:ascii="Times New Roman" w:hAnsi="Times New Roman" w:cs="Times New Roman"/>
          <w:sz w:val="24"/>
          <w:szCs w:val="24"/>
          <w:shd w:val="clear" w:color="auto" w:fill="FFFFFF"/>
        </w:rPr>
        <w:t>promote cultural continuousness between learners</w:t>
      </w:r>
      <w:r w:rsidR="00626917">
        <w:rPr>
          <w:rFonts w:ascii="Times New Roman" w:hAnsi="Times New Roman" w:cs="Times New Roman"/>
          <w:sz w:val="24"/>
          <w:szCs w:val="24"/>
          <w:shd w:val="clear" w:color="auto" w:fill="FFFFFF"/>
        </w:rPr>
        <w:t>'</w:t>
      </w:r>
      <w:r w:rsidR="007E6F60">
        <w:rPr>
          <w:rFonts w:ascii="Times New Roman" w:hAnsi="Times New Roman" w:cs="Times New Roman"/>
          <w:sz w:val="24"/>
          <w:szCs w:val="24"/>
          <w:shd w:val="clear" w:color="auto" w:fill="FFFFFF"/>
        </w:rPr>
        <w:t xml:space="preserve"> </w:t>
      </w:r>
      <w:r w:rsidR="00267349">
        <w:rPr>
          <w:rFonts w:ascii="Times New Roman" w:hAnsi="Times New Roman" w:cs="Times New Roman"/>
          <w:sz w:val="24"/>
          <w:szCs w:val="24"/>
          <w:shd w:val="clear" w:color="auto" w:fill="FFFFFF"/>
        </w:rPr>
        <w:t>home</w:t>
      </w:r>
      <w:r w:rsidR="007E6F60">
        <w:rPr>
          <w:rFonts w:ascii="Times New Roman" w:hAnsi="Times New Roman" w:cs="Times New Roman"/>
          <w:sz w:val="24"/>
          <w:szCs w:val="24"/>
          <w:shd w:val="clear" w:color="auto" w:fill="FFFFFF"/>
        </w:rPr>
        <w:t xml:space="preserve"> and school experiences </w:t>
      </w:r>
      <w:r w:rsidR="00013C73">
        <w:rPr>
          <w:rFonts w:ascii="Times New Roman" w:hAnsi="Times New Roman" w:cs="Times New Roman"/>
          <w:sz w:val="24"/>
          <w:szCs w:val="24"/>
          <w:shd w:val="clear" w:color="auto" w:fill="FFFFFF"/>
        </w:rPr>
        <w:t>by recognizing and stimulating learners' strengths or studying in their lives and</w:t>
      </w:r>
      <w:r w:rsidR="008C2F69">
        <w:rPr>
          <w:rFonts w:ascii="Times New Roman" w:hAnsi="Times New Roman" w:cs="Times New Roman"/>
          <w:sz w:val="24"/>
          <w:szCs w:val="24"/>
          <w:shd w:val="clear" w:color="auto" w:fill="FFFFFF"/>
        </w:rPr>
        <w:t xml:space="preserve"> families. </w:t>
      </w:r>
      <w:r w:rsidR="00006D4B">
        <w:rPr>
          <w:rFonts w:ascii="Times New Roman" w:hAnsi="Times New Roman" w:cs="Times New Roman"/>
          <w:sz w:val="24"/>
          <w:szCs w:val="24"/>
          <w:shd w:val="clear" w:color="auto" w:fill="FFFFFF"/>
        </w:rPr>
        <w:t>However, these tactics can be put into practice in several ways</w:t>
      </w:r>
      <w:r w:rsidR="00013C73">
        <w:rPr>
          <w:rFonts w:ascii="Times New Roman" w:hAnsi="Times New Roman" w:cs="Times New Roman"/>
          <w:sz w:val="24"/>
          <w:szCs w:val="24"/>
          <w:shd w:val="clear" w:color="auto" w:fill="FFFFFF"/>
        </w:rPr>
        <w:t>,</w:t>
      </w:r>
      <w:r w:rsidR="00006D4B">
        <w:rPr>
          <w:rFonts w:ascii="Times New Roman" w:hAnsi="Times New Roman" w:cs="Times New Roman"/>
          <w:sz w:val="24"/>
          <w:szCs w:val="24"/>
          <w:shd w:val="clear" w:color="auto" w:fill="FFFFFF"/>
        </w:rPr>
        <w:t xml:space="preserve"> like incorporating multiracial books in learning and teaching practices or educating the learners using content from issues in their community</w:t>
      </w:r>
      <w:r w:rsidR="003B4862">
        <w:rPr>
          <w:rFonts w:ascii="Times New Roman" w:hAnsi="Times New Roman" w:cs="Times New Roman"/>
          <w:sz w:val="24"/>
          <w:szCs w:val="24"/>
          <w:shd w:val="clear" w:color="auto" w:fill="FFFFFF"/>
        </w:rPr>
        <w:t xml:space="preserve"> or giving examples while tutoring from the </w:t>
      </w:r>
      <w:r w:rsidR="001C37AF">
        <w:rPr>
          <w:rFonts w:ascii="Times New Roman" w:hAnsi="Times New Roman" w:cs="Times New Roman"/>
          <w:sz w:val="24"/>
          <w:szCs w:val="24"/>
          <w:shd w:val="clear" w:color="auto" w:fill="FFFFFF"/>
        </w:rPr>
        <w:t>learner</w:t>
      </w:r>
      <w:r w:rsidR="00626917">
        <w:rPr>
          <w:rFonts w:ascii="Times New Roman" w:hAnsi="Times New Roman" w:cs="Times New Roman"/>
          <w:sz w:val="24"/>
          <w:szCs w:val="24"/>
          <w:shd w:val="clear" w:color="auto" w:fill="FFFFFF"/>
        </w:rPr>
        <w:t>'</w:t>
      </w:r>
      <w:r w:rsidR="001C37AF">
        <w:rPr>
          <w:rFonts w:ascii="Times New Roman" w:hAnsi="Times New Roman" w:cs="Times New Roman"/>
          <w:sz w:val="24"/>
          <w:szCs w:val="24"/>
          <w:shd w:val="clear" w:color="auto" w:fill="FFFFFF"/>
        </w:rPr>
        <w:t>s</w:t>
      </w:r>
      <w:r w:rsidR="003B4862">
        <w:rPr>
          <w:rFonts w:ascii="Times New Roman" w:hAnsi="Times New Roman" w:cs="Times New Roman"/>
          <w:sz w:val="24"/>
          <w:szCs w:val="24"/>
          <w:shd w:val="clear" w:color="auto" w:fill="FFFFFF"/>
        </w:rPr>
        <w:t xml:space="preserve"> community</w:t>
      </w:r>
      <w:r w:rsidR="00CA5B37">
        <w:rPr>
          <w:rFonts w:ascii="Times New Roman" w:hAnsi="Times New Roman" w:cs="Times New Roman"/>
          <w:sz w:val="24"/>
          <w:szCs w:val="24"/>
          <w:shd w:val="clear" w:color="auto" w:fill="FFFFFF"/>
        </w:rPr>
        <w:t xml:space="preserve"> (</w:t>
      </w:r>
      <w:r w:rsidR="00CA5B37" w:rsidRPr="00C62F04">
        <w:rPr>
          <w:rFonts w:ascii="Times New Roman" w:hAnsi="Times New Roman" w:cs="Times New Roman"/>
          <w:sz w:val="24"/>
          <w:szCs w:val="24"/>
          <w:shd w:val="clear" w:color="auto" w:fill="FFFFFF"/>
        </w:rPr>
        <w:t>Celeste</w:t>
      </w:r>
      <w:r w:rsidR="00CA5B37">
        <w:rPr>
          <w:rFonts w:ascii="Times New Roman" w:hAnsi="Times New Roman" w:cs="Times New Roman"/>
          <w:sz w:val="24"/>
          <w:szCs w:val="24"/>
          <w:shd w:val="clear" w:color="auto" w:fill="FFFFFF"/>
        </w:rPr>
        <w:t xml:space="preserve"> et al.,2019)</w:t>
      </w:r>
      <w:r w:rsidR="003B4862">
        <w:rPr>
          <w:rFonts w:ascii="Times New Roman" w:hAnsi="Times New Roman" w:cs="Times New Roman"/>
          <w:sz w:val="24"/>
          <w:szCs w:val="24"/>
          <w:shd w:val="clear" w:color="auto" w:fill="FFFFFF"/>
        </w:rPr>
        <w:t xml:space="preserve">. </w:t>
      </w:r>
    </w:p>
    <w:p w14:paraId="670C19F4" w14:textId="4A4DAC45" w:rsidR="00765C73" w:rsidRDefault="00765C73"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other way of promoting excellen</w:t>
      </w:r>
      <w:r w:rsidR="00013C73">
        <w:rPr>
          <w:rFonts w:ascii="Times New Roman" w:hAnsi="Times New Roman" w:cs="Times New Roman"/>
          <w:sz w:val="24"/>
          <w:szCs w:val="24"/>
          <w:shd w:val="clear" w:color="auto" w:fill="FFFFFF"/>
        </w:rPr>
        <w:t>t</w:t>
      </w:r>
      <w:r>
        <w:rPr>
          <w:rFonts w:ascii="Times New Roman" w:hAnsi="Times New Roman" w:cs="Times New Roman"/>
          <w:sz w:val="24"/>
          <w:szCs w:val="24"/>
          <w:shd w:val="clear" w:color="auto" w:fill="FFFFFF"/>
        </w:rPr>
        <w:t xml:space="preserve"> outcomes amongst students of color is through leading by example. Ethnic identity has been considered an asset in aiding learners of color in negotiating exposure to risk linked to ethnic injustices. For African American students, ethnic identity can help in protecting and promoting factor</w:t>
      </w:r>
      <w:r w:rsidR="00013C73">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of achievement</w:t>
      </w:r>
      <w:r w:rsidR="00013C73">
        <w:rPr>
          <w:rFonts w:ascii="Times New Roman" w:hAnsi="Times New Roman" w:cs="Times New Roman"/>
          <w:sz w:val="24"/>
          <w:szCs w:val="24"/>
          <w:shd w:val="clear" w:color="auto" w:fill="FFFFFF"/>
        </w:rPr>
        <w:t>-relat</w:t>
      </w:r>
      <w:r>
        <w:rPr>
          <w:rFonts w:ascii="Times New Roman" w:hAnsi="Times New Roman" w:cs="Times New Roman"/>
          <w:sz w:val="24"/>
          <w:szCs w:val="24"/>
          <w:shd w:val="clear" w:color="auto" w:fill="FFFFFF"/>
        </w:rPr>
        <w:t xml:space="preserve">ed results. </w:t>
      </w:r>
      <w:r w:rsidR="0097625C">
        <w:rPr>
          <w:rFonts w:ascii="Times New Roman" w:hAnsi="Times New Roman" w:cs="Times New Roman"/>
          <w:sz w:val="24"/>
          <w:szCs w:val="24"/>
          <w:shd w:val="clear" w:color="auto" w:fill="FFFFFF"/>
        </w:rPr>
        <w:t xml:space="preserve">However, one </w:t>
      </w:r>
      <w:r w:rsidR="00013C73">
        <w:rPr>
          <w:rFonts w:ascii="Times New Roman" w:hAnsi="Times New Roman" w:cs="Times New Roman"/>
          <w:sz w:val="24"/>
          <w:szCs w:val="24"/>
          <w:shd w:val="clear" w:color="auto" w:fill="FFFFFF"/>
        </w:rPr>
        <w:t>of</w:t>
      </w:r>
      <w:r w:rsidR="0097625C">
        <w:rPr>
          <w:rFonts w:ascii="Times New Roman" w:hAnsi="Times New Roman" w:cs="Times New Roman"/>
          <w:sz w:val="24"/>
          <w:szCs w:val="24"/>
          <w:shd w:val="clear" w:color="auto" w:fill="FFFFFF"/>
        </w:rPr>
        <w:t xml:space="preserve"> the ways that tutors can assist their learners is by ac</w:t>
      </w:r>
      <w:r w:rsidR="001E14E6">
        <w:rPr>
          <w:rFonts w:ascii="Times New Roman" w:hAnsi="Times New Roman" w:cs="Times New Roman"/>
          <w:sz w:val="24"/>
          <w:szCs w:val="24"/>
          <w:shd w:val="clear" w:color="auto" w:fill="FFFFFF"/>
        </w:rPr>
        <w:t xml:space="preserve">knowledging the social and political as well as historical function played by race in the </w:t>
      </w:r>
      <w:r w:rsidR="004E04E6">
        <w:rPr>
          <w:rFonts w:ascii="Times New Roman" w:hAnsi="Times New Roman" w:cs="Times New Roman"/>
          <w:sz w:val="24"/>
          <w:szCs w:val="24"/>
          <w:shd w:val="clear" w:color="auto" w:fill="FFFFFF"/>
        </w:rPr>
        <w:t>U.S.</w:t>
      </w:r>
      <w:r w:rsidR="001E14E6">
        <w:rPr>
          <w:rFonts w:ascii="Times New Roman" w:hAnsi="Times New Roman" w:cs="Times New Roman"/>
          <w:sz w:val="24"/>
          <w:szCs w:val="24"/>
          <w:shd w:val="clear" w:color="auto" w:fill="FFFFFF"/>
        </w:rPr>
        <w:t xml:space="preserve"> </w:t>
      </w:r>
    </w:p>
    <w:p w14:paraId="482170F2" w14:textId="65443A52" w:rsidR="00671DDD" w:rsidRDefault="00671DDD" w:rsidP="00BC7B6C">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CONCLUSION </w:t>
      </w:r>
    </w:p>
    <w:p w14:paraId="15F59DB9" w14:textId="25771E53" w:rsidR="00013A06" w:rsidRDefault="00FA348D" w:rsidP="00C2160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Self- determination theory is founded on the ideology that human beings </w:t>
      </w:r>
      <w:r w:rsidR="005C4C67">
        <w:rPr>
          <w:rFonts w:ascii="Times New Roman" w:hAnsi="Times New Roman" w:cs="Times New Roman"/>
          <w:sz w:val="24"/>
          <w:szCs w:val="24"/>
          <w:shd w:val="clear" w:color="auto" w:fill="FFFFFF"/>
        </w:rPr>
        <w:t>have intrinsic propensities to engag</w:t>
      </w:r>
      <w:r w:rsidR="00013C73">
        <w:rPr>
          <w:rFonts w:ascii="Times New Roman" w:hAnsi="Times New Roman" w:cs="Times New Roman"/>
          <w:sz w:val="24"/>
          <w:szCs w:val="24"/>
          <w:shd w:val="clear" w:color="auto" w:fill="FFFFFF"/>
        </w:rPr>
        <w:t>e</w:t>
      </w:r>
      <w:r w:rsidR="005C4C67">
        <w:rPr>
          <w:rFonts w:ascii="Times New Roman" w:hAnsi="Times New Roman" w:cs="Times New Roman"/>
          <w:sz w:val="24"/>
          <w:szCs w:val="24"/>
          <w:shd w:val="clear" w:color="auto" w:fill="FFFFFF"/>
        </w:rPr>
        <w:t xml:space="preserve"> in active, curiosity-founded exploration </w:t>
      </w:r>
      <w:r w:rsidR="002A2560">
        <w:rPr>
          <w:rFonts w:ascii="Times New Roman" w:hAnsi="Times New Roman" w:cs="Times New Roman"/>
          <w:sz w:val="24"/>
          <w:szCs w:val="24"/>
          <w:shd w:val="clear" w:color="auto" w:fill="FFFFFF"/>
        </w:rPr>
        <w:t>as well</w:t>
      </w:r>
      <w:r w:rsidR="005C4C67">
        <w:rPr>
          <w:rFonts w:ascii="Times New Roman" w:hAnsi="Times New Roman" w:cs="Times New Roman"/>
          <w:sz w:val="24"/>
          <w:szCs w:val="24"/>
          <w:shd w:val="clear" w:color="auto" w:fill="FFFFFF"/>
        </w:rPr>
        <w:t xml:space="preserve"> to integrate novel </w:t>
      </w:r>
      <w:r w:rsidR="00013C73">
        <w:rPr>
          <w:rFonts w:ascii="Times New Roman" w:hAnsi="Times New Roman" w:cs="Times New Roman"/>
          <w:sz w:val="24"/>
          <w:szCs w:val="24"/>
          <w:shd w:val="clear" w:color="auto" w:fill="FFFFFF"/>
        </w:rPr>
        <w:t>pieces of knowledge</w:t>
      </w:r>
      <w:r w:rsidR="005C4C67">
        <w:rPr>
          <w:rFonts w:ascii="Times New Roman" w:hAnsi="Times New Roman" w:cs="Times New Roman"/>
          <w:sz w:val="24"/>
          <w:szCs w:val="24"/>
          <w:shd w:val="clear" w:color="auto" w:fill="FFFFFF"/>
        </w:rPr>
        <w:t xml:space="preserve"> into oneself. </w:t>
      </w:r>
      <w:r w:rsidR="002A2560">
        <w:rPr>
          <w:rFonts w:ascii="Times New Roman" w:hAnsi="Times New Roman" w:cs="Times New Roman"/>
          <w:sz w:val="24"/>
          <w:szCs w:val="24"/>
          <w:shd w:val="clear" w:color="auto" w:fill="FFFFFF"/>
        </w:rPr>
        <w:t>This in</w:t>
      </w:r>
      <w:r w:rsidR="00013C73">
        <w:rPr>
          <w:rFonts w:ascii="Times New Roman" w:hAnsi="Times New Roman" w:cs="Times New Roman"/>
          <w:sz w:val="24"/>
          <w:szCs w:val="24"/>
          <w:shd w:val="clear" w:color="auto" w:fill="FFFFFF"/>
        </w:rPr>
        <w:t>herent</w:t>
      </w:r>
      <w:r w:rsidR="002A2560">
        <w:rPr>
          <w:rFonts w:ascii="Times New Roman" w:hAnsi="Times New Roman" w:cs="Times New Roman"/>
          <w:sz w:val="24"/>
          <w:szCs w:val="24"/>
          <w:shd w:val="clear" w:color="auto" w:fill="FFFFFF"/>
        </w:rPr>
        <w:t xml:space="preserve"> enthusiasm and personal regulation results </w:t>
      </w:r>
      <w:r w:rsidR="00013C73">
        <w:rPr>
          <w:rFonts w:ascii="Times New Roman" w:hAnsi="Times New Roman" w:cs="Times New Roman"/>
          <w:sz w:val="24"/>
          <w:szCs w:val="24"/>
          <w:shd w:val="clear" w:color="auto" w:fill="FFFFFF"/>
        </w:rPr>
        <w:t>in</w:t>
      </w:r>
      <w:r w:rsidR="002A2560">
        <w:rPr>
          <w:rFonts w:ascii="Times New Roman" w:hAnsi="Times New Roman" w:cs="Times New Roman"/>
          <w:sz w:val="24"/>
          <w:szCs w:val="24"/>
          <w:shd w:val="clear" w:color="auto" w:fill="FFFFFF"/>
        </w:rPr>
        <w:t xml:space="preserve"> positive results like excellent school achievements, improved decision-making skills, and enhanced goal-setting manners. </w:t>
      </w:r>
      <w:r w:rsidR="0089016D">
        <w:rPr>
          <w:rFonts w:ascii="Times New Roman" w:hAnsi="Times New Roman" w:cs="Times New Roman"/>
          <w:sz w:val="24"/>
          <w:szCs w:val="24"/>
          <w:shd w:val="clear" w:color="auto" w:fill="FFFFFF"/>
        </w:rPr>
        <w:t xml:space="preserve">However, this is attained when several psychological wants are satisfied. They include; </w:t>
      </w:r>
      <w:r w:rsidR="0089016D">
        <w:rPr>
          <w:rFonts w:ascii="Times New Roman" w:hAnsi="Times New Roman" w:cs="Times New Roman"/>
          <w:sz w:val="24"/>
          <w:szCs w:val="24"/>
          <w:shd w:val="clear" w:color="auto" w:fill="FFFFFF"/>
        </w:rPr>
        <w:lastRenderedPageBreak/>
        <w:t xml:space="preserve">the want for </w:t>
      </w:r>
      <w:r w:rsidR="00901970">
        <w:rPr>
          <w:rFonts w:ascii="Times New Roman" w:hAnsi="Times New Roman" w:cs="Times New Roman"/>
          <w:sz w:val="24"/>
          <w:szCs w:val="24"/>
          <w:shd w:val="clear" w:color="auto" w:fill="FFFFFF"/>
        </w:rPr>
        <w:t xml:space="preserve">autonomy, the </w:t>
      </w:r>
      <w:r w:rsidR="00013C73">
        <w:rPr>
          <w:rFonts w:ascii="Times New Roman" w:hAnsi="Times New Roman" w:cs="Times New Roman"/>
          <w:sz w:val="24"/>
          <w:szCs w:val="24"/>
          <w:shd w:val="clear" w:color="auto" w:fill="FFFFFF"/>
        </w:rPr>
        <w:t>desire</w:t>
      </w:r>
      <w:r w:rsidR="00901970">
        <w:rPr>
          <w:rFonts w:ascii="Times New Roman" w:hAnsi="Times New Roman" w:cs="Times New Roman"/>
          <w:sz w:val="24"/>
          <w:szCs w:val="24"/>
          <w:shd w:val="clear" w:color="auto" w:fill="FFFFFF"/>
        </w:rPr>
        <w:t xml:space="preserve"> for competence and the need for relatedness or connectedness. </w:t>
      </w:r>
      <w:r w:rsidR="00013A06">
        <w:rPr>
          <w:rFonts w:ascii="Times New Roman" w:hAnsi="Times New Roman" w:cs="Times New Roman"/>
          <w:sz w:val="24"/>
          <w:szCs w:val="24"/>
          <w:shd w:val="clear" w:color="auto" w:fill="FFFFFF"/>
        </w:rPr>
        <w:t>However, all these needs need to be met so that a student can be fully engaged in school activities as well as feel more determined.</w:t>
      </w:r>
      <w:r w:rsidR="004B3E9F">
        <w:rPr>
          <w:rFonts w:ascii="Times New Roman" w:hAnsi="Times New Roman" w:cs="Times New Roman"/>
          <w:sz w:val="24"/>
          <w:szCs w:val="24"/>
          <w:shd w:val="clear" w:color="auto" w:fill="FFFFFF"/>
        </w:rPr>
        <w:t xml:space="preserve"> Therefore, by understanding the significance of racial/ethnic identity and </w:t>
      </w:r>
      <w:r w:rsidR="00DF0204">
        <w:rPr>
          <w:rFonts w:ascii="Times New Roman" w:hAnsi="Times New Roman" w:cs="Times New Roman"/>
          <w:sz w:val="24"/>
          <w:szCs w:val="24"/>
          <w:shd w:val="clear" w:color="auto" w:fill="FFFFFF"/>
        </w:rPr>
        <w:t>educational identity</w:t>
      </w:r>
      <w:r w:rsidR="004B3E9F">
        <w:rPr>
          <w:rFonts w:ascii="Times New Roman" w:hAnsi="Times New Roman" w:cs="Times New Roman"/>
          <w:sz w:val="24"/>
          <w:szCs w:val="24"/>
          <w:shd w:val="clear" w:color="auto" w:fill="FFFFFF"/>
        </w:rPr>
        <w:t xml:space="preserve"> in the survived experiences of African American learners, educationalists </w:t>
      </w:r>
      <w:r w:rsidR="00DF0204">
        <w:rPr>
          <w:rFonts w:ascii="Times New Roman" w:hAnsi="Times New Roman" w:cs="Times New Roman"/>
          <w:sz w:val="24"/>
          <w:szCs w:val="24"/>
          <w:shd w:val="clear" w:color="auto" w:fill="FFFFFF"/>
        </w:rPr>
        <w:t xml:space="preserve">can identify the underlying devices between school outcomes, motivation as well and </w:t>
      </w:r>
      <w:r w:rsidR="00B931C1">
        <w:rPr>
          <w:rFonts w:ascii="Times New Roman" w:hAnsi="Times New Roman" w:cs="Times New Roman"/>
          <w:sz w:val="24"/>
          <w:szCs w:val="24"/>
          <w:shd w:val="clear" w:color="auto" w:fill="FFFFFF"/>
        </w:rPr>
        <w:t>learner</w:t>
      </w:r>
      <w:r w:rsidR="00626917">
        <w:rPr>
          <w:rFonts w:ascii="Times New Roman" w:hAnsi="Times New Roman" w:cs="Times New Roman"/>
          <w:sz w:val="24"/>
          <w:szCs w:val="24"/>
          <w:shd w:val="clear" w:color="auto" w:fill="FFFFFF"/>
        </w:rPr>
        <w:t>'</w:t>
      </w:r>
      <w:r w:rsidR="00B931C1">
        <w:rPr>
          <w:rFonts w:ascii="Times New Roman" w:hAnsi="Times New Roman" w:cs="Times New Roman"/>
          <w:sz w:val="24"/>
          <w:szCs w:val="24"/>
          <w:shd w:val="clear" w:color="auto" w:fill="FFFFFF"/>
        </w:rPr>
        <w:t>s</w:t>
      </w:r>
      <w:r w:rsidR="00DF0204">
        <w:rPr>
          <w:rFonts w:ascii="Times New Roman" w:hAnsi="Times New Roman" w:cs="Times New Roman"/>
          <w:sz w:val="24"/>
          <w:szCs w:val="24"/>
          <w:shd w:val="clear" w:color="auto" w:fill="FFFFFF"/>
        </w:rPr>
        <w:t xml:space="preserve"> engagement and lessen bias in classes and the school at large. </w:t>
      </w:r>
    </w:p>
    <w:p w14:paraId="35BD32FE" w14:textId="77777777" w:rsidR="00971DC2" w:rsidRDefault="00971DC2">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7CAA5C8B" w14:textId="5630751B" w:rsidR="0046296F" w:rsidRDefault="0046296F" w:rsidP="00C21606">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w:t>
      </w:r>
    </w:p>
    <w:p w14:paraId="45B10BBA" w14:textId="2E37831A" w:rsidR="00190E8D" w:rsidRPr="00C62F04" w:rsidRDefault="00190E8D" w:rsidP="00C62F04">
      <w:pPr>
        <w:spacing w:line="480" w:lineRule="auto"/>
        <w:ind w:left="1440" w:hanging="1440"/>
        <w:jc w:val="both"/>
        <w:rPr>
          <w:rFonts w:ascii="Times New Roman" w:hAnsi="Times New Roman" w:cs="Times New Roman"/>
          <w:sz w:val="24"/>
          <w:szCs w:val="24"/>
          <w:shd w:val="clear" w:color="auto" w:fill="FFFFFF"/>
        </w:rPr>
      </w:pPr>
      <w:r w:rsidRPr="00C62F04">
        <w:rPr>
          <w:rFonts w:ascii="Times New Roman" w:hAnsi="Times New Roman" w:cs="Times New Roman"/>
          <w:sz w:val="24"/>
          <w:szCs w:val="24"/>
          <w:shd w:val="clear" w:color="auto" w:fill="FFFFFF"/>
        </w:rPr>
        <w:t xml:space="preserve">Allen, K. (20180. </w:t>
      </w:r>
      <w:r w:rsidR="00E57DEC">
        <w:rPr>
          <w:rFonts w:ascii="Times New Roman" w:hAnsi="Times New Roman" w:cs="Times New Roman"/>
          <w:sz w:val="24"/>
          <w:szCs w:val="24"/>
          <w:shd w:val="clear" w:color="auto" w:fill="FFFFFF"/>
        </w:rPr>
        <w:t>Five</w:t>
      </w:r>
      <w:r w:rsidRPr="00C62F04">
        <w:rPr>
          <w:rFonts w:ascii="Times New Roman" w:hAnsi="Times New Roman" w:cs="Times New Roman"/>
          <w:sz w:val="24"/>
          <w:szCs w:val="24"/>
          <w:shd w:val="clear" w:color="auto" w:fill="FFFFFF"/>
        </w:rPr>
        <w:t xml:space="preserve"> ways to boost students&amp;#39; </w:t>
      </w:r>
      <w:r w:rsidR="00E57DEC">
        <w:rPr>
          <w:rFonts w:ascii="Times New Roman" w:hAnsi="Times New Roman" w:cs="Times New Roman"/>
          <w:sz w:val="24"/>
          <w:szCs w:val="24"/>
          <w:shd w:val="clear" w:color="auto" w:fill="FFFFFF"/>
        </w:rPr>
        <w:t xml:space="preserve">a </w:t>
      </w:r>
      <w:r w:rsidRPr="00C62F04">
        <w:rPr>
          <w:rFonts w:ascii="Times New Roman" w:hAnsi="Times New Roman" w:cs="Times New Roman"/>
          <w:sz w:val="24"/>
          <w:szCs w:val="24"/>
          <w:shd w:val="clear" w:color="auto" w:fill="FFFFFF"/>
        </w:rPr>
        <w:t>sense of school belonging</w:t>
      </w:r>
    </w:p>
    <w:p w14:paraId="341BC1C7" w14:textId="77777777" w:rsidR="00190E8D" w:rsidRPr="00A47F9F" w:rsidRDefault="00190E8D" w:rsidP="00A47F9F">
      <w:pPr>
        <w:spacing w:line="480" w:lineRule="auto"/>
        <w:ind w:left="1440" w:hanging="1440"/>
        <w:jc w:val="both"/>
        <w:rPr>
          <w:rFonts w:ascii="Times New Roman" w:hAnsi="Times New Roman" w:cs="Times New Roman"/>
          <w:color w:val="222222"/>
          <w:sz w:val="24"/>
          <w:szCs w:val="24"/>
          <w:shd w:val="clear" w:color="auto" w:fill="FFFFFF"/>
        </w:rPr>
      </w:pPr>
      <w:r w:rsidRPr="00C62F04">
        <w:rPr>
          <w:rFonts w:ascii="Times New Roman" w:hAnsi="Times New Roman" w:cs="Times New Roman"/>
          <w:color w:val="222222"/>
          <w:sz w:val="24"/>
          <w:szCs w:val="24"/>
          <w:shd w:val="clear" w:color="auto" w:fill="FFFFFF"/>
        </w:rPr>
        <w:t>American Psychological Association. (2004). Increasing student success through instruction in self-determination. </w:t>
      </w:r>
      <w:hyperlink r:id="rId7" w:history="1">
        <w:r w:rsidRPr="004D025A">
          <w:rPr>
            <w:rStyle w:val="Hyperlink"/>
            <w:rFonts w:ascii="Times New Roman" w:hAnsi="Times New Roman" w:cs="Times New Roman"/>
            <w:sz w:val="24"/>
            <w:szCs w:val="24"/>
            <w:shd w:val="clear" w:color="auto" w:fill="FFFFFF"/>
          </w:rPr>
          <w:t>https://www.apa.org/research/action/success</w:t>
        </w:r>
      </w:hyperlink>
    </w:p>
    <w:p w14:paraId="27E5B5A7" w14:textId="77777777" w:rsidR="00190E8D" w:rsidRPr="00C62F04" w:rsidRDefault="00190E8D" w:rsidP="00C62F04">
      <w:pPr>
        <w:spacing w:line="480" w:lineRule="auto"/>
        <w:ind w:left="1440" w:hanging="1440"/>
        <w:jc w:val="both"/>
        <w:rPr>
          <w:rFonts w:ascii="Times New Roman" w:hAnsi="Times New Roman" w:cs="Times New Roman"/>
          <w:sz w:val="24"/>
          <w:szCs w:val="24"/>
          <w:shd w:val="clear" w:color="auto" w:fill="FFFFFF"/>
        </w:rPr>
      </w:pPr>
      <w:r w:rsidRPr="00C62F04">
        <w:rPr>
          <w:rFonts w:ascii="Times New Roman" w:hAnsi="Times New Roman" w:cs="Times New Roman"/>
          <w:sz w:val="24"/>
          <w:szCs w:val="24"/>
          <w:shd w:val="clear" w:color="auto" w:fill="FFFFFF"/>
        </w:rPr>
        <w:t>Celeste, Laura, et al. (2019). Can School Diversity Policies Reduce Belonging and Achievement Gaps Between Minority and Majority Youth? Multiculturalism, Color Blindness, and Assimilationism Assessed.</w:t>
      </w:r>
    </w:p>
    <w:p w14:paraId="327690A6" w14:textId="7697BE7F" w:rsidR="00190E8D" w:rsidRPr="00C62F04" w:rsidRDefault="00190E8D" w:rsidP="00C62F04">
      <w:pPr>
        <w:spacing w:line="480" w:lineRule="auto"/>
        <w:ind w:left="1440" w:hanging="1440"/>
        <w:jc w:val="both"/>
        <w:rPr>
          <w:rFonts w:ascii="Times New Roman" w:hAnsi="Times New Roman" w:cs="Times New Roman"/>
          <w:sz w:val="24"/>
          <w:szCs w:val="24"/>
          <w:shd w:val="clear" w:color="auto" w:fill="FFFFFF"/>
        </w:rPr>
      </w:pPr>
      <w:r w:rsidRPr="00C62F04">
        <w:rPr>
          <w:rFonts w:ascii="Times New Roman" w:hAnsi="Times New Roman" w:cs="Times New Roman"/>
          <w:sz w:val="24"/>
          <w:szCs w:val="24"/>
          <w:shd w:val="clear" w:color="auto" w:fill="FFFFFF"/>
        </w:rPr>
        <w:t>Gopalan, M., Brady, Sh. (2019). College Students</w:t>
      </w:r>
      <w:r w:rsidR="00626917">
        <w:rPr>
          <w:rFonts w:ascii="Times New Roman" w:hAnsi="Times New Roman" w:cs="Times New Roman"/>
          <w:sz w:val="24"/>
          <w:szCs w:val="24"/>
          <w:shd w:val="clear" w:color="auto" w:fill="FFFFFF"/>
        </w:rPr>
        <w:t>'</w:t>
      </w:r>
      <w:r w:rsidRPr="00C62F04">
        <w:rPr>
          <w:rFonts w:ascii="Times New Roman" w:hAnsi="Times New Roman" w:cs="Times New Roman"/>
          <w:sz w:val="24"/>
          <w:szCs w:val="24"/>
          <w:shd w:val="clear" w:color="auto" w:fill="FFFFFF"/>
        </w:rPr>
        <w:t xml:space="preserve"> Sense of Belonging: A National Perspective.</w:t>
      </w:r>
    </w:p>
    <w:p w14:paraId="09980700" w14:textId="77777777" w:rsidR="00190E8D" w:rsidRPr="00C62F04" w:rsidRDefault="00190E8D" w:rsidP="00C62F04">
      <w:pPr>
        <w:spacing w:line="480" w:lineRule="auto"/>
        <w:ind w:left="1440" w:hanging="1440"/>
        <w:jc w:val="both"/>
        <w:rPr>
          <w:rFonts w:ascii="Times New Roman" w:hAnsi="Times New Roman" w:cs="Times New Roman"/>
          <w:sz w:val="24"/>
          <w:szCs w:val="24"/>
          <w:shd w:val="clear" w:color="auto" w:fill="FFFFFF"/>
        </w:rPr>
      </w:pPr>
      <w:r w:rsidRPr="00C62F04">
        <w:rPr>
          <w:rFonts w:ascii="Times New Roman" w:hAnsi="Times New Roman" w:cs="Times New Roman"/>
          <w:sz w:val="24"/>
          <w:szCs w:val="24"/>
          <w:shd w:val="clear" w:color="auto" w:fill="FFFFFF"/>
        </w:rPr>
        <w:t xml:space="preserve">Linda K. Tip, Rupert Brown, Linda Morrice, </w:t>
      </w:r>
      <w:proofErr w:type="spellStart"/>
      <w:r w:rsidRPr="00C62F04">
        <w:rPr>
          <w:rFonts w:ascii="Times New Roman" w:hAnsi="Times New Roman" w:cs="Times New Roman"/>
          <w:sz w:val="24"/>
          <w:szCs w:val="24"/>
          <w:shd w:val="clear" w:color="auto" w:fill="FFFFFF"/>
        </w:rPr>
        <w:t>Micheal</w:t>
      </w:r>
      <w:proofErr w:type="spellEnd"/>
      <w:r w:rsidRPr="00C62F04">
        <w:rPr>
          <w:rFonts w:ascii="Times New Roman" w:hAnsi="Times New Roman" w:cs="Times New Roman"/>
          <w:sz w:val="24"/>
          <w:szCs w:val="24"/>
          <w:shd w:val="clear" w:color="auto" w:fill="FFFFFF"/>
        </w:rPr>
        <w:t xml:space="preserve"> Collyer, Mathew J. </w:t>
      </w:r>
      <w:proofErr w:type="spellStart"/>
      <w:r w:rsidRPr="00C62F04">
        <w:rPr>
          <w:rFonts w:ascii="Times New Roman" w:hAnsi="Times New Roman" w:cs="Times New Roman"/>
          <w:sz w:val="24"/>
          <w:szCs w:val="24"/>
          <w:shd w:val="clear" w:color="auto" w:fill="FFFFFF"/>
        </w:rPr>
        <w:t>Esterbrook</w:t>
      </w:r>
      <w:proofErr w:type="spellEnd"/>
      <w:r w:rsidRPr="00C62F04">
        <w:rPr>
          <w:rFonts w:ascii="Times New Roman" w:hAnsi="Times New Roman" w:cs="Times New Roman"/>
          <w:sz w:val="24"/>
          <w:szCs w:val="24"/>
          <w:shd w:val="clear" w:color="auto" w:fill="FFFFFF"/>
        </w:rPr>
        <w:t>. (2018). Improving Refugee Well-Being with Better Language Skills and More Intergroup Contact.</w:t>
      </w:r>
    </w:p>
    <w:p w14:paraId="2851448C" w14:textId="77777777" w:rsidR="00190E8D" w:rsidRPr="00190E8D" w:rsidRDefault="00190E8D" w:rsidP="00C62F04">
      <w:pPr>
        <w:spacing w:line="480" w:lineRule="auto"/>
        <w:ind w:left="1440" w:hanging="1440"/>
        <w:jc w:val="both"/>
        <w:rPr>
          <w:rFonts w:ascii="Times New Roman" w:hAnsi="Times New Roman" w:cs="Times New Roman"/>
          <w:color w:val="222222"/>
          <w:sz w:val="24"/>
          <w:szCs w:val="24"/>
          <w:shd w:val="clear" w:color="auto" w:fill="FFFFFF"/>
        </w:rPr>
      </w:pPr>
      <w:r w:rsidRPr="00190E8D">
        <w:rPr>
          <w:rFonts w:ascii="Times New Roman" w:hAnsi="Times New Roman" w:cs="Times New Roman"/>
          <w:color w:val="222222"/>
          <w:sz w:val="24"/>
          <w:szCs w:val="24"/>
          <w:shd w:val="clear" w:color="auto" w:fill="FFFFFF"/>
        </w:rPr>
        <w:t xml:space="preserve">Pop, E. I., </w:t>
      </w:r>
      <w:proofErr w:type="spellStart"/>
      <w:r w:rsidRPr="00190E8D">
        <w:rPr>
          <w:rFonts w:ascii="Times New Roman" w:hAnsi="Times New Roman" w:cs="Times New Roman"/>
          <w:color w:val="222222"/>
          <w:sz w:val="24"/>
          <w:szCs w:val="24"/>
          <w:shd w:val="clear" w:color="auto" w:fill="FFFFFF"/>
        </w:rPr>
        <w:t>Negru-Subtirica</w:t>
      </w:r>
      <w:proofErr w:type="spellEnd"/>
      <w:r w:rsidRPr="00190E8D">
        <w:rPr>
          <w:rFonts w:ascii="Times New Roman" w:hAnsi="Times New Roman" w:cs="Times New Roman"/>
          <w:color w:val="222222"/>
          <w:sz w:val="24"/>
          <w:szCs w:val="24"/>
          <w:shd w:val="clear" w:color="auto" w:fill="FFFFFF"/>
        </w:rPr>
        <w:t xml:space="preserve">, O., </w:t>
      </w:r>
      <w:proofErr w:type="spellStart"/>
      <w:r w:rsidRPr="00190E8D">
        <w:rPr>
          <w:rFonts w:ascii="Times New Roman" w:hAnsi="Times New Roman" w:cs="Times New Roman"/>
          <w:color w:val="222222"/>
          <w:sz w:val="24"/>
          <w:szCs w:val="24"/>
          <w:shd w:val="clear" w:color="auto" w:fill="FFFFFF"/>
        </w:rPr>
        <w:t>Crocetti</w:t>
      </w:r>
      <w:proofErr w:type="spellEnd"/>
      <w:r w:rsidRPr="00190E8D">
        <w:rPr>
          <w:rFonts w:ascii="Times New Roman" w:hAnsi="Times New Roman" w:cs="Times New Roman"/>
          <w:color w:val="222222"/>
          <w:sz w:val="24"/>
          <w:szCs w:val="24"/>
          <w:shd w:val="clear" w:color="auto" w:fill="FFFFFF"/>
        </w:rPr>
        <w:t xml:space="preserve">, E., </w:t>
      </w:r>
      <w:proofErr w:type="spellStart"/>
      <w:r w:rsidRPr="00190E8D">
        <w:rPr>
          <w:rFonts w:ascii="Times New Roman" w:hAnsi="Times New Roman" w:cs="Times New Roman"/>
          <w:color w:val="222222"/>
          <w:sz w:val="24"/>
          <w:szCs w:val="24"/>
          <w:shd w:val="clear" w:color="auto" w:fill="FFFFFF"/>
        </w:rPr>
        <w:t>Opre</w:t>
      </w:r>
      <w:proofErr w:type="spellEnd"/>
      <w:r w:rsidRPr="00190E8D">
        <w:rPr>
          <w:rFonts w:ascii="Times New Roman" w:hAnsi="Times New Roman" w:cs="Times New Roman"/>
          <w:color w:val="222222"/>
          <w:sz w:val="24"/>
          <w:szCs w:val="24"/>
          <w:shd w:val="clear" w:color="auto" w:fill="FFFFFF"/>
        </w:rPr>
        <w:t xml:space="preserve">, A., &amp; </w:t>
      </w:r>
      <w:proofErr w:type="spellStart"/>
      <w:r w:rsidRPr="00190E8D">
        <w:rPr>
          <w:rFonts w:ascii="Times New Roman" w:hAnsi="Times New Roman" w:cs="Times New Roman"/>
          <w:color w:val="222222"/>
          <w:sz w:val="24"/>
          <w:szCs w:val="24"/>
          <w:shd w:val="clear" w:color="auto" w:fill="FFFFFF"/>
        </w:rPr>
        <w:t>Meeus</w:t>
      </w:r>
      <w:proofErr w:type="spellEnd"/>
      <w:r w:rsidRPr="00190E8D">
        <w:rPr>
          <w:rFonts w:ascii="Times New Roman" w:hAnsi="Times New Roman" w:cs="Times New Roman"/>
          <w:color w:val="222222"/>
          <w:sz w:val="24"/>
          <w:szCs w:val="24"/>
          <w:shd w:val="clear" w:color="auto" w:fill="FFFFFF"/>
        </w:rPr>
        <w:t>, W. (2016). On the interplay between academic achievement and educational identity: A longitudinal study. </w:t>
      </w:r>
      <w:r w:rsidRPr="00190E8D">
        <w:rPr>
          <w:rFonts w:ascii="Times New Roman" w:hAnsi="Times New Roman" w:cs="Times New Roman"/>
          <w:i/>
          <w:iCs/>
          <w:color w:val="222222"/>
          <w:sz w:val="24"/>
          <w:szCs w:val="24"/>
          <w:shd w:val="clear" w:color="auto" w:fill="FFFFFF"/>
        </w:rPr>
        <w:t>Journal of adolescence</w:t>
      </w:r>
      <w:r w:rsidRPr="00190E8D">
        <w:rPr>
          <w:rFonts w:ascii="Times New Roman" w:hAnsi="Times New Roman" w:cs="Times New Roman"/>
          <w:color w:val="222222"/>
          <w:sz w:val="24"/>
          <w:szCs w:val="24"/>
          <w:shd w:val="clear" w:color="auto" w:fill="FFFFFF"/>
        </w:rPr>
        <w:t>, </w:t>
      </w:r>
      <w:r w:rsidRPr="00190E8D">
        <w:rPr>
          <w:rFonts w:ascii="Times New Roman" w:hAnsi="Times New Roman" w:cs="Times New Roman"/>
          <w:i/>
          <w:iCs/>
          <w:color w:val="222222"/>
          <w:sz w:val="24"/>
          <w:szCs w:val="24"/>
          <w:shd w:val="clear" w:color="auto" w:fill="FFFFFF"/>
        </w:rPr>
        <w:t>47</w:t>
      </w:r>
      <w:r w:rsidRPr="00190E8D">
        <w:rPr>
          <w:rFonts w:ascii="Times New Roman" w:hAnsi="Times New Roman" w:cs="Times New Roman"/>
          <w:color w:val="222222"/>
          <w:sz w:val="24"/>
          <w:szCs w:val="24"/>
          <w:shd w:val="clear" w:color="auto" w:fill="FFFFFF"/>
        </w:rPr>
        <w:t>, 135-144.</w:t>
      </w:r>
    </w:p>
    <w:p w14:paraId="50BF7584" w14:textId="77777777" w:rsidR="00190E8D" w:rsidRPr="00C62F04" w:rsidRDefault="00190E8D" w:rsidP="00C62F04">
      <w:pPr>
        <w:spacing w:line="480" w:lineRule="auto"/>
        <w:ind w:left="1440" w:hanging="1440"/>
        <w:jc w:val="both"/>
        <w:rPr>
          <w:rFonts w:ascii="Times New Roman" w:hAnsi="Times New Roman" w:cs="Times New Roman"/>
          <w:sz w:val="24"/>
          <w:szCs w:val="24"/>
        </w:rPr>
      </w:pPr>
      <w:r w:rsidRPr="00C62F04">
        <w:rPr>
          <w:rFonts w:ascii="Times New Roman" w:hAnsi="Times New Roman" w:cs="Times New Roman"/>
          <w:sz w:val="24"/>
          <w:szCs w:val="24"/>
        </w:rPr>
        <w:t xml:space="preserve">Rouland, K. Racial Identity, Academic Identity, and Academic Outcomes for Students of Color. Accessed online on 26/11/2021. </w:t>
      </w:r>
      <w:hyperlink r:id="rId8" w:history="1">
        <w:r w:rsidRPr="00C62F04">
          <w:rPr>
            <w:rStyle w:val="Hyperlink"/>
            <w:rFonts w:ascii="Times New Roman" w:hAnsi="Times New Roman" w:cs="Times New Roman"/>
            <w:sz w:val="24"/>
            <w:szCs w:val="24"/>
          </w:rPr>
          <w:t>https://maec.org/about/</w:t>
        </w:r>
      </w:hyperlink>
      <w:r w:rsidRPr="00C62F04">
        <w:rPr>
          <w:rFonts w:ascii="Times New Roman" w:hAnsi="Times New Roman" w:cs="Times New Roman"/>
          <w:sz w:val="24"/>
          <w:szCs w:val="24"/>
        </w:rPr>
        <w:t xml:space="preserve"> </w:t>
      </w:r>
    </w:p>
    <w:p w14:paraId="5C0C2DCE" w14:textId="1D00B53C" w:rsidR="00190E8D" w:rsidRDefault="00190E8D" w:rsidP="00C62F04">
      <w:pPr>
        <w:spacing w:line="480" w:lineRule="auto"/>
        <w:ind w:left="1440" w:hanging="1440"/>
        <w:jc w:val="both"/>
        <w:rPr>
          <w:rFonts w:ascii="Times New Roman" w:hAnsi="Times New Roman" w:cs="Times New Roman"/>
          <w:sz w:val="24"/>
          <w:szCs w:val="24"/>
          <w:shd w:val="clear" w:color="auto" w:fill="FFFFFF"/>
        </w:rPr>
      </w:pPr>
      <w:r w:rsidRPr="00C62F04">
        <w:rPr>
          <w:rFonts w:ascii="Times New Roman" w:hAnsi="Times New Roman" w:cs="Times New Roman"/>
          <w:sz w:val="24"/>
          <w:szCs w:val="24"/>
          <w:shd w:val="clear" w:color="auto" w:fill="FFFFFF"/>
        </w:rPr>
        <w:t>Strayhorn, T. L. (2018). College students</w:t>
      </w:r>
      <w:r w:rsidR="00626917">
        <w:rPr>
          <w:rFonts w:ascii="Times New Roman" w:hAnsi="Times New Roman" w:cs="Times New Roman"/>
          <w:sz w:val="24"/>
          <w:szCs w:val="24"/>
          <w:shd w:val="clear" w:color="auto" w:fill="FFFFFF"/>
        </w:rPr>
        <w:t>'</w:t>
      </w:r>
      <w:r w:rsidRPr="00C62F04">
        <w:rPr>
          <w:rFonts w:ascii="Times New Roman" w:hAnsi="Times New Roman" w:cs="Times New Roman"/>
          <w:sz w:val="24"/>
          <w:szCs w:val="24"/>
          <w:shd w:val="clear" w:color="auto" w:fill="FFFFFF"/>
        </w:rPr>
        <w:t xml:space="preserve"> sense of belonging: A key to educational success for all students. Routledge.</w:t>
      </w:r>
    </w:p>
    <w:p w14:paraId="555215C5" w14:textId="77777777" w:rsidR="00190E8D" w:rsidRPr="00C62F04" w:rsidRDefault="00190E8D" w:rsidP="00C62F04">
      <w:pPr>
        <w:spacing w:line="480" w:lineRule="auto"/>
        <w:ind w:left="1440" w:hanging="1440"/>
        <w:jc w:val="both"/>
        <w:rPr>
          <w:rFonts w:ascii="Times New Roman" w:hAnsi="Times New Roman" w:cs="Times New Roman"/>
          <w:sz w:val="24"/>
          <w:szCs w:val="24"/>
          <w:shd w:val="clear" w:color="auto" w:fill="FFFFFF"/>
        </w:rPr>
      </w:pPr>
    </w:p>
    <w:p w14:paraId="19207791" w14:textId="77777777" w:rsidR="00971DC2" w:rsidRDefault="00971DC2" w:rsidP="00971DC2"/>
    <w:p w14:paraId="06658899" w14:textId="77777777" w:rsidR="00971DC2" w:rsidRDefault="00971DC2" w:rsidP="00971DC2"/>
    <w:p w14:paraId="41AD1EF9" w14:textId="003614FA" w:rsidR="00971DC2" w:rsidRDefault="00971DC2" w:rsidP="00971DC2">
      <w:r>
        <w:lastRenderedPageBreak/>
        <w:t xml:space="preserve"> Links </w:t>
      </w:r>
    </w:p>
    <w:p w14:paraId="35CF618F" w14:textId="208267E1" w:rsidR="00971DC2" w:rsidRDefault="00971DC2" w:rsidP="00971DC2">
      <w:hyperlink r:id="rId9" w:history="1">
        <w:r w:rsidRPr="004D025A">
          <w:rPr>
            <w:rStyle w:val="Hyperlink"/>
          </w:rPr>
          <w:t>https://ftp.iza.org/dp2046.pdf</w:t>
        </w:r>
      </w:hyperlink>
    </w:p>
    <w:p w14:paraId="0DFF08D2" w14:textId="35CB55B6" w:rsidR="00971DC2" w:rsidRDefault="00971DC2" w:rsidP="00971DC2">
      <w:hyperlink r:id="rId10" w:history="1">
        <w:r w:rsidRPr="004D025A">
          <w:rPr>
            <w:rStyle w:val="Hyperlink"/>
          </w:rPr>
          <w:t>https://files.eric.ed.gov/fulltext/EJ1150199.pdf</w:t>
        </w:r>
      </w:hyperlink>
    </w:p>
    <w:p w14:paraId="28AF52D9" w14:textId="65177679" w:rsidR="00971DC2" w:rsidRDefault="00971DC2" w:rsidP="00971DC2">
      <w:hyperlink r:id="rId11" w:history="1">
        <w:r w:rsidRPr="004D025A">
          <w:rPr>
            <w:rStyle w:val="Hyperlink"/>
          </w:rPr>
          <w:t>https://www.sciencedirect.com/topics/psychology/person-environment-fit</w:t>
        </w:r>
      </w:hyperlink>
    </w:p>
    <w:p w14:paraId="769258B3" w14:textId="77777777" w:rsidR="00971DC2" w:rsidRPr="00971DC2" w:rsidRDefault="00971DC2" w:rsidP="00971DC2"/>
    <w:p w14:paraId="0984C495" w14:textId="77777777" w:rsidR="00971DC2" w:rsidRDefault="00971DC2" w:rsidP="00971DC2">
      <w:pPr>
        <w:jc w:val="both"/>
        <w:rPr>
          <w:rFonts w:ascii="Times New Roman" w:hAnsi="Times New Roman" w:cs="Times New Roman"/>
          <w:sz w:val="24"/>
          <w:szCs w:val="24"/>
          <w:shd w:val="clear" w:color="auto" w:fill="FFFFFF"/>
        </w:rPr>
      </w:pPr>
    </w:p>
    <w:p w14:paraId="29AFD7D0" w14:textId="77777777" w:rsidR="00971DC2" w:rsidRDefault="00971DC2" w:rsidP="00971DC2">
      <w:pPr>
        <w:jc w:val="both"/>
        <w:rPr>
          <w:rFonts w:ascii="Times New Roman" w:hAnsi="Times New Roman" w:cs="Times New Roman"/>
          <w:sz w:val="24"/>
          <w:szCs w:val="24"/>
          <w:shd w:val="clear" w:color="auto" w:fill="FFFFFF"/>
        </w:rPr>
      </w:pPr>
    </w:p>
    <w:p w14:paraId="166128B1" w14:textId="77777777" w:rsidR="002217CE" w:rsidRPr="002B64B4" w:rsidRDefault="002217CE" w:rsidP="002B64B4">
      <w:pPr>
        <w:spacing w:after="360" w:line="336" w:lineRule="atLeast"/>
        <w:rPr>
          <w:rFonts w:ascii="Arial" w:eastAsia="Times New Roman" w:hAnsi="Arial" w:cs="Arial"/>
          <w:color w:val="595959"/>
          <w:sz w:val="24"/>
          <w:szCs w:val="24"/>
        </w:rPr>
      </w:pPr>
    </w:p>
    <w:p w14:paraId="15E92E82" w14:textId="4D5C8FFC" w:rsidR="00637426" w:rsidRPr="00C3746A" w:rsidRDefault="00637426" w:rsidP="00C3181A">
      <w:pPr>
        <w:pStyle w:val="NormalWeb"/>
        <w:tabs>
          <w:tab w:val="left" w:pos="3998"/>
        </w:tabs>
        <w:spacing w:before="0" w:beforeAutospacing="0" w:after="360" w:afterAutospacing="0" w:line="336" w:lineRule="atLeast"/>
        <w:rPr>
          <w:rFonts w:ascii="Arial" w:hAnsi="Arial" w:cs="Arial"/>
          <w:color w:val="595959"/>
        </w:rPr>
      </w:pPr>
    </w:p>
    <w:sectPr w:rsidR="00637426" w:rsidRPr="00C3746A" w:rsidSect="00BC7B6C">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9564C9" w14:textId="77777777" w:rsidR="00093F1C" w:rsidRDefault="00093F1C" w:rsidP="00B6727F">
      <w:pPr>
        <w:spacing w:after="0" w:line="240" w:lineRule="auto"/>
      </w:pPr>
      <w:r>
        <w:separator/>
      </w:r>
    </w:p>
  </w:endnote>
  <w:endnote w:type="continuationSeparator" w:id="0">
    <w:p w14:paraId="1939BADE" w14:textId="77777777" w:rsidR="00093F1C" w:rsidRDefault="00093F1C" w:rsidP="00B6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57504" w14:textId="77777777" w:rsidR="00093F1C" w:rsidRDefault="00093F1C" w:rsidP="00B6727F">
      <w:pPr>
        <w:spacing w:after="0" w:line="240" w:lineRule="auto"/>
      </w:pPr>
      <w:r>
        <w:separator/>
      </w:r>
    </w:p>
  </w:footnote>
  <w:footnote w:type="continuationSeparator" w:id="0">
    <w:p w14:paraId="6F208133" w14:textId="77777777" w:rsidR="00093F1C" w:rsidRDefault="00093F1C" w:rsidP="00B67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6800621"/>
      <w:docPartObj>
        <w:docPartGallery w:val="Page Numbers (Top of Page)"/>
        <w:docPartUnique/>
      </w:docPartObj>
    </w:sdtPr>
    <w:sdtEndPr>
      <w:rPr>
        <w:noProof/>
      </w:rPr>
    </w:sdtEndPr>
    <w:sdtContent>
      <w:p w14:paraId="20118B19" w14:textId="06D8F31F" w:rsidR="007C389C" w:rsidRDefault="007C389C">
        <w:pPr>
          <w:pStyle w:val="Header"/>
          <w:jc w:val="right"/>
        </w:pPr>
        <w:r>
          <w:t xml:space="preserve">RACE                                                                                                                                                                             </w:t>
        </w:r>
        <w:r>
          <w:fldChar w:fldCharType="begin"/>
        </w:r>
        <w:r>
          <w:instrText xml:space="preserve"> PAGE   \* MERGEFORMAT </w:instrText>
        </w:r>
        <w:r>
          <w:fldChar w:fldCharType="separate"/>
        </w:r>
        <w:r>
          <w:rPr>
            <w:noProof/>
          </w:rPr>
          <w:t>2</w:t>
        </w:r>
        <w:r>
          <w:rPr>
            <w:noProof/>
          </w:rPr>
          <w:fldChar w:fldCharType="end"/>
        </w:r>
      </w:p>
    </w:sdtContent>
  </w:sdt>
  <w:p w14:paraId="706B90CD" w14:textId="77777777" w:rsidR="007C389C" w:rsidRDefault="007C38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5509734"/>
      <w:docPartObj>
        <w:docPartGallery w:val="Page Numbers (Top of Page)"/>
        <w:docPartUnique/>
      </w:docPartObj>
    </w:sdtPr>
    <w:sdtEndPr>
      <w:rPr>
        <w:noProof/>
      </w:rPr>
    </w:sdtEndPr>
    <w:sdtContent>
      <w:p w14:paraId="33A206C5" w14:textId="5766673D" w:rsidR="007C389C" w:rsidRDefault="007C389C">
        <w:pPr>
          <w:pStyle w:val="Header"/>
          <w:jc w:val="right"/>
        </w:pPr>
        <w:r>
          <w:t xml:space="preserve">Running Head: RACE                                                                                                                                                     </w:t>
        </w:r>
        <w:r>
          <w:fldChar w:fldCharType="begin"/>
        </w:r>
        <w:r>
          <w:instrText xml:space="preserve"> PAGE   \* MERGEFORMAT </w:instrText>
        </w:r>
        <w:r>
          <w:fldChar w:fldCharType="separate"/>
        </w:r>
        <w:r>
          <w:rPr>
            <w:noProof/>
          </w:rPr>
          <w:t>2</w:t>
        </w:r>
        <w:r>
          <w:rPr>
            <w:noProof/>
          </w:rPr>
          <w:fldChar w:fldCharType="end"/>
        </w:r>
      </w:p>
    </w:sdtContent>
  </w:sdt>
  <w:p w14:paraId="29609327" w14:textId="77777777" w:rsidR="007C389C" w:rsidRDefault="007C3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4B4B20"/>
    <w:multiLevelType w:val="multilevel"/>
    <w:tmpl w:val="B816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6A7850"/>
    <w:multiLevelType w:val="multilevel"/>
    <w:tmpl w:val="F2DA5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2NDIysTQ1MDYzszBS0lEKTi0uzszPAykwqgUAcnNJESwAAAA="/>
  </w:docVars>
  <w:rsids>
    <w:rsidRoot w:val="007F767A"/>
    <w:rsid w:val="00000E8B"/>
    <w:rsid w:val="00002EFF"/>
    <w:rsid w:val="00006D4B"/>
    <w:rsid w:val="00013A06"/>
    <w:rsid w:val="00013C73"/>
    <w:rsid w:val="000501E7"/>
    <w:rsid w:val="0006169F"/>
    <w:rsid w:val="000622BA"/>
    <w:rsid w:val="000674F7"/>
    <w:rsid w:val="0008137D"/>
    <w:rsid w:val="000842AE"/>
    <w:rsid w:val="00086FF4"/>
    <w:rsid w:val="00093F1C"/>
    <w:rsid w:val="000A0281"/>
    <w:rsid w:val="000A0739"/>
    <w:rsid w:val="000A3AF7"/>
    <w:rsid w:val="000C1899"/>
    <w:rsid w:val="000C19A6"/>
    <w:rsid w:val="000C34E1"/>
    <w:rsid w:val="000C606E"/>
    <w:rsid w:val="000F2367"/>
    <w:rsid w:val="000F57A6"/>
    <w:rsid w:val="000F5BF5"/>
    <w:rsid w:val="000F6EB7"/>
    <w:rsid w:val="001027E2"/>
    <w:rsid w:val="00106C31"/>
    <w:rsid w:val="001411D9"/>
    <w:rsid w:val="0014567B"/>
    <w:rsid w:val="0015376D"/>
    <w:rsid w:val="00160FC6"/>
    <w:rsid w:val="00190CB9"/>
    <w:rsid w:val="00190E8D"/>
    <w:rsid w:val="00192E48"/>
    <w:rsid w:val="001A359B"/>
    <w:rsid w:val="001B3A7C"/>
    <w:rsid w:val="001B4AF5"/>
    <w:rsid w:val="001B5ADD"/>
    <w:rsid w:val="001B7C08"/>
    <w:rsid w:val="001C37AF"/>
    <w:rsid w:val="001D6816"/>
    <w:rsid w:val="001E14E6"/>
    <w:rsid w:val="001F401C"/>
    <w:rsid w:val="001F6746"/>
    <w:rsid w:val="00210F75"/>
    <w:rsid w:val="002217CE"/>
    <w:rsid w:val="002464AE"/>
    <w:rsid w:val="00267349"/>
    <w:rsid w:val="002A2560"/>
    <w:rsid w:val="002A61A5"/>
    <w:rsid w:val="002B05A5"/>
    <w:rsid w:val="002B64B4"/>
    <w:rsid w:val="002C3CCB"/>
    <w:rsid w:val="002C7C38"/>
    <w:rsid w:val="002E72DD"/>
    <w:rsid w:val="00303DAB"/>
    <w:rsid w:val="00304BA3"/>
    <w:rsid w:val="00311657"/>
    <w:rsid w:val="00333928"/>
    <w:rsid w:val="00341FE4"/>
    <w:rsid w:val="00352070"/>
    <w:rsid w:val="00353C27"/>
    <w:rsid w:val="003814FB"/>
    <w:rsid w:val="003B4862"/>
    <w:rsid w:val="003C3453"/>
    <w:rsid w:val="003C5844"/>
    <w:rsid w:val="003C7CB8"/>
    <w:rsid w:val="003D05D1"/>
    <w:rsid w:val="003D72CF"/>
    <w:rsid w:val="003F6D10"/>
    <w:rsid w:val="00400B53"/>
    <w:rsid w:val="0041039B"/>
    <w:rsid w:val="0041564F"/>
    <w:rsid w:val="00421064"/>
    <w:rsid w:val="00455B27"/>
    <w:rsid w:val="0046296F"/>
    <w:rsid w:val="00462B86"/>
    <w:rsid w:val="0047338E"/>
    <w:rsid w:val="004854A5"/>
    <w:rsid w:val="0049334A"/>
    <w:rsid w:val="004A4D26"/>
    <w:rsid w:val="004B3E9F"/>
    <w:rsid w:val="004B6741"/>
    <w:rsid w:val="004C36DF"/>
    <w:rsid w:val="004E04E6"/>
    <w:rsid w:val="004E5E9F"/>
    <w:rsid w:val="00514C89"/>
    <w:rsid w:val="00515D43"/>
    <w:rsid w:val="0053081C"/>
    <w:rsid w:val="00581362"/>
    <w:rsid w:val="005865AC"/>
    <w:rsid w:val="00591D9A"/>
    <w:rsid w:val="005933D4"/>
    <w:rsid w:val="005977F7"/>
    <w:rsid w:val="005A2772"/>
    <w:rsid w:val="005A2F2B"/>
    <w:rsid w:val="005C4C67"/>
    <w:rsid w:val="005D50EC"/>
    <w:rsid w:val="005E14DA"/>
    <w:rsid w:val="005F1511"/>
    <w:rsid w:val="005F7786"/>
    <w:rsid w:val="006007E9"/>
    <w:rsid w:val="00626917"/>
    <w:rsid w:val="00635212"/>
    <w:rsid w:val="00637426"/>
    <w:rsid w:val="0063753D"/>
    <w:rsid w:val="00657547"/>
    <w:rsid w:val="00660442"/>
    <w:rsid w:val="00671DDD"/>
    <w:rsid w:val="00681A7B"/>
    <w:rsid w:val="006937D1"/>
    <w:rsid w:val="00695D6B"/>
    <w:rsid w:val="006A60F2"/>
    <w:rsid w:val="006A77F9"/>
    <w:rsid w:val="006B26EF"/>
    <w:rsid w:val="006B28DA"/>
    <w:rsid w:val="006B3743"/>
    <w:rsid w:val="006C085E"/>
    <w:rsid w:val="006D723D"/>
    <w:rsid w:val="006E45E0"/>
    <w:rsid w:val="006F64F3"/>
    <w:rsid w:val="006F6DB9"/>
    <w:rsid w:val="00713C1D"/>
    <w:rsid w:val="00732262"/>
    <w:rsid w:val="00765C73"/>
    <w:rsid w:val="00793510"/>
    <w:rsid w:val="0079546B"/>
    <w:rsid w:val="007A1768"/>
    <w:rsid w:val="007A4572"/>
    <w:rsid w:val="007A66BE"/>
    <w:rsid w:val="007C389C"/>
    <w:rsid w:val="007C768B"/>
    <w:rsid w:val="007D1EEA"/>
    <w:rsid w:val="007E6F60"/>
    <w:rsid w:val="007F767A"/>
    <w:rsid w:val="008010F0"/>
    <w:rsid w:val="008019D7"/>
    <w:rsid w:val="00804C15"/>
    <w:rsid w:val="008056B9"/>
    <w:rsid w:val="008227AE"/>
    <w:rsid w:val="008307DB"/>
    <w:rsid w:val="00840BD5"/>
    <w:rsid w:val="00845AAA"/>
    <w:rsid w:val="008473F4"/>
    <w:rsid w:val="008609BD"/>
    <w:rsid w:val="008754D0"/>
    <w:rsid w:val="0088057D"/>
    <w:rsid w:val="0089016D"/>
    <w:rsid w:val="00892D0E"/>
    <w:rsid w:val="008C1ECD"/>
    <w:rsid w:val="008C2F69"/>
    <w:rsid w:val="008E64A9"/>
    <w:rsid w:val="008E76F0"/>
    <w:rsid w:val="008E7CEB"/>
    <w:rsid w:val="00901970"/>
    <w:rsid w:val="00907D4D"/>
    <w:rsid w:val="00917D9F"/>
    <w:rsid w:val="00921EE9"/>
    <w:rsid w:val="009263A8"/>
    <w:rsid w:val="009302D6"/>
    <w:rsid w:val="00950ACD"/>
    <w:rsid w:val="009537EF"/>
    <w:rsid w:val="0096473C"/>
    <w:rsid w:val="009672CC"/>
    <w:rsid w:val="00971DC2"/>
    <w:rsid w:val="0097625C"/>
    <w:rsid w:val="00976ECE"/>
    <w:rsid w:val="00983CAD"/>
    <w:rsid w:val="00984AFE"/>
    <w:rsid w:val="009A172E"/>
    <w:rsid w:val="009C5801"/>
    <w:rsid w:val="009F33F4"/>
    <w:rsid w:val="00A0017D"/>
    <w:rsid w:val="00A208D3"/>
    <w:rsid w:val="00A35296"/>
    <w:rsid w:val="00A47F9F"/>
    <w:rsid w:val="00A504FC"/>
    <w:rsid w:val="00A53891"/>
    <w:rsid w:val="00A74F87"/>
    <w:rsid w:val="00AA48B8"/>
    <w:rsid w:val="00AC464E"/>
    <w:rsid w:val="00AC7D61"/>
    <w:rsid w:val="00AD0FE6"/>
    <w:rsid w:val="00AF7717"/>
    <w:rsid w:val="00B20856"/>
    <w:rsid w:val="00B21225"/>
    <w:rsid w:val="00B4369C"/>
    <w:rsid w:val="00B55C98"/>
    <w:rsid w:val="00B6727F"/>
    <w:rsid w:val="00B74E25"/>
    <w:rsid w:val="00B762DA"/>
    <w:rsid w:val="00B7746F"/>
    <w:rsid w:val="00B908DC"/>
    <w:rsid w:val="00B931C1"/>
    <w:rsid w:val="00B94C79"/>
    <w:rsid w:val="00BA2019"/>
    <w:rsid w:val="00BA7658"/>
    <w:rsid w:val="00BC427D"/>
    <w:rsid w:val="00BC7B6C"/>
    <w:rsid w:val="00BD4D7B"/>
    <w:rsid w:val="00C21606"/>
    <w:rsid w:val="00C22B4C"/>
    <w:rsid w:val="00C25EE7"/>
    <w:rsid w:val="00C30CA6"/>
    <w:rsid w:val="00C3181A"/>
    <w:rsid w:val="00C34110"/>
    <w:rsid w:val="00C35794"/>
    <w:rsid w:val="00C3746A"/>
    <w:rsid w:val="00C37533"/>
    <w:rsid w:val="00C4681F"/>
    <w:rsid w:val="00C62F04"/>
    <w:rsid w:val="00C64C12"/>
    <w:rsid w:val="00C71120"/>
    <w:rsid w:val="00C73E2E"/>
    <w:rsid w:val="00CA06AE"/>
    <w:rsid w:val="00CA1B7F"/>
    <w:rsid w:val="00CA5B37"/>
    <w:rsid w:val="00CB4C84"/>
    <w:rsid w:val="00CC0C44"/>
    <w:rsid w:val="00CC3A0C"/>
    <w:rsid w:val="00CD2B08"/>
    <w:rsid w:val="00CD3C76"/>
    <w:rsid w:val="00CD5A41"/>
    <w:rsid w:val="00CF6CD5"/>
    <w:rsid w:val="00D15A40"/>
    <w:rsid w:val="00D31FE5"/>
    <w:rsid w:val="00D539AB"/>
    <w:rsid w:val="00D575F1"/>
    <w:rsid w:val="00D620C5"/>
    <w:rsid w:val="00D853E9"/>
    <w:rsid w:val="00D85F50"/>
    <w:rsid w:val="00D93950"/>
    <w:rsid w:val="00D966BD"/>
    <w:rsid w:val="00DB153F"/>
    <w:rsid w:val="00DC054F"/>
    <w:rsid w:val="00DE42D6"/>
    <w:rsid w:val="00DF0204"/>
    <w:rsid w:val="00DF38A6"/>
    <w:rsid w:val="00E138D2"/>
    <w:rsid w:val="00E15D5F"/>
    <w:rsid w:val="00E26CD5"/>
    <w:rsid w:val="00E310A6"/>
    <w:rsid w:val="00E32813"/>
    <w:rsid w:val="00E3544C"/>
    <w:rsid w:val="00E41786"/>
    <w:rsid w:val="00E477F5"/>
    <w:rsid w:val="00E57DEC"/>
    <w:rsid w:val="00E64BFA"/>
    <w:rsid w:val="00E75101"/>
    <w:rsid w:val="00E76789"/>
    <w:rsid w:val="00E84CFC"/>
    <w:rsid w:val="00E938AA"/>
    <w:rsid w:val="00EA5BD1"/>
    <w:rsid w:val="00EB4CED"/>
    <w:rsid w:val="00EC238F"/>
    <w:rsid w:val="00ED6DF8"/>
    <w:rsid w:val="00EF2BA4"/>
    <w:rsid w:val="00EF510E"/>
    <w:rsid w:val="00EF6144"/>
    <w:rsid w:val="00F04C99"/>
    <w:rsid w:val="00F07864"/>
    <w:rsid w:val="00F108BE"/>
    <w:rsid w:val="00F13497"/>
    <w:rsid w:val="00F22507"/>
    <w:rsid w:val="00F23826"/>
    <w:rsid w:val="00F27633"/>
    <w:rsid w:val="00F5050A"/>
    <w:rsid w:val="00F61CA1"/>
    <w:rsid w:val="00F6489B"/>
    <w:rsid w:val="00F70CA2"/>
    <w:rsid w:val="00FA348D"/>
    <w:rsid w:val="00FA7484"/>
    <w:rsid w:val="00FC2061"/>
    <w:rsid w:val="00FE3A8B"/>
    <w:rsid w:val="00FF5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AFAA9"/>
  <w15:chartTrackingRefBased/>
  <w15:docId w15:val="{0E746BA4-23C1-4942-A15C-5B68714EF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B74E2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E477F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27A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227AE"/>
    <w:rPr>
      <w:color w:val="0000FF"/>
      <w:u w:val="single"/>
    </w:rPr>
  </w:style>
  <w:style w:type="character" w:customStyle="1" w:styleId="hgkelc">
    <w:name w:val="hgkelc"/>
    <w:basedOn w:val="DefaultParagraphFont"/>
    <w:rsid w:val="008227AE"/>
  </w:style>
  <w:style w:type="character" w:styleId="Strong">
    <w:name w:val="Strong"/>
    <w:basedOn w:val="DefaultParagraphFont"/>
    <w:uiPriority w:val="22"/>
    <w:qFormat/>
    <w:rsid w:val="00AD0FE6"/>
    <w:rPr>
      <w:b/>
      <w:bCs/>
    </w:rPr>
  </w:style>
  <w:style w:type="character" w:customStyle="1" w:styleId="Heading3Char">
    <w:name w:val="Heading 3 Char"/>
    <w:basedOn w:val="DefaultParagraphFont"/>
    <w:link w:val="Heading3"/>
    <w:uiPriority w:val="9"/>
    <w:rsid w:val="00B74E25"/>
    <w:rPr>
      <w:rFonts w:ascii="Times New Roman" w:eastAsia="Times New Roman" w:hAnsi="Times New Roman" w:cs="Times New Roman"/>
      <w:b/>
      <w:bCs/>
      <w:sz w:val="27"/>
      <w:szCs w:val="27"/>
    </w:rPr>
  </w:style>
  <w:style w:type="character" w:customStyle="1" w:styleId="topic-highlight">
    <w:name w:val="topic-highlight"/>
    <w:basedOn w:val="DefaultParagraphFont"/>
    <w:rsid w:val="00B74E25"/>
  </w:style>
  <w:style w:type="paragraph" w:customStyle="1" w:styleId="comp">
    <w:name w:val="comp"/>
    <w:basedOn w:val="Normal"/>
    <w:rsid w:val="000F236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F2367"/>
    <w:rPr>
      <w:i/>
      <w:iCs/>
    </w:rPr>
  </w:style>
  <w:style w:type="paragraph" w:styleId="ListParagraph">
    <w:name w:val="List Paragraph"/>
    <w:basedOn w:val="Normal"/>
    <w:uiPriority w:val="34"/>
    <w:qFormat/>
    <w:rsid w:val="000F2367"/>
    <w:pPr>
      <w:ind w:left="720"/>
      <w:contextualSpacing/>
    </w:pPr>
  </w:style>
  <w:style w:type="character" w:customStyle="1" w:styleId="Heading5Char">
    <w:name w:val="Heading 5 Char"/>
    <w:basedOn w:val="DefaultParagraphFont"/>
    <w:link w:val="Heading5"/>
    <w:uiPriority w:val="9"/>
    <w:semiHidden/>
    <w:rsid w:val="00E477F5"/>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B67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27F"/>
  </w:style>
  <w:style w:type="paragraph" w:styleId="Footer">
    <w:name w:val="footer"/>
    <w:basedOn w:val="Normal"/>
    <w:link w:val="FooterChar"/>
    <w:uiPriority w:val="99"/>
    <w:unhideWhenUsed/>
    <w:rsid w:val="00B67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27F"/>
  </w:style>
  <w:style w:type="character" w:styleId="UnresolvedMention">
    <w:name w:val="Unresolved Mention"/>
    <w:basedOn w:val="DefaultParagraphFont"/>
    <w:uiPriority w:val="99"/>
    <w:semiHidden/>
    <w:unhideWhenUsed/>
    <w:rsid w:val="00971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626310">
      <w:bodyDiv w:val="1"/>
      <w:marLeft w:val="0"/>
      <w:marRight w:val="0"/>
      <w:marTop w:val="0"/>
      <w:marBottom w:val="0"/>
      <w:divBdr>
        <w:top w:val="none" w:sz="0" w:space="0" w:color="auto"/>
        <w:left w:val="none" w:sz="0" w:space="0" w:color="auto"/>
        <w:bottom w:val="none" w:sz="0" w:space="0" w:color="auto"/>
        <w:right w:val="none" w:sz="0" w:space="0" w:color="auto"/>
      </w:divBdr>
    </w:div>
    <w:div w:id="175118794">
      <w:bodyDiv w:val="1"/>
      <w:marLeft w:val="0"/>
      <w:marRight w:val="0"/>
      <w:marTop w:val="0"/>
      <w:marBottom w:val="0"/>
      <w:divBdr>
        <w:top w:val="none" w:sz="0" w:space="0" w:color="auto"/>
        <w:left w:val="none" w:sz="0" w:space="0" w:color="auto"/>
        <w:bottom w:val="none" w:sz="0" w:space="0" w:color="auto"/>
        <w:right w:val="none" w:sz="0" w:space="0" w:color="auto"/>
      </w:divBdr>
    </w:div>
    <w:div w:id="402336043">
      <w:bodyDiv w:val="1"/>
      <w:marLeft w:val="0"/>
      <w:marRight w:val="0"/>
      <w:marTop w:val="0"/>
      <w:marBottom w:val="0"/>
      <w:divBdr>
        <w:top w:val="none" w:sz="0" w:space="0" w:color="auto"/>
        <w:left w:val="none" w:sz="0" w:space="0" w:color="auto"/>
        <w:bottom w:val="none" w:sz="0" w:space="0" w:color="auto"/>
        <w:right w:val="none" w:sz="0" w:space="0" w:color="auto"/>
      </w:divBdr>
    </w:div>
    <w:div w:id="666056662">
      <w:bodyDiv w:val="1"/>
      <w:marLeft w:val="0"/>
      <w:marRight w:val="0"/>
      <w:marTop w:val="0"/>
      <w:marBottom w:val="0"/>
      <w:divBdr>
        <w:top w:val="none" w:sz="0" w:space="0" w:color="auto"/>
        <w:left w:val="none" w:sz="0" w:space="0" w:color="auto"/>
        <w:bottom w:val="none" w:sz="0" w:space="0" w:color="auto"/>
        <w:right w:val="none" w:sz="0" w:space="0" w:color="auto"/>
      </w:divBdr>
    </w:div>
    <w:div w:id="683942111">
      <w:bodyDiv w:val="1"/>
      <w:marLeft w:val="0"/>
      <w:marRight w:val="0"/>
      <w:marTop w:val="0"/>
      <w:marBottom w:val="0"/>
      <w:divBdr>
        <w:top w:val="none" w:sz="0" w:space="0" w:color="auto"/>
        <w:left w:val="none" w:sz="0" w:space="0" w:color="auto"/>
        <w:bottom w:val="none" w:sz="0" w:space="0" w:color="auto"/>
        <w:right w:val="none" w:sz="0" w:space="0" w:color="auto"/>
      </w:divBdr>
    </w:div>
    <w:div w:id="1240604208">
      <w:bodyDiv w:val="1"/>
      <w:marLeft w:val="0"/>
      <w:marRight w:val="0"/>
      <w:marTop w:val="0"/>
      <w:marBottom w:val="0"/>
      <w:divBdr>
        <w:top w:val="none" w:sz="0" w:space="0" w:color="auto"/>
        <w:left w:val="none" w:sz="0" w:space="0" w:color="auto"/>
        <w:bottom w:val="none" w:sz="0" w:space="0" w:color="auto"/>
        <w:right w:val="none" w:sz="0" w:space="0" w:color="auto"/>
      </w:divBdr>
    </w:div>
    <w:div w:id="1266500471">
      <w:bodyDiv w:val="1"/>
      <w:marLeft w:val="0"/>
      <w:marRight w:val="0"/>
      <w:marTop w:val="0"/>
      <w:marBottom w:val="0"/>
      <w:divBdr>
        <w:top w:val="none" w:sz="0" w:space="0" w:color="auto"/>
        <w:left w:val="none" w:sz="0" w:space="0" w:color="auto"/>
        <w:bottom w:val="none" w:sz="0" w:space="0" w:color="auto"/>
        <w:right w:val="none" w:sz="0" w:space="0" w:color="auto"/>
      </w:divBdr>
      <w:divsChild>
        <w:div w:id="1832595443">
          <w:marLeft w:val="0"/>
          <w:marRight w:val="0"/>
          <w:marTop w:val="0"/>
          <w:marBottom w:val="0"/>
          <w:divBdr>
            <w:top w:val="none" w:sz="0" w:space="0" w:color="auto"/>
            <w:left w:val="none" w:sz="0" w:space="0" w:color="auto"/>
            <w:bottom w:val="none" w:sz="0" w:space="0" w:color="auto"/>
            <w:right w:val="none" w:sz="0" w:space="0" w:color="auto"/>
          </w:divBdr>
          <w:divsChild>
            <w:div w:id="347028393">
              <w:marLeft w:val="0"/>
              <w:marRight w:val="0"/>
              <w:marTop w:val="180"/>
              <w:marBottom w:val="180"/>
              <w:divBdr>
                <w:top w:val="none" w:sz="0" w:space="0" w:color="auto"/>
                <w:left w:val="none" w:sz="0" w:space="0" w:color="auto"/>
                <w:bottom w:val="none" w:sz="0" w:space="0" w:color="auto"/>
                <w:right w:val="none" w:sz="0" w:space="0" w:color="auto"/>
              </w:divBdr>
            </w:div>
          </w:divsChild>
        </w:div>
        <w:div w:id="1809712153">
          <w:marLeft w:val="0"/>
          <w:marRight w:val="0"/>
          <w:marTop w:val="0"/>
          <w:marBottom w:val="0"/>
          <w:divBdr>
            <w:top w:val="none" w:sz="0" w:space="0" w:color="auto"/>
            <w:left w:val="none" w:sz="0" w:space="0" w:color="auto"/>
            <w:bottom w:val="none" w:sz="0" w:space="0" w:color="auto"/>
            <w:right w:val="none" w:sz="0" w:space="0" w:color="auto"/>
          </w:divBdr>
          <w:divsChild>
            <w:div w:id="1522275546">
              <w:marLeft w:val="0"/>
              <w:marRight w:val="0"/>
              <w:marTop w:val="0"/>
              <w:marBottom w:val="0"/>
              <w:divBdr>
                <w:top w:val="none" w:sz="0" w:space="0" w:color="auto"/>
                <w:left w:val="none" w:sz="0" w:space="0" w:color="auto"/>
                <w:bottom w:val="none" w:sz="0" w:space="0" w:color="auto"/>
                <w:right w:val="none" w:sz="0" w:space="0" w:color="auto"/>
              </w:divBdr>
              <w:divsChild>
                <w:div w:id="27529496">
                  <w:marLeft w:val="0"/>
                  <w:marRight w:val="0"/>
                  <w:marTop w:val="0"/>
                  <w:marBottom w:val="0"/>
                  <w:divBdr>
                    <w:top w:val="none" w:sz="0" w:space="0" w:color="auto"/>
                    <w:left w:val="none" w:sz="0" w:space="0" w:color="auto"/>
                    <w:bottom w:val="none" w:sz="0" w:space="0" w:color="auto"/>
                    <w:right w:val="none" w:sz="0" w:space="0" w:color="auto"/>
                  </w:divBdr>
                  <w:divsChild>
                    <w:div w:id="1382711231">
                      <w:marLeft w:val="0"/>
                      <w:marRight w:val="0"/>
                      <w:marTop w:val="0"/>
                      <w:marBottom w:val="0"/>
                      <w:divBdr>
                        <w:top w:val="none" w:sz="0" w:space="0" w:color="auto"/>
                        <w:left w:val="none" w:sz="0" w:space="0" w:color="auto"/>
                        <w:bottom w:val="none" w:sz="0" w:space="0" w:color="auto"/>
                        <w:right w:val="none" w:sz="0" w:space="0" w:color="auto"/>
                      </w:divBdr>
                      <w:divsChild>
                        <w:div w:id="522135116">
                          <w:marLeft w:val="0"/>
                          <w:marRight w:val="0"/>
                          <w:marTop w:val="0"/>
                          <w:marBottom w:val="0"/>
                          <w:divBdr>
                            <w:top w:val="none" w:sz="0" w:space="0" w:color="auto"/>
                            <w:left w:val="none" w:sz="0" w:space="0" w:color="auto"/>
                            <w:bottom w:val="none" w:sz="0" w:space="0" w:color="auto"/>
                            <w:right w:val="none" w:sz="0" w:space="0" w:color="auto"/>
                          </w:divBdr>
                          <w:divsChild>
                            <w:div w:id="63348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108140">
      <w:bodyDiv w:val="1"/>
      <w:marLeft w:val="0"/>
      <w:marRight w:val="0"/>
      <w:marTop w:val="0"/>
      <w:marBottom w:val="0"/>
      <w:divBdr>
        <w:top w:val="none" w:sz="0" w:space="0" w:color="auto"/>
        <w:left w:val="none" w:sz="0" w:space="0" w:color="auto"/>
        <w:bottom w:val="none" w:sz="0" w:space="0" w:color="auto"/>
        <w:right w:val="none" w:sz="0" w:space="0" w:color="auto"/>
      </w:divBdr>
    </w:div>
    <w:div w:id="1650742153">
      <w:bodyDiv w:val="1"/>
      <w:marLeft w:val="0"/>
      <w:marRight w:val="0"/>
      <w:marTop w:val="0"/>
      <w:marBottom w:val="0"/>
      <w:divBdr>
        <w:top w:val="none" w:sz="0" w:space="0" w:color="auto"/>
        <w:left w:val="none" w:sz="0" w:space="0" w:color="auto"/>
        <w:bottom w:val="none" w:sz="0" w:space="0" w:color="auto"/>
        <w:right w:val="none" w:sz="0" w:space="0" w:color="auto"/>
      </w:divBdr>
    </w:div>
    <w:div w:id="1660183840">
      <w:bodyDiv w:val="1"/>
      <w:marLeft w:val="0"/>
      <w:marRight w:val="0"/>
      <w:marTop w:val="0"/>
      <w:marBottom w:val="0"/>
      <w:divBdr>
        <w:top w:val="none" w:sz="0" w:space="0" w:color="auto"/>
        <w:left w:val="none" w:sz="0" w:space="0" w:color="auto"/>
        <w:bottom w:val="none" w:sz="0" w:space="0" w:color="auto"/>
        <w:right w:val="none" w:sz="0" w:space="0" w:color="auto"/>
      </w:divBdr>
    </w:div>
    <w:div w:id="1676571109">
      <w:bodyDiv w:val="1"/>
      <w:marLeft w:val="0"/>
      <w:marRight w:val="0"/>
      <w:marTop w:val="0"/>
      <w:marBottom w:val="0"/>
      <w:divBdr>
        <w:top w:val="none" w:sz="0" w:space="0" w:color="auto"/>
        <w:left w:val="none" w:sz="0" w:space="0" w:color="auto"/>
        <w:bottom w:val="none" w:sz="0" w:space="0" w:color="auto"/>
        <w:right w:val="none" w:sz="0" w:space="0" w:color="auto"/>
      </w:divBdr>
      <w:divsChild>
        <w:div w:id="333151259">
          <w:marLeft w:val="0"/>
          <w:marRight w:val="0"/>
          <w:marTop w:val="0"/>
          <w:marBottom w:val="0"/>
          <w:divBdr>
            <w:top w:val="none" w:sz="0" w:space="0" w:color="auto"/>
            <w:left w:val="none" w:sz="0" w:space="0" w:color="auto"/>
            <w:bottom w:val="none" w:sz="0" w:space="0" w:color="auto"/>
            <w:right w:val="none" w:sz="0" w:space="0" w:color="auto"/>
          </w:divBdr>
          <w:divsChild>
            <w:div w:id="2057509060">
              <w:marLeft w:val="0"/>
              <w:marRight w:val="0"/>
              <w:marTop w:val="180"/>
              <w:marBottom w:val="180"/>
              <w:divBdr>
                <w:top w:val="none" w:sz="0" w:space="0" w:color="auto"/>
                <w:left w:val="none" w:sz="0" w:space="0" w:color="auto"/>
                <w:bottom w:val="none" w:sz="0" w:space="0" w:color="auto"/>
                <w:right w:val="none" w:sz="0" w:space="0" w:color="auto"/>
              </w:divBdr>
            </w:div>
          </w:divsChild>
        </w:div>
        <w:div w:id="1100679431">
          <w:marLeft w:val="0"/>
          <w:marRight w:val="0"/>
          <w:marTop w:val="0"/>
          <w:marBottom w:val="0"/>
          <w:divBdr>
            <w:top w:val="none" w:sz="0" w:space="0" w:color="auto"/>
            <w:left w:val="none" w:sz="0" w:space="0" w:color="auto"/>
            <w:bottom w:val="none" w:sz="0" w:space="0" w:color="auto"/>
            <w:right w:val="none" w:sz="0" w:space="0" w:color="auto"/>
          </w:divBdr>
          <w:divsChild>
            <w:div w:id="713622096">
              <w:marLeft w:val="0"/>
              <w:marRight w:val="0"/>
              <w:marTop w:val="0"/>
              <w:marBottom w:val="0"/>
              <w:divBdr>
                <w:top w:val="none" w:sz="0" w:space="0" w:color="auto"/>
                <w:left w:val="none" w:sz="0" w:space="0" w:color="auto"/>
                <w:bottom w:val="none" w:sz="0" w:space="0" w:color="auto"/>
                <w:right w:val="none" w:sz="0" w:space="0" w:color="auto"/>
              </w:divBdr>
              <w:divsChild>
                <w:div w:id="1703901554">
                  <w:marLeft w:val="0"/>
                  <w:marRight w:val="0"/>
                  <w:marTop w:val="0"/>
                  <w:marBottom w:val="0"/>
                  <w:divBdr>
                    <w:top w:val="none" w:sz="0" w:space="0" w:color="auto"/>
                    <w:left w:val="none" w:sz="0" w:space="0" w:color="auto"/>
                    <w:bottom w:val="none" w:sz="0" w:space="0" w:color="auto"/>
                    <w:right w:val="none" w:sz="0" w:space="0" w:color="auto"/>
                  </w:divBdr>
                  <w:divsChild>
                    <w:div w:id="996227322">
                      <w:marLeft w:val="0"/>
                      <w:marRight w:val="0"/>
                      <w:marTop w:val="0"/>
                      <w:marBottom w:val="0"/>
                      <w:divBdr>
                        <w:top w:val="none" w:sz="0" w:space="0" w:color="auto"/>
                        <w:left w:val="none" w:sz="0" w:space="0" w:color="auto"/>
                        <w:bottom w:val="none" w:sz="0" w:space="0" w:color="auto"/>
                        <w:right w:val="none" w:sz="0" w:space="0" w:color="auto"/>
                      </w:divBdr>
                      <w:divsChild>
                        <w:div w:id="1577593627">
                          <w:marLeft w:val="0"/>
                          <w:marRight w:val="0"/>
                          <w:marTop w:val="0"/>
                          <w:marBottom w:val="0"/>
                          <w:divBdr>
                            <w:top w:val="none" w:sz="0" w:space="0" w:color="auto"/>
                            <w:left w:val="none" w:sz="0" w:space="0" w:color="auto"/>
                            <w:bottom w:val="none" w:sz="0" w:space="0" w:color="auto"/>
                            <w:right w:val="none" w:sz="0" w:space="0" w:color="auto"/>
                          </w:divBdr>
                          <w:divsChild>
                            <w:div w:id="84452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42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ec.org/abou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apa.org/research/action/succes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topics/psychology/person-environment-f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files.eric.ed.gov/fulltext/EJ1150199.pdf" TargetMode="External"/><Relationship Id="rId4" Type="http://schemas.openxmlformats.org/officeDocument/2006/relationships/webSettings" Target="webSettings.xml"/><Relationship Id="rId9" Type="http://schemas.openxmlformats.org/officeDocument/2006/relationships/hyperlink" Target="https://ftp.iza.org/dp2046.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3223</TotalTime>
  <Pages>13</Pages>
  <Words>3153</Words>
  <Characters>17978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235</cp:revision>
  <dcterms:created xsi:type="dcterms:W3CDTF">2021-11-25T11:10:00Z</dcterms:created>
  <dcterms:modified xsi:type="dcterms:W3CDTF">2021-11-27T17:03:00Z</dcterms:modified>
</cp:coreProperties>
</file>