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CAB" w:rsidRDefault="008A6CAB" w:rsidP="008A6CAB">
      <w:pPr>
        <w:pStyle w:val="NormalWeb"/>
        <w:shd w:val="clear" w:color="auto" w:fill="FFFFFF"/>
        <w:spacing w:before="0" w:beforeAutospacing="0" w:after="0" w:afterAutospacing="0"/>
        <w:textAlignment w:val="baseline"/>
        <w:rPr>
          <w:rFonts w:ascii="Arial" w:hAnsi="Arial" w:cs="Arial"/>
          <w:color w:val="333333"/>
          <w:sz w:val="21"/>
          <w:szCs w:val="21"/>
        </w:rPr>
      </w:pPr>
      <w:r>
        <w:rPr>
          <w:rStyle w:val="Emphasis"/>
          <w:rFonts w:ascii="Arial" w:hAnsi="Arial" w:cs="Arial"/>
          <w:color w:val="333333"/>
          <w:sz w:val="21"/>
          <w:szCs w:val="21"/>
        </w:rPr>
        <w:t>Your submission must be your original work. No more than a combined total of 30% of the submission and no more than a 10% match to any one individual source can be directly quoted or closely paraphrased from sources, even if cited correctly. An originality report is provided when you submit your task that can be used as a guide.</w:t>
      </w:r>
    </w:p>
    <w:p w:rsidR="008A6CAB" w:rsidRDefault="008A6CAB" w:rsidP="008A6CAB">
      <w:pPr>
        <w:pStyle w:val="NormalWeb"/>
        <w:shd w:val="clear" w:color="auto" w:fill="FFFFFF"/>
        <w:spacing w:before="0" w:beforeAutospacing="0" w:after="0" w:afterAutospacing="0"/>
        <w:textAlignment w:val="baseline"/>
        <w:rPr>
          <w:rFonts w:ascii="Arial" w:hAnsi="Arial" w:cs="Arial"/>
          <w:color w:val="333333"/>
          <w:sz w:val="21"/>
          <w:szCs w:val="21"/>
        </w:rPr>
      </w:pPr>
    </w:p>
    <w:p w:rsidR="008A6CAB" w:rsidRDefault="008A6CAB" w:rsidP="008A6CAB">
      <w:pPr>
        <w:pStyle w:val="NormalWeb"/>
        <w:shd w:val="clear" w:color="auto" w:fill="FFFFFF"/>
        <w:spacing w:before="0" w:beforeAutospacing="0" w:after="0" w:afterAutospacing="0"/>
        <w:textAlignment w:val="baseline"/>
        <w:rPr>
          <w:rFonts w:ascii="Arial" w:hAnsi="Arial" w:cs="Arial"/>
          <w:color w:val="333333"/>
          <w:sz w:val="21"/>
          <w:szCs w:val="21"/>
        </w:rPr>
      </w:pPr>
      <w:r>
        <w:rPr>
          <w:rStyle w:val="Emphasis"/>
          <w:rFonts w:ascii="Arial" w:hAnsi="Arial" w:cs="Arial"/>
          <w:color w:val="333333"/>
          <w:sz w:val="21"/>
          <w:szCs w:val="21"/>
        </w:rPr>
        <w:t>You must use the rubric to direct the creation of your submission because it provides detailed criteria that will be used to evaluate your work. Each requirement below may be evaluated by more than one rubric aspect. The rubric aspect titles may contain hyperlinks to relevant portions of the course.</w:t>
      </w:r>
    </w:p>
    <w:p w:rsidR="008A6CAB" w:rsidRDefault="008A6CAB" w:rsidP="008A6CAB">
      <w:pPr>
        <w:pStyle w:val="NormalWeb"/>
        <w:shd w:val="clear" w:color="auto" w:fill="FFFFFF"/>
        <w:spacing w:before="0" w:beforeAutospacing="0" w:after="0" w:afterAutospacing="0"/>
        <w:textAlignment w:val="baseline"/>
        <w:rPr>
          <w:rFonts w:ascii="Arial" w:hAnsi="Arial" w:cs="Arial"/>
          <w:color w:val="333333"/>
          <w:sz w:val="21"/>
          <w:szCs w:val="21"/>
        </w:rPr>
      </w:pPr>
    </w:p>
    <w:p w:rsidR="008A6CAB" w:rsidRDefault="008A6CAB" w:rsidP="008A6CAB">
      <w:pPr>
        <w:pStyle w:val="NormalWeb"/>
        <w:shd w:val="clear" w:color="auto" w:fill="FFFFFF"/>
        <w:spacing w:before="0" w:beforeAutospacing="0" w:after="0" w:afterAutospacing="0"/>
        <w:textAlignment w:val="baseline"/>
        <w:rPr>
          <w:rFonts w:ascii="Arial" w:hAnsi="Arial" w:cs="Arial"/>
          <w:color w:val="333333"/>
          <w:sz w:val="21"/>
          <w:szCs w:val="21"/>
        </w:rPr>
      </w:pPr>
      <w:r>
        <w:rPr>
          <w:rFonts w:ascii="Arial" w:hAnsi="Arial" w:cs="Arial"/>
          <w:color w:val="333333"/>
          <w:sz w:val="21"/>
          <w:szCs w:val="21"/>
        </w:rPr>
        <w:t>Review the attached “CRM Requirements” to gain an overall understanding of the system that American Video Game Company is looking for. Then propose a software solution for American Video Game Company by doing the following:</w:t>
      </w:r>
    </w:p>
    <w:p w:rsidR="008A6CAB" w:rsidRDefault="008A6CAB" w:rsidP="008A6CAB">
      <w:pPr>
        <w:pStyle w:val="NormalWeb"/>
        <w:shd w:val="clear" w:color="auto" w:fill="FFFFFF"/>
        <w:spacing w:before="0" w:beforeAutospacing="0" w:after="0" w:afterAutospacing="0"/>
        <w:textAlignment w:val="baseline"/>
        <w:rPr>
          <w:rFonts w:ascii="Arial" w:hAnsi="Arial" w:cs="Arial"/>
          <w:color w:val="333333"/>
          <w:sz w:val="21"/>
          <w:szCs w:val="21"/>
        </w:rPr>
      </w:pPr>
      <w:r>
        <w:rPr>
          <w:rFonts w:ascii="Arial" w:hAnsi="Arial" w:cs="Arial"/>
          <w:color w:val="333333"/>
          <w:sz w:val="21"/>
          <w:szCs w:val="21"/>
        </w:rPr>
        <w:t> </w:t>
      </w:r>
    </w:p>
    <w:p w:rsidR="008A6CAB" w:rsidRDefault="008A6CAB" w:rsidP="008A6CAB">
      <w:pPr>
        <w:pStyle w:val="NormalWeb"/>
        <w:shd w:val="clear" w:color="auto" w:fill="FFFFFF"/>
        <w:spacing w:before="0" w:beforeAutospacing="0" w:after="0" w:afterAutospacing="0"/>
        <w:ind w:left="360" w:hanging="360"/>
        <w:textAlignment w:val="baseline"/>
        <w:rPr>
          <w:rFonts w:ascii="Arial" w:hAnsi="Arial" w:cs="Arial"/>
          <w:color w:val="333333"/>
          <w:sz w:val="21"/>
          <w:szCs w:val="21"/>
        </w:rPr>
      </w:pPr>
      <w:r>
        <w:rPr>
          <w:rFonts w:ascii="Arial" w:hAnsi="Arial" w:cs="Arial"/>
          <w:color w:val="333333"/>
          <w:sz w:val="21"/>
          <w:szCs w:val="21"/>
        </w:rPr>
        <w:t>A.  Introduce your proposed system, including a purpose statement, overview of the problem, goals and objectives for the project and solution, prerequisites, scope, and environment, as outlined in the attached “Design Template.” </w:t>
      </w:r>
    </w:p>
    <w:p w:rsidR="008A6CAB" w:rsidRDefault="008A6CAB" w:rsidP="008A6CAB">
      <w:pPr>
        <w:pStyle w:val="NormalWeb"/>
        <w:shd w:val="clear" w:color="auto" w:fill="FFFFFF"/>
        <w:spacing w:before="0" w:beforeAutospacing="0" w:after="0" w:afterAutospacing="0"/>
        <w:textAlignment w:val="baseline"/>
        <w:rPr>
          <w:rFonts w:ascii="Arial" w:hAnsi="Arial" w:cs="Arial"/>
          <w:color w:val="333333"/>
          <w:sz w:val="21"/>
          <w:szCs w:val="21"/>
        </w:rPr>
      </w:pPr>
    </w:p>
    <w:p w:rsidR="008A6CAB" w:rsidRDefault="008A6CAB" w:rsidP="008A6CAB">
      <w:pPr>
        <w:pStyle w:val="NormalWeb"/>
        <w:shd w:val="clear" w:color="auto" w:fill="FFFFFF"/>
        <w:spacing w:before="0" w:beforeAutospacing="0" w:after="0" w:afterAutospacing="0"/>
        <w:ind w:left="360"/>
        <w:textAlignment w:val="baseline"/>
        <w:rPr>
          <w:rFonts w:ascii="Arial" w:hAnsi="Arial" w:cs="Arial"/>
          <w:color w:val="333333"/>
          <w:sz w:val="21"/>
          <w:szCs w:val="21"/>
        </w:rPr>
      </w:pPr>
      <w:r>
        <w:rPr>
          <w:rStyle w:val="Emphasis"/>
          <w:rFonts w:ascii="Arial" w:hAnsi="Arial" w:cs="Arial"/>
          <w:color w:val="333333"/>
          <w:sz w:val="21"/>
          <w:szCs w:val="21"/>
        </w:rPr>
        <w:t>Note: The Introduction section of this report may be done after the project task is completed.</w:t>
      </w:r>
    </w:p>
    <w:p w:rsidR="008A6CAB" w:rsidRDefault="008A6CAB" w:rsidP="008A6CAB">
      <w:pPr>
        <w:pStyle w:val="NormalWeb"/>
        <w:shd w:val="clear" w:color="auto" w:fill="FFFFFF"/>
        <w:spacing w:before="0" w:beforeAutospacing="0" w:after="0" w:afterAutospacing="0"/>
        <w:textAlignment w:val="baseline"/>
        <w:rPr>
          <w:rFonts w:ascii="Arial" w:hAnsi="Arial" w:cs="Arial"/>
          <w:color w:val="333333"/>
          <w:sz w:val="21"/>
          <w:szCs w:val="21"/>
        </w:rPr>
      </w:pPr>
    </w:p>
    <w:p w:rsidR="008A6CAB" w:rsidRDefault="008A6CAB" w:rsidP="008A6CAB">
      <w:pPr>
        <w:pStyle w:val="NormalWeb"/>
        <w:shd w:val="clear" w:color="auto" w:fill="FFFFFF"/>
        <w:spacing w:before="0" w:beforeAutospacing="0" w:after="0" w:afterAutospacing="0"/>
        <w:ind w:left="360" w:hanging="360"/>
        <w:textAlignment w:val="baseline"/>
        <w:rPr>
          <w:rFonts w:ascii="Arial" w:hAnsi="Arial" w:cs="Arial"/>
          <w:color w:val="333333"/>
          <w:sz w:val="21"/>
          <w:szCs w:val="21"/>
        </w:rPr>
      </w:pPr>
      <w:r>
        <w:rPr>
          <w:rFonts w:ascii="Arial" w:hAnsi="Arial" w:cs="Arial"/>
          <w:color w:val="333333"/>
          <w:sz w:val="21"/>
          <w:szCs w:val="21"/>
        </w:rPr>
        <w:t>B.  Explain how your software solution addresses </w:t>
      </w:r>
      <w:r>
        <w:rPr>
          <w:rStyle w:val="Strong"/>
          <w:rFonts w:ascii="Arial" w:hAnsi="Arial" w:cs="Arial"/>
          <w:color w:val="333333"/>
          <w:sz w:val="21"/>
          <w:szCs w:val="21"/>
        </w:rPr>
        <w:t>five</w:t>
      </w:r>
      <w:r>
        <w:rPr>
          <w:rFonts w:ascii="Arial" w:hAnsi="Arial" w:cs="Arial"/>
          <w:color w:val="333333"/>
          <w:sz w:val="21"/>
          <w:szCs w:val="21"/>
        </w:rPr>
        <w:t> distinct requirements from the attached “CRM Requirements.” </w:t>
      </w:r>
    </w:p>
    <w:p w:rsidR="008A6CAB" w:rsidRDefault="008A6CAB" w:rsidP="008A6CAB">
      <w:pPr>
        <w:pStyle w:val="NormalWeb"/>
        <w:shd w:val="clear" w:color="auto" w:fill="FFFFFF"/>
        <w:spacing w:before="0" w:beforeAutospacing="0" w:after="0" w:afterAutospacing="0"/>
        <w:textAlignment w:val="baseline"/>
        <w:rPr>
          <w:rFonts w:ascii="Arial" w:hAnsi="Arial" w:cs="Arial"/>
          <w:color w:val="333333"/>
          <w:sz w:val="21"/>
          <w:szCs w:val="21"/>
        </w:rPr>
      </w:pPr>
    </w:p>
    <w:p w:rsidR="008A6CAB" w:rsidRDefault="008A6CAB" w:rsidP="008A6CAB">
      <w:pPr>
        <w:pStyle w:val="NormalWeb"/>
        <w:shd w:val="clear" w:color="auto" w:fill="FFFFFF"/>
        <w:spacing w:before="0" w:beforeAutospacing="0" w:after="0" w:afterAutospacing="0"/>
        <w:ind w:left="360" w:hanging="360"/>
        <w:textAlignment w:val="baseline"/>
        <w:rPr>
          <w:rFonts w:ascii="Arial" w:hAnsi="Arial" w:cs="Arial"/>
          <w:color w:val="333333"/>
          <w:sz w:val="21"/>
          <w:szCs w:val="21"/>
        </w:rPr>
      </w:pPr>
      <w:r>
        <w:rPr>
          <w:rFonts w:ascii="Arial" w:hAnsi="Arial" w:cs="Arial"/>
          <w:color w:val="333333"/>
          <w:sz w:val="21"/>
          <w:szCs w:val="21"/>
        </w:rPr>
        <w:t>C.  Discuss the waterfall method by doing the following:</w:t>
      </w:r>
    </w:p>
    <w:p w:rsidR="008A6CAB" w:rsidRDefault="008A6CAB" w:rsidP="008A6CAB">
      <w:pPr>
        <w:pStyle w:val="NormalWeb"/>
        <w:shd w:val="clear" w:color="auto" w:fill="FFFFFF"/>
        <w:spacing w:before="0" w:beforeAutospacing="0" w:after="0" w:afterAutospacing="0"/>
        <w:ind w:left="720" w:hanging="360"/>
        <w:textAlignment w:val="baseline"/>
        <w:rPr>
          <w:rFonts w:ascii="Arial" w:hAnsi="Arial" w:cs="Arial"/>
          <w:color w:val="333333"/>
          <w:sz w:val="21"/>
          <w:szCs w:val="21"/>
        </w:rPr>
      </w:pPr>
      <w:r>
        <w:rPr>
          <w:rFonts w:ascii="Arial" w:hAnsi="Arial" w:cs="Arial"/>
          <w:color w:val="333333"/>
          <w:sz w:val="21"/>
          <w:szCs w:val="21"/>
        </w:rPr>
        <w:t>1.  Compare the advantages and disadvantages of the waterfall method to those of another development method of your choice.</w:t>
      </w:r>
    </w:p>
    <w:p w:rsidR="008A6CAB" w:rsidRDefault="008A6CAB" w:rsidP="008A6CAB">
      <w:pPr>
        <w:pStyle w:val="NormalWeb"/>
        <w:shd w:val="clear" w:color="auto" w:fill="FFFFFF"/>
        <w:spacing w:before="0" w:beforeAutospacing="0" w:after="0" w:afterAutospacing="0"/>
        <w:ind w:left="720" w:hanging="360"/>
        <w:textAlignment w:val="baseline"/>
        <w:rPr>
          <w:rFonts w:ascii="Arial" w:hAnsi="Arial" w:cs="Arial"/>
          <w:color w:val="333333"/>
          <w:sz w:val="21"/>
          <w:szCs w:val="21"/>
        </w:rPr>
      </w:pPr>
      <w:r>
        <w:rPr>
          <w:rFonts w:ascii="Arial" w:hAnsi="Arial" w:cs="Arial"/>
          <w:color w:val="333333"/>
          <w:sz w:val="21"/>
          <w:szCs w:val="21"/>
        </w:rPr>
        <w:t>2.  Evaluate whether the waterfall method or the development method you chose in C1 is better suited to the solution for American Video Game Company, including specific examples to justify your claims.</w:t>
      </w:r>
    </w:p>
    <w:p w:rsidR="008A6CAB" w:rsidRDefault="008A6CAB" w:rsidP="008A6CAB">
      <w:pPr>
        <w:pStyle w:val="NormalWeb"/>
        <w:shd w:val="clear" w:color="auto" w:fill="FFFFFF"/>
        <w:spacing w:before="0" w:beforeAutospacing="0" w:after="0" w:afterAutospacing="0"/>
        <w:textAlignment w:val="baseline"/>
        <w:rPr>
          <w:rFonts w:ascii="Arial" w:hAnsi="Arial" w:cs="Arial"/>
          <w:color w:val="333333"/>
          <w:sz w:val="21"/>
          <w:szCs w:val="21"/>
        </w:rPr>
      </w:pPr>
    </w:p>
    <w:p w:rsidR="008A6CAB" w:rsidRDefault="008A6CAB" w:rsidP="008A6CAB">
      <w:pPr>
        <w:pStyle w:val="NormalWeb"/>
        <w:shd w:val="clear" w:color="auto" w:fill="FFFFFF"/>
        <w:spacing w:before="0" w:beforeAutospacing="0" w:after="0" w:afterAutospacing="0"/>
        <w:ind w:left="360" w:hanging="360"/>
        <w:textAlignment w:val="baseline"/>
        <w:rPr>
          <w:rFonts w:ascii="Arial" w:hAnsi="Arial" w:cs="Arial"/>
          <w:color w:val="333333"/>
          <w:sz w:val="21"/>
          <w:szCs w:val="21"/>
        </w:rPr>
      </w:pPr>
      <w:r>
        <w:rPr>
          <w:rFonts w:ascii="Arial" w:hAnsi="Arial" w:cs="Arial"/>
          <w:color w:val="333333"/>
          <w:sz w:val="21"/>
          <w:szCs w:val="21"/>
        </w:rPr>
        <w:t>D.  Create </w:t>
      </w:r>
      <w:r>
        <w:rPr>
          <w:rStyle w:val="Strong"/>
          <w:rFonts w:ascii="Arial" w:hAnsi="Arial" w:cs="Arial"/>
          <w:color w:val="333333"/>
          <w:sz w:val="21"/>
          <w:szCs w:val="21"/>
        </w:rPr>
        <w:t>two</w:t>
      </w:r>
      <w:r>
        <w:rPr>
          <w:rFonts w:ascii="Arial" w:hAnsi="Arial" w:cs="Arial"/>
          <w:color w:val="333333"/>
          <w:sz w:val="21"/>
          <w:szCs w:val="21"/>
        </w:rPr>
        <w:t> visual representations of your software solution (e.g., storyboard, flowchart, UML diagram, ERD) that illustrate how the system process or workflow aligns with and supports the business process for American Video Game Company. </w:t>
      </w:r>
    </w:p>
    <w:p w:rsidR="008A6CAB" w:rsidRDefault="008A6CAB" w:rsidP="008A6CAB">
      <w:pPr>
        <w:pStyle w:val="NormalWeb"/>
        <w:shd w:val="clear" w:color="auto" w:fill="FFFFFF"/>
        <w:spacing w:before="0" w:beforeAutospacing="0" w:after="0" w:afterAutospacing="0"/>
        <w:textAlignment w:val="baseline"/>
        <w:rPr>
          <w:rFonts w:ascii="Arial" w:hAnsi="Arial" w:cs="Arial"/>
          <w:color w:val="333333"/>
          <w:sz w:val="21"/>
          <w:szCs w:val="21"/>
        </w:rPr>
      </w:pPr>
    </w:p>
    <w:p w:rsidR="008A6CAB" w:rsidRDefault="008A6CAB" w:rsidP="008A6CAB">
      <w:pPr>
        <w:pStyle w:val="NormalWeb"/>
        <w:shd w:val="clear" w:color="auto" w:fill="FFFFFF"/>
        <w:spacing w:before="0" w:beforeAutospacing="0" w:after="0" w:afterAutospacing="0"/>
        <w:ind w:left="360" w:hanging="360"/>
        <w:textAlignment w:val="baseline"/>
        <w:rPr>
          <w:rFonts w:ascii="Arial" w:hAnsi="Arial" w:cs="Arial"/>
          <w:color w:val="333333"/>
          <w:sz w:val="21"/>
          <w:szCs w:val="21"/>
        </w:rPr>
      </w:pPr>
      <w:r>
        <w:rPr>
          <w:rFonts w:ascii="Arial" w:hAnsi="Arial" w:cs="Arial"/>
          <w:color w:val="333333"/>
          <w:sz w:val="21"/>
          <w:szCs w:val="21"/>
        </w:rPr>
        <w:t>E.  Create a test plan with test cases for </w:t>
      </w:r>
      <w:r>
        <w:rPr>
          <w:rStyle w:val="Strong"/>
          <w:rFonts w:ascii="Arial" w:hAnsi="Arial" w:cs="Arial"/>
          <w:color w:val="333333"/>
          <w:sz w:val="21"/>
          <w:szCs w:val="21"/>
        </w:rPr>
        <w:t>three</w:t>
      </w:r>
      <w:r>
        <w:rPr>
          <w:rFonts w:ascii="Arial" w:hAnsi="Arial" w:cs="Arial"/>
          <w:color w:val="333333"/>
          <w:sz w:val="21"/>
          <w:szCs w:val="21"/>
        </w:rPr>
        <w:t> different functional aspects of your software solution, including the following:</w:t>
      </w:r>
    </w:p>
    <w:p w:rsidR="008A6CAB" w:rsidRDefault="008A6CAB" w:rsidP="008A6CAB">
      <w:pPr>
        <w:pStyle w:val="NormalWeb"/>
        <w:shd w:val="clear" w:color="auto" w:fill="FFFFFF"/>
        <w:spacing w:before="0" w:beforeAutospacing="0" w:after="0" w:afterAutospacing="0"/>
        <w:ind w:left="648" w:hanging="288"/>
        <w:textAlignment w:val="baseline"/>
        <w:rPr>
          <w:rFonts w:ascii="Arial" w:hAnsi="Arial" w:cs="Arial"/>
          <w:color w:val="333333"/>
          <w:sz w:val="21"/>
          <w:szCs w:val="21"/>
        </w:rPr>
      </w:pPr>
      <w:r>
        <w:rPr>
          <w:rFonts w:ascii="Arial" w:hAnsi="Arial" w:cs="Arial"/>
          <w:color w:val="333333"/>
          <w:sz w:val="21"/>
          <w:szCs w:val="21"/>
        </w:rPr>
        <w:t xml:space="preserve">•   </w:t>
      </w:r>
      <w:proofErr w:type="gramStart"/>
      <w:r>
        <w:rPr>
          <w:rFonts w:ascii="Arial" w:hAnsi="Arial" w:cs="Arial"/>
          <w:color w:val="333333"/>
          <w:sz w:val="21"/>
          <w:szCs w:val="21"/>
        </w:rPr>
        <w:t>preconditions</w:t>
      </w:r>
      <w:proofErr w:type="gramEnd"/>
      <w:r>
        <w:rPr>
          <w:rFonts w:ascii="Arial" w:hAnsi="Arial" w:cs="Arial"/>
          <w:color w:val="333333"/>
          <w:sz w:val="21"/>
          <w:szCs w:val="21"/>
        </w:rPr>
        <w:t xml:space="preserve"> for </w:t>
      </w:r>
      <w:r>
        <w:rPr>
          <w:rStyle w:val="Emphasis"/>
          <w:rFonts w:ascii="Arial" w:hAnsi="Arial" w:cs="Arial"/>
          <w:color w:val="333333"/>
          <w:sz w:val="21"/>
          <w:szCs w:val="21"/>
        </w:rPr>
        <w:t>each</w:t>
      </w:r>
      <w:r>
        <w:rPr>
          <w:rFonts w:ascii="Arial" w:hAnsi="Arial" w:cs="Arial"/>
          <w:color w:val="333333"/>
          <w:sz w:val="21"/>
          <w:szCs w:val="21"/>
        </w:rPr>
        <w:t>  test case</w:t>
      </w:r>
    </w:p>
    <w:p w:rsidR="008A6CAB" w:rsidRDefault="008A6CAB" w:rsidP="008A6CAB">
      <w:pPr>
        <w:pStyle w:val="NormalWeb"/>
        <w:shd w:val="clear" w:color="auto" w:fill="FFFFFF"/>
        <w:spacing w:before="0" w:beforeAutospacing="0" w:after="0" w:afterAutospacing="0"/>
        <w:ind w:left="648" w:hanging="288"/>
        <w:textAlignment w:val="baseline"/>
        <w:rPr>
          <w:rFonts w:ascii="Arial" w:hAnsi="Arial" w:cs="Arial"/>
          <w:color w:val="333333"/>
          <w:sz w:val="21"/>
          <w:szCs w:val="21"/>
        </w:rPr>
      </w:pPr>
      <w:r>
        <w:rPr>
          <w:rFonts w:ascii="Arial" w:hAnsi="Arial" w:cs="Arial"/>
          <w:color w:val="333333"/>
          <w:sz w:val="21"/>
          <w:szCs w:val="21"/>
        </w:rPr>
        <w:t xml:space="preserve">•   </w:t>
      </w:r>
      <w:proofErr w:type="gramStart"/>
      <w:r>
        <w:rPr>
          <w:rFonts w:ascii="Arial" w:hAnsi="Arial" w:cs="Arial"/>
          <w:color w:val="333333"/>
          <w:sz w:val="21"/>
          <w:szCs w:val="21"/>
        </w:rPr>
        <w:t>steps</w:t>
      </w:r>
      <w:proofErr w:type="gramEnd"/>
      <w:r>
        <w:rPr>
          <w:rFonts w:ascii="Arial" w:hAnsi="Arial" w:cs="Arial"/>
          <w:color w:val="333333"/>
          <w:sz w:val="21"/>
          <w:szCs w:val="21"/>
        </w:rPr>
        <w:t xml:space="preserve"> for </w:t>
      </w:r>
      <w:r>
        <w:rPr>
          <w:rStyle w:val="Emphasis"/>
          <w:rFonts w:ascii="Arial" w:hAnsi="Arial" w:cs="Arial"/>
          <w:color w:val="333333"/>
          <w:sz w:val="21"/>
          <w:szCs w:val="21"/>
        </w:rPr>
        <w:t>each</w:t>
      </w:r>
      <w:r>
        <w:rPr>
          <w:rFonts w:ascii="Arial" w:hAnsi="Arial" w:cs="Arial"/>
          <w:color w:val="333333"/>
          <w:sz w:val="21"/>
          <w:szCs w:val="21"/>
        </w:rPr>
        <w:t>  test case</w:t>
      </w:r>
    </w:p>
    <w:p w:rsidR="008A6CAB" w:rsidRDefault="008A6CAB" w:rsidP="008A6CAB">
      <w:pPr>
        <w:pStyle w:val="NormalWeb"/>
        <w:shd w:val="clear" w:color="auto" w:fill="FFFFFF"/>
        <w:spacing w:before="0" w:beforeAutospacing="0" w:after="0" w:afterAutospacing="0"/>
        <w:ind w:left="648" w:hanging="288"/>
        <w:textAlignment w:val="baseline"/>
        <w:rPr>
          <w:rFonts w:ascii="Arial" w:hAnsi="Arial" w:cs="Arial"/>
          <w:color w:val="333333"/>
          <w:sz w:val="21"/>
          <w:szCs w:val="21"/>
        </w:rPr>
      </w:pPr>
      <w:r>
        <w:rPr>
          <w:rFonts w:ascii="Arial" w:hAnsi="Arial" w:cs="Arial"/>
          <w:color w:val="333333"/>
          <w:sz w:val="21"/>
          <w:szCs w:val="21"/>
        </w:rPr>
        <w:t>•   expected results for </w:t>
      </w:r>
      <w:r>
        <w:rPr>
          <w:rStyle w:val="Emphasis"/>
          <w:rFonts w:ascii="Arial" w:hAnsi="Arial" w:cs="Arial"/>
          <w:color w:val="333333"/>
          <w:sz w:val="21"/>
          <w:szCs w:val="21"/>
        </w:rPr>
        <w:t>each</w:t>
      </w:r>
      <w:proofErr w:type="gramStart"/>
      <w:r>
        <w:rPr>
          <w:rStyle w:val="Emphasis"/>
          <w:rFonts w:ascii="Arial" w:hAnsi="Arial" w:cs="Arial"/>
          <w:color w:val="333333"/>
          <w:sz w:val="21"/>
          <w:szCs w:val="21"/>
        </w:rPr>
        <w:t> </w:t>
      </w:r>
      <w:r>
        <w:rPr>
          <w:rFonts w:ascii="Arial" w:hAnsi="Arial" w:cs="Arial"/>
          <w:color w:val="333333"/>
          <w:sz w:val="21"/>
          <w:szCs w:val="21"/>
        </w:rPr>
        <w:t> test</w:t>
      </w:r>
      <w:proofErr w:type="gramEnd"/>
      <w:r>
        <w:rPr>
          <w:rFonts w:ascii="Arial" w:hAnsi="Arial" w:cs="Arial"/>
          <w:color w:val="333333"/>
          <w:sz w:val="21"/>
          <w:szCs w:val="21"/>
        </w:rPr>
        <w:t xml:space="preserve"> case </w:t>
      </w:r>
    </w:p>
    <w:p w:rsidR="008A6CAB" w:rsidRDefault="008A6CAB" w:rsidP="008A6CAB">
      <w:pPr>
        <w:pStyle w:val="NormalWeb"/>
        <w:shd w:val="clear" w:color="auto" w:fill="FFFFFF"/>
        <w:spacing w:before="0" w:beforeAutospacing="0" w:after="0" w:afterAutospacing="0"/>
        <w:textAlignment w:val="baseline"/>
        <w:rPr>
          <w:rFonts w:ascii="Arial" w:hAnsi="Arial" w:cs="Arial"/>
          <w:color w:val="333333"/>
          <w:sz w:val="21"/>
          <w:szCs w:val="21"/>
        </w:rPr>
      </w:pPr>
    </w:p>
    <w:p w:rsidR="008A6CAB" w:rsidRDefault="008A6CAB" w:rsidP="008A6CAB">
      <w:pPr>
        <w:pStyle w:val="NormalWeb"/>
        <w:shd w:val="clear" w:color="auto" w:fill="FFFFFF"/>
        <w:spacing w:before="0" w:beforeAutospacing="0" w:after="0" w:afterAutospacing="0"/>
        <w:ind w:left="360" w:hanging="360"/>
        <w:textAlignment w:val="baseline"/>
        <w:rPr>
          <w:rFonts w:ascii="Arial" w:hAnsi="Arial" w:cs="Arial"/>
          <w:color w:val="333333"/>
          <w:sz w:val="21"/>
          <w:szCs w:val="21"/>
        </w:rPr>
      </w:pPr>
      <w:r>
        <w:rPr>
          <w:rFonts w:ascii="Arial" w:hAnsi="Arial" w:cs="Arial"/>
          <w:color w:val="333333"/>
          <w:sz w:val="21"/>
          <w:szCs w:val="21"/>
        </w:rPr>
        <w:t>F.  Acknowledge sources, using in-text citations and references, for content that is quoted, paraphrased, or summarized. </w:t>
      </w:r>
    </w:p>
    <w:p w:rsidR="008A6CAB" w:rsidRDefault="008A6CAB" w:rsidP="008A6CAB">
      <w:pPr>
        <w:pStyle w:val="NormalWeb"/>
        <w:shd w:val="clear" w:color="auto" w:fill="FFFFFF"/>
        <w:spacing w:before="0" w:beforeAutospacing="0" w:after="0" w:afterAutospacing="0"/>
        <w:textAlignment w:val="baseline"/>
        <w:rPr>
          <w:rFonts w:ascii="Arial" w:hAnsi="Arial" w:cs="Arial"/>
          <w:color w:val="333333"/>
          <w:sz w:val="21"/>
          <w:szCs w:val="21"/>
        </w:rPr>
      </w:pPr>
    </w:p>
    <w:p w:rsidR="008A6CAB" w:rsidRDefault="008A6CAB" w:rsidP="008A6CAB">
      <w:pPr>
        <w:pStyle w:val="NormalWeb"/>
        <w:shd w:val="clear" w:color="auto" w:fill="FFFFFF"/>
        <w:spacing w:before="0" w:beforeAutospacing="0" w:after="0" w:afterAutospacing="0"/>
        <w:ind w:left="360" w:hanging="360"/>
        <w:textAlignment w:val="baseline"/>
        <w:rPr>
          <w:rFonts w:ascii="Arial" w:hAnsi="Arial" w:cs="Arial"/>
          <w:color w:val="333333"/>
          <w:sz w:val="21"/>
          <w:szCs w:val="21"/>
        </w:rPr>
      </w:pPr>
      <w:r>
        <w:rPr>
          <w:rFonts w:ascii="Arial" w:hAnsi="Arial" w:cs="Arial"/>
          <w:color w:val="333333"/>
          <w:sz w:val="21"/>
          <w:szCs w:val="21"/>
        </w:rPr>
        <w:t>G.  Demonstrate professional communication in the content and presentation of your submission.</w:t>
      </w:r>
    </w:p>
    <w:p w:rsidR="00D947F2" w:rsidRDefault="00D947F2"/>
    <w:p w:rsidR="008A6CAB" w:rsidRDefault="008A6CAB"/>
    <w:p w:rsidR="008A6CAB" w:rsidRDefault="008A6CAB"/>
    <w:p w:rsidR="008A6CAB" w:rsidRDefault="008A6CAB"/>
    <w:p w:rsidR="008A6CAB" w:rsidRDefault="008A6CAB"/>
    <w:p w:rsidR="008A6CAB" w:rsidRPr="008A6CAB" w:rsidRDefault="008A6CAB" w:rsidP="008A6CAB">
      <w:pPr>
        <w:shd w:val="clear" w:color="auto" w:fill="FFFFFF"/>
        <w:spacing w:after="0" w:line="240" w:lineRule="auto"/>
        <w:textAlignment w:val="top"/>
        <w:rPr>
          <w:rFonts w:ascii="Arial" w:eastAsia="Times New Roman" w:hAnsi="Arial" w:cs="Arial"/>
          <w:b/>
          <w:bCs/>
          <w:caps/>
          <w:color w:val="999999"/>
          <w:spacing w:val="8"/>
          <w:sz w:val="15"/>
          <w:szCs w:val="15"/>
        </w:rPr>
      </w:pPr>
      <w:r w:rsidRPr="008A6CAB">
        <w:rPr>
          <w:rFonts w:ascii="Arial" w:eastAsia="Times New Roman" w:hAnsi="Arial" w:cs="Arial"/>
          <w:b/>
          <w:bCs/>
          <w:caps/>
          <w:color w:val="999999"/>
          <w:spacing w:val="8"/>
          <w:sz w:val="15"/>
          <w:szCs w:val="15"/>
          <w:bdr w:val="none" w:sz="0" w:space="0" w:color="auto" w:frame="1"/>
        </w:rPr>
        <w:t>C2:</w:t>
      </w:r>
      <w:hyperlink r:id="rId4" w:tgtFrame="_blank" w:tooltip="https://lrps.wgu.edu/provision/132969018" w:history="1">
        <w:r w:rsidRPr="008A6CAB">
          <w:rPr>
            <w:rFonts w:ascii="Arial" w:eastAsia="Times New Roman" w:hAnsi="Arial" w:cs="Arial"/>
            <w:b/>
            <w:bCs/>
            <w:caps/>
            <w:color w:val="0066A2"/>
            <w:spacing w:val="8"/>
            <w:sz w:val="15"/>
            <w:szCs w:val="15"/>
            <w:u w:val="single"/>
            <w:bdr w:val="none" w:sz="0" w:space="0" w:color="auto" w:frame="1"/>
          </w:rPr>
          <w:t> DEVELOPMENT METHODOLOGIES: EVALUATION</w:t>
        </w:r>
      </w:hyperlink>
    </w:p>
    <w:p w:rsidR="008A6CAB" w:rsidRPr="002F7F42" w:rsidRDefault="008A6CAB">
      <w:pPr>
        <w:rPr>
          <w:b/>
          <w:sz w:val="40"/>
          <w:u w:val="single"/>
        </w:rPr>
      </w:pPr>
      <w:bookmarkStart w:id="0" w:name="_GoBack"/>
      <w:r w:rsidRPr="002F7F42">
        <w:rPr>
          <w:b/>
          <w:sz w:val="40"/>
          <w:u w:val="single"/>
        </w:rPr>
        <w:lastRenderedPageBreak/>
        <w:t>RUBIC</w:t>
      </w:r>
    </w:p>
    <w:bookmarkEnd w:id="0"/>
    <w:p w:rsidR="008A6CAB" w:rsidRDefault="008A6CAB" w:rsidP="008A6CAB">
      <w:pPr>
        <w:pStyle w:val="rubric-resulttitle"/>
        <w:spacing w:before="0" w:beforeAutospacing="0" w:after="0" w:afterAutospacing="0"/>
        <w:textAlignment w:val="baseline"/>
        <w:rPr>
          <w:rFonts w:ascii="Arial" w:hAnsi="Arial" w:cs="Arial"/>
          <w:caps/>
          <w:color w:val="333333"/>
          <w:sz w:val="21"/>
          <w:szCs w:val="21"/>
        </w:rPr>
      </w:pPr>
      <w:r>
        <w:rPr>
          <w:rFonts w:ascii="Arial" w:hAnsi="Arial" w:cs="Arial"/>
          <w:b/>
          <w:bCs/>
          <w:caps/>
          <w:color w:val="333333"/>
          <w:sz w:val="21"/>
          <w:szCs w:val="21"/>
          <w:bdr w:val="none" w:sz="0" w:space="0" w:color="auto" w:frame="1"/>
        </w:rPr>
        <w:t>COMPETENT</w:t>
      </w:r>
    </w:p>
    <w:p w:rsidR="008A6CAB" w:rsidRDefault="008A6CAB" w:rsidP="008A6CAB">
      <w:pPr>
        <w:pStyle w:val="rubric-resultdescription"/>
        <w:spacing w:before="0" w:beforeAutospacing="0" w:after="0" w:afterAutospacing="0"/>
        <w:textAlignment w:val="baseline"/>
        <w:rPr>
          <w:rFonts w:ascii="Arial" w:hAnsi="Arial" w:cs="Arial"/>
          <w:color w:val="999999"/>
          <w:sz w:val="21"/>
          <w:szCs w:val="21"/>
        </w:rPr>
      </w:pPr>
      <w:r>
        <w:rPr>
          <w:rFonts w:ascii="Arial" w:hAnsi="Arial" w:cs="Arial"/>
          <w:color w:val="999999"/>
          <w:sz w:val="21"/>
          <w:szCs w:val="21"/>
          <w:bdr w:val="none" w:sz="0" w:space="0" w:color="auto" w:frame="1"/>
        </w:rPr>
        <w:t>The introduction is complete and aligns with the proposed software solution.</w:t>
      </w:r>
    </w:p>
    <w:p w:rsidR="008A6CAB" w:rsidRDefault="008A6CAB"/>
    <w:p w:rsidR="008A6CAB" w:rsidRDefault="008A6CAB" w:rsidP="008A6CAB">
      <w:pPr>
        <w:pStyle w:val="rubric-resulttitle"/>
        <w:spacing w:before="0" w:beforeAutospacing="0" w:after="0" w:afterAutospacing="0"/>
        <w:textAlignment w:val="baseline"/>
        <w:rPr>
          <w:rFonts w:ascii="Arial" w:hAnsi="Arial" w:cs="Arial"/>
          <w:caps/>
          <w:color w:val="333333"/>
          <w:sz w:val="21"/>
          <w:szCs w:val="21"/>
        </w:rPr>
      </w:pPr>
      <w:r>
        <w:rPr>
          <w:rFonts w:ascii="Arial" w:hAnsi="Arial" w:cs="Arial"/>
          <w:b/>
          <w:bCs/>
          <w:caps/>
          <w:color w:val="333333"/>
          <w:sz w:val="21"/>
          <w:szCs w:val="21"/>
          <w:bdr w:val="none" w:sz="0" w:space="0" w:color="auto" w:frame="1"/>
        </w:rPr>
        <w:t>COMPETENT</w:t>
      </w:r>
    </w:p>
    <w:p w:rsidR="008A6CAB" w:rsidRDefault="008A6CAB" w:rsidP="008A6CAB">
      <w:pPr>
        <w:pStyle w:val="rubric-resultdescription"/>
        <w:spacing w:before="0" w:beforeAutospacing="0" w:after="0" w:afterAutospacing="0"/>
        <w:textAlignment w:val="baseline"/>
        <w:rPr>
          <w:rFonts w:ascii="Arial" w:hAnsi="Arial" w:cs="Arial"/>
          <w:color w:val="999999"/>
          <w:sz w:val="21"/>
          <w:szCs w:val="21"/>
        </w:rPr>
      </w:pPr>
      <w:r>
        <w:rPr>
          <w:rFonts w:ascii="Arial" w:hAnsi="Arial" w:cs="Arial"/>
          <w:color w:val="999999"/>
          <w:sz w:val="21"/>
          <w:szCs w:val="21"/>
          <w:bdr w:val="none" w:sz="0" w:space="0" w:color="auto" w:frame="1"/>
        </w:rPr>
        <w:t>The explanation identifies 5 distinct requirements from the requirements attachment and explains how the software solution addresses each of these requirements.</w:t>
      </w:r>
    </w:p>
    <w:p w:rsidR="008A6CAB" w:rsidRDefault="008A6CAB"/>
    <w:p w:rsidR="008A6CAB" w:rsidRDefault="008A6CAB" w:rsidP="008A6CAB">
      <w:pPr>
        <w:pStyle w:val="rubric-resulttitle"/>
        <w:spacing w:before="0" w:beforeAutospacing="0" w:after="0" w:afterAutospacing="0"/>
        <w:textAlignment w:val="baseline"/>
        <w:rPr>
          <w:rFonts w:ascii="Arial" w:hAnsi="Arial" w:cs="Arial"/>
          <w:caps/>
          <w:color w:val="333333"/>
          <w:sz w:val="21"/>
          <w:szCs w:val="21"/>
        </w:rPr>
      </w:pPr>
      <w:r>
        <w:rPr>
          <w:rFonts w:ascii="Arial" w:hAnsi="Arial" w:cs="Arial"/>
          <w:b/>
          <w:bCs/>
          <w:caps/>
          <w:color w:val="333333"/>
          <w:sz w:val="21"/>
          <w:szCs w:val="21"/>
          <w:bdr w:val="none" w:sz="0" w:space="0" w:color="auto" w:frame="1"/>
        </w:rPr>
        <w:br/>
        <w:t>COMPETENT</w:t>
      </w:r>
    </w:p>
    <w:p w:rsidR="008A6CAB" w:rsidRDefault="008A6CAB" w:rsidP="008A6CAB">
      <w:pPr>
        <w:pStyle w:val="rubric-resultdescription"/>
        <w:spacing w:before="0" w:beforeAutospacing="0" w:after="0" w:afterAutospacing="0"/>
        <w:textAlignment w:val="baseline"/>
        <w:rPr>
          <w:rFonts w:ascii="Arial" w:hAnsi="Arial" w:cs="Arial"/>
          <w:color w:val="999999"/>
          <w:sz w:val="21"/>
          <w:szCs w:val="21"/>
        </w:rPr>
      </w:pPr>
      <w:r>
        <w:rPr>
          <w:rFonts w:ascii="Arial" w:hAnsi="Arial" w:cs="Arial"/>
          <w:color w:val="999999"/>
          <w:sz w:val="21"/>
          <w:szCs w:val="21"/>
          <w:bdr w:val="none" w:sz="0" w:space="0" w:color="auto" w:frame="1"/>
        </w:rPr>
        <w:t>The comparison accurately outlines the advantages and disadvantages of both the waterfall method and another development method.</w:t>
      </w:r>
    </w:p>
    <w:p w:rsidR="008A6CAB" w:rsidRDefault="008A6CAB"/>
    <w:p w:rsidR="008A6CAB" w:rsidRDefault="008A6CAB" w:rsidP="008A6CAB">
      <w:pPr>
        <w:pStyle w:val="rubric-resulttitle"/>
        <w:spacing w:before="0" w:beforeAutospacing="0" w:after="0" w:afterAutospacing="0"/>
        <w:textAlignment w:val="baseline"/>
        <w:rPr>
          <w:rFonts w:ascii="Arial" w:hAnsi="Arial" w:cs="Arial"/>
          <w:caps/>
          <w:color w:val="333333"/>
          <w:sz w:val="21"/>
          <w:szCs w:val="21"/>
        </w:rPr>
      </w:pPr>
      <w:r>
        <w:rPr>
          <w:rFonts w:ascii="Arial" w:hAnsi="Arial" w:cs="Arial"/>
          <w:b/>
          <w:bCs/>
          <w:caps/>
          <w:color w:val="333333"/>
          <w:sz w:val="21"/>
          <w:szCs w:val="21"/>
          <w:bdr w:val="none" w:sz="0" w:space="0" w:color="auto" w:frame="1"/>
        </w:rPr>
        <w:t>COMPETENT</w:t>
      </w:r>
    </w:p>
    <w:p w:rsidR="008A6CAB" w:rsidRDefault="008A6CAB" w:rsidP="008A6CAB">
      <w:pPr>
        <w:pStyle w:val="rubric-resultdescription"/>
        <w:spacing w:before="0" w:beforeAutospacing="0" w:after="0" w:afterAutospacing="0"/>
        <w:textAlignment w:val="baseline"/>
        <w:rPr>
          <w:rFonts w:ascii="Arial" w:hAnsi="Arial" w:cs="Arial"/>
          <w:color w:val="999999"/>
          <w:sz w:val="21"/>
          <w:szCs w:val="21"/>
        </w:rPr>
      </w:pPr>
      <w:r>
        <w:rPr>
          <w:rFonts w:ascii="Arial" w:hAnsi="Arial" w:cs="Arial"/>
          <w:color w:val="999999"/>
          <w:sz w:val="21"/>
          <w:szCs w:val="21"/>
          <w:bdr w:val="none" w:sz="0" w:space="0" w:color="auto" w:frame="1"/>
        </w:rPr>
        <w:t>The evaluation includes specific examples of why the chosen method is better suited to the solution for American Video Game Company.</w:t>
      </w:r>
    </w:p>
    <w:p w:rsidR="008A6CAB" w:rsidRDefault="008A6CAB"/>
    <w:p w:rsidR="008A6CAB" w:rsidRDefault="008A6CAB" w:rsidP="008A6CAB">
      <w:pPr>
        <w:pStyle w:val="rubric-resulttitle"/>
        <w:spacing w:before="0" w:beforeAutospacing="0" w:after="0" w:afterAutospacing="0"/>
        <w:textAlignment w:val="baseline"/>
        <w:rPr>
          <w:rFonts w:ascii="Arial" w:hAnsi="Arial" w:cs="Arial"/>
          <w:caps/>
          <w:color w:val="333333"/>
          <w:sz w:val="21"/>
          <w:szCs w:val="21"/>
        </w:rPr>
      </w:pPr>
      <w:r>
        <w:rPr>
          <w:rFonts w:ascii="Arial" w:hAnsi="Arial" w:cs="Arial"/>
          <w:b/>
          <w:bCs/>
          <w:caps/>
          <w:color w:val="333333"/>
          <w:sz w:val="21"/>
          <w:szCs w:val="21"/>
          <w:bdr w:val="none" w:sz="0" w:space="0" w:color="auto" w:frame="1"/>
        </w:rPr>
        <w:t>COMPETENT</w:t>
      </w:r>
    </w:p>
    <w:p w:rsidR="008A6CAB" w:rsidRDefault="008A6CAB" w:rsidP="008A6CAB">
      <w:pPr>
        <w:pStyle w:val="rubric-resultdescription"/>
        <w:spacing w:before="0" w:beforeAutospacing="0" w:after="0" w:afterAutospacing="0"/>
        <w:textAlignment w:val="baseline"/>
        <w:rPr>
          <w:rFonts w:ascii="Arial" w:hAnsi="Arial" w:cs="Arial"/>
          <w:color w:val="999999"/>
          <w:sz w:val="21"/>
          <w:szCs w:val="21"/>
        </w:rPr>
      </w:pPr>
      <w:r>
        <w:rPr>
          <w:rFonts w:ascii="Arial" w:hAnsi="Arial" w:cs="Arial"/>
          <w:color w:val="999999"/>
          <w:sz w:val="21"/>
          <w:szCs w:val="21"/>
          <w:bdr w:val="none" w:sz="0" w:space="0" w:color="auto" w:frame="1"/>
        </w:rPr>
        <w:t>The 2 visual representations of the software solution illustrate how the system process or workflow correctly aligns with and supports the business process.</w:t>
      </w:r>
    </w:p>
    <w:p w:rsidR="008A6CAB" w:rsidRDefault="008A6CAB"/>
    <w:p w:rsidR="008A6CAB" w:rsidRDefault="008A6CAB" w:rsidP="008A6CAB">
      <w:pPr>
        <w:pStyle w:val="rubric-resulttitle"/>
        <w:spacing w:before="0" w:beforeAutospacing="0" w:after="0" w:afterAutospacing="0"/>
        <w:textAlignment w:val="baseline"/>
        <w:rPr>
          <w:rFonts w:ascii="Arial" w:hAnsi="Arial" w:cs="Arial"/>
          <w:caps/>
          <w:color w:val="333333"/>
          <w:sz w:val="21"/>
          <w:szCs w:val="21"/>
        </w:rPr>
      </w:pPr>
      <w:r>
        <w:rPr>
          <w:rFonts w:ascii="Arial" w:hAnsi="Arial" w:cs="Arial"/>
          <w:b/>
          <w:bCs/>
          <w:caps/>
          <w:color w:val="333333"/>
          <w:sz w:val="21"/>
          <w:szCs w:val="21"/>
          <w:bdr w:val="none" w:sz="0" w:space="0" w:color="auto" w:frame="1"/>
        </w:rPr>
        <w:t>c</w:t>
      </w:r>
      <w:r>
        <w:rPr>
          <w:rFonts w:ascii="Arial" w:hAnsi="Arial" w:cs="Arial"/>
          <w:b/>
          <w:bCs/>
          <w:caps/>
          <w:color w:val="333333"/>
          <w:sz w:val="21"/>
          <w:szCs w:val="21"/>
          <w:bdr w:val="none" w:sz="0" w:space="0" w:color="auto" w:frame="1"/>
        </w:rPr>
        <w:t>OMPETENT</w:t>
      </w:r>
    </w:p>
    <w:p w:rsidR="008A6CAB" w:rsidRDefault="008A6CAB" w:rsidP="008A6CAB">
      <w:pPr>
        <w:pStyle w:val="rubric-resultdescription"/>
        <w:spacing w:before="0" w:beforeAutospacing="0" w:after="0" w:afterAutospacing="0"/>
        <w:textAlignment w:val="baseline"/>
        <w:rPr>
          <w:rFonts w:ascii="Arial" w:hAnsi="Arial" w:cs="Arial"/>
          <w:color w:val="999999"/>
          <w:sz w:val="21"/>
          <w:szCs w:val="21"/>
          <w:bdr w:val="none" w:sz="0" w:space="0" w:color="auto" w:frame="1"/>
        </w:rPr>
      </w:pPr>
      <w:r>
        <w:rPr>
          <w:rFonts w:ascii="Arial" w:hAnsi="Arial" w:cs="Arial"/>
          <w:color w:val="999999"/>
          <w:sz w:val="21"/>
          <w:szCs w:val="21"/>
          <w:bdr w:val="none" w:sz="0" w:space="0" w:color="auto" w:frame="1"/>
        </w:rPr>
        <w:t>The test plan includes 3 functional aspects of the software solution and includes the given points. The functional aspects are different and require multiple steps to be tested.</w:t>
      </w:r>
    </w:p>
    <w:p w:rsidR="008A6CAB" w:rsidRDefault="008A6CAB" w:rsidP="008A6CAB">
      <w:pPr>
        <w:pStyle w:val="rubric-resultdescription"/>
        <w:spacing w:before="0" w:beforeAutospacing="0" w:after="0" w:afterAutospacing="0"/>
        <w:textAlignment w:val="baseline"/>
        <w:rPr>
          <w:rFonts w:ascii="Arial" w:hAnsi="Arial" w:cs="Arial"/>
          <w:color w:val="999999"/>
          <w:sz w:val="21"/>
          <w:szCs w:val="21"/>
          <w:bdr w:val="none" w:sz="0" w:space="0" w:color="auto" w:frame="1"/>
        </w:rPr>
      </w:pPr>
    </w:p>
    <w:p w:rsidR="008A6CAB" w:rsidRDefault="008A6CAB" w:rsidP="008A6CAB">
      <w:pPr>
        <w:pStyle w:val="rubric-resulttitle"/>
        <w:spacing w:before="0" w:beforeAutospacing="0" w:after="0" w:afterAutospacing="0"/>
        <w:textAlignment w:val="baseline"/>
        <w:rPr>
          <w:rFonts w:ascii="Arial" w:hAnsi="Arial" w:cs="Arial"/>
          <w:caps/>
          <w:color w:val="333333"/>
          <w:sz w:val="21"/>
          <w:szCs w:val="21"/>
        </w:rPr>
      </w:pPr>
      <w:r>
        <w:rPr>
          <w:rFonts w:ascii="Arial" w:hAnsi="Arial" w:cs="Arial"/>
          <w:b/>
          <w:bCs/>
          <w:caps/>
          <w:color w:val="333333"/>
          <w:sz w:val="21"/>
          <w:szCs w:val="21"/>
          <w:bdr w:val="none" w:sz="0" w:space="0" w:color="auto" w:frame="1"/>
        </w:rPr>
        <w:t>COMPETENT</w:t>
      </w:r>
    </w:p>
    <w:p w:rsidR="008A6CAB" w:rsidRDefault="008A6CAB" w:rsidP="008A6CAB">
      <w:pPr>
        <w:pStyle w:val="rubric-resultdescription"/>
        <w:spacing w:before="0" w:beforeAutospacing="0" w:after="0" w:afterAutospacing="0"/>
        <w:textAlignment w:val="baseline"/>
        <w:rPr>
          <w:rFonts w:ascii="Arial" w:hAnsi="Arial" w:cs="Arial"/>
          <w:color w:val="999999"/>
          <w:sz w:val="21"/>
          <w:szCs w:val="21"/>
        </w:rPr>
      </w:pPr>
      <w:r>
        <w:rPr>
          <w:rFonts w:ascii="Arial" w:hAnsi="Arial" w:cs="Arial"/>
          <w:color w:val="999999"/>
          <w:sz w:val="21"/>
          <w:szCs w:val="21"/>
          <w:bdr w:val="none" w:sz="0" w:space="0" w:color="auto" w:frame="1"/>
        </w:rPr>
        <w:t>The submission includes in-text citations for sources that are properly quoted, paraphrased, or summarized and a reference list that accurately identifies the author, date, title, and source location as available.</w:t>
      </w:r>
    </w:p>
    <w:p w:rsidR="008A6CAB" w:rsidRDefault="008A6CAB" w:rsidP="008A6CAB">
      <w:pPr>
        <w:pStyle w:val="rubric-resultdescription"/>
        <w:spacing w:before="0" w:beforeAutospacing="0" w:after="0" w:afterAutospacing="0"/>
        <w:textAlignment w:val="baseline"/>
        <w:rPr>
          <w:rFonts w:ascii="Arial" w:hAnsi="Arial" w:cs="Arial"/>
          <w:color w:val="999999"/>
          <w:sz w:val="21"/>
          <w:szCs w:val="21"/>
        </w:rPr>
      </w:pPr>
    </w:p>
    <w:p w:rsidR="008A6CAB" w:rsidRDefault="008A6CAB" w:rsidP="008A6CAB">
      <w:pPr>
        <w:pStyle w:val="rubric-resultdescription"/>
        <w:spacing w:before="0" w:beforeAutospacing="0" w:after="0" w:afterAutospacing="0"/>
        <w:textAlignment w:val="baseline"/>
        <w:rPr>
          <w:rFonts w:ascii="Arial" w:hAnsi="Arial" w:cs="Arial"/>
          <w:color w:val="999999"/>
          <w:sz w:val="21"/>
          <w:szCs w:val="21"/>
        </w:rPr>
      </w:pPr>
    </w:p>
    <w:p w:rsidR="008A6CAB" w:rsidRDefault="008A6CAB" w:rsidP="008A6CAB">
      <w:pPr>
        <w:pStyle w:val="rubric-resulttitle"/>
        <w:spacing w:before="0" w:beforeAutospacing="0" w:after="0" w:afterAutospacing="0"/>
        <w:textAlignment w:val="baseline"/>
        <w:rPr>
          <w:rFonts w:ascii="Arial" w:hAnsi="Arial" w:cs="Arial"/>
          <w:caps/>
          <w:color w:val="333333"/>
          <w:sz w:val="21"/>
          <w:szCs w:val="21"/>
        </w:rPr>
      </w:pPr>
      <w:r>
        <w:rPr>
          <w:rFonts w:ascii="Arial" w:hAnsi="Arial" w:cs="Arial"/>
          <w:b/>
          <w:bCs/>
          <w:caps/>
          <w:color w:val="333333"/>
          <w:sz w:val="21"/>
          <w:szCs w:val="21"/>
          <w:bdr w:val="none" w:sz="0" w:space="0" w:color="auto" w:frame="1"/>
        </w:rPr>
        <w:t>COMPETENT</w:t>
      </w:r>
    </w:p>
    <w:p w:rsidR="008A6CAB" w:rsidRDefault="008A6CAB" w:rsidP="008A6CAB">
      <w:pPr>
        <w:pStyle w:val="rubric-resultdescription"/>
        <w:spacing w:before="0" w:beforeAutospacing="0" w:after="0" w:afterAutospacing="0"/>
        <w:textAlignment w:val="baseline"/>
        <w:rPr>
          <w:rFonts w:ascii="Arial" w:hAnsi="Arial" w:cs="Arial"/>
          <w:color w:val="999999"/>
          <w:sz w:val="21"/>
          <w:szCs w:val="21"/>
        </w:rPr>
      </w:pPr>
      <w:r>
        <w:rPr>
          <w:rFonts w:ascii="Arial" w:hAnsi="Arial" w:cs="Arial"/>
          <w:color w:val="999999"/>
          <w:sz w:val="21"/>
          <w:szCs w:val="21"/>
          <w:bdr w:val="none" w:sz="0" w:space="0" w:color="auto" w:frame="1"/>
        </w:rPr>
        <w:t>Content reflects attention to detail, is organized, and focuses on the main ideas as prescribed in the task or chosen by the candidate. Terminology is pertinent, is used correctly, and effectively conveys the intended meaning. Mechanics, usage, and grammar promote accurate interpretation and understanding.</w:t>
      </w:r>
    </w:p>
    <w:p w:rsidR="008A6CAB" w:rsidRDefault="008A6CAB" w:rsidP="008A6CAB">
      <w:pPr>
        <w:pStyle w:val="rubric-resultdescription"/>
        <w:spacing w:before="0" w:beforeAutospacing="0" w:after="0" w:afterAutospacing="0"/>
        <w:textAlignment w:val="baseline"/>
        <w:rPr>
          <w:rFonts w:ascii="Arial" w:hAnsi="Arial" w:cs="Arial"/>
          <w:color w:val="999999"/>
          <w:sz w:val="21"/>
          <w:szCs w:val="21"/>
        </w:rPr>
      </w:pPr>
    </w:p>
    <w:p w:rsidR="008A6CAB" w:rsidRDefault="008A6CAB"/>
    <w:sectPr w:rsidR="008A6C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CAB"/>
    <w:rsid w:val="002F7F42"/>
    <w:rsid w:val="0039312B"/>
    <w:rsid w:val="00596B2D"/>
    <w:rsid w:val="008A6CAB"/>
    <w:rsid w:val="00D94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2EF50"/>
  <w15:chartTrackingRefBased/>
  <w15:docId w15:val="{061F69E2-86B9-487A-9319-DBB422D0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6C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A6CAB"/>
    <w:rPr>
      <w:i/>
      <w:iCs/>
    </w:rPr>
  </w:style>
  <w:style w:type="character" w:styleId="Strong">
    <w:name w:val="Strong"/>
    <w:basedOn w:val="DefaultParagraphFont"/>
    <w:uiPriority w:val="22"/>
    <w:qFormat/>
    <w:rsid w:val="008A6CAB"/>
    <w:rPr>
      <w:b/>
      <w:bCs/>
    </w:rPr>
  </w:style>
  <w:style w:type="paragraph" w:customStyle="1" w:styleId="rubric-resulttitle">
    <w:name w:val="rubric-result__title"/>
    <w:basedOn w:val="Normal"/>
    <w:rsid w:val="008A6C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bric-resultdescription">
    <w:name w:val="rubric-result__description"/>
    <w:basedOn w:val="Normal"/>
    <w:rsid w:val="008A6C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star-inserted">
    <w:name w:val="ng-star-inserted"/>
    <w:basedOn w:val="DefaultParagraphFont"/>
    <w:rsid w:val="008A6CAB"/>
  </w:style>
  <w:style w:type="character" w:styleId="Hyperlink">
    <w:name w:val="Hyperlink"/>
    <w:basedOn w:val="DefaultParagraphFont"/>
    <w:uiPriority w:val="99"/>
    <w:semiHidden/>
    <w:unhideWhenUsed/>
    <w:rsid w:val="008A6C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800825">
      <w:bodyDiv w:val="1"/>
      <w:marLeft w:val="0"/>
      <w:marRight w:val="0"/>
      <w:marTop w:val="0"/>
      <w:marBottom w:val="0"/>
      <w:divBdr>
        <w:top w:val="none" w:sz="0" w:space="0" w:color="auto"/>
        <w:left w:val="none" w:sz="0" w:space="0" w:color="auto"/>
        <w:bottom w:val="none" w:sz="0" w:space="0" w:color="auto"/>
        <w:right w:val="none" w:sz="0" w:space="0" w:color="auto"/>
      </w:divBdr>
    </w:div>
    <w:div w:id="633829390">
      <w:bodyDiv w:val="1"/>
      <w:marLeft w:val="0"/>
      <w:marRight w:val="0"/>
      <w:marTop w:val="0"/>
      <w:marBottom w:val="0"/>
      <w:divBdr>
        <w:top w:val="none" w:sz="0" w:space="0" w:color="auto"/>
        <w:left w:val="none" w:sz="0" w:space="0" w:color="auto"/>
        <w:bottom w:val="none" w:sz="0" w:space="0" w:color="auto"/>
        <w:right w:val="none" w:sz="0" w:space="0" w:color="auto"/>
      </w:divBdr>
      <w:divsChild>
        <w:div w:id="622158529">
          <w:marLeft w:val="0"/>
          <w:marRight w:val="0"/>
          <w:marTop w:val="0"/>
          <w:marBottom w:val="0"/>
          <w:divBdr>
            <w:top w:val="none" w:sz="0" w:space="0" w:color="auto"/>
            <w:left w:val="none" w:sz="0" w:space="0" w:color="auto"/>
            <w:bottom w:val="none" w:sz="0" w:space="0" w:color="auto"/>
            <w:right w:val="none" w:sz="0" w:space="0" w:color="auto"/>
          </w:divBdr>
          <w:divsChild>
            <w:div w:id="693961589">
              <w:marLeft w:val="0"/>
              <w:marRight w:val="0"/>
              <w:marTop w:val="0"/>
              <w:marBottom w:val="0"/>
              <w:divBdr>
                <w:top w:val="none" w:sz="0" w:space="0" w:color="auto"/>
                <w:left w:val="none" w:sz="0" w:space="0" w:color="auto"/>
                <w:bottom w:val="none" w:sz="0" w:space="0" w:color="auto"/>
                <w:right w:val="none" w:sz="0" w:space="0" w:color="auto"/>
              </w:divBdr>
              <w:divsChild>
                <w:div w:id="1204172204">
                  <w:marLeft w:val="0"/>
                  <w:marRight w:val="0"/>
                  <w:marTop w:val="0"/>
                  <w:marBottom w:val="0"/>
                  <w:divBdr>
                    <w:top w:val="none" w:sz="0" w:space="0" w:color="auto"/>
                    <w:left w:val="none" w:sz="0" w:space="0" w:color="auto"/>
                    <w:bottom w:val="none" w:sz="0" w:space="0" w:color="auto"/>
                    <w:right w:val="none" w:sz="0" w:space="0" w:color="auto"/>
                  </w:divBdr>
                  <w:divsChild>
                    <w:div w:id="922186488">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1617448920">
          <w:marLeft w:val="0"/>
          <w:marRight w:val="0"/>
          <w:marTop w:val="0"/>
          <w:marBottom w:val="0"/>
          <w:divBdr>
            <w:top w:val="none" w:sz="0" w:space="0" w:color="auto"/>
            <w:left w:val="none" w:sz="0" w:space="0" w:color="auto"/>
            <w:bottom w:val="none" w:sz="0" w:space="0" w:color="auto"/>
            <w:right w:val="none" w:sz="0" w:space="0" w:color="auto"/>
          </w:divBdr>
          <w:divsChild>
            <w:div w:id="1007634190">
              <w:marLeft w:val="0"/>
              <w:marRight w:val="0"/>
              <w:marTop w:val="0"/>
              <w:marBottom w:val="0"/>
              <w:divBdr>
                <w:top w:val="none" w:sz="0" w:space="0" w:color="auto"/>
                <w:left w:val="none" w:sz="0" w:space="0" w:color="auto"/>
                <w:bottom w:val="none" w:sz="0" w:space="0" w:color="auto"/>
                <w:right w:val="none" w:sz="0" w:space="0" w:color="auto"/>
              </w:divBdr>
            </w:div>
            <w:div w:id="1523279555">
              <w:marLeft w:val="0"/>
              <w:marRight w:val="0"/>
              <w:marTop w:val="0"/>
              <w:marBottom w:val="0"/>
              <w:divBdr>
                <w:top w:val="none" w:sz="0" w:space="0" w:color="auto"/>
                <w:left w:val="none" w:sz="0" w:space="0" w:color="auto"/>
                <w:bottom w:val="none" w:sz="0" w:space="0" w:color="auto"/>
                <w:right w:val="none" w:sz="0" w:space="0" w:color="auto"/>
              </w:divBdr>
              <w:divsChild>
                <w:div w:id="160774704">
                  <w:marLeft w:val="0"/>
                  <w:marRight w:val="0"/>
                  <w:marTop w:val="0"/>
                  <w:marBottom w:val="0"/>
                  <w:divBdr>
                    <w:top w:val="none" w:sz="0" w:space="0" w:color="auto"/>
                    <w:left w:val="none" w:sz="0" w:space="0" w:color="auto"/>
                    <w:bottom w:val="none" w:sz="0" w:space="0" w:color="auto"/>
                    <w:right w:val="none" w:sz="0" w:space="0" w:color="auto"/>
                  </w:divBdr>
                  <w:divsChild>
                    <w:div w:id="2081782260">
                      <w:marLeft w:val="0"/>
                      <w:marRight w:val="0"/>
                      <w:marTop w:val="0"/>
                      <w:marBottom w:val="0"/>
                      <w:divBdr>
                        <w:top w:val="single" w:sz="6" w:space="6" w:color="CCCCCC"/>
                        <w:left w:val="single" w:sz="6" w:space="13" w:color="CCCCCC"/>
                        <w:bottom w:val="single" w:sz="6" w:space="6" w:color="CCCCCC"/>
                        <w:right w:val="single" w:sz="6" w:space="6" w:color="CCCCCC"/>
                      </w:divBdr>
                    </w:div>
                    <w:div w:id="744298301">
                      <w:marLeft w:val="0"/>
                      <w:marRight w:val="0"/>
                      <w:marTop w:val="0"/>
                      <w:marBottom w:val="0"/>
                      <w:divBdr>
                        <w:top w:val="single" w:sz="6" w:space="6" w:color="CCCCCC"/>
                        <w:left w:val="single" w:sz="6" w:space="13" w:color="CCCCCC"/>
                        <w:bottom w:val="single" w:sz="6" w:space="6" w:color="CCCCCC"/>
                        <w:right w:val="single" w:sz="6" w:space="6" w:color="CCCCCC"/>
                      </w:divBdr>
                    </w:div>
                    <w:div w:id="504830247">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754932816">
          <w:marLeft w:val="0"/>
          <w:marRight w:val="0"/>
          <w:marTop w:val="0"/>
          <w:marBottom w:val="0"/>
          <w:divBdr>
            <w:top w:val="none" w:sz="0" w:space="0" w:color="auto"/>
            <w:left w:val="none" w:sz="0" w:space="0" w:color="auto"/>
            <w:bottom w:val="none" w:sz="0" w:space="0" w:color="auto"/>
            <w:right w:val="none" w:sz="0" w:space="0" w:color="auto"/>
          </w:divBdr>
          <w:divsChild>
            <w:div w:id="766927265">
              <w:marLeft w:val="0"/>
              <w:marRight w:val="0"/>
              <w:marTop w:val="0"/>
              <w:marBottom w:val="0"/>
              <w:divBdr>
                <w:top w:val="none" w:sz="0" w:space="0" w:color="auto"/>
                <w:left w:val="none" w:sz="0" w:space="0" w:color="auto"/>
                <w:bottom w:val="none" w:sz="0" w:space="0" w:color="auto"/>
                <w:right w:val="none" w:sz="0" w:space="0" w:color="auto"/>
              </w:divBdr>
            </w:div>
            <w:div w:id="1301425740">
              <w:marLeft w:val="0"/>
              <w:marRight w:val="0"/>
              <w:marTop w:val="0"/>
              <w:marBottom w:val="0"/>
              <w:divBdr>
                <w:top w:val="none" w:sz="0" w:space="0" w:color="auto"/>
                <w:left w:val="none" w:sz="0" w:space="0" w:color="auto"/>
                <w:bottom w:val="none" w:sz="0" w:space="0" w:color="auto"/>
                <w:right w:val="none" w:sz="0" w:space="0" w:color="auto"/>
              </w:divBdr>
              <w:divsChild>
                <w:div w:id="207958125">
                  <w:marLeft w:val="0"/>
                  <w:marRight w:val="0"/>
                  <w:marTop w:val="0"/>
                  <w:marBottom w:val="0"/>
                  <w:divBdr>
                    <w:top w:val="none" w:sz="0" w:space="0" w:color="auto"/>
                    <w:left w:val="none" w:sz="0" w:space="0" w:color="auto"/>
                    <w:bottom w:val="none" w:sz="0" w:space="0" w:color="auto"/>
                    <w:right w:val="none" w:sz="0" w:space="0" w:color="auto"/>
                  </w:divBdr>
                  <w:divsChild>
                    <w:div w:id="218370418">
                      <w:marLeft w:val="0"/>
                      <w:marRight w:val="0"/>
                      <w:marTop w:val="0"/>
                      <w:marBottom w:val="0"/>
                      <w:divBdr>
                        <w:top w:val="single" w:sz="6" w:space="6" w:color="CCCCCC"/>
                        <w:left w:val="single" w:sz="6" w:space="13" w:color="CCCCCC"/>
                        <w:bottom w:val="single" w:sz="6" w:space="6" w:color="CCCCCC"/>
                        <w:right w:val="single" w:sz="6" w:space="6" w:color="CCCCCC"/>
                      </w:divBdr>
                    </w:div>
                    <w:div w:id="1055395766">
                      <w:marLeft w:val="0"/>
                      <w:marRight w:val="0"/>
                      <w:marTop w:val="0"/>
                      <w:marBottom w:val="0"/>
                      <w:divBdr>
                        <w:top w:val="single" w:sz="6" w:space="6" w:color="CCCCCC"/>
                        <w:left w:val="single" w:sz="6" w:space="13" w:color="CCCCCC"/>
                        <w:bottom w:val="single" w:sz="6" w:space="6" w:color="CCCCCC"/>
                        <w:right w:val="single" w:sz="6" w:space="6" w:color="CCCCCC"/>
                      </w:divBdr>
                    </w:div>
                    <w:div w:id="1278565868">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266936052">
          <w:marLeft w:val="0"/>
          <w:marRight w:val="0"/>
          <w:marTop w:val="0"/>
          <w:marBottom w:val="0"/>
          <w:divBdr>
            <w:top w:val="none" w:sz="0" w:space="0" w:color="auto"/>
            <w:left w:val="none" w:sz="0" w:space="0" w:color="auto"/>
            <w:bottom w:val="none" w:sz="0" w:space="0" w:color="auto"/>
            <w:right w:val="none" w:sz="0" w:space="0" w:color="auto"/>
          </w:divBdr>
          <w:divsChild>
            <w:div w:id="138307453">
              <w:marLeft w:val="0"/>
              <w:marRight w:val="0"/>
              <w:marTop w:val="0"/>
              <w:marBottom w:val="0"/>
              <w:divBdr>
                <w:top w:val="none" w:sz="0" w:space="0" w:color="auto"/>
                <w:left w:val="none" w:sz="0" w:space="0" w:color="auto"/>
                <w:bottom w:val="none" w:sz="0" w:space="0" w:color="auto"/>
                <w:right w:val="none" w:sz="0" w:space="0" w:color="auto"/>
              </w:divBdr>
            </w:div>
            <w:div w:id="899753153">
              <w:marLeft w:val="0"/>
              <w:marRight w:val="0"/>
              <w:marTop w:val="0"/>
              <w:marBottom w:val="0"/>
              <w:divBdr>
                <w:top w:val="none" w:sz="0" w:space="0" w:color="auto"/>
                <w:left w:val="none" w:sz="0" w:space="0" w:color="auto"/>
                <w:bottom w:val="none" w:sz="0" w:space="0" w:color="auto"/>
                <w:right w:val="none" w:sz="0" w:space="0" w:color="auto"/>
              </w:divBdr>
              <w:divsChild>
                <w:div w:id="1388411297">
                  <w:marLeft w:val="0"/>
                  <w:marRight w:val="0"/>
                  <w:marTop w:val="0"/>
                  <w:marBottom w:val="0"/>
                  <w:divBdr>
                    <w:top w:val="none" w:sz="0" w:space="0" w:color="auto"/>
                    <w:left w:val="none" w:sz="0" w:space="0" w:color="auto"/>
                    <w:bottom w:val="none" w:sz="0" w:space="0" w:color="auto"/>
                    <w:right w:val="none" w:sz="0" w:space="0" w:color="auto"/>
                  </w:divBdr>
                  <w:divsChild>
                    <w:div w:id="1464931092">
                      <w:marLeft w:val="0"/>
                      <w:marRight w:val="0"/>
                      <w:marTop w:val="0"/>
                      <w:marBottom w:val="0"/>
                      <w:divBdr>
                        <w:top w:val="single" w:sz="6" w:space="6" w:color="CCCCCC"/>
                        <w:left w:val="single" w:sz="6" w:space="13" w:color="CCCCCC"/>
                        <w:bottom w:val="single" w:sz="6" w:space="6" w:color="CCCCCC"/>
                        <w:right w:val="single" w:sz="6" w:space="6" w:color="CCCCCC"/>
                      </w:divBdr>
                    </w:div>
                    <w:div w:id="1736777571">
                      <w:marLeft w:val="0"/>
                      <w:marRight w:val="0"/>
                      <w:marTop w:val="0"/>
                      <w:marBottom w:val="0"/>
                      <w:divBdr>
                        <w:top w:val="single" w:sz="6" w:space="6" w:color="CCCCCC"/>
                        <w:left w:val="single" w:sz="6" w:space="13" w:color="CCCCCC"/>
                        <w:bottom w:val="single" w:sz="6" w:space="6" w:color="CCCCCC"/>
                        <w:right w:val="single" w:sz="6" w:space="6" w:color="CCCCCC"/>
                      </w:divBdr>
                    </w:div>
                    <w:div w:id="969475527">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99299575">
          <w:marLeft w:val="0"/>
          <w:marRight w:val="0"/>
          <w:marTop w:val="0"/>
          <w:marBottom w:val="0"/>
          <w:divBdr>
            <w:top w:val="none" w:sz="0" w:space="0" w:color="auto"/>
            <w:left w:val="none" w:sz="0" w:space="0" w:color="auto"/>
            <w:bottom w:val="none" w:sz="0" w:space="0" w:color="auto"/>
            <w:right w:val="none" w:sz="0" w:space="0" w:color="auto"/>
          </w:divBdr>
          <w:divsChild>
            <w:div w:id="367029046">
              <w:marLeft w:val="0"/>
              <w:marRight w:val="0"/>
              <w:marTop w:val="0"/>
              <w:marBottom w:val="0"/>
              <w:divBdr>
                <w:top w:val="none" w:sz="0" w:space="0" w:color="auto"/>
                <w:left w:val="none" w:sz="0" w:space="0" w:color="auto"/>
                <w:bottom w:val="none" w:sz="0" w:space="0" w:color="auto"/>
                <w:right w:val="none" w:sz="0" w:space="0" w:color="auto"/>
              </w:divBdr>
            </w:div>
            <w:div w:id="1581601841">
              <w:marLeft w:val="0"/>
              <w:marRight w:val="0"/>
              <w:marTop w:val="0"/>
              <w:marBottom w:val="0"/>
              <w:divBdr>
                <w:top w:val="none" w:sz="0" w:space="0" w:color="auto"/>
                <w:left w:val="none" w:sz="0" w:space="0" w:color="auto"/>
                <w:bottom w:val="none" w:sz="0" w:space="0" w:color="auto"/>
                <w:right w:val="none" w:sz="0" w:space="0" w:color="auto"/>
              </w:divBdr>
              <w:divsChild>
                <w:div w:id="347560518">
                  <w:marLeft w:val="0"/>
                  <w:marRight w:val="0"/>
                  <w:marTop w:val="0"/>
                  <w:marBottom w:val="0"/>
                  <w:divBdr>
                    <w:top w:val="none" w:sz="0" w:space="0" w:color="auto"/>
                    <w:left w:val="none" w:sz="0" w:space="0" w:color="auto"/>
                    <w:bottom w:val="none" w:sz="0" w:space="0" w:color="auto"/>
                    <w:right w:val="none" w:sz="0" w:space="0" w:color="auto"/>
                  </w:divBdr>
                  <w:divsChild>
                    <w:div w:id="365175673">
                      <w:marLeft w:val="0"/>
                      <w:marRight w:val="0"/>
                      <w:marTop w:val="0"/>
                      <w:marBottom w:val="0"/>
                      <w:divBdr>
                        <w:top w:val="single" w:sz="6" w:space="6" w:color="CCCCCC"/>
                        <w:left w:val="single" w:sz="6" w:space="13" w:color="CCCCCC"/>
                        <w:bottom w:val="single" w:sz="6" w:space="6" w:color="CCCCCC"/>
                        <w:right w:val="single" w:sz="6" w:space="6" w:color="CCCCCC"/>
                      </w:divBdr>
                    </w:div>
                    <w:div w:id="1817260713">
                      <w:marLeft w:val="0"/>
                      <w:marRight w:val="0"/>
                      <w:marTop w:val="0"/>
                      <w:marBottom w:val="0"/>
                      <w:divBdr>
                        <w:top w:val="single" w:sz="6" w:space="6" w:color="CCCCCC"/>
                        <w:left w:val="single" w:sz="6" w:space="13" w:color="CCCCCC"/>
                        <w:bottom w:val="single" w:sz="6" w:space="6" w:color="CCCCCC"/>
                        <w:right w:val="single" w:sz="6" w:space="6" w:color="CCCCCC"/>
                      </w:divBdr>
                    </w:div>
                    <w:div w:id="535510316">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1227180625">
          <w:marLeft w:val="0"/>
          <w:marRight w:val="0"/>
          <w:marTop w:val="0"/>
          <w:marBottom w:val="0"/>
          <w:divBdr>
            <w:top w:val="none" w:sz="0" w:space="0" w:color="auto"/>
            <w:left w:val="none" w:sz="0" w:space="0" w:color="auto"/>
            <w:bottom w:val="none" w:sz="0" w:space="0" w:color="auto"/>
            <w:right w:val="none" w:sz="0" w:space="0" w:color="auto"/>
          </w:divBdr>
          <w:divsChild>
            <w:div w:id="225191358">
              <w:marLeft w:val="0"/>
              <w:marRight w:val="0"/>
              <w:marTop w:val="0"/>
              <w:marBottom w:val="0"/>
              <w:divBdr>
                <w:top w:val="none" w:sz="0" w:space="0" w:color="auto"/>
                <w:left w:val="none" w:sz="0" w:space="0" w:color="auto"/>
                <w:bottom w:val="none" w:sz="0" w:space="0" w:color="auto"/>
                <w:right w:val="none" w:sz="0" w:space="0" w:color="auto"/>
              </w:divBdr>
            </w:div>
            <w:div w:id="2145272118">
              <w:marLeft w:val="0"/>
              <w:marRight w:val="0"/>
              <w:marTop w:val="0"/>
              <w:marBottom w:val="0"/>
              <w:divBdr>
                <w:top w:val="none" w:sz="0" w:space="0" w:color="auto"/>
                <w:left w:val="none" w:sz="0" w:space="0" w:color="auto"/>
                <w:bottom w:val="none" w:sz="0" w:space="0" w:color="auto"/>
                <w:right w:val="none" w:sz="0" w:space="0" w:color="auto"/>
              </w:divBdr>
              <w:divsChild>
                <w:div w:id="78060556">
                  <w:marLeft w:val="0"/>
                  <w:marRight w:val="0"/>
                  <w:marTop w:val="0"/>
                  <w:marBottom w:val="0"/>
                  <w:divBdr>
                    <w:top w:val="none" w:sz="0" w:space="0" w:color="auto"/>
                    <w:left w:val="none" w:sz="0" w:space="0" w:color="auto"/>
                    <w:bottom w:val="none" w:sz="0" w:space="0" w:color="auto"/>
                    <w:right w:val="none" w:sz="0" w:space="0" w:color="auto"/>
                  </w:divBdr>
                  <w:divsChild>
                    <w:div w:id="1964844918">
                      <w:marLeft w:val="0"/>
                      <w:marRight w:val="0"/>
                      <w:marTop w:val="0"/>
                      <w:marBottom w:val="0"/>
                      <w:divBdr>
                        <w:top w:val="single" w:sz="6" w:space="6" w:color="CCCCCC"/>
                        <w:left w:val="single" w:sz="6" w:space="13" w:color="CCCCCC"/>
                        <w:bottom w:val="single" w:sz="6" w:space="6" w:color="CCCCCC"/>
                        <w:right w:val="single" w:sz="6" w:space="6" w:color="CCCCCC"/>
                      </w:divBdr>
                    </w:div>
                    <w:div w:id="1553420773">
                      <w:marLeft w:val="0"/>
                      <w:marRight w:val="0"/>
                      <w:marTop w:val="0"/>
                      <w:marBottom w:val="0"/>
                      <w:divBdr>
                        <w:top w:val="single" w:sz="6" w:space="6" w:color="CCCCCC"/>
                        <w:left w:val="single" w:sz="6" w:space="13" w:color="CCCCCC"/>
                        <w:bottom w:val="single" w:sz="6" w:space="6" w:color="CCCCCC"/>
                        <w:right w:val="single" w:sz="6" w:space="6" w:color="CCCCCC"/>
                      </w:divBdr>
                    </w:div>
                    <w:div w:id="1801335959">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sChild>
    </w:div>
    <w:div w:id="746535161">
      <w:bodyDiv w:val="1"/>
      <w:marLeft w:val="0"/>
      <w:marRight w:val="0"/>
      <w:marTop w:val="0"/>
      <w:marBottom w:val="0"/>
      <w:divBdr>
        <w:top w:val="none" w:sz="0" w:space="0" w:color="auto"/>
        <w:left w:val="none" w:sz="0" w:space="0" w:color="auto"/>
        <w:bottom w:val="none" w:sz="0" w:space="0" w:color="auto"/>
        <w:right w:val="none" w:sz="0" w:space="0" w:color="auto"/>
      </w:divBdr>
    </w:div>
    <w:div w:id="892887584">
      <w:bodyDiv w:val="1"/>
      <w:marLeft w:val="0"/>
      <w:marRight w:val="0"/>
      <w:marTop w:val="0"/>
      <w:marBottom w:val="0"/>
      <w:divBdr>
        <w:top w:val="none" w:sz="0" w:space="0" w:color="auto"/>
        <w:left w:val="none" w:sz="0" w:space="0" w:color="auto"/>
        <w:bottom w:val="none" w:sz="0" w:space="0" w:color="auto"/>
        <w:right w:val="none" w:sz="0" w:space="0" w:color="auto"/>
      </w:divBdr>
    </w:div>
    <w:div w:id="971517117">
      <w:bodyDiv w:val="1"/>
      <w:marLeft w:val="0"/>
      <w:marRight w:val="0"/>
      <w:marTop w:val="0"/>
      <w:marBottom w:val="0"/>
      <w:divBdr>
        <w:top w:val="none" w:sz="0" w:space="0" w:color="auto"/>
        <w:left w:val="none" w:sz="0" w:space="0" w:color="auto"/>
        <w:bottom w:val="none" w:sz="0" w:space="0" w:color="auto"/>
        <w:right w:val="none" w:sz="0" w:space="0" w:color="auto"/>
      </w:divBdr>
    </w:div>
    <w:div w:id="1143349153">
      <w:bodyDiv w:val="1"/>
      <w:marLeft w:val="0"/>
      <w:marRight w:val="0"/>
      <w:marTop w:val="0"/>
      <w:marBottom w:val="0"/>
      <w:divBdr>
        <w:top w:val="none" w:sz="0" w:space="0" w:color="auto"/>
        <w:left w:val="none" w:sz="0" w:space="0" w:color="auto"/>
        <w:bottom w:val="none" w:sz="0" w:space="0" w:color="auto"/>
        <w:right w:val="none" w:sz="0" w:space="0" w:color="auto"/>
      </w:divBdr>
    </w:div>
    <w:div w:id="1157258783">
      <w:bodyDiv w:val="1"/>
      <w:marLeft w:val="0"/>
      <w:marRight w:val="0"/>
      <w:marTop w:val="0"/>
      <w:marBottom w:val="0"/>
      <w:divBdr>
        <w:top w:val="none" w:sz="0" w:space="0" w:color="auto"/>
        <w:left w:val="none" w:sz="0" w:space="0" w:color="auto"/>
        <w:bottom w:val="none" w:sz="0" w:space="0" w:color="auto"/>
        <w:right w:val="none" w:sz="0" w:space="0" w:color="auto"/>
      </w:divBdr>
    </w:div>
    <w:div w:id="1307202813">
      <w:bodyDiv w:val="1"/>
      <w:marLeft w:val="0"/>
      <w:marRight w:val="0"/>
      <w:marTop w:val="0"/>
      <w:marBottom w:val="0"/>
      <w:divBdr>
        <w:top w:val="none" w:sz="0" w:space="0" w:color="auto"/>
        <w:left w:val="none" w:sz="0" w:space="0" w:color="auto"/>
        <w:bottom w:val="none" w:sz="0" w:space="0" w:color="auto"/>
        <w:right w:val="none" w:sz="0" w:space="0" w:color="auto"/>
      </w:divBdr>
    </w:div>
    <w:div w:id="1718050160">
      <w:bodyDiv w:val="1"/>
      <w:marLeft w:val="0"/>
      <w:marRight w:val="0"/>
      <w:marTop w:val="0"/>
      <w:marBottom w:val="0"/>
      <w:divBdr>
        <w:top w:val="none" w:sz="0" w:space="0" w:color="auto"/>
        <w:left w:val="none" w:sz="0" w:space="0" w:color="auto"/>
        <w:bottom w:val="none" w:sz="0" w:space="0" w:color="auto"/>
        <w:right w:val="none" w:sz="0" w:space="0" w:color="auto"/>
      </w:divBdr>
    </w:div>
    <w:div w:id="185938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rps.wgu.edu/provision/132969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Wells-Clark, Jacie V. CTR DISA</dc:creator>
  <cp:keywords/>
  <dc:description/>
  <cp:lastModifiedBy>Wells-Clark, Jacie V. CTR DISA</cp:lastModifiedBy>
  <cp:revision>2</cp:revision>
  <dcterms:created xsi:type="dcterms:W3CDTF">2021-02-16T18:14:00Z</dcterms:created>
  <dcterms:modified xsi:type="dcterms:W3CDTF">2021-02-16T18:17:00Z</dcterms:modified>
</cp:coreProperties>
</file>