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3003" w:rsidRDefault="00BA3003" w:rsidP="00077543">
      <w:pPr>
        <w:spacing w:line="480" w:lineRule="auto"/>
        <w:rPr>
          <w:rFonts w:ascii="Times New Roman" w:hAnsi="Times New Roman" w:cs="Times New Roman"/>
          <w:b/>
          <w:sz w:val="24"/>
          <w:szCs w:val="24"/>
        </w:rPr>
      </w:pPr>
    </w:p>
    <w:p w:rsidR="00BA3003" w:rsidRDefault="00BA3003" w:rsidP="00BA3003">
      <w:pPr>
        <w:spacing w:line="480" w:lineRule="auto"/>
        <w:jc w:val="center"/>
        <w:rPr>
          <w:rFonts w:ascii="Times New Roman" w:hAnsi="Times New Roman" w:cs="Times New Roman"/>
          <w:sz w:val="24"/>
          <w:szCs w:val="24"/>
        </w:rPr>
      </w:pPr>
    </w:p>
    <w:p w:rsidR="00BA3003" w:rsidRDefault="00BA3003" w:rsidP="00BA3003">
      <w:pPr>
        <w:spacing w:line="480" w:lineRule="auto"/>
        <w:jc w:val="center"/>
        <w:rPr>
          <w:rFonts w:ascii="Times New Roman" w:hAnsi="Times New Roman" w:cs="Times New Roman"/>
          <w:sz w:val="24"/>
          <w:szCs w:val="24"/>
        </w:rPr>
      </w:pPr>
    </w:p>
    <w:p w:rsidR="00BA3003" w:rsidRDefault="00BA3003" w:rsidP="00BA3003">
      <w:pPr>
        <w:spacing w:line="480" w:lineRule="auto"/>
        <w:jc w:val="center"/>
        <w:rPr>
          <w:rFonts w:ascii="Times New Roman" w:hAnsi="Times New Roman" w:cs="Times New Roman"/>
          <w:sz w:val="24"/>
          <w:szCs w:val="24"/>
        </w:rPr>
      </w:pPr>
    </w:p>
    <w:p w:rsidR="00BA3003" w:rsidRDefault="00BA3003" w:rsidP="00BA3003">
      <w:pPr>
        <w:spacing w:line="480" w:lineRule="auto"/>
        <w:jc w:val="center"/>
        <w:rPr>
          <w:rFonts w:ascii="Times New Roman" w:hAnsi="Times New Roman" w:cs="Times New Roman"/>
          <w:sz w:val="24"/>
          <w:szCs w:val="24"/>
        </w:rPr>
      </w:pPr>
    </w:p>
    <w:p w:rsidR="00BA3003" w:rsidRDefault="00BA3003" w:rsidP="00BA3003">
      <w:pPr>
        <w:spacing w:line="480" w:lineRule="auto"/>
        <w:jc w:val="center"/>
        <w:rPr>
          <w:rFonts w:ascii="Times New Roman" w:hAnsi="Times New Roman" w:cs="Times New Roman"/>
          <w:sz w:val="24"/>
          <w:szCs w:val="24"/>
        </w:rPr>
      </w:pPr>
    </w:p>
    <w:p w:rsidR="00BA3003" w:rsidRDefault="00BA3003" w:rsidP="00BA3003">
      <w:pPr>
        <w:spacing w:line="480" w:lineRule="auto"/>
        <w:jc w:val="center"/>
        <w:rPr>
          <w:rFonts w:ascii="Times New Roman" w:hAnsi="Times New Roman" w:cs="Times New Roman"/>
          <w:sz w:val="24"/>
          <w:szCs w:val="24"/>
        </w:rPr>
      </w:pPr>
    </w:p>
    <w:p w:rsidR="00BA3003" w:rsidRPr="00BA3003" w:rsidRDefault="007827B0" w:rsidP="00BA3003">
      <w:pPr>
        <w:spacing w:line="480" w:lineRule="auto"/>
        <w:jc w:val="center"/>
        <w:rPr>
          <w:rFonts w:ascii="Times New Roman" w:hAnsi="Times New Roman" w:cs="Times New Roman"/>
          <w:sz w:val="24"/>
          <w:szCs w:val="24"/>
        </w:rPr>
      </w:pPr>
      <w:r w:rsidRPr="00BA3003">
        <w:rPr>
          <w:rFonts w:ascii="Times New Roman" w:hAnsi="Times New Roman" w:cs="Times New Roman"/>
          <w:sz w:val="24"/>
          <w:szCs w:val="24"/>
        </w:rPr>
        <w:t xml:space="preserve">Reality </w:t>
      </w:r>
      <w:proofErr w:type="spellStart"/>
      <w:proofErr w:type="gramStart"/>
      <w:r w:rsidRPr="00BA3003">
        <w:rPr>
          <w:rFonts w:ascii="Times New Roman" w:hAnsi="Times New Roman" w:cs="Times New Roman"/>
          <w:sz w:val="24"/>
          <w:szCs w:val="24"/>
        </w:rPr>
        <w:t>Tv</w:t>
      </w:r>
      <w:proofErr w:type="spellEnd"/>
      <w:proofErr w:type="gramEnd"/>
      <w:r w:rsidRPr="00BA3003">
        <w:rPr>
          <w:rFonts w:ascii="Times New Roman" w:hAnsi="Times New Roman" w:cs="Times New Roman"/>
          <w:sz w:val="24"/>
          <w:szCs w:val="24"/>
        </w:rPr>
        <w:t xml:space="preserve"> Class</w:t>
      </w:r>
    </w:p>
    <w:p w:rsidR="00BA3003" w:rsidRDefault="007827B0" w:rsidP="00BA300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A3003" w:rsidRPr="00BA3003" w:rsidRDefault="007827B0" w:rsidP="00BA300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A3003" w:rsidRDefault="00BA3003" w:rsidP="00077543">
      <w:pPr>
        <w:spacing w:line="480" w:lineRule="auto"/>
        <w:rPr>
          <w:rFonts w:ascii="Times New Roman" w:hAnsi="Times New Roman" w:cs="Times New Roman"/>
          <w:b/>
          <w:sz w:val="24"/>
          <w:szCs w:val="24"/>
        </w:rPr>
      </w:pPr>
    </w:p>
    <w:p w:rsidR="00BA3003" w:rsidRDefault="00BA3003" w:rsidP="00077543">
      <w:pPr>
        <w:spacing w:line="480" w:lineRule="auto"/>
        <w:rPr>
          <w:rFonts w:ascii="Times New Roman" w:hAnsi="Times New Roman" w:cs="Times New Roman"/>
          <w:b/>
          <w:sz w:val="24"/>
          <w:szCs w:val="24"/>
        </w:rPr>
      </w:pPr>
    </w:p>
    <w:p w:rsidR="00BA3003" w:rsidRDefault="00BA3003" w:rsidP="00077543">
      <w:pPr>
        <w:spacing w:line="480" w:lineRule="auto"/>
        <w:rPr>
          <w:rFonts w:ascii="Times New Roman" w:hAnsi="Times New Roman" w:cs="Times New Roman"/>
          <w:b/>
          <w:sz w:val="24"/>
          <w:szCs w:val="24"/>
        </w:rPr>
      </w:pPr>
    </w:p>
    <w:p w:rsidR="00BA3003" w:rsidRDefault="00BA3003" w:rsidP="00077543">
      <w:pPr>
        <w:spacing w:line="480" w:lineRule="auto"/>
        <w:rPr>
          <w:rFonts w:ascii="Times New Roman" w:hAnsi="Times New Roman" w:cs="Times New Roman"/>
          <w:b/>
          <w:sz w:val="24"/>
          <w:szCs w:val="24"/>
        </w:rPr>
      </w:pPr>
    </w:p>
    <w:p w:rsidR="00BA3003" w:rsidRDefault="00BA3003" w:rsidP="00077543">
      <w:pPr>
        <w:spacing w:line="480" w:lineRule="auto"/>
        <w:rPr>
          <w:rFonts w:ascii="Times New Roman" w:hAnsi="Times New Roman" w:cs="Times New Roman"/>
          <w:b/>
          <w:sz w:val="24"/>
          <w:szCs w:val="24"/>
        </w:rPr>
      </w:pPr>
    </w:p>
    <w:p w:rsidR="00BA3003" w:rsidRDefault="00BA3003" w:rsidP="00077543">
      <w:pPr>
        <w:spacing w:line="480" w:lineRule="auto"/>
        <w:rPr>
          <w:rFonts w:ascii="Times New Roman" w:hAnsi="Times New Roman" w:cs="Times New Roman"/>
          <w:b/>
          <w:sz w:val="24"/>
          <w:szCs w:val="24"/>
        </w:rPr>
      </w:pPr>
    </w:p>
    <w:p w:rsidR="00BA3003" w:rsidRDefault="00BA3003" w:rsidP="00077543">
      <w:pPr>
        <w:spacing w:line="480" w:lineRule="auto"/>
        <w:rPr>
          <w:rFonts w:ascii="Times New Roman" w:hAnsi="Times New Roman" w:cs="Times New Roman"/>
          <w:b/>
          <w:sz w:val="24"/>
          <w:szCs w:val="24"/>
        </w:rPr>
      </w:pPr>
    </w:p>
    <w:p w:rsidR="00BA3003" w:rsidRPr="00BA3003" w:rsidRDefault="007827B0" w:rsidP="00BA3003">
      <w:pPr>
        <w:spacing w:line="480" w:lineRule="auto"/>
        <w:jc w:val="center"/>
        <w:rPr>
          <w:rFonts w:ascii="Times New Roman" w:hAnsi="Times New Roman" w:cs="Times New Roman"/>
          <w:sz w:val="24"/>
          <w:szCs w:val="24"/>
        </w:rPr>
      </w:pPr>
      <w:r w:rsidRPr="00BA3003">
        <w:rPr>
          <w:rFonts w:ascii="Times New Roman" w:hAnsi="Times New Roman" w:cs="Times New Roman"/>
          <w:sz w:val="24"/>
          <w:szCs w:val="24"/>
        </w:rPr>
        <w:lastRenderedPageBreak/>
        <w:t>Reality TV Class</w:t>
      </w:r>
    </w:p>
    <w:p w:rsidR="003D5EE7" w:rsidRDefault="007827B0" w:rsidP="00BA3003">
      <w:pPr>
        <w:spacing w:line="480" w:lineRule="auto"/>
        <w:jc w:val="center"/>
        <w:rPr>
          <w:rFonts w:ascii="Times New Roman" w:hAnsi="Times New Roman" w:cs="Times New Roman"/>
          <w:b/>
          <w:sz w:val="24"/>
          <w:szCs w:val="24"/>
        </w:rPr>
      </w:pPr>
      <w:r w:rsidRPr="00077543">
        <w:rPr>
          <w:rFonts w:ascii="Times New Roman" w:hAnsi="Times New Roman" w:cs="Times New Roman"/>
          <w:b/>
          <w:sz w:val="24"/>
          <w:szCs w:val="24"/>
        </w:rPr>
        <w:t>Introduction</w:t>
      </w:r>
    </w:p>
    <w:p w:rsidR="00E65A01" w:rsidRDefault="007827B0" w:rsidP="00BA3003">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this article, the Fallen Women in Reality TV pornography</w:t>
      </w:r>
      <w:r w:rsidRPr="00077543">
        <w:rPr>
          <w:rFonts w:ascii="Times New Roman" w:hAnsi="Times New Roman" w:cs="Times New Roman"/>
          <w:sz w:val="24"/>
          <w:szCs w:val="24"/>
        </w:rPr>
        <w:t xml:space="preserve"> of emotion</w:t>
      </w:r>
      <w:r>
        <w:rPr>
          <w:rFonts w:ascii="Times New Roman" w:hAnsi="Times New Roman" w:cs="Times New Roman"/>
          <w:sz w:val="24"/>
          <w:szCs w:val="24"/>
        </w:rPr>
        <w:t xml:space="preserve"> by </w:t>
      </w:r>
      <w:r w:rsidRPr="00077543">
        <w:rPr>
          <w:rFonts w:ascii="Times New Roman" w:hAnsi="Times New Roman" w:cs="Times New Roman"/>
          <w:sz w:val="24"/>
          <w:szCs w:val="24"/>
        </w:rPr>
        <w:t xml:space="preserve">Rachel E. </w:t>
      </w:r>
      <w:proofErr w:type="spellStart"/>
      <w:r w:rsidRPr="00077543">
        <w:rPr>
          <w:rFonts w:ascii="Times New Roman" w:hAnsi="Times New Roman" w:cs="Times New Roman"/>
          <w:sz w:val="24"/>
          <w:szCs w:val="24"/>
        </w:rPr>
        <w:t>Dubrofsky</w:t>
      </w:r>
      <w:proofErr w:type="spellEnd"/>
      <w:r>
        <w:rPr>
          <w:rFonts w:ascii="Times New Roman" w:hAnsi="Times New Roman" w:cs="Times New Roman"/>
          <w:sz w:val="24"/>
          <w:szCs w:val="24"/>
        </w:rPr>
        <w:t xml:space="preserve"> shows women emotional as a hallmark of much reality show. However in a real sense, the article analyses a woman in reality </w:t>
      </w:r>
      <w:r w:rsidR="003C7993">
        <w:rPr>
          <w:rFonts w:ascii="Times New Roman" w:hAnsi="Times New Roman" w:cs="Times New Roman"/>
          <w:sz w:val="24"/>
          <w:szCs w:val="24"/>
        </w:rPr>
        <w:t xml:space="preserve">TV show The Bachelor who was used to bring out the picture of an </w:t>
      </w:r>
      <w:r w:rsidR="003C7993" w:rsidRPr="003C7993">
        <w:rPr>
          <w:rFonts w:ascii="Times New Roman" w:hAnsi="Times New Roman" w:cs="Times New Roman"/>
          <w:sz w:val="24"/>
          <w:szCs w:val="24"/>
        </w:rPr>
        <w:t>attractive romantic prospect,</w:t>
      </w:r>
      <w:r w:rsidR="003C7993">
        <w:rPr>
          <w:rFonts w:ascii="Times New Roman" w:hAnsi="Times New Roman" w:cs="Times New Roman"/>
          <w:sz w:val="24"/>
          <w:szCs w:val="24"/>
        </w:rPr>
        <w:t xml:space="preserve"> but in reality, it represents a frighteningly over-emotional. However, this emotional was too out display a real picture as an akin to the</w:t>
      </w:r>
      <w:r w:rsidR="00D819E5">
        <w:rPr>
          <w:rFonts w:ascii="Times New Roman" w:hAnsi="Times New Roman" w:cs="Times New Roman"/>
          <w:sz w:val="24"/>
          <w:szCs w:val="24"/>
        </w:rPr>
        <w:t xml:space="preserve"> “money </w:t>
      </w:r>
      <w:r>
        <w:rPr>
          <w:rFonts w:ascii="Times New Roman" w:hAnsi="Times New Roman" w:cs="Times New Roman"/>
          <w:sz w:val="24"/>
          <w:szCs w:val="24"/>
        </w:rPr>
        <w:t>shot” in film</w:t>
      </w:r>
      <w:r w:rsidR="003C7993" w:rsidRPr="003C7993">
        <w:rPr>
          <w:rFonts w:ascii="Times New Roman" w:hAnsi="Times New Roman" w:cs="Times New Roman"/>
          <w:sz w:val="24"/>
          <w:szCs w:val="24"/>
        </w:rPr>
        <w:t xml:space="preserve"> pornography</w:t>
      </w:r>
      <w:r w:rsidR="003C7993">
        <w:rPr>
          <w:rFonts w:ascii="Times New Roman" w:hAnsi="Times New Roman" w:cs="Times New Roman"/>
          <w:sz w:val="24"/>
          <w:szCs w:val="24"/>
        </w:rPr>
        <w:t xml:space="preserve"> </w:t>
      </w:r>
      <w:r w:rsidR="003C7993" w:rsidRPr="003C7993">
        <w:rPr>
          <w:rFonts w:ascii="Times New Roman" w:hAnsi="Times New Roman" w:cs="Times New Roman"/>
          <w:sz w:val="24"/>
          <w:szCs w:val="24"/>
        </w:rPr>
        <w:t>(shot of the man ejaculating)</w:t>
      </w:r>
      <w:r w:rsidR="009408F3" w:rsidRPr="003C7993">
        <w:rPr>
          <w:rFonts w:ascii="Times New Roman" w:hAnsi="Times New Roman" w:cs="Times New Roman"/>
          <w:sz w:val="24"/>
          <w:szCs w:val="24"/>
        </w:rPr>
        <w:t>.</w:t>
      </w:r>
      <w:r w:rsidR="009408F3">
        <w:rPr>
          <w:rFonts w:ascii="Times New Roman" w:hAnsi="Times New Roman" w:cs="Times New Roman"/>
          <w:sz w:val="24"/>
          <w:szCs w:val="24"/>
        </w:rPr>
        <w:t xml:space="preserve"> “T</w:t>
      </w:r>
      <w:r>
        <w:rPr>
          <w:rFonts w:ascii="Times New Roman" w:hAnsi="Times New Roman" w:cs="Times New Roman"/>
          <w:sz w:val="24"/>
          <w:szCs w:val="24"/>
        </w:rPr>
        <w:t xml:space="preserve">he article </w:t>
      </w:r>
      <w:r w:rsidR="00FF6C21">
        <w:rPr>
          <w:rFonts w:ascii="Times New Roman" w:hAnsi="Times New Roman" w:cs="Times New Roman"/>
          <w:sz w:val="24"/>
          <w:szCs w:val="24"/>
        </w:rPr>
        <w:t xml:space="preserve">argues out the </w:t>
      </w:r>
      <w:r>
        <w:rPr>
          <w:rFonts w:ascii="Times New Roman" w:hAnsi="Times New Roman" w:cs="Times New Roman"/>
          <w:sz w:val="24"/>
          <w:szCs w:val="24"/>
        </w:rPr>
        <w:t xml:space="preserve">various </w:t>
      </w:r>
      <w:r w:rsidRPr="00E65A01">
        <w:rPr>
          <w:rFonts w:ascii="Times New Roman" w:hAnsi="Times New Roman" w:cs="Times New Roman"/>
          <w:sz w:val="24"/>
          <w:szCs w:val="24"/>
        </w:rPr>
        <w:t>threats posed by</w:t>
      </w:r>
      <w:r>
        <w:rPr>
          <w:rFonts w:ascii="Times New Roman" w:hAnsi="Times New Roman" w:cs="Times New Roman"/>
          <w:sz w:val="24"/>
          <w:szCs w:val="24"/>
        </w:rPr>
        <w:t xml:space="preserve"> excessively emotional women, the</w:t>
      </w:r>
      <w:r w:rsidRPr="00E65A01">
        <w:rPr>
          <w:rFonts w:ascii="Times New Roman" w:hAnsi="Times New Roman" w:cs="Times New Roman"/>
          <w:sz w:val="24"/>
          <w:szCs w:val="24"/>
        </w:rPr>
        <w:t xml:space="preserve"> threat</w:t>
      </w:r>
      <w:r>
        <w:rPr>
          <w:rFonts w:ascii="Times New Roman" w:hAnsi="Times New Roman" w:cs="Times New Roman"/>
          <w:sz w:val="24"/>
          <w:szCs w:val="24"/>
        </w:rPr>
        <w:t>s</w:t>
      </w:r>
      <w:r w:rsidRPr="00E65A01">
        <w:rPr>
          <w:rFonts w:ascii="Times New Roman" w:hAnsi="Times New Roman" w:cs="Times New Roman"/>
          <w:sz w:val="24"/>
          <w:szCs w:val="24"/>
        </w:rPr>
        <w:t xml:space="preserve"> situated in a genre that claims access to</w:t>
      </w:r>
      <w:r>
        <w:rPr>
          <w:rFonts w:ascii="Times New Roman" w:hAnsi="Times New Roman" w:cs="Times New Roman"/>
          <w:sz w:val="24"/>
          <w:szCs w:val="24"/>
        </w:rPr>
        <w:t xml:space="preserve"> the ‘real’ and</w:t>
      </w:r>
      <w:r w:rsidRPr="00E65A01">
        <w:rPr>
          <w:rFonts w:ascii="Times New Roman" w:hAnsi="Times New Roman" w:cs="Times New Roman"/>
          <w:sz w:val="24"/>
          <w:szCs w:val="24"/>
        </w:rPr>
        <w:t xml:space="preserve"> </w:t>
      </w:r>
      <w:r>
        <w:rPr>
          <w:rFonts w:ascii="Times New Roman" w:hAnsi="Times New Roman" w:cs="Times New Roman"/>
          <w:sz w:val="24"/>
          <w:szCs w:val="24"/>
        </w:rPr>
        <w:t>the roles that</w:t>
      </w:r>
      <w:r w:rsidRPr="00E65A01">
        <w:rPr>
          <w:rFonts w:ascii="Times New Roman" w:hAnsi="Times New Roman" w:cs="Times New Roman"/>
          <w:sz w:val="24"/>
          <w:szCs w:val="24"/>
        </w:rPr>
        <w:t xml:space="preserve"> s</w:t>
      </w:r>
      <w:r>
        <w:rPr>
          <w:rFonts w:ascii="Times New Roman" w:hAnsi="Times New Roman" w:cs="Times New Roman"/>
          <w:sz w:val="24"/>
          <w:szCs w:val="24"/>
        </w:rPr>
        <w:t>urveillance play in this set-up”</w:t>
      </w:r>
      <w:r w:rsidR="00D03D62">
        <w:rPr>
          <w:rFonts w:ascii="Times New Roman" w:hAnsi="Times New Roman" w:cs="Times New Roman"/>
          <w:sz w:val="24"/>
          <w:szCs w:val="24"/>
        </w:rPr>
        <w:t>(p.3).</w:t>
      </w:r>
    </w:p>
    <w:p w:rsidR="00D03D62" w:rsidRPr="00E65A01" w:rsidRDefault="007827B0" w:rsidP="00BA300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this article, the author </w:t>
      </w:r>
      <w:proofErr w:type="spellStart"/>
      <w:r w:rsidRPr="00E814BE">
        <w:rPr>
          <w:rFonts w:ascii="Times New Roman" w:hAnsi="Times New Roman" w:cs="Times New Roman"/>
          <w:sz w:val="24"/>
          <w:szCs w:val="24"/>
        </w:rPr>
        <w:t>Dubrofsky</w:t>
      </w:r>
      <w:proofErr w:type="spellEnd"/>
      <w:r>
        <w:rPr>
          <w:rFonts w:ascii="Times New Roman" w:hAnsi="Times New Roman" w:cs="Times New Roman"/>
          <w:sz w:val="24"/>
          <w:szCs w:val="24"/>
        </w:rPr>
        <w:t xml:space="preserve"> </w:t>
      </w:r>
      <w:r w:rsidR="008013E4">
        <w:rPr>
          <w:rFonts w:ascii="Times New Roman" w:hAnsi="Times New Roman" w:cs="Times New Roman"/>
          <w:sz w:val="24"/>
          <w:szCs w:val="24"/>
        </w:rPr>
        <w:t xml:space="preserve">carries through by showing their thesis in various ways. The author explains the </w:t>
      </w:r>
      <w:proofErr w:type="gramStart"/>
      <w:r w:rsidR="008013E4">
        <w:rPr>
          <w:rFonts w:ascii="Times New Roman" w:hAnsi="Times New Roman" w:cs="Times New Roman"/>
          <w:sz w:val="24"/>
          <w:szCs w:val="24"/>
        </w:rPr>
        <w:t>women as excessively emotional is</w:t>
      </w:r>
      <w:proofErr w:type="gramEnd"/>
      <w:r w:rsidR="008013E4">
        <w:rPr>
          <w:rFonts w:ascii="Times New Roman" w:hAnsi="Times New Roman" w:cs="Times New Roman"/>
          <w:sz w:val="24"/>
          <w:szCs w:val="24"/>
        </w:rPr>
        <w:t xml:space="preserve"> through a </w:t>
      </w:r>
      <w:r w:rsidR="00412956">
        <w:rPr>
          <w:rFonts w:ascii="Times New Roman" w:hAnsi="Times New Roman" w:cs="Times New Roman"/>
          <w:sz w:val="24"/>
          <w:szCs w:val="24"/>
        </w:rPr>
        <w:t>“money</w:t>
      </w:r>
      <w:r w:rsidR="008013E4" w:rsidRPr="008013E4">
        <w:rPr>
          <w:rFonts w:ascii="Times New Roman" w:hAnsi="Times New Roman" w:cs="Times New Roman"/>
          <w:sz w:val="24"/>
          <w:szCs w:val="24"/>
        </w:rPr>
        <w:t xml:space="preserve"> shot,”</w:t>
      </w:r>
      <w:r w:rsidR="00412956">
        <w:rPr>
          <w:rFonts w:ascii="Times New Roman" w:hAnsi="Times New Roman" w:cs="Times New Roman"/>
          <w:sz w:val="24"/>
          <w:szCs w:val="24"/>
        </w:rPr>
        <w:t xml:space="preserve"> which makes them occupy the center of the story.</w:t>
      </w:r>
      <w:r w:rsidR="008013E4" w:rsidRPr="008013E4">
        <w:rPr>
          <w:rFonts w:ascii="Times New Roman" w:hAnsi="Times New Roman" w:cs="Times New Roman"/>
          <w:sz w:val="24"/>
          <w:szCs w:val="24"/>
        </w:rPr>
        <w:t xml:space="preserve"> </w:t>
      </w:r>
      <w:r w:rsidR="00412956">
        <w:rPr>
          <w:rFonts w:ascii="Times New Roman" w:hAnsi="Times New Roman" w:cs="Times New Roman"/>
          <w:sz w:val="24"/>
          <w:szCs w:val="24"/>
        </w:rPr>
        <w:t xml:space="preserve">Consequently, the shot shows that woman is spectacular and excessive which signal that woman is unable to control </w:t>
      </w:r>
      <w:r w:rsidR="00412956" w:rsidRPr="00412956">
        <w:rPr>
          <w:rFonts w:ascii="Times New Roman" w:hAnsi="Times New Roman" w:cs="Times New Roman"/>
          <w:sz w:val="24"/>
          <w:szCs w:val="24"/>
        </w:rPr>
        <w:t>her</w:t>
      </w:r>
      <w:r w:rsidR="00412956">
        <w:rPr>
          <w:rFonts w:ascii="Times New Roman" w:hAnsi="Times New Roman" w:cs="Times New Roman"/>
          <w:sz w:val="24"/>
          <w:szCs w:val="24"/>
        </w:rPr>
        <w:t xml:space="preserve">, hence, not capable of </w:t>
      </w:r>
      <w:r w:rsidR="00412956" w:rsidRPr="00412956">
        <w:rPr>
          <w:rFonts w:ascii="Times New Roman" w:hAnsi="Times New Roman" w:cs="Times New Roman"/>
          <w:sz w:val="24"/>
          <w:szCs w:val="24"/>
        </w:rPr>
        <w:t>love</w:t>
      </w:r>
      <w:r w:rsidR="00412956">
        <w:rPr>
          <w:rFonts w:ascii="Times New Roman" w:hAnsi="Times New Roman" w:cs="Times New Roman"/>
          <w:sz w:val="24"/>
          <w:szCs w:val="24"/>
        </w:rPr>
        <w:t>.</w:t>
      </w:r>
      <w:r w:rsidR="00412956" w:rsidRPr="00412956">
        <w:rPr>
          <w:rFonts w:ascii="Times New Roman" w:hAnsi="Times New Roman" w:cs="Times New Roman"/>
          <w:sz w:val="24"/>
          <w:szCs w:val="24"/>
        </w:rPr>
        <w:t xml:space="preserve"> </w:t>
      </w:r>
      <w:r w:rsidR="00A3412B">
        <w:rPr>
          <w:rFonts w:ascii="Times New Roman" w:hAnsi="Times New Roman" w:cs="Times New Roman"/>
          <w:sz w:val="24"/>
          <w:szCs w:val="24"/>
        </w:rPr>
        <w:t>From this</w:t>
      </w:r>
      <w:r w:rsidR="00412956">
        <w:rPr>
          <w:rFonts w:ascii="Times New Roman" w:hAnsi="Times New Roman" w:cs="Times New Roman"/>
          <w:sz w:val="24"/>
          <w:szCs w:val="24"/>
        </w:rPr>
        <w:t xml:space="preserve"> article</w:t>
      </w:r>
      <w:r w:rsidR="001163D3">
        <w:rPr>
          <w:rFonts w:ascii="Times New Roman" w:hAnsi="Times New Roman" w:cs="Times New Roman"/>
          <w:sz w:val="24"/>
          <w:szCs w:val="24"/>
        </w:rPr>
        <w:t xml:space="preserve">, this statement support </w:t>
      </w:r>
      <w:r w:rsidR="00412956">
        <w:rPr>
          <w:rFonts w:ascii="Times New Roman" w:hAnsi="Times New Roman" w:cs="Times New Roman"/>
          <w:sz w:val="24"/>
          <w:szCs w:val="24"/>
        </w:rPr>
        <w:t xml:space="preserve">thesis </w:t>
      </w:r>
      <w:r w:rsidR="001163D3">
        <w:rPr>
          <w:rFonts w:ascii="Times New Roman" w:hAnsi="Times New Roman" w:cs="Times New Roman"/>
          <w:sz w:val="24"/>
          <w:szCs w:val="24"/>
        </w:rPr>
        <w:t>statement</w:t>
      </w:r>
      <w:r w:rsidR="00412956">
        <w:rPr>
          <w:rFonts w:ascii="Times New Roman" w:hAnsi="Times New Roman" w:cs="Times New Roman"/>
          <w:sz w:val="24"/>
          <w:szCs w:val="24"/>
        </w:rPr>
        <w:t xml:space="preserve"> where the author </w:t>
      </w:r>
      <w:r w:rsidR="001163D3">
        <w:rPr>
          <w:rFonts w:ascii="Times New Roman" w:hAnsi="Times New Roman" w:cs="Times New Roman"/>
          <w:sz w:val="24"/>
          <w:szCs w:val="24"/>
        </w:rPr>
        <w:t xml:space="preserve">was able to indicate from The </w:t>
      </w:r>
      <w:r w:rsidR="001163D3" w:rsidRPr="001163D3">
        <w:rPr>
          <w:rFonts w:ascii="Times New Roman" w:hAnsi="Times New Roman" w:cs="Times New Roman"/>
          <w:sz w:val="24"/>
          <w:szCs w:val="24"/>
        </w:rPr>
        <w:t>Bachelo</w:t>
      </w:r>
      <w:r w:rsidR="00A3412B">
        <w:rPr>
          <w:rFonts w:ascii="Times New Roman" w:hAnsi="Times New Roman" w:cs="Times New Roman"/>
          <w:sz w:val="24"/>
          <w:szCs w:val="24"/>
        </w:rPr>
        <w:t>r where she indicates</w:t>
      </w:r>
      <w:r w:rsidR="001163D3">
        <w:rPr>
          <w:rFonts w:ascii="Times New Roman" w:hAnsi="Times New Roman" w:cs="Times New Roman"/>
          <w:sz w:val="24"/>
          <w:szCs w:val="24"/>
        </w:rPr>
        <w:t xml:space="preserve"> women as excessively emotional</w:t>
      </w:r>
      <w:r w:rsidR="009408F3">
        <w:rPr>
          <w:rFonts w:ascii="Times New Roman" w:hAnsi="Times New Roman" w:cs="Times New Roman"/>
          <w:sz w:val="24"/>
          <w:szCs w:val="24"/>
        </w:rPr>
        <w:t xml:space="preserve"> by use of </w:t>
      </w:r>
      <w:r w:rsidR="001163D3">
        <w:rPr>
          <w:rFonts w:ascii="Times New Roman" w:hAnsi="Times New Roman" w:cs="Times New Roman"/>
          <w:sz w:val="24"/>
          <w:szCs w:val="24"/>
        </w:rPr>
        <w:t>"money</w:t>
      </w:r>
      <w:bookmarkStart w:id="0" w:name="_GoBack"/>
      <w:bookmarkEnd w:id="0"/>
      <w:r w:rsidR="001163D3">
        <w:rPr>
          <w:rFonts w:ascii="Times New Roman" w:hAnsi="Times New Roman" w:cs="Times New Roman"/>
          <w:sz w:val="24"/>
          <w:szCs w:val="24"/>
        </w:rPr>
        <w:t xml:space="preserve"> shot</w:t>
      </w:r>
      <w:proofErr w:type="gramStart"/>
      <w:r w:rsidR="001163D3">
        <w:rPr>
          <w:rFonts w:ascii="Times New Roman" w:hAnsi="Times New Roman" w:cs="Times New Roman"/>
          <w:sz w:val="24"/>
          <w:szCs w:val="24"/>
        </w:rPr>
        <w:t xml:space="preserve">, </w:t>
      </w:r>
      <w:r w:rsidR="00A3412B">
        <w:rPr>
          <w:rFonts w:ascii="Times New Roman" w:hAnsi="Times New Roman" w:cs="Times New Roman"/>
          <w:sz w:val="24"/>
          <w:szCs w:val="24"/>
        </w:rPr>
        <w:t>"</w:t>
      </w:r>
      <w:proofErr w:type="gramEnd"/>
      <w:r w:rsidR="00A3412B">
        <w:rPr>
          <w:rFonts w:ascii="Times New Roman" w:hAnsi="Times New Roman" w:cs="Times New Roman"/>
          <w:sz w:val="24"/>
          <w:szCs w:val="24"/>
        </w:rPr>
        <w:t xml:space="preserve"> hence,</w:t>
      </w:r>
      <w:r w:rsidR="009408F3">
        <w:rPr>
          <w:rFonts w:ascii="Times New Roman" w:hAnsi="Times New Roman" w:cs="Times New Roman"/>
          <w:sz w:val="24"/>
          <w:szCs w:val="24"/>
        </w:rPr>
        <w:t xml:space="preserve"> unfit </w:t>
      </w:r>
      <w:r w:rsidR="001163D3" w:rsidRPr="001163D3">
        <w:rPr>
          <w:rFonts w:ascii="Times New Roman" w:hAnsi="Times New Roman" w:cs="Times New Roman"/>
          <w:sz w:val="24"/>
          <w:szCs w:val="24"/>
        </w:rPr>
        <w:t>for love</w:t>
      </w:r>
      <w:r w:rsidR="009408F3">
        <w:rPr>
          <w:rFonts w:ascii="Times New Roman" w:hAnsi="Times New Roman" w:cs="Times New Roman"/>
          <w:sz w:val="24"/>
          <w:szCs w:val="24"/>
        </w:rPr>
        <w:t>.</w:t>
      </w:r>
    </w:p>
    <w:p w:rsidR="00077543" w:rsidRDefault="007827B0" w:rsidP="00E4186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main conclusion in this article as far as thesis statement is concern</w:t>
      </w:r>
      <w:r w:rsidRPr="00FF6C21">
        <w:rPr>
          <w:rFonts w:ascii="Times New Roman" w:hAnsi="Times New Roman" w:cs="Times New Roman"/>
          <w:sz w:val="24"/>
          <w:szCs w:val="24"/>
        </w:rPr>
        <w:t xml:space="preserve"> suggests that women i</w:t>
      </w:r>
      <w:r w:rsidR="008A4399">
        <w:rPr>
          <w:rFonts w:ascii="Times New Roman" w:hAnsi="Times New Roman" w:cs="Times New Roman"/>
          <w:sz w:val="24"/>
          <w:szCs w:val="24"/>
        </w:rPr>
        <w:t>n reality television who exhibit</w:t>
      </w:r>
      <w:r w:rsidRPr="00FF6C21">
        <w:rPr>
          <w:rFonts w:ascii="Times New Roman" w:hAnsi="Times New Roman" w:cs="Times New Roman"/>
          <w:sz w:val="24"/>
          <w:szCs w:val="24"/>
        </w:rPr>
        <w:t xml:space="preserve"> their upset overtly are presented, thro</w:t>
      </w:r>
      <w:r w:rsidR="008A4399">
        <w:rPr>
          <w:rFonts w:ascii="Times New Roman" w:hAnsi="Times New Roman" w:cs="Times New Roman"/>
          <w:sz w:val="24"/>
          <w:szCs w:val="24"/>
        </w:rPr>
        <w:t xml:space="preserve">ugh editing just as in </w:t>
      </w:r>
      <w:r w:rsidRPr="00FF6C21">
        <w:rPr>
          <w:rFonts w:ascii="Times New Roman" w:hAnsi="Times New Roman" w:cs="Times New Roman"/>
          <w:sz w:val="24"/>
          <w:szCs w:val="24"/>
        </w:rPr>
        <w:t>the case of </w:t>
      </w:r>
      <w:r w:rsidRPr="008A4399">
        <w:rPr>
          <w:rFonts w:ascii="Times New Roman" w:hAnsi="Times New Roman" w:cs="Times New Roman"/>
          <w:iCs/>
          <w:sz w:val="24"/>
          <w:szCs w:val="24"/>
        </w:rPr>
        <w:t>The Bachelor</w:t>
      </w:r>
      <w:r w:rsidRPr="00FF6C21">
        <w:rPr>
          <w:rFonts w:ascii="Times New Roman" w:hAnsi="Times New Roman" w:cs="Times New Roman"/>
          <w:sz w:val="24"/>
          <w:szCs w:val="24"/>
        </w:rPr>
        <w:t>, through their subsequent eviction from t</w:t>
      </w:r>
      <w:r w:rsidRPr="00FF6C21">
        <w:rPr>
          <w:rFonts w:ascii="Times New Roman" w:hAnsi="Times New Roman" w:cs="Times New Roman"/>
          <w:sz w:val="24"/>
          <w:szCs w:val="24"/>
        </w:rPr>
        <w:t>he show as unstable and even dangerous and threatening.</w:t>
      </w:r>
      <w:r w:rsidR="008A4399">
        <w:rPr>
          <w:rFonts w:ascii="Times New Roman" w:hAnsi="Times New Roman" w:cs="Times New Roman"/>
          <w:sz w:val="24"/>
          <w:szCs w:val="24"/>
        </w:rPr>
        <w:t xml:space="preserve"> </w:t>
      </w:r>
      <w:proofErr w:type="gramStart"/>
      <w:r w:rsidR="008A4399" w:rsidRPr="008A4399">
        <w:rPr>
          <w:rFonts w:ascii="Times New Roman" w:hAnsi="Times New Roman" w:cs="Times New Roman"/>
          <w:sz w:val="24"/>
          <w:szCs w:val="24"/>
        </w:rPr>
        <w:t>Real picture as an akin to the "money shot" in film pornography (shot of the man ejaculating).</w:t>
      </w:r>
      <w:proofErr w:type="gramEnd"/>
      <w:r w:rsidR="008A4399" w:rsidRPr="008A4399">
        <w:rPr>
          <w:rFonts w:ascii="Times New Roman" w:hAnsi="Times New Roman" w:cs="Times New Roman"/>
          <w:sz w:val="24"/>
          <w:szCs w:val="24"/>
        </w:rPr>
        <w:t xml:space="preserve"> "The article argues out the various threats posed by excessively </w:t>
      </w:r>
      <w:r w:rsidR="008A4399" w:rsidRPr="008A4399">
        <w:rPr>
          <w:rFonts w:ascii="Times New Roman" w:hAnsi="Times New Roman" w:cs="Times New Roman"/>
          <w:sz w:val="24"/>
          <w:szCs w:val="24"/>
        </w:rPr>
        <w:lastRenderedPageBreak/>
        <w:t>emotional women, the threats situated in a genre that claims access to the ‘real' and the roles that surveillance play in this set-up</w:t>
      </w:r>
      <w:r w:rsidR="008A4399">
        <w:rPr>
          <w:rFonts w:ascii="Times New Roman" w:hAnsi="Times New Roman" w:cs="Times New Roman"/>
          <w:sz w:val="24"/>
          <w:szCs w:val="24"/>
        </w:rPr>
        <w:t>."</w:t>
      </w:r>
    </w:p>
    <w:p w:rsidR="00960409" w:rsidRDefault="007827B0" w:rsidP="00E4186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Therefore, t</w:t>
      </w:r>
      <w:r w:rsidRPr="008A4399">
        <w:rPr>
          <w:rFonts w:ascii="Times New Roman" w:hAnsi="Times New Roman" w:cs="Times New Roman"/>
          <w:sz w:val="24"/>
          <w:szCs w:val="24"/>
        </w:rPr>
        <w:t xml:space="preserve">he exploration of open emotional </w:t>
      </w:r>
      <w:r w:rsidR="009D3CA1">
        <w:rPr>
          <w:rFonts w:ascii="Times New Roman" w:hAnsi="Times New Roman" w:cs="Times New Roman"/>
          <w:sz w:val="24"/>
          <w:szCs w:val="24"/>
        </w:rPr>
        <w:t xml:space="preserve">image employed in the women it upholds that females are generally violent and unsafe under the obvious routine </w:t>
      </w:r>
      <w:r w:rsidRPr="008A4399">
        <w:rPr>
          <w:rFonts w:ascii="Times New Roman" w:hAnsi="Times New Roman" w:cs="Times New Roman"/>
          <w:sz w:val="24"/>
          <w:szCs w:val="24"/>
        </w:rPr>
        <w:t xml:space="preserve">in </w:t>
      </w:r>
      <w:r w:rsidR="009D3CA1">
        <w:rPr>
          <w:rFonts w:ascii="Times New Roman" w:hAnsi="Times New Roman" w:cs="Times New Roman"/>
          <w:sz w:val="24"/>
          <w:szCs w:val="24"/>
        </w:rPr>
        <w:t>the reality television is so crucial to represent other people in the</w:t>
      </w:r>
      <w:r w:rsidRPr="008A4399">
        <w:rPr>
          <w:rFonts w:ascii="Times New Roman" w:hAnsi="Times New Roman" w:cs="Times New Roman"/>
          <w:sz w:val="24"/>
          <w:szCs w:val="24"/>
        </w:rPr>
        <w:t xml:space="preserve"> reality television.</w:t>
      </w:r>
      <w:r w:rsidR="009D3CA1">
        <w:rPr>
          <w:rFonts w:ascii="Times New Roman" w:hAnsi="Times New Roman" w:cs="Times New Roman"/>
          <w:sz w:val="24"/>
          <w:szCs w:val="24"/>
        </w:rPr>
        <w:t xml:space="preserve"> However, </w:t>
      </w:r>
      <w:r>
        <w:rPr>
          <w:rFonts w:ascii="Times New Roman" w:hAnsi="Times New Roman" w:cs="Times New Roman"/>
          <w:sz w:val="24"/>
          <w:szCs w:val="24"/>
        </w:rPr>
        <w:t>this article examines</w:t>
      </w:r>
      <w:r w:rsidR="009D3CA1">
        <w:rPr>
          <w:rFonts w:ascii="Times New Roman" w:hAnsi="Times New Roman" w:cs="Times New Roman"/>
          <w:sz w:val="24"/>
          <w:szCs w:val="24"/>
        </w:rPr>
        <w:t xml:space="preserve"> the </w:t>
      </w:r>
      <w:r w:rsidRPr="008A4399">
        <w:rPr>
          <w:rFonts w:ascii="Times New Roman" w:hAnsi="Times New Roman" w:cs="Times New Roman"/>
          <w:sz w:val="24"/>
          <w:szCs w:val="24"/>
        </w:rPr>
        <w:t xml:space="preserve">women </w:t>
      </w:r>
      <w:r w:rsidR="009D3CA1">
        <w:rPr>
          <w:rFonts w:ascii="Times New Roman" w:hAnsi="Times New Roman" w:cs="Times New Roman"/>
          <w:sz w:val="24"/>
          <w:szCs w:val="24"/>
        </w:rPr>
        <w:t xml:space="preserve">to present either </w:t>
      </w:r>
      <w:r w:rsidRPr="008A4399">
        <w:rPr>
          <w:rFonts w:ascii="Times New Roman" w:hAnsi="Times New Roman" w:cs="Times New Roman"/>
          <w:sz w:val="24"/>
          <w:szCs w:val="24"/>
        </w:rPr>
        <w:t>good</w:t>
      </w:r>
      <w:r w:rsidR="009D3CA1">
        <w:rPr>
          <w:rFonts w:ascii="Times New Roman" w:hAnsi="Times New Roman" w:cs="Times New Roman"/>
          <w:sz w:val="24"/>
          <w:szCs w:val="24"/>
        </w:rPr>
        <w:t xml:space="preserve"> or bad</w:t>
      </w:r>
      <w:r>
        <w:rPr>
          <w:rFonts w:ascii="Times New Roman" w:hAnsi="Times New Roman" w:cs="Times New Roman"/>
          <w:sz w:val="24"/>
          <w:szCs w:val="24"/>
        </w:rPr>
        <w:t xml:space="preserve"> regardless of the</w:t>
      </w:r>
      <w:r w:rsidRPr="008A4399">
        <w:rPr>
          <w:rFonts w:ascii="Times New Roman" w:hAnsi="Times New Roman" w:cs="Times New Roman"/>
          <w:sz w:val="24"/>
          <w:szCs w:val="24"/>
        </w:rPr>
        <w:t xml:space="preserve"> behavior</w:t>
      </w:r>
      <w:r>
        <w:rPr>
          <w:rFonts w:ascii="Times New Roman" w:hAnsi="Times New Roman" w:cs="Times New Roman"/>
          <w:sz w:val="24"/>
          <w:szCs w:val="24"/>
        </w:rPr>
        <w:t>. Also,</w:t>
      </w:r>
      <w:r w:rsidRPr="008A4399">
        <w:rPr>
          <w:rFonts w:ascii="Times New Roman" w:hAnsi="Times New Roman" w:cs="Times New Roman"/>
          <w:sz w:val="24"/>
          <w:szCs w:val="24"/>
        </w:rPr>
        <w:t xml:space="preserve"> particular emotional displays are</w:t>
      </w:r>
      <w:r>
        <w:rPr>
          <w:rFonts w:ascii="Times New Roman" w:hAnsi="Times New Roman" w:cs="Times New Roman"/>
          <w:sz w:val="24"/>
          <w:szCs w:val="24"/>
        </w:rPr>
        <w:t xml:space="preserve"> applied when demonstrating </w:t>
      </w:r>
      <w:r>
        <w:rPr>
          <w:rFonts w:ascii="Times New Roman" w:hAnsi="Times New Roman" w:cs="Times New Roman"/>
          <w:sz w:val="24"/>
          <w:szCs w:val="24"/>
        </w:rPr>
        <w:t>a case study on women in</w:t>
      </w:r>
      <w:r w:rsidRPr="008A4399">
        <w:rPr>
          <w:rFonts w:ascii="Times New Roman" w:hAnsi="Times New Roman" w:cs="Times New Roman"/>
          <w:sz w:val="24"/>
          <w:szCs w:val="24"/>
        </w:rPr>
        <w:t xml:space="preserve"> reality television.</w:t>
      </w:r>
    </w:p>
    <w:p w:rsidR="00960409" w:rsidRDefault="007827B0" w:rsidP="00E4186C">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Pr="008A4399">
        <w:rPr>
          <w:rFonts w:ascii="Times New Roman" w:hAnsi="Times New Roman" w:cs="Times New Roman"/>
          <w:sz w:val="24"/>
          <w:szCs w:val="24"/>
        </w:rPr>
        <w:t>The</w:t>
      </w:r>
      <w:r w:rsidRPr="00960409">
        <w:rPr>
          <w:rFonts w:ascii="Times New Roman" w:hAnsi="Times New Roman" w:cs="Times New Roman"/>
          <w:sz w:val="24"/>
          <w:szCs w:val="24"/>
        </w:rPr>
        <w:t xml:space="preserve"> story i</w:t>
      </w:r>
      <w:r>
        <w:rPr>
          <w:rFonts w:ascii="Times New Roman" w:hAnsi="Times New Roman" w:cs="Times New Roman"/>
          <w:sz w:val="24"/>
          <w:szCs w:val="24"/>
        </w:rPr>
        <w:t xml:space="preserve">s all about the women and their (supposed) perspective and the appeal is to a female audience </w:t>
      </w:r>
      <w:r w:rsidRPr="00960409">
        <w:rPr>
          <w:rFonts w:ascii="Times New Roman" w:hAnsi="Times New Roman" w:cs="Times New Roman"/>
          <w:sz w:val="24"/>
          <w:szCs w:val="24"/>
        </w:rPr>
        <w:t>the</w:t>
      </w:r>
      <w:r>
        <w:rPr>
          <w:rFonts w:ascii="Times New Roman" w:hAnsi="Times New Roman" w:cs="Times New Roman"/>
          <w:sz w:val="24"/>
          <w:szCs w:val="24"/>
        </w:rPr>
        <w:t xml:space="preserve"> subject</w:t>
      </w:r>
      <w:r w:rsidRPr="00960409">
        <w:rPr>
          <w:rFonts w:ascii="Times New Roman" w:hAnsi="Times New Roman" w:cs="Times New Roman"/>
          <w:sz w:val="24"/>
          <w:szCs w:val="24"/>
        </w:rPr>
        <w:t xml:space="preserve"> of</w:t>
      </w:r>
      <w:r>
        <w:rPr>
          <w:rFonts w:ascii="Times New Roman" w:hAnsi="Times New Roman" w:cs="Times New Roman"/>
          <w:sz w:val="24"/>
          <w:szCs w:val="24"/>
        </w:rPr>
        <w:t xml:space="preserve"> The</w:t>
      </w:r>
      <w:r w:rsidRPr="00960409">
        <w:rPr>
          <w:rFonts w:ascii="Times New Roman" w:hAnsi="Times New Roman" w:cs="Times New Roman"/>
          <w:sz w:val="24"/>
          <w:szCs w:val="24"/>
        </w:rPr>
        <w:t xml:space="preserve"> Bachelor</w:t>
      </w:r>
      <w:r>
        <w:rPr>
          <w:rFonts w:ascii="Times New Roman" w:hAnsi="Times New Roman" w:cs="Times New Roman"/>
          <w:sz w:val="24"/>
          <w:szCs w:val="24"/>
        </w:rPr>
        <w:t xml:space="preserve"> finding a romantic partner indicates the target audience</w:t>
      </w:r>
      <w:r w:rsidRPr="00960409">
        <w:rPr>
          <w:rFonts w:ascii="Times New Roman" w:hAnsi="Times New Roman" w:cs="Times New Roman"/>
          <w:sz w:val="24"/>
          <w:szCs w:val="24"/>
        </w:rPr>
        <w:t xml:space="preserve"> is</w:t>
      </w:r>
      <w:r>
        <w:rPr>
          <w:rFonts w:ascii="Times New Roman" w:hAnsi="Times New Roman" w:cs="Times New Roman"/>
          <w:sz w:val="24"/>
          <w:szCs w:val="24"/>
        </w:rPr>
        <w:t xml:space="preserve"> women” (p. 240). </w:t>
      </w:r>
      <w:r>
        <w:rPr>
          <w:rFonts w:ascii="Times New Roman" w:hAnsi="Times New Roman" w:cs="Times New Roman"/>
          <w:sz w:val="24"/>
          <w:szCs w:val="24"/>
        </w:rPr>
        <w:t xml:space="preserve">The fact </w:t>
      </w:r>
      <w:r w:rsidRPr="00E4113C">
        <w:rPr>
          <w:rFonts w:ascii="Times New Roman" w:hAnsi="Times New Roman" w:cs="Times New Roman"/>
          <w:sz w:val="24"/>
          <w:szCs w:val="24"/>
        </w:rPr>
        <w:t>that</w:t>
      </w:r>
      <w:r>
        <w:rPr>
          <w:rFonts w:ascii="Times New Roman" w:hAnsi="Times New Roman" w:cs="Times New Roman"/>
          <w:sz w:val="24"/>
          <w:szCs w:val="24"/>
        </w:rPr>
        <w:t xml:space="preserve"> males and females were viewed differently is a crucial foundation on which to create</w:t>
      </w:r>
      <w:r w:rsidRPr="00E4113C">
        <w:rPr>
          <w:rFonts w:ascii="Times New Roman" w:hAnsi="Times New Roman" w:cs="Times New Roman"/>
          <w:sz w:val="24"/>
          <w:szCs w:val="24"/>
        </w:rPr>
        <w:t xml:space="preserve"> an understanding of how such representations reflect </w:t>
      </w:r>
      <w:r>
        <w:rPr>
          <w:rFonts w:ascii="Times New Roman" w:hAnsi="Times New Roman" w:cs="Times New Roman"/>
          <w:sz w:val="24"/>
          <w:szCs w:val="24"/>
        </w:rPr>
        <w:t xml:space="preserve">on reality television. This means that the </w:t>
      </w:r>
      <w:r w:rsidR="0018441B">
        <w:rPr>
          <w:rFonts w:ascii="Times New Roman" w:hAnsi="Times New Roman" w:cs="Times New Roman"/>
          <w:sz w:val="24"/>
          <w:szCs w:val="24"/>
        </w:rPr>
        <w:t>issue of gender has</w:t>
      </w:r>
      <w:r>
        <w:rPr>
          <w:rFonts w:ascii="Times New Roman" w:hAnsi="Times New Roman" w:cs="Times New Roman"/>
          <w:sz w:val="24"/>
          <w:szCs w:val="24"/>
        </w:rPr>
        <w:t xml:space="preserve"> been depicted where women have been seen </w:t>
      </w:r>
      <w:r>
        <w:rPr>
          <w:rFonts w:ascii="Times New Roman" w:hAnsi="Times New Roman" w:cs="Times New Roman"/>
          <w:sz w:val="24"/>
          <w:szCs w:val="24"/>
        </w:rPr>
        <w:t>in two angles either been good or bad.</w:t>
      </w:r>
      <w:r w:rsidR="003C598F">
        <w:rPr>
          <w:rFonts w:ascii="Times New Roman" w:hAnsi="Times New Roman" w:cs="Times New Roman"/>
          <w:sz w:val="24"/>
          <w:szCs w:val="24"/>
        </w:rPr>
        <w:t xml:space="preserve"> </w:t>
      </w:r>
      <w:r w:rsidR="0018441B">
        <w:rPr>
          <w:rFonts w:ascii="Times New Roman" w:hAnsi="Times New Roman" w:cs="Times New Roman"/>
          <w:sz w:val="24"/>
          <w:szCs w:val="24"/>
        </w:rPr>
        <w:t>C</w:t>
      </w:r>
      <w:r w:rsidR="003C598F">
        <w:rPr>
          <w:rFonts w:ascii="Times New Roman" w:hAnsi="Times New Roman" w:cs="Times New Roman"/>
          <w:sz w:val="24"/>
          <w:szCs w:val="24"/>
        </w:rPr>
        <w:t>riti</w:t>
      </w:r>
      <w:r w:rsidR="0018441B">
        <w:rPr>
          <w:rFonts w:ascii="Times New Roman" w:hAnsi="Times New Roman" w:cs="Times New Roman"/>
          <w:sz w:val="24"/>
          <w:szCs w:val="24"/>
        </w:rPr>
        <w:t>cally the problem to do with the gender has been employed through this article where women were being viewed as the contender of the emotional regardless of the men, yet they both act the same role in the pornography.</w:t>
      </w:r>
    </w:p>
    <w:p w:rsidR="0018441B" w:rsidRPr="00960409" w:rsidRDefault="007827B0" w:rsidP="00E4186C">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this quote, women were also being viewed as the weaker objective in the society especially the issue to do with the gender and the equality. Consequently, the male figure was to show negativity of the women in this case of "shot money," yet the men ta</w:t>
      </w:r>
      <w:r>
        <w:rPr>
          <w:rFonts w:ascii="Times New Roman" w:hAnsi="Times New Roman" w:cs="Times New Roman"/>
          <w:sz w:val="24"/>
          <w:szCs w:val="24"/>
        </w:rPr>
        <w:t xml:space="preserve">ke the major role in the acting process of the shot money. In the other hand, this quote is so crucial in understanding the critical issues like gender and </w:t>
      </w:r>
      <w:r w:rsidR="006E7F39">
        <w:rPr>
          <w:rFonts w:ascii="Times New Roman" w:hAnsi="Times New Roman" w:cs="Times New Roman"/>
          <w:sz w:val="24"/>
          <w:szCs w:val="24"/>
        </w:rPr>
        <w:t xml:space="preserve">sexuality. It means that the women are the weaker object in the society or at the </w:t>
      </w:r>
      <w:r w:rsidR="00514049">
        <w:rPr>
          <w:rFonts w:ascii="Times New Roman" w:hAnsi="Times New Roman" w:cs="Times New Roman"/>
          <w:sz w:val="24"/>
          <w:szCs w:val="24"/>
        </w:rPr>
        <w:t>same time it may say the women are the wrong people in the community for their act of emotional experiences regardless of the men.</w:t>
      </w:r>
    </w:p>
    <w:sectPr w:rsidR="0018441B" w:rsidRPr="00960409" w:rsidSect="00E4186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27B0" w:rsidRDefault="007827B0">
      <w:pPr>
        <w:spacing w:after="0" w:line="240" w:lineRule="auto"/>
      </w:pPr>
      <w:r>
        <w:separator/>
      </w:r>
    </w:p>
  </w:endnote>
  <w:endnote w:type="continuationSeparator" w:id="0">
    <w:p w:rsidR="007827B0" w:rsidRDefault="00782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27B0" w:rsidRDefault="007827B0">
      <w:pPr>
        <w:spacing w:after="0" w:line="240" w:lineRule="auto"/>
      </w:pPr>
      <w:r>
        <w:separator/>
      </w:r>
    </w:p>
  </w:footnote>
  <w:footnote w:type="continuationSeparator" w:id="0">
    <w:p w:rsidR="007827B0" w:rsidRDefault="007827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8229133"/>
      <w:docPartObj>
        <w:docPartGallery w:val="Page Numbers (Top of Page)"/>
        <w:docPartUnique/>
      </w:docPartObj>
    </w:sdtPr>
    <w:sdtEndPr>
      <w:rPr>
        <w:noProof/>
      </w:rPr>
    </w:sdtEndPr>
    <w:sdtContent>
      <w:p w:rsidR="00E4186C" w:rsidRDefault="007827B0">
        <w:pPr>
          <w:pStyle w:val="Header"/>
          <w:jc w:val="right"/>
        </w:pPr>
        <w:r>
          <w:rPr>
            <w:rFonts w:ascii="Times New Roman" w:hAnsi="Times New Roman" w:cs="Times New Roman"/>
            <w:sz w:val="24"/>
            <w:szCs w:val="24"/>
          </w:rPr>
          <w:t xml:space="preserve">Reality TV Class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A3412B">
          <w:rPr>
            <w:noProof/>
          </w:rPr>
          <w:t>2</w:t>
        </w:r>
        <w:r>
          <w:rPr>
            <w:noProof/>
          </w:rPr>
          <w:fldChar w:fldCharType="end"/>
        </w:r>
      </w:p>
    </w:sdtContent>
  </w:sdt>
  <w:p w:rsidR="00E4186C" w:rsidRDefault="00E4186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186C" w:rsidRPr="00E4186C" w:rsidRDefault="007827B0">
    <w:pPr>
      <w:pStyle w:val="Header"/>
      <w:rPr>
        <w:rFonts w:ascii="Times New Roman" w:hAnsi="Times New Roman" w:cs="Times New Roman"/>
        <w:sz w:val="24"/>
        <w:szCs w:val="24"/>
      </w:rPr>
    </w:pPr>
    <w:r>
      <w:rPr>
        <w:rFonts w:ascii="Times New Roman" w:hAnsi="Times New Roman" w:cs="Times New Roman"/>
        <w:sz w:val="24"/>
        <w:szCs w:val="24"/>
      </w:rPr>
      <w:t xml:space="preserve">Running head: Reality TV Class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c1MzEzMrAwMDA3tDBX0lEKTi0uzszPAykwqgUA2/d7GywAAAA="/>
  </w:docVars>
  <w:rsids>
    <w:rsidRoot w:val="00077543"/>
    <w:rsid w:val="00077543"/>
    <w:rsid w:val="000D22CA"/>
    <w:rsid w:val="001163D3"/>
    <w:rsid w:val="0018441B"/>
    <w:rsid w:val="003C598F"/>
    <w:rsid w:val="003C7993"/>
    <w:rsid w:val="003D5EE7"/>
    <w:rsid w:val="00412956"/>
    <w:rsid w:val="00471EA6"/>
    <w:rsid w:val="00514049"/>
    <w:rsid w:val="006E7F39"/>
    <w:rsid w:val="007827B0"/>
    <w:rsid w:val="008013E4"/>
    <w:rsid w:val="008A4399"/>
    <w:rsid w:val="009408F3"/>
    <w:rsid w:val="00960409"/>
    <w:rsid w:val="009D3CA1"/>
    <w:rsid w:val="00A3412B"/>
    <w:rsid w:val="00BA3003"/>
    <w:rsid w:val="00D03D62"/>
    <w:rsid w:val="00D819E5"/>
    <w:rsid w:val="00E4113C"/>
    <w:rsid w:val="00E4186C"/>
    <w:rsid w:val="00E65A01"/>
    <w:rsid w:val="00E814BE"/>
    <w:rsid w:val="00F52B10"/>
    <w:rsid w:val="00FF6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18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86C"/>
  </w:style>
  <w:style w:type="paragraph" w:styleId="Footer">
    <w:name w:val="footer"/>
    <w:basedOn w:val="Normal"/>
    <w:link w:val="FooterChar"/>
    <w:uiPriority w:val="99"/>
    <w:unhideWhenUsed/>
    <w:rsid w:val="00E418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8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18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86C"/>
  </w:style>
  <w:style w:type="paragraph" w:styleId="Footer">
    <w:name w:val="footer"/>
    <w:basedOn w:val="Normal"/>
    <w:link w:val="FooterChar"/>
    <w:uiPriority w:val="99"/>
    <w:unhideWhenUsed/>
    <w:rsid w:val="00E418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8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572</Words>
  <Characters>3264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2019-03-20T14:27:00Z</dcterms:created>
  <dcterms:modified xsi:type="dcterms:W3CDTF">2019-03-20T14:27:00Z</dcterms:modified>
</cp:coreProperties>
</file>