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B1" w:rsidRDefault="00E671B1" w:rsidP="00733D31">
      <w:pPr>
        <w:spacing w:after="0" w:line="480" w:lineRule="auto"/>
        <w:contextualSpacing/>
        <w:rPr>
          <w:rFonts w:ascii="Times New Roman" w:hAnsi="Times New Roman" w:cs="Times New Roman"/>
          <w:sz w:val="24"/>
          <w:szCs w:val="24"/>
        </w:rPr>
      </w:pPr>
    </w:p>
    <w:p w:rsidR="00A83E06" w:rsidRDefault="00A83E06" w:rsidP="00733D31">
      <w:pPr>
        <w:spacing w:after="0" w:line="480" w:lineRule="auto"/>
        <w:contextualSpacing/>
        <w:rPr>
          <w:rFonts w:ascii="Times New Roman" w:hAnsi="Times New Roman" w:cs="Times New Roman"/>
          <w:sz w:val="24"/>
          <w:szCs w:val="24"/>
        </w:rPr>
      </w:pPr>
    </w:p>
    <w:p w:rsidR="00A83E06" w:rsidRDefault="00A83E06" w:rsidP="00733D31">
      <w:pPr>
        <w:spacing w:after="0" w:line="480" w:lineRule="auto"/>
        <w:contextualSpacing/>
        <w:rPr>
          <w:rFonts w:ascii="Times New Roman" w:hAnsi="Times New Roman" w:cs="Times New Roman"/>
          <w:sz w:val="24"/>
          <w:szCs w:val="24"/>
        </w:rPr>
      </w:pPr>
    </w:p>
    <w:p w:rsidR="00A83E06" w:rsidRDefault="00A83E06" w:rsidP="00733D31">
      <w:pPr>
        <w:spacing w:after="0" w:line="480" w:lineRule="auto"/>
        <w:contextualSpacing/>
        <w:rPr>
          <w:rFonts w:ascii="Times New Roman" w:hAnsi="Times New Roman" w:cs="Times New Roman"/>
          <w:sz w:val="24"/>
          <w:szCs w:val="24"/>
        </w:rPr>
      </w:pPr>
      <w:bookmarkStart w:id="0" w:name="_GoBack"/>
      <w:bookmarkEnd w:id="0"/>
    </w:p>
    <w:p w:rsidR="00A83E06" w:rsidRDefault="00A83E06" w:rsidP="00733D31">
      <w:pPr>
        <w:spacing w:after="0" w:line="480" w:lineRule="auto"/>
        <w:contextualSpacing/>
        <w:rPr>
          <w:rFonts w:ascii="Times New Roman" w:hAnsi="Times New Roman" w:cs="Times New Roman"/>
          <w:sz w:val="24"/>
          <w:szCs w:val="24"/>
        </w:rPr>
      </w:pPr>
    </w:p>
    <w:p w:rsidR="00A83E06" w:rsidRDefault="00A83E06" w:rsidP="00733D31">
      <w:pPr>
        <w:spacing w:after="0" w:line="480" w:lineRule="auto"/>
        <w:contextualSpacing/>
        <w:rPr>
          <w:rFonts w:ascii="Times New Roman" w:hAnsi="Times New Roman" w:cs="Times New Roman"/>
          <w:sz w:val="24"/>
          <w:szCs w:val="24"/>
        </w:rPr>
      </w:pPr>
    </w:p>
    <w:p w:rsidR="00E671B1" w:rsidRPr="00E671B1" w:rsidRDefault="00E671B1" w:rsidP="00733D31">
      <w:pPr>
        <w:spacing w:after="0" w:line="480" w:lineRule="auto"/>
        <w:contextualSpacing/>
        <w:jc w:val="center"/>
        <w:rPr>
          <w:rFonts w:ascii="Times New Roman" w:hAnsi="Times New Roman" w:cs="Times New Roman"/>
          <w:sz w:val="24"/>
          <w:szCs w:val="24"/>
        </w:rPr>
      </w:pPr>
      <w:r w:rsidRPr="00E671B1">
        <w:rPr>
          <w:rFonts w:ascii="Times New Roman" w:hAnsi="Times New Roman" w:cs="Times New Roman"/>
          <w:sz w:val="24"/>
          <w:szCs w:val="24"/>
        </w:rPr>
        <w:t>Reflection</w:t>
      </w:r>
    </w:p>
    <w:p w:rsidR="00E671B1" w:rsidRPr="00E671B1" w:rsidRDefault="00A83E06" w:rsidP="00733D3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E671B1" w:rsidRPr="00E671B1">
        <w:rPr>
          <w:rFonts w:ascii="Times New Roman" w:hAnsi="Times New Roman" w:cs="Times New Roman"/>
          <w:sz w:val="24"/>
          <w:szCs w:val="24"/>
        </w:rPr>
        <w:t>Name</w:t>
      </w:r>
    </w:p>
    <w:p w:rsidR="00E671B1" w:rsidRDefault="00A83E06" w:rsidP="00733D3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A83E06" w:rsidRDefault="00A83E06" w:rsidP="00733D3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A83E06" w:rsidRPr="00E671B1" w:rsidRDefault="00A83E06" w:rsidP="00733D31">
      <w:pPr>
        <w:spacing w:after="0" w:line="480" w:lineRule="auto"/>
        <w:ind w:firstLine="720"/>
        <w:contextualSpacing/>
        <w:jc w:val="center"/>
        <w:rPr>
          <w:rFonts w:ascii="Times New Roman" w:hAnsi="Times New Roman" w:cs="Times New Roman"/>
          <w:sz w:val="24"/>
          <w:szCs w:val="24"/>
        </w:rPr>
      </w:pPr>
    </w:p>
    <w:p w:rsidR="00E671B1" w:rsidRDefault="00E671B1" w:rsidP="00733D31">
      <w:pPr>
        <w:spacing w:after="0" w:line="480" w:lineRule="auto"/>
        <w:ind w:firstLine="720"/>
        <w:contextualSpacing/>
        <w:jc w:val="center"/>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E671B1" w:rsidRDefault="00E671B1" w:rsidP="00733D31">
      <w:pPr>
        <w:spacing w:after="0" w:line="480" w:lineRule="auto"/>
        <w:ind w:firstLine="720"/>
        <w:contextualSpacing/>
        <w:rPr>
          <w:rFonts w:ascii="Times New Roman" w:hAnsi="Times New Roman" w:cs="Times New Roman"/>
          <w:sz w:val="24"/>
          <w:szCs w:val="24"/>
        </w:rPr>
      </w:pPr>
    </w:p>
    <w:p w:rsidR="00A83E06" w:rsidRDefault="00A83E06" w:rsidP="00733D3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671B1" w:rsidRDefault="00A83E06" w:rsidP="00733D31">
      <w:pPr>
        <w:spacing w:after="0" w:line="480" w:lineRule="auto"/>
        <w:ind w:firstLine="720"/>
        <w:contextualSpacing/>
        <w:jc w:val="center"/>
        <w:rPr>
          <w:rFonts w:ascii="Times New Roman" w:hAnsi="Times New Roman" w:cs="Times New Roman"/>
          <w:sz w:val="24"/>
          <w:szCs w:val="24"/>
        </w:rPr>
      </w:pPr>
      <w:r w:rsidRPr="00E671B1">
        <w:rPr>
          <w:rFonts w:ascii="Times New Roman" w:hAnsi="Times New Roman" w:cs="Times New Roman"/>
          <w:sz w:val="24"/>
          <w:szCs w:val="24"/>
        </w:rPr>
        <w:lastRenderedPageBreak/>
        <w:t>Reflection</w:t>
      </w:r>
    </w:p>
    <w:p w:rsidR="007A5B37" w:rsidRPr="00E671B1" w:rsidRDefault="00F06D34" w:rsidP="00733D31">
      <w:pPr>
        <w:spacing w:after="0" w:line="480" w:lineRule="auto"/>
        <w:ind w:firstLine="720"/>
        <w:contextualSpacing/>
        <w:rPr>
          <w:rFonts w:ascii="Times New Roman" w:hAnsi="Times New Roman" w:cs="Times New Roman"/>
          <w:sz w:val="24"/>
          <w:szCs w:val="24"/>
        </w:rPr>
      </w:pPr>
      <w:r w:rsidRPr="00E671B1">
        <w:rPr>
          <w:rFonts w:ascii="Times New Roman" w:hAnsi="Times New Roman" w:cs="Times New Roman"/>
          <w:sz w:val="24"/>
          <w:szCs w:val="24"/>
        </w:rPr>
        <w:t>The module has covered the topics on building instruments w</w:t>
      </w:r>
      <w:r w:rsidR="00A83E06">
        <w:rPr>
          <w:rFonts w:ascii="Times New Roman" w:hAnsi="Times New Roman" w:cs="Times New Roman"/>
          <w:sz w:val="24"/>
          <w:szCs w:val="24"/>
        </w:rPr>
        <w:t>h</w:t>
      </w:r>
      <w:r w:rsidRPr="00E671B1">
        <w:rPr>
          <w:rFonts w:ascii="Times New Roman" w:hAnsi="Times New Roman" w:cs="Times New Roman"/>
          <w:sz w:val="24"/>
          <w:szCs w:val="24"/>
        </w:rPr>
        <w:t xml:space="preserve">ere </w:t>
      </w:r>
      <w:r w:rsidR="00164E15" w:rsidRPr="00E671B1">
        <w:rPr>
          <w:rFonts w:ascii="Times New Roman" w:hAnsi="Times New Roman" w:cs="Times New Roman"/>
          <w:sz w:val="24"/>
          <w:szCs w:val="24"/>
        </w:rPr>
        <w:t>questionnaire guidelines</w:t>
      </w:r>
      <w:r w:rsidRPr="00E671B1">
        <w:rPr>
          <w:rFonts w:ascii="Times New Roman" w:hAnsi="Times New Roman" w:cs="Times New Roman"/>
          <w:sz w:val="24"/>
          <w:szCs w:val="24"/>
        </w:rPr>
        <w:t xml:space="preserve"> are given as well as data coding and editing. I find the information helpful in my future activities regarding research and data entry. </w:t>
      </w:r>
    </w:p>
    <w:p w:rsidR="00C56811" w:rsidRPr="00E671B1" w:rsidRDefault="00A83E06" w:rsidP="00733D3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lesson has discussed</w:t>
      </w:r>
      <w:r w:rsidR="00F06D34" w:rsidRPr="00E671B1">
        <w:rPr>
          <w:rFonts w:ascii="Times New Roman" w:hAnsi="Times New Roman" w:cs="Times New Roman"/>
          <w:sz w:val="24"/>
          <w:szCs w:val="24"/>
        </w:rPr>
        <w:t xml:space="preserve"> questionnaires, which I agree with </w:t>
      </w:r>
      <w:r w:rsidR="00164E15" w:rsidRPr="00E671B1">
        <w:rPr>
          <w:rFonts w:ascii="Times New Roman" w:hAnsi="Times New Roman" w:cs="Times New Roman"/>
          <w:sz w:val="24"/>
          <w:szCs w:val="24"/>
        </w:rPr>
        <w:t>the reading</w:t>
      </w:r>
      <w:r w:rsidR="00F06D34" w:rsidRPr="00E671B1">
        <w:rPr>
          <w:rFonts w:ascii="Times New Roman" w:hAnsi="Times New Roman" w:cs="Times New Roman"/>
          <w:sz w:val="24"/>
          <w:szCs w:val="24"/>
        </w:rPr>
        <w:t xml:space="preserve"> that it is a critical tool in the survey. Researchers must choose questionnaires right if the results aimed are to be attained.  </w:t>
      </w:r>
      <w:r w:rsidR="00164E15" w:rsidRPr="00E671B1">
        <w:rPr>
          <w:rFonts w:ascii="Times New Roman" w:hAnsi="Times New Roman" w:cs="Times New Roman"/>
          <w:sz w:val="24"/>
          <w:szCs w:val="24"/>
        </w:rPr>
        <w:t>In</w:t>
      </w:r>
      <w:r w:rsidR="00F06D34" w:rsidRPr="00E671B1">
        <w:rPr>
          <w:rFonts w:ascii="Times New Roman" w:hAnsi="Times New Roman" w:cs="Times New Roman"/>
          <w:sz w:val="24"/>
          <w:szCs w:val="24"/>
        </w:rPr>
        <w:t xml:space="preserve"> preventing challenges, I will follow several </w:t>
      </w:r>
      <w:r w:rsidR="00164E15" w:rsidRPr="00E671B1">
        <w:rPr>
          <w:rFonts w:ascii="Times New Roman" w:hAnsi="Times New Roman" w:cs="Times New Roman"/>
          <w:sz w:val="24"/>
          <w:szCs w:val="24"/>
        </w:rPr>
        <w:t>steps that</w:t>
      </w:r>
      <w:r w:rsidR="00F06D34" w:rsidRPr="00E671B1">
        <w:rPr>
          <w:rFonts w:ascii="Times New Roman" w:hAnsi="Times New Roman" w:cs="Times New Roman"/>
          <w:sz w:val="24"/>
          <w:szCs w:val="24"/>
        </w:rPr>
        <w:t xml:space="preserve"> I find useful. </w:t>
      </w:r>
      <w:r w:rsidR="00164E15" w:rsidRPr="00E671B1">
        <w:rPr>
          <w:rFonts w:ascii="Times New Roman" w:hAnsi="Times New Roman" w:cs="Times New Roman"/>
          <w:sz w:val="24"/>
          <w:szCs w:val="24"/>
        </w:rPr>
        <w:t>The</w:t>
      </w:r>
      <w:r w:rsidR="00F06D34" w:rsidRPr="00E671B1">
        <w:rPr>
          <w:rFonts w:ascii="Times New Roman" w:hAnsi="Times New Roman" w:cs="Times New Roman"/>
          <w:sz w:val="24"/>
          <w:szCs w:val="24"/>
        </w:rPr>
        <w:t xml:space="preserve"> first step is the determination of the information required, where I shall determine the answers needed from respondents in line with the research objectives. </w:t>
      </w:r>
      <w:r w:rsidR="00164E15" w:rsidRPr="00E671B1">
        <w:rPr>
          <w:rFonts w:ascii="Times New Roman" w:hAnsi="Times New Roman" w:cs="Times New Roman"/>
          <w:sz w:val="24"/>
          <w:szCs w:val="24"/>
        </w:rPr>
        <w:t>For</w:t>
      </w:r>
      <w:r w:rsidR="00F06D34" w:rsidRPr="00E671B1">
        <w:rPr>
          <w:rFonts w:ascii="Times New Roman" w:hAnsi="Times New Roman" w:cs="Times New Roman"/>
          <w:sz w:val="24"/>
          <w:szCs w:val="24"/>
        </w:rPr>
        <w:t xml:space="preserve"> example, if the purpose relates to bullying in high school, I </w:t>
      </w:r>
      <w:r w:rsidR="00164E15" w:rsidRPr="00E671B1">
        <w:rPr>
          <w:rFonts w:ascii="Times New Roman" w:hAnsi="Times New Roman" w:cs="Times New Roman"/>
          <w:sz w:val="24"/>
          <w:szCs w:val="24"/>
        </w:rPr>
        <w:t>will need</w:t>
      </w:r>
      <w:r w:rsidR="00F06D34" w:rsidRPr="00E671B1">
        <w:rPr>
          <w:rFonts w:ascii="Times New Roman" w:hAnsi="Times New Roman" w:cs="Times New Roman"/>
          <w:sz w:val="24"/>
          <w:szCs w:val="24"/>
        </w:rPr>
        <w:t xml:space="preserve"> the respondents to state the frequency of which they have experienced bullying. </w:t>
      </w:r>
      <w:r w:rsidR="00164E15" w:rsidRPr="00E671B1">
        <w:rPr>
          <w:rFonts w:ascii="Times New Roman" w:hAnsi="Times New Roman" w:cs="Times New Roman"/>
          <w:sz w:val="24"/>
          <w:szCs w:val="24"/>
        </w:rPr>
        <w:t>Secondly</w:t>
      </w:r>
      <w:r w:rsidR="00F06D34" w:rsidRPr="00E671B1">
        <w:rPr>
          <w:rFonts w:ascii="Times New Roman" w:hAnsi="Times New Roman" w:cs="Times New Roman"/>
          <w:sz w:val="24"/>
          <w:szCs w:val="24"/>
        </w:rPr>
        <w:t>, I will define the target respondents for accurate information. Like in the above example</w:t>
      </w:r>
      <w:r w:rsidR="00164E15" w:rsidRPr="00E671B1">
        <w:rPr>
          <w:rFonts w:ascii="Times New Roman" w:hAnsi="Times New Roman" w:cs="Times New Roman"/>
          <w:sz w:val="24"/>
          <w:szCs w:val="24"/>
        </w:rPr>
        <w:t>, the</w:t>
      </w:r>
      <w:r w:rsidR="00F06D34" w:rsidRPr="00E671B1">
        <w:rPr>
          <w:rFonts w:ascii="Times New Roman" w:hAnsi="Times New Roman" w:cs="Times New Roman"/>
          <w:sz w:val="24"/>
          <w:szCs w:val="24"/>
        </w:rPr>
        <w:t xml:space="preserve"> </w:t>
      </w:r>
      <w:r w:rsidR="00164E15" w:rsidRPr="00E671B1">
        <w:rPr>
          <w:rFonts w:ascii="Times New Roman" w:hAnsi="Times New Roman" w:cs="Times New Roman"/>
          <w:sz w:val="24"/>
          <w:szCs w:val="24"/>
        </w:rPr>
        <w:t>target is</w:t>
      </w:r>
      <w:r w:rsidR="00F06D34" w:rsidRPr="00E671B1">
        <w:rPr>
          <w:rFonts w:ascii="Times New Roman" w:hAnsi="Times New Roman" w:cs="Times New Roman"/>
          <w:sz w:val="24"/>
          <w:szCs w:val="24"/>
        </w:rPr>
        <w:t xml:space="preserve"> the high school students. </w:t>
      </w:r>
      <w:r w:rsidR="00164E15" w:rsidRPr="00E671B1">
        <w:rPr>
          <w:rFonts w:ascii="Times New Roman" w:hAnsi="Times New Roman" w:cs="Times New Roman"/>
          <w:sz w:val="24"/>
          <w:szCs w:val="24"/>
        </w:rPr>
        <w:t>After</w:t>
      </w:r>
      <w:r w:rsidR="00F06D34" w:rsidRPr="00E671B1">
        <w:rPr>
          <w:rFonts w:ascii="Times New Roman" w:hAnsi="Times New Roman" w:cs="Times New Roman"/>
          <w:sz w:val="24"/>
          <w:szCs w:val="24"/>
        </w:rPr>
        <w:t xml:space="preserve"> determining the target group, I will choose the method of accessing them and make decisions on questions content. Coming up with the question content, arranging the questions, minding the questionnaire</w:t>
      </w:r>
      <w:r w:rsidR="00C31139">
        <w:rPr>
          <w:rFonts w:ascii="Times New Roman" w:hAnsi="Times New Roman" w:cs="Times New Roman"/>
          <w:sz w:val="24"/>
          <w:szCs w:val="24"/>
        </w:rPr>
        <w:t xml:space="preserve"> length</w:t>
      </w:r>
      <w:r w:rsidR="00F06D34" w:rsidRPr="00E671B1">
        <w:rPr>
          <w:rFonts w:ascii="Times New Roman" w:hAnsi="Times New Roman" w:cs="Times New Roman"/>
          <w:sz w:val="24"/>
          <w:szCs w:val="24"/>
        </w:rPr>
        <w:t xml:space="preserve">, pre-testing, and developing </w:t>
      </w:r>
      <w:r w:rsidR="00C31139">
        <w:rPr>
          <w:rFonts w:ascii="Times New Roman" w:hAnsi="Times New Roman" w:cs="Times New Roman"/>
          <w:sz w:val="24"/>
          <w:szCs w:val="24"/>
        </w:rPr>
        <w:t>final survey copy</w:t>
      </w:r>
      <w:r w:rsidR="00F06D34" w:rsidRPr="00E671B1">
        <w:rPr>
          <w:rFonts w:ascii="Times New Roman" w:hAnsi="Times New Roman" w:cs="Times New Roman"/>
          <w:sz w:val="24"/>
          <w:szCs w:val="24"/>
        </w:rPr>
        <w:t xml:space="preserve"> are other actions that I will take. I would take the above steps because they would help me respect the principles learned in class, take the necessary considerations, and also help in achieving research objectives. </w:t>
      </w:r>
    </w:p>
    <w:p w:rsidR="00F576C9" w:rsidRPr="00E671B1" w:rsidRDefault="00F06D34" w:rsidP="00733D31">
      <w:pPr>
        <w:spacing w:after="0" w:line="480" w:lineRule="auto"/>
        <w:ind w:firstLine="720"/>
        <w:contextualSpacing/>
        <w:rPr>
          <w:rFonts w:ascii="Times New Roman" w:hAnsi="Times New Roman" w:cs="Times New Roman"/>
          <w:sz w:val="24"/>
          <w:szCs w:val="24"/>
        </w:rPr>
      </w:pPr>
      <w:r w:rsidRPr="00E671B1">
        <w:rPr>
          <w:rFonts w:ascii="Times New Roman" w:hAnsi="Times New Roman" w:cs="Times New Roman"/>
          <w:sz w:val="24"/>
          <w:szCs w:val="24"/>
        </w:rPr>
        <w:t xml:space="preserve">The lesson has also covered data editing, where the information collected is reviewed. The topic </w:t>
      </w:r>
      <w:r w:rsidR="00537F27" w:rsidRPr="00E671B1">
        <w:rPr>
          <w:rFonts w:ascii="Times New Roman" w:hAnsi="Times New Roman" w:cs="Times New Roman"/>
          <w:sz w:val="24"/>
          <w:szCs w:val="24"/>
        </w:rPr>
        <w:t>will be</w:t>
      </w:r>
      <w:r w:rsidRPr="00E671B1">
        <w:rPr>
          <w:rFonts w:ascii="Times New Roman" w:hAnsi="Times New Roman" w:cs="Times New Roman"/>
          <w:sz w:val="24"/>
          <w:szCs w:val="24"/>
        </w:rPr>
        <w:t xml:space="preserve"> of help in both </w:t>
      </w:r>
      <w:r w:rsidR="00A83E06">
        <w:rPr>
          <w:rFonts w:ascii="Times New Roman" w:hAnsi="Times New Roman" w:cs="Times New Roman"/>
          <w:sz w:val="24"/>
          <w:szCs w:val="24"/>
        </w:rPr>
        <w:t>personal and professional life.</w:t>
      </w:r>
      <w:r w:rsidRPr="00E671B1">
        <w:rPr>
          <w:rFonts w:ascii="Times New Roman" w:hAnsi="Times New Roman" w:cs="Times New Roman"/>
          <w:sz w:val="24"/>
          <w:szCs w:val="24"/>
        </w:rPr>
        <w:t xml:space="preserve"> </w:t>
      </w:r>
      <w:r w:rsidR="00537F27" w:rsidRPr="00E671B1">
        <w:rPr>
          <w:rFonts w:ascii="Times New Roman" w:hAnsi="Times New Roman" w:cs="Times New Roman"/>
          <w:sz w:val="24"/>
          <w:szCs w:val="24"/>
        </w:rPr>
        <w:t>In</w:t>
      </w:r>
      <w:r w:rsidRPr="00E671B1">
        <w:rPr>
          <w:rFonts w:ascii="Times New Roman" w:hAnsi="Times New Roman" w:cs="Times New Roman"/>
          <w:sz w:val="24"/>
          <w:szCs w:val="24"/>
        </w:rPr>
        <w:t xml:space="preserve"> my experience, I will use the aspect in validating data and assessing whether it is in line with the purpose intended. The use of social media has increased, where we no longer need face to face communication. Even though the tools are helpful, I find them unsuitable as they </w:t>
      </w:r>
      <w:r w:rsidR="00537F27" w:rsidRPr="00E671B1">
        <w:rPr>
          <w:rFonts w:ascii="Times New Roman" w:hAnsi="Times New Roman" w:cs="Times New Roman"/>
          <w:sz w:val="24"/>
          <w:szCs w:val="24"/>
        </w:rPr>
        <w:t>destroy human</w:t>
      </w:r>
      <w:r w:rsidRPr="00E671B1">
        <w:rPr>
          <w:rFonts w:ascii="Times New Roman" w:hAnsi="Times New Roman" w:cs="Times New Roman"/>
          <w:sz w:val="24"/>
          <w:szCs w:val="24"/>
        </w:rPr>
        <w:t xml:space="preserve"> relations. For example, people do not mind the messages they send; after all, the receiver is far away.  It has affected people's self-esteem leading to </w:t>
      </w:r>
      <w:r w:rsidR="00537F27" w:rsidRPr="00E671B1">
        <w:rPr>
          <w:rFonts w:ascii="Times New Roman" w:hAnsi="Times New Roman" w:cs="Times New Roman"/>
          <w:sz w:val="24"/>
          <w:szCs w:val="24"/>
        </w:rPr>
        <w:t>feelings such</w:t>
      </w:r>
      <w:r w:rsidRPr="00E671B1">
        <w:rPr>
          <w:rFonts w:ascii="Times New Roman" w:hAnsi="Times New Roman" w:cs="Times New Roman"/>
          <w:sz w:val="24"/>
          <w:szCs w:val="24"/>
        </w:rPr>
        <w:t xml:space="preserve"> as suicide. In ensuring that my </w:t>
      </w:r>
      <w:r w:rsidRPr="00E671B1">
        <w:rPr>
          <w:rFonts w:ascii="Times New Roman" w:hAnsi="Times New Roman" w:cs="Times New Roman"/>
          <w:sz w:val="24"/>
          <w:szCs w:val="24"/>
        </w:rPr>
        <w:lastRenderedPageBreak/>
        <w:t xml:space="preserve">messages do not hurt other people, I will apply the data editing objective </w:t>
      </w:r>
      <w:r w:rsidR="00537F27" w:rsidRPr="00E671B1">
        <w:rPr>
          <w:rFonts w:ascii="Times New Roman" w:hAnsi="Times New Roman" w:cs="Times New Roman"/>
          <w:sz w:val="24"/>
          <w:szCs w:val="24"/>
        </w:rPr>
        <w:t>on data</w:t>
      </w:r>
      <w:r w:rsidRPr="00E671B1">
        <w:rPr>
          <w:rFonts w:ascii="Times New Roman" w:hAnsi="Times New Roman" w:cs="Times New Roman"/>
          <w:sz w:val="24"/>
          <w:szCs w:val="24"/>
        </w:rPr>
        <w:t xml:space="preserve"> validation. I will ensure that before sending any information,</w:t>
      </w:r>
      <w:r w:rsidR="00537F27" w:rsidRPr="00E671B1">
        <w:rPr>
          <w:rFonts w:ascii="Times New Roman" w:hAnsi="Times New Roman" w:cs="Times New Roman"/>
          <w:sz w:val="24"/>
          <w:szCs w:val="24"/>
        </w:rPr>
        <w:t xml:space="preserve"> thorough validation is done so that the actual purpose is communicated without hurting. From my past experiences, I have noted that if one validates data, chances of conflicts are minimized.</w:t>
      </w:r>
    </w:p>
    <w:p w:rsidR="00537F27" w:rsidRPr="00E671B1" w:rsidRDefault="00F06D34" w:rsidP="00733D31">
      <w:pPr>
        <w:spacing w:after="0" w:line="480" w:lineRule="auto"/>
        <w:ind w:firstLine="720"/>
        <w:contextualSpacing/>
        <w:rPr>
          <w:rFonts w:ascii="Times New Roman" w:hAnsi="Times New Roman" w:cs="Times New Roman"/>
          <w:sz w:val="24"/>
          <w:szCs w:val="24"/>
        </w:rPr>
      </w:pPr>
      <w:r w:rsidRPr="00E671B1">
        <w:rPr>
          <w:rFonts w:ascii="Times New Roman" w:hAnsi="Times New Roman" w:cs="Times New Roman"/>
          <w:sz w:val="24"/>
          <w:szCs w:val="24"/>
        </w:rPr>
        <w:t xml:space="preserve">Professionally, I will also use the data editing concept because I agree with the lesson that this step is critical in research. </w:t>
      </w:r>
      <w:r w:rsidR="00382063" w:rsidRPr="00E671B1">
        <w:rPr>
          <w:rFonts w:ascii="Times New Roman" w:hAnsi="Times New Roman" w:cs="Times New Roman"/>
          <w:sz w:val="24"/>
          <w:szCs w:val="24"/>
        </w:rPr>
        <w:t>One of the actions that I will take here is to detect errors that would affect the expected results. For example, a respondent might have misunderstood a question and thus given irrelevant information. In such cases, I will eliminate that paper so that only the needed information goes to the next step of data coding. I will also use the concept to identify inconsistent values and even outliers and put them in the right order. It would make work easy, especially during analysis. Besides, data editing would enable me to offer information, ensuring an understanding of the general accuracy of data collected. Notably, the more accurate information is collected, the higher the chances of achieving the set objectives. Finally, I will validate the data to ensure that the purpose intended is met. Therefore, I find the lesson on data editing helpful because it helps me relate with other people better and also empowers me to perform professional research.</w:t>
      </w:r>
    </w:p>
    <w:p w:rsidR="00C56811" w:rsidRPr="00E671B1" w:rsidRDefault="00F06D34" w:rsidP="00733D31">
      <w:pPr>
        <w:spacing w:after="0" w:line="480" w:lineRule="auto"/>
        <w:ind w:firstLine="720"/>
        <w:contextualSpacing/>
        <w:rPr>
          <w:rFonts w:ascii="Times New Roman" w:hAnsi="Times New Roman" w:cs="Times New Roman"/>
          <w:sz w:val="24"/>
          <w:szCs w:val="24"/>
        </w:rPr>
      </w:pPr>
      <w:r w:rsidRPr="00E671B1">
        <w:rPr>
          <w:rFonts w:ascii="Times New Roman" w:hAnsi="Times New Roman" w:cs="Times New Roman"/>
          <w:sz w:val="24"/>
          <w:szCs w:val="24"/>
        </w:rPr>
        <w:t>In my profession, I will also use data coding, which refers to categorizing the data collected for analysis. I agree with the instructor that here, symbols are used to match the answers given with the questions provided as it analyzes to be simple. Other than that, the open and closed items have to be considered as they need to be coded differently. I will ensure data coding with a book that has categories with questions, variable numbers, code descriptions, and variable names. After doing this, I will then enter data that is used in producing the results.</w:t>
      </w:r>
    </w:p>
    <w:p w:rsidR="009119CC" w:rsidRPr="00E671B1" w:rsidRDefault="00F06D34" w:rsidP="00733D31">
      <w:pPr>
        <w:spacing w:after="0" w:line="480" w:lineRule="auto"/>
        <w:ind w:firstLine="720"/>
        <w:contextualSpacing/>
        <w:rPr>
          <w:rFonts w:ascii="Times New Roman" w:hAnsi="Times New Roman" w:cs="Times New Roman"/>
          <w:sz w:val="24"/>
          <w:szCs w:val="24"/>
        </w:rPr>
      </w:pPr>
      <w:r w:rsidRPr="00E671B1">
        <w:rPr>
          <w:rFonts w:ascii="Times New Roman" w:hAnsi="Times New Roman" w:cs="Times New Roman"/>
          <w:sz w:val="24"/>
          <w:szCs w:val="24"/>
        </w:rPr>
        <w:lastRenderedPageBreak/>
        <w:t>In conclusion, I found the module helpful as I now have skills regarding the questionnaire, data editing, and coding. In my future research, I will apply the lessons learned that will help me grow both as a person and a professional.</w:t>
      </w:r>
    </w:p>
    <w:p w:rsidR="009119CC" w:rsidRPr="00E671B1" w:rsidRDefault="009119CC" w:rsidP="00733D31">
      <w:pPr>
        <w:spacing w:after="0" w:line="480" w:lineRule="auto"/>
        <w:ind w:firstLine="720"/>
        <w:contextualSpacing/>
        <w:rPr>
          <w:rFonts w:ascii="Times New Roman" w:hAnsi="Times New Roman" w:cs="Times New Roman"/>
          <w:sz w:val="24"/>
          <w:szCs w:val="24"/>
        </w:rPr>
      </w:pPr>
    </w:p>
    <w:p w:rsidR="00382063" w:rsidRPr="00E671B1" w:rsidRDefault="00382063" w:rsidP="00733D31">
      <w:pPr>
        <w:spacing w:after="0" w:line="480" w:lineRule="auto"/>
        <w:ind w:firstLine="720"/>
        <w:contextualSpacing/>
        <w:rPr>
          <w:rFonts w:ascii="Times New Roman" w:hAnsi="Times New Roman" w:cs="Times New Roman"/>
          <w:sz w:val="24"/>
          <w:szCs w:val="24"/>
        </w:rPr>
      </w:pPr>
    </w:p>
    <w:p w:rsidR="00382063" w:rsidRPr="00E671B1" w:rsidRDefault="00382063" w:rsidP="00733D31">
      <w:pPr>
        <w:spacing w:after="0" w:line="480" w:lineRule="auto"/>
        <w:ind w:firstLine="720"/>
        <w:contextualSpacing/>
        <w:rPr>
          <w:rFonts w:ascii="Times New Roman" w:hAnsi="Times New Roman" w:cs="Times New Roman"/>
          <w:sz w:val="24"/>
          <w:szCs w:val="24"/>
        </w:rPr>
      </w:pPr>
    </w:p>
    <w:p w:rsidR="00382063" w:rsidRPr="00E671B1" w:rsidRDefault="00382063" w:rsidP="00733D31">
      <w:pPr>
        <w:spacing w:after="0" w:line="480" w:lineRule="auto"/>
        <w:ind w:firstLine="720"/>
        <w:contextualSpacing/>
        <w:rPr>
          <w:rFonts w:ascii="Times New Roman" w:hAnsi="Times New Roman" w:cs="Times New Roman"/>
          <w:sz w:val="24"/>
          <w:szCs w:val="24"/>
        </w:rPr>
      </w:pPr>
    </w:p>
    <w:p w:rsidR="00382063" w:rsidRPr="00E671B1" w:rsidRDefault="00382063" w:rsidP="00733D31">
      <w:pPr>
        <w:spacing w:after="0" w:line="480" w:lineRule="auto"/>
        <w:ind w:firstLine="720"/>
        <w:contextualSpacing/>
        <w:rPr>
          <w:rFonts w:ascii="Times New Roman" w:hAnsi="Times New Roman" w:cs="Times New Roman"/>
          <w:sz w:val="24"/>
          <w:szCs w:val="24"/>
        </w:rPr>
      </w:pPr>
    </w:p>
    <w:p w:rsidR="00382063" w:rsidRPr="00E671B1" w:rsidRDefault="00382063" w:rsidP="00733D31">
      <w:pPr>
        <w:spacing w:after="0" w:line="480" w:lineRule="auto"/>
        <w:ind w:firstLine="720"/>
        <w:contextualSpacing/>
        <w:rPr>
          <w:rFonts w:ascii="Times New Roman" w:hAnsi="Times New Roman" w:cs="Times New Roman"/>
          <w:sz w:val="24"/>
          <w:szCs w:val="24"/>
        </w:rPr>
      </w:pPr>
    </w:p>
    <w:sectPr w:rsidR="00382063" w:rsidRPr="00E671B1" w:rsidSect="00E671B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620" w:rsidRDefault="00FC0620" w:rsidP="00E671B1">
      <w:pPr>
        <w:spacing w:after="0" w:line="240" w:lineRule="auto"/>
      </w:pPr>
      <w:r>
        <w:separator/>
      </w:r>
    </w:p>
  </w:endnote>
  <w:endnote w:type="continuationSeparator" w:id="0">
    <w:p w:rsidR="00FC0620" w:rsidRDefault="00FC0620" w:rsidP="00E6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620" w:rsidRDefault="00FC0620" w:rsidP="00E671B1">
      <w:pPr>
        <w:spacing w:after="0" w:line="240" w:lineRule="auto"/>
      </w:pPr>
      <w:r>
        <w:separator/>
      </w:r>
    </w:p>
  </w:footnote>
  <w:footnote w:type="continuationSeparator" w:id="0">
    <w:p w:rsidR="00FC0620" w:rsidRDefault="00FC0620" w:rsidP="00E67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1B1" w:rsidRDefault="00E671B1">
    <w:pPr>
      <w:pStyle w:val="Header"/>
    </w:pPr>
    <w:r w:rsidRPr="00E671B1">
      <w:rPr>
        <w:rFonts w:ascii="Times New Roman" w:hAnsi="Times New Roman" w:cs="Times New Roman"/>
        <w:sz w:val="24"/>
        <w:szCs w:val="24"/>
      </w:rPr>
      <w:t xml:space="preserve">REFLECTION </w:t>
    </w:r>
    <w:sdt>
      <w:sdtPr>
        <w:rPr>
          <w:rFonts w:ascii="Times New Roman" w:hAnsi="Times New Roman" w:cs="Times New Roman"/>
          <w:sz w:val="24"/>
          <w:szCs w:val="24"/>
        </w:rPr>
        <w:id w:val="171237407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671B1">
          <w:rPr>
            <w:rFonts w:ascii="Times New Roman" w:hAnsi="Times New Roman" w:cs="Times New Roman"/>
            <w:sz w:val="24"/>
            <w:szCs w:val="24"/>
          </w:rPr>
          <w:fldChar w:fldCharType="begin"/>
        </w:r>
        <w:r w:rsidRPr="00E671B1">
          <w:rPr>
            <w:rFonts w:ascii="Times New Roman" w:hAnsi="Times New Roman" w:cs="Times New Roman"/>
            <w:sz w:val="24"/>
            <w:szCs w:val="24"/>
          </w:rPr>
          <w:instrText xml:space="preserve"> PAGE   \* MERGEFORMAT </w:instrText>
        </w:r>
        <w:r w:rsidRPr="00E671B1">
          <w:rPr>
            <w:rFonts w:ascii="Times New Roman" w:hAnsi="Times New Roman" w:cs="Times New Roman"/>
            <w:sz w:val="24"/>
            <w:szCs w:val="24"/>
          </w:rPr>
          <w:fldChar w:fldCharType="separate"/>
        </w:r>
        <w:r w:rsidR="00733D31">
          <w:rPr>
            <w:rFonts w:ascii="Times New Roman" w:hAnsi="Times New Roman" w:cs="Times New Roman"/>
            <w:noProof/>
            <w:sz w:val="24"/>
            <w:szCs w:val="24"/>
          </w:rPr>
          <w:t>4</w:t>
        </w:r>
        <w:r w:rsidRPr="00E671B1">
          <w:rPr>
            <w:rFonts w:ascii="Times New Roman" w:hAnsi="Times New Roman" w:cs="Times New Roman"/>
            <w:noProof/>
            <w:sz w:val="24"/>
            <w:szCs w:val="24"/>
          </w:rPr>
          <w:fldChar w:fldCharType="end"/>
        </w:r>
      </w:sdtContent>
    </w:sdt>
  </w:p>
  <w:p w:rsidR="00E671B1" w:rsidRDefault="00E671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1B1" w:rsidRPr="00E671B1" w:rsidRDefault="00E671B1" w:rsidP="00E671B1">
    <w:pPr>
      <w:pStyle w:val="Header"/>
      <w:spacing w:line="480" w:lineRule="auto"/>
      <w:rPr>
        <w:rFonts w:ascii="Times New Roman" w:hAnsi="Times New Roman" w:cs="Times New Roman"/>
        <w:sz w:val="24"/>
        <w:szCs w:val="24"/>
      </w:rPr>
    </w:pPr>
    <w:r w:rsidRPr="00E671B1">
      <w:rPr>
        <w:rFonts w:ascii="Times New Roman" w:hAnsi="Times New Roman" w:cs="Times New Roman"/>
        <w:sz w:val="24"/>
        <w:szCs w:val="24"/>
      </w:rPr>
      <w:t xml:space="preserve">Running head: REFLECTION </w:t>
    </w:r>
    <w:sdt>
      <w:sdtPr>
        <w:rPr>
          <w:rFonts w:ascii="Times New Roman" w:hAnsi="Times New Roman" w:cs="Times New Roman"/>
          <w:sz w:val="24"/>
          <w:szCs w:val="24"/>
        </w:rPr>
        <w:id w:val="942025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671B1">
          <w:rPr>
            <w:rFonts w:ascii="Times New Roman" w:hAnsi="Times New Roman" w:cs="Times New Roman"/>
            <w:sz w:val="24"/>
            <w:szCs w:val="24"/>
          </w:rPr>
          <w:fldChar w:fldCharType="begin"/>
        </w:r>
        <w:r w:rsidRPr="00E671B1">
          <w:rPr>
            <w:rFonts w:ascii="Times New Roman" w:hAnsi="Times New Roman" w:cs="Times New Roman"/>
            <w:sz w:val="24"/>
            <w:szCs w:val="24"/>
          </w:rPr>
          <w:instrText xml:space="preserve"> PAGE   \* MERGEFORMAT </w:instrText>
        </w:r>
        <w:r w:rsidRPr="00E671B1">
          <w:rPr>
            <w:rFonts w:ascii="Times New Roman" w:hAnsi="Times New Roman" w:cs="Times New Roman"/>
            <w:sz w:val="24"/>
            <w:szCs w:val="24"/>
          </w:rPr>
          <w:fldChar w:fldCharType="separate"/>
        </w:r>
        <w:r w:rsidR="00733D31">
          <w:rPr>
            <w:rFonts w:ascii="Times New Roman" w:hAnsi="Times New Roman" w:cs="Times New Roman"/>
            <w:noProof/>
            <w:sz w:val="24"/>
            <w:szCs w:val="24"/>
          </w:rPr>
          <w:t>1</w:t>
        </w:r>
        <w:r w:rsidRPr="00E671B1">
          <w:rPr>
            <w:rFonts w:ascii="Times New Roman" w:hAnsi="Times New Roman" w:cs="Times New Roman"/>
            <w:noProof/>
            <w:sz w:val="24"/>
            <w:szCs w:val="24"/>
          </w:rPr>
          <w:fldChar w:fldCharType="end"/>
        </w:r>
      </w:sdtContent>
    </w:sdt>
  </w:p>
  <w:p w:rsidR="00E671B1" w:rsidRDefault="00E671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A96"/>
    <w:rsid w:val="00017A45"/>
    <w:rsid w:val="00164E15"/>
    <w:rsid w:val="00382063"/>
    <w:rsid w:val="004D3A96"/>
    <w:rsid w:val="00537F27"/>
    <w:rsid w:val="005E7BA4"/>
    <w:rsid w:val="00733D31"/>
    <w:rsid w:val="007A5B37"/>
    <w:rsid w:val="008A571E"/>
    <w:rsid w:val="008B1352"/>
    <w:rsid w:val="009119CC"/>
    <w:rsid w:val="00A83E06"/>
    <w:rsid w:val="00C31139"/>
    <w:rsid w:val="00C56811"/>
    <w:rsid w:val="00E671B1"/>
    <w:rsid w:val="00F06D34"/>
    <w:rsid w:val="00F576C9"/>
    <w:rsid w:val="00FC0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1B1"/>
  </w:style>
  <w:style w:type="paragraph" w:styleId="Footer">
    <w:name w:val="footer"/>
    <w:basedOn w:val="Normal"/>
    <w:link w:val="FooterChar"/>
    <w:uiPriority w:val="99"/>
    <w:unhideWhenUsed/>
    <w:rsid w:val="00E67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1B1"/>
  </w:style>
  <w:style w:type="paragraph" w:styleId="BalloonText">
    <w:name w:val="Balloon Text"/>
    <w:basedOn w:val="Normal"/>
    <w:link w:val="BalloonTextChar"/>
    <w:uiPriority w:val="99"/>
    <w:semiHidden/>
    <w:unhideWhenUsed/>
    <w:rsid w:val="00E671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1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1B1"/>
  </w:style>
  <w:style w:type="paragraph" w:styleId="Footer">
    <w:name w:val="footer"/>
    <w:basedOn w:val="Normal"/>
    <w:link w:val="FooterChar"/>
    <w:uiPriority w:val="99"/>
    <w:unhideWhenUsed/>
    <w:rsid w:val="00E67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1B1"/>
  </w:style>
  <w:style w:type="paragraph" w:styleId="BalloonText">
    <w:name w:val="Balloon Text"/>
    <w:basedOn w:val="Normal"/>
    <w:link w:val="BalloonTextChar"/>
    <w:uiPriority w:val="99"/>
    <w:semiHidden/>
    <w:unhideWhenUsed/>
    <w:rsid w:val="00E671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1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2020-02-03T05:37:00Z</dcterms:created>
  <dcterms:modified xsi:type="dcterms:W3CDTF">2020-02-03T05:42:00Z</dcterms:modified>
</cp:coreProperties>
</file>