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057" w:rsidRDefault="00ED2057">
      <w:bookmarkStart w:id="0" w:name="_GoBack"/>
      <w:r>
        <w:t>R</w:t>
      </w:r>
      <w:r w:rsidRPr="00ED2057">
        <w:t>esources</w:t>
      </w:r>
    </w:p>
    <w:bookmarkEnd w:id="0"/>
    <w:p w:rsidR="00ED2057" w:rsidRDefault="00ED2057"/>
    <w:p w:rsidR="00ED2057" w:rsidRDefault="00ED2057"/>
    <w:p w:rsidR="00ED2057" w:rsidRDefault="00ED2057">
      <w:r w:rsidRPr="00ED2057">
        <w:t>Video: Life on Parole</w:t>
      </w:r>
    </w:p>
    <w:p w:rsidR="005565CF" w:rsidRDefault="00ED2057">
      <w:hyperlink r:id="rId4" w:history="1">
        <w:r w:rsidRPr="000F34FC">
          <w:rPr>
            <w:rStyle w:val="Hyperlink"/>
          </w:rPr>
          <w:t>https://www.pbs.org/wgbh/frontline/film/life-on-parole/</w:t>
        </w:r>
      </w:hyperlink>
    </w:p>
    <w:p w:rsidR="00ED2057" w:rsidRDefault="00ED2057">
      <w:r w:rsidRPr="00ED2057">
        <w:t>Reading: A Better Path Forward - Prisoner Reentry</w:t>
      </w:r>
    </w:p>
    <w:p w:rsidR="00ED2057" w:rsidRDefault="00ED2057">
      <w:hyperlink r:id="rId5" w:history="1">
        <w:r w:rsidRPr="000F34FC">
          <w:rPr>
            <w:rStyle w:val="Hyperlink"/>
          </w:rPr>
          <w:t>https://www.brookings.edu/research/a-better-path-forward-for-criminal-justice-prisoner-reentry/</w:t>
        </w:r>
      </w:hyperlink>
    </w:p>
    <w:p w:rsidR="00ED2057" w:rsidRDefault="00ED2057">
      <w:r w:rsidRPr="00ED2057">
        <w:t>Explore: RAND Prisoner Reentry</w:t>
      </w:r>
    </w:p>
    <w:p w:rsidR="00ED2057" w:rsidRDefault="00ED2057">
      <w:hyperlink r:id="rId6" w:history="1">
        <w:r w:rsidRPr="000F34FC">
          <w:rPr>
            <w:rStyle w:val="Hyperlink"/>
          </w:rPr>
          <w:t>https://www.rand.org/topics/prisoner-reentry.html</w:t>
        </w:r>
      </w:hyperlink>
    </w:p>
    <w:p w:rsidR="00ED2057" w:rsidRDefault="00ED2057">
      <w:r w:rsidRPr="00ED2057">
        <w:t>Reading: Returning Home Study</w:t>
      </w:r>
    </w:p>
    <w:p w:rsidR="00ED2057" w:rsidRDefault="00ED2057">
      <w:hyperlink r:id="rId7" w:history="1">
        <w:r w:rsidRPr="000F34FC">
          <w:rPr>
            <w:rStyle w:val="Hyperlink"/>
          </w:rPr>
          <w:t>https://www.urban.org/policy-centers/justice-policy-center/projects/returning-home-study-understanding-challenges-prisoner-reentry</w:t>
        </w:r>
      </w:hyperlink>
    </w:p>
    <w:p w:rsidR="00ED2057" w:rsidRDefault="00ED2057">
      <w:r w:rsidRPr="00ED2057">
        <w:t>Explore: TDCJ Reentry and Integration Division (see Resource Guide)</w:t>
      </w:r>
    </w:p>
    <w:p w:rsidR="00ED2057" w:rsidRDefault="00ED2057">
      <w:hyperlink r:id="rId8" w:history="1">
        <w:r w:rsidRPr="000F34FC">
          <w:rPr>
            <w:rStyle w:val="Hyperlink"/>
          </w:rPr>
          <w:t>https://www.tdcj.texas.gov/divisions/rid/index.html</w:t>
        </w:r>
      </w:hyperlink>
    </w:p>
    <w:p w:rsidR="00ED2057" w:rsidRDefault="00ED2057">
      <w:r w:rsidRPr="00ED2057">
        <w:t>Reading: Houston-Area Groups Help with Reentry</w:t>
      </w:r>
    </w:p>
    <w:p w:rsidR="00ED2057" w:rsidRDefault="00ED2057">
      <w:hyperlink r:id="rId9" w:history="1">
        <w:r w:rsidRPr="000F34FC">
          <w:rPr>
            <w:rStyle w:val="Hyperlink"/>
          </w:rPr>
          <w:t>https://www.click2houston.com/news/local/2020/09/17/these-houston-area-groups-rehabilitate-help-former-inmates-to-prevent-re-incarceration/</w:t>
        </w:r>
      </w:hyperlink>
    </w:p>
    <w:p w:rsidR="00ED2057" w:rsidRDefault="00ED2057">
      <w:r w:rsidRPr="00ED2057">
        <w:t>Reading: Prisoner Reentry in Houston - Community Perspectives</w:t>
      </w:r>
    </w:p>
    <w:p w:rsidR="00ED2057" w:rsidRDefault="00ED2057">
      <w:hyperlink r:id="rId10" w:history="1">
        <w:r w:rsidRPr="000F34FC">
          <w:rPr>
            <w:rStyle w:val="Hyperlink"/>
          </w:rPr>
          <w:t>https://www.urban.org/sites/default/files/publication/30396/411901-Prisoner-Reentry-in-Houston-Community-Perspectives.PDF</w:t>
        </w:r>
      </w:hyperlink>
    </w:p>
    <w:p w:rsidR="00ED2057" w:rsidRDefault="00ED2057"/>
    <w:p w:rsidR="00ED2057" w:rsidRDefault="00ED2057"/>
    <w:p w:rsidR="00ED2057" w:rsidRDefault="00ED2057"/>
    <w:sectPr w:rsidR="00ED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57"/>
    <w:rsid w:val="001F6C39"/>
    <w:rsid w:val="005565CF"/>
    <w:rsid w:val="00E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54"/>
  <w15:chartTrackingRefBased/>
  <w15:docId w15:val="{FE29D58F-F1EC-4C75-8B8B-523C319F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0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cj.texas.gov/divisions/rid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ban.org/policy-centers/justice-policy-center/projects/returning-home-study-understanding-challenges-prisoner-reent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nd.org/topics/prisoner-reentr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rookings.edu/research/a-better-path-forward-for-criminal-justice-prisoner-reentry/" TargetMode="External"/><Relationship Id="rId10" Type="http://schemas.openxmlformats.org/officeDocument/2006/relationships/hyperlink" Target="https://www.urban.org/sites/default/files/publication/30396/411901-Prisoner-Reentry-in-Houston-Community-Perspectives.PDF" TargetMode="External"/><Relationship Id="rId4" Type="http://schemas.openxmlformats.org/officeDocument/2006/relationships/hyperlink" Target="https://www.pbs.org/wgbh/frontline/film/life-on-parole/" TargetMode="External"/><Relationship Id="rId9" Type="http://schemas.openxmlformats.org/officeDocument/2006/relationships/hyperlink" Target="https://www.click2houston.com/news/local/2020/09/17/these-houston-area-groups-rehabilitate-help-former-inmates-to-prevent-re-incarce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Independent School District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LAKIASHA PERRY</dc:creator>
  <cp:keywords/>
  <dc:description/>
  <cp:lastModifiedBy>LAKIASHA PERRY</cp:lastModifiedBy>
  <cp:revision>1</cp:revision>
  <dcterms:created xsi:type="dcterms:W3CDTF">2021-10-18T14:15:00Z</dcterms:created>
  <dcterms:modified xsi:type="dcterms:W3CDTF">2021-10-18T14:31:00Z</dcterms:modified>
</cp:coreProperties>
</file>