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AAA" w:rsidRDefault="001E0BDA" w:rsidP="00983AAA">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983AAA" w:rsidRDefault="001E0BDA" w:rsidP="00983AAA">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983AAA" w:rsidRDefault="001E0BDA" w:rsidP="00983AAA">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983AAA" w:rsidRDefault="001E0BDA" w:rsidP="00983AAA">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7B5A6A" w:rsidRDefault="007B5A6A" w:rsidP="00983AAA">
      <w:pPr>
        <w:spacing w:after="0" w:line="480" w:lineRule="auto"/>
        <w:rPr>
          <w:rFonts w:ascii="Times New Roman" w:hAnsi="Times New Roman" w:cs="Times New Roman"/>
          <w:sz w:val="24"/>
          <w:szCs w:val="24"/>
        </w:rPr>
      </w:pPr>
    </w:p>
    <w:p w:rsidR="00C80B2C" w:rsidRDefault="001E0BDA" w:rsidP="00DD13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Writing</w:t>
      </w:r>
      <w:r w:rsidR="00E51345">
        <w:rPr>
          <w:rFonts w:ascii="Times New Roman" w:hAnsi="Times New Roman" w:cs="Times New Roman"/>
          <w:sz w:val="24"/>
          <w:szCs w:val="24"/>
        </w:rPr>
        <w:t xml:space="preserve"> should incorporate both big and small decisions. I couldn't agree more with the text that small decisions, like the organization of an article, are crucial. To capture the attention of the reader, one ought to organize their work linearly and sequentially. Organizing</w:t>
      </w:r>
      <w:r>
        <w:rPr>
          <w:rFonts w:ascii="Times New Roman" w:hAnsi="Times New Roman" w:cs="Times New Roman"/>
          <w:sz w:val="24"/>
          <w:szCs w:val="24"/>
        </w:rPr>
        <w:t xml:space="preserve"> your material</w:t>
      </w:r>
      <w:r w:rsidR="00E51345">
        <w:rPr>
          <w:rFonts w:ascii="Times New Roman" w:hAnsi="Times New Roman" w:cs="Times New Roman"/>
          <w:sz w:val="24"/>
          <w:szCs w:val="24"/>
        </w:rPr>
        <w:t xml:space="preserve"> will help to grab the attention of the reader from the start u</w:t>
      </w:r>
      <w:r>
        <w:rPr>
          <w:rFonts w:ascii="Times New Roman" w:hAnsi="Times New Roman" w:cs="Times New Roman"/>
          <w:sz w:val="24"/>
          <w:szCs w:val="24"/>
        </w:rPr>
        <w:t xml:space="preserve">ntil the end. The decision of a writer to organize their work sequentially and linearly </w:t>
      </w:r>
      <w:r w:rsidR="00E51345">
        <w:rPr>
          <w:rFonts w:ascii="Times New Roman" w:hAnsi="Times New Roman" w:cs="Times New Roman"/>
          <w:sz w:val="24"/>
          <w:szCs w:val="24"/>
        </w:rPr>
        <w:t xml:space="preserve">helps one not to skip any detail </w:t>
      </w:r>
      <w:r w:rsidR="00DD134E">
        <w:rPr>
          <w:rFonts w:ascii="Times New Roman" w:hAnsi="Times New Roman" w:cs="Times New Roman"/>
          <w:sz w:val="24"/>
          <w:szCs w:val="24"/>
        </w:rPr>
        <w:t>as you make the sentences flow in an agreeable sequence and thus also help the writer to know at what point they should end their story.</w:t>
      </w:r>
    </w:p>
    <w:p w:rsidR="00DD134E" w:rsidRDefault="001E0BDA" w:rsidP="00DD13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styles of other writers should not influence a writer. It is essential to follow and stick to your style as this will help one to write articles or work that has good content and good quality. Many writers are deviating from their writing styles and trying to follow styles of other writers who are presumed to be great; thus, they end up publishing work that has less to no quality. </w:t>
      </w:r>
      <w:r w:rsidR="007B5A6A">
        <w:rPr>
          <w:rFonts w:ascii="Times New Roman" w:hAnsi="Times New Roman" w:cs="Times New Roman"/>
          <w:sz w:val="24"/>
          <w:szCs w:val="24"/>
        </w:rPr>
        <w:t>Following the writing guidelines in literature will not make anyone a great writer. What a writer chooses to write and how well they write it is what will make them the best writers and enable them to publish work that is captivating and enjoyable to the reader.</w:t>
      </w: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7B5A6A">
      <w:pPr>
        <w:spacing w:after="0" w:line="480" w:lineRule="auto"/>
        <w:rPr>
          <w:rFonts w:ascii="Times New Roman" w:hAnsi="Times New Roman" w:cs="Times New Roman"/>
          <w:sz w:val="24"/>
          <w:szCs w:val="24"/>
        </w:rPr>
      </w:pPr>
    </w:p>
    <w:p w:rsidR="007B5A6A" w:rsidRDefault="007B5A6A" w:rsidP="007B5A6A">
      <w:pPr>
        <w:spacing w:after="0" w:line="480" w:lineRule="auto"/>
        <w:rPr>
          <w:rFonts w:ascii="Times New Roman" w:hAnsi="Times New Roman" w:cs="Times New Roman"/>
          <w:sz w:val="24"/>
          <w:szCs w:val="24"/>
        </w:rPr>
      </w:pPr>
    </w:p>
    <w:p w:rsidR="007B5A6A" w:rsidRDefault="007B5A6A" w:rsidP="007B5A6A">
      <w:pPr>
        <w:spacing w:after="0" w:line="480" w:lineRule="auto"/>
        <w:rPr>
          <w:rFonts w:ascii="Arial" w:hAnsi="Arial" w:cs="Arial"/>
          <w:color w:val="000000"/>
          <w:sz w:val="20"/>
          <w:szCs w:val="20"/>
          <w:shd w:val="clear" w:color="auto" w:fill="FFFFFF"/>
        </w:rPr>
      </w:pPr>
    </w:p>
    <w:p w:rsidR="00C40C0D" w:rsidRDefault="00C40C0D" w:rsidP="007B5A6A">
      <w:pPr>
        <w:spacing w:after="0" w:line="480" w:lineRule="auto"/>
        <w:jc w:val="center"/>
        <w:rPr>
          <w:rFonts w:ascii="Times New Roman" w:hAnsi="Times New Roman" w:cs="Times New Roman"/>
          <w:color w:val="000000"/>
          <w:sz w:val="24"/>
          <w:szCs w:val="24"/>
          <w:shd w:val="clear" w:color="auto" w:fill="FFFFFF"/>
        </w:rPr>
      </w:pPr>
    </w:p>
    <w:p w:rsidR="007B5A6A" w:rsidRPr="007B5A6A" w:rsidRDefault="001E0BDA" w:rsidP="007B5A6A">
      <w:pPr>
        <w:spacing w:after="0" w:line="480" w:lineRule="auto"/>
        <w:jc w:val="center"/>
        <w:rPr>
          <w:rFonts w:ascii="Times New Roman" w:hAnsi="Times New Roman" w:cs="Times New Roman"/>
          <w:color w:val="000000"/>
          <w:sz w:val="24"/>
          <w:szCs w:val="24"/>
          <w:shd w:val="clear" w:color="auto" w:fill="FFFFFF"/>
        </w:rPr>
      </w:pPr>
      <w:r w:rsidRPr="007B5A6A">
        <w:rPr>
          <w:rFonts w:ascii="Times New Roman" w:hAnsi="Times New Roman" w:cs="Times New Roman"/>
          <w:color w:val="000000"/>
          <w:sz w:val="24"/>
          <w:szCs w:val="24"/>
          <w:shd w:val="clear" w:color="auto" w:fill="FFFFFF"/>
        </w:rPr>
        <w:lastRenderedPageBreak/>
        <w:t>Work cited</w:t>
      </w:r>
    </w:p>
    <w:p w:rsidR="007B5A6A" w:rsidRPr="007B5A6A" w:rsidRDefault="001E0BDA" w:rsidP="007B5A6A">
      <w:pPr>
        <w:spacing w:after="0" w:line="480" w:lineRule="auto"/>
        <w:rPr>
          <w:rFonts w:ascii="Times New Roman" w:hAnsi="Times New Roman" w:cs="Times New Roman"/>
          <w:sz w:val="24"/>
          <w:szCs w:val="24"/>
        </w:rPr>
      </w:pPr>
      <w:r w:rsidRPr="007B5A6A">
        <w:rPr>
          <w:rFonts w:ascii="Times New Roman" w:hAnsi="Times New Roman" w:cs="Times New Roman"/>
          <w:color w:val="000000"/>
          <w:sz w:val="24"/>
          <w:szCs w:val="24"/>
          <w:shd w:val="clear" w:color="auto" w:fill="FFFFFF"/>
        </w:rPr>
        <w:t>Zinsser, W. (2016). </w:t>
      </w:r>
      <w:r w:rsidRPr="007B5A6A">
        <w:rPr>
          <w:rFonts w:ascii="Times New Roman" w:hAnsi="Times New Roman" w:cs="Times New Roman"/>
          <w:i/>
          <w:iCs/>
          <w:color w:val="000000"/>
          <w:sz w:val="24"/>
          <w:szCs w:val="24"/>
          <w:shd w:val="clear" w:color="auto" w:fill="FFFFFF"/>
        </w:rPr>
        <w:t>On writi</w:t>
      </w:r>
      <w:bookmarkStart w:id="0" w:name="_GoBack"/>
      <w:bookmarkEnd w:id="0"/>
      <w:r w:rsidRPr="007B5A6A">
        <w:rPr>
          <w:rFonts w:ascii="Times New Roman" w:hAnsi="Times New Roman" w:cs="Times New Roman"/>
          <w:i/>
          <w:iCs/>
          <w:color w:val="000000"/>
          <w:sz w:val="24"/>
          <w:szCs w:val="24"/>
          <w:shd w:val="clear" w:color="auto" w:fill="FFFFFF"/>
        </w:rPr>
        <w:t>ng well</w:t>
      </w:r>
      <w:r w:rsidRPr="007B5A6A">
        <w:rPr>
          <w:rFonts w:ascii="Times New Roman" w:hAnsi="Times New Roman" w:cs="Times New Roman"/>
          <w:color w:val="000000"/>
          <w:sz w:val="24"/>
          <w:szCs w:val="24"/>
          <w:shd w:val="clear" w:color="auto" w:fill="FFFFFF"/>
        </w:rPr>
        <w:t>. New York: Harper Perennial.</w:t>
      </w: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DD134E">
      <w:pPr>
        <w:spacing w:after="0" w:line="480" w:lineRule="auto"/>
        <w:ind w:firstLine="720"/>
        <w:rPr>
          <w:rFonts w:ascii="Times New Roman" w:hAnsi="Times New Roman" w:cs="Times New Roman"/>
          <w:sz w:val="24"/>
          <w:szCs w:val="24"/>
        </w:rPr>
      </w:pPr>
    </w:p>
    <w:p w:rsidR="007B5A6A" w:rsidRDefault="007B5A6A" w:rsidP="00DD134E">
      <w:pPr>
        <w:spacing w:after="0" w:line="480" w:lineRule="auto"/>
        <w:ind w:firstLine="720"/>
        <w:rPr>
          <w:rFonts w:ascii="Times New Roman" w:hAnsi="Times New Roman" w:cs="Times New Roman"/>
          <w:sz w:val="24"/>
          <w:szCs w:val="24"/>
        </w:rPr>
      </w:pPr>
    </w:p>
    <w:p w:rsidR="007B5A6A" w:rsidRPr="001541A0" w:rsidRDefault="007B5A6A" w:rsidP="00DD134E">
      <w:pPr>
        <w:spacing w:after="0" w:line="480" w:lineRule="auto"/>
        <w:ind w:firstLine="720"/>
        <w:rPr>
          <w:rFonts w:ascii="Times New Roman" w:hAnsi="Times New Roman" w:cs="Times New Roman"/>
          <w:sz w:val="24"/>
          <w:szCs w:val="24"/>
        </w:rPr>
      </w:pPr>
    </w:p>
    <w:sectPr w:rsidR="007B5A6A" w:rsidRPr="001541A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17F" w:rsidRDefault="0015117F">
      <w:pPr>
        <w:spacing w:after="0" w:line="240" w:lineRule="auto"/>
      </w:pPr>
      <w:r>
        <w:separator/>
      </w:r>
    </w:p>
  </w:endnote>
  <w:endnote w:type="continuationSeparator" w:id="0">
    <w:p w:rsidR="0015117F" w:rsidRDefault="00151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17F" w:rsidRDefault="0015117F">
      <w:pPr>
        <w:spacing w:after="0" w:line="240" w:lineRule="auto"/>
      </w:pPr>
      <w:r>
        <w:separator/>
      </w:r>
    </w:p>
  </w:footnote>
  <w:footnote w:type="continuationSeparator" w:id="0">
    <w:p w:rsidR="0015117F" w:rsidRDefault="00151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34E" w:rsidRPr="00DD134E" w:rsidRDefault="001E0BDA" w:rsidP="00DD134E">
    <w:pPr>
      <w:pStyle w:val="Header"/>
      <w:spacing w:line="360" w:lineRule="auto"/>
      <w:jc w:val="right"/>
      <w:rPr>
        <w:rFonts w:ascii="Times New Roman" w:hAnsi="Times New Roman" w:cs="Times New Roman"/>
        <w:sz w:val="24"/>
        <w:szCs w:val="24"/>
      </w:rPr>
    </w:pPr>
    <w:r w:rsidRPr="00DD134E">
      <w:rPr>
        <w:rFonts w:ascii="Times New Roman" w:hAnsi="Times New Roman" w:cs="Times New Roman"/>
        <w:sz w:val="24"/>
        <w:szCs w:val="24"/>
      </w:rPr>
      <w:t xml:space="preserve">Surname </w:t>
    </w:r>
    <w:sdt>
      <w:sdtPr>
        <w:rPr>
          <w:rFonts w:ascii="Times New Roman" w:hAnsi="Times New Roman" w:cs="Times New Roman"/>
          <w:sz w:val="24"/>
          <w:szCs w:val="24"/>
        </w:rPr>
        <w:id w:val="316312517"/>
        <w:docPartObj>
          <w:docPartGallery w:val="Page Numbers (Top of Page)"/>
          <w:docPartUnique/>
        </w:docPartObj>
      </w:sdtPr>
      <w:sdtEndPr>
        <w:rPr>
          <w:noProof/>
        </w:rPr>
      </w:sdtEndPr>
      <w:sdtContent>
        <w:r w:rsidRPr="00DD134E">
          <w:rPr>
            <w:rFonts w:ascii="Times New Roman" w:hAnsi="Times New Roman" w:cs="Times New Roman"/>
            <w:sz w:val="24"/>
            <w:szCs w:val="24"/>
          </w:rPr>
          <w:fldChar w:fldCharType="begin"/>
        </w:r>
        <w:r w:rsidRPr="00DD134E">
          <w:rPr>
            <w:rFonts w:ascii="Times New Roman" w:hAnsi="Times New Roman" w:cs="Times New Roman"/>
            <w:sz w:val="24"/>
            <w:szCs w:val="24"/>
          </w:rPr>
          <w:instrText xml:space="preserve"> PAGE   \* MERGEFORMAT </w:instrText>
        </w:r>
        <w:r w:rsidRPr="00DD134E">
          <w:rPr>
            <w:rFonts w:ascii="Times New Roman" w:hAnsi="Times New Roman" w:cs="Times New Roman"/>
            <w:sz w:val="24"/>
            <w:szCs w:val="24"/>
          </w:rPr>
          <w:fldChar w:fldCharType="separate"/>
        </w:r>
        <w:r w:rsidR="00FC1A8F">
          <w:rPr>
            <w:rFonts w:ascii="Times New Roman" w:hAnsi="Times New Roman" w:cs="Times New Roman"/>
            <w:noProof/>
            <w:sz w:val="24"/>
            <w:szCs w:val="24"/>
          </w:rPr>
          <w:t>2</w:t>
        </w:r>
        <w:r w:rsidRPr="00DD134E">
          <w:rPr>
            <w:rFonts w:ascii="Times New Roman" w:hAnsi="Times New Roman" w:cs="Times New Roman"/>
            <w:noProof/>
            <w:sz w:val="24"/>
            <w:szCs w:val="24"/>
          </w:rPr>
          <w:fldChar w:fldCharType="end"/>
        </w:r>
      </w:sdtContent>
    </w:sdt>
  </w:p>
  <w:p w:rsidR="00DD134E" w:rsidRDefault="00DD1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A0"/>
    <w:rsid w:val="00114671"/>
    <w:rsid w:val="0015117F"/>
    <w:rsid w:val="001541A0"/>
    <w:rsid w:val="001E0BDA"/>
    <w:rsid w:val="007B5A6A"/>
    <w:rsid w:val="00983AAA"/>
    <w:rsid w:val="00A91F0E"/>
    <w:rsid w:val="00C40C0D"/>
    <w:rsid w:val="00C80B2C"/>
    <w:rsid w:val="00DD134E"/>
    <w:rsid w:val="00E51345"/>
    <w:rsid w:val="00F75F7F"/>
    <w:rsid w:val="00FC1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34E"/>
  </w:style>
  <w:style w:type="paragraph" w:styleId="Footer">
    <w:name w:val="footer"/>
    <w:basedOn w:val="Normal"/>
    <w:link w:val="FooterChar"/>
    <w:uiPriority w:val="99"/>
    <w:unhideWhenUsed/>
    <w:rsid w:val="00DD1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34E"/>
  </w:style>
  <w:style w:type="paragraph" w:styleId="BalloonText">
    <w:name w:val="Balloon Text"/>
    <w:basedOn w:val="Normal"/>
    <w:link w:val="BalloonTextChar"/>
    <w:uiPriority w:val="99"/>
    <w:semiHidden/>
    <w:unhideWhenUsed/>
    <w:rsid w:val="00DD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3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34E"/>
  </w:style>
  <w:style w:type="paragraph" w:styleId="Footer">
    <w:name w:val="footer"/>
    <w:basedOn w:val="Normal"/>
    <w:link w:val="FooterChar"/>
    <w:uiPriority w:val="99"/>
    <w:unhideWhenUsed/>
    <w:rsid w:val="00DD1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34E"/>
  </w:style>
  <w:style w:type="paragraph" w:styleId="BalloonText">
    <w:name w:val="Balloon Text"/>
    <w:basedOn w:val="Normal"/>
    <w:link w:val="BalloonTextChar"/>
    <w:uiPriority w:val="99"/>
    <w:semiHidden/>
    <w:unhideWhenUsed/>
    <w:rsid w:val="00DD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3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2019-11-04T14:32:00Z</dcterms:created>
  <dcterms:modified xsi:type="dcterms:W3CDTF">2019-11-04T14:32:00Z</dcterms:modified>
</cp:coreProperties>
</file>