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34FAC" w:rsidRPr="007B6319" w:rsidRDefault="005017BB" w:rsidP="005D2C85">
      <w:pPr>
        <w:spacing w:line="480" w:lineRule="auto"/>
        <w:jc w:val="center"/>
        <w:rPr>
          <w:rFonts w:ascii="Times New Roman" w:hAnsi="Times New Roman" w:cs="Times New Roman"/>
          <w:b/>
          <w:sz w:val="24"/>
          <w:szCs w:val="24"/>
        </w:rPr>
      </w:pPr>
      <w:bookmarkStart w:id="0" w:name="_GoBack"/>
      <w:bookmarkEnd w:id="0"/>
      <w:r w:rsidRPr="007B6319">
        <w:rPr>
          <w:rFonts w:ascii="Times New Roman" w:hAnsi="Times New Roman" w:cs="Times New Roman"/>
          <w:b/>
          <w:sz w:val="24"/>
          <w:szCs w:val="24"/>
        </w:rPr>
        <w:t>Responses</w:t>
      </w:r>
    </w:p>
    <w:p w:rsidR="00834FAC" w:rsidRPr="007B6319" w:rsidRDefault="005017BB" w:rsidP="005D2C85">
      <w:pPr>
        <w:spacing w:line="480" w:lineRule="auto"/>
        <w:jc w:val="center"/>
        <w:rPr>
          <w:rFonts w:ascii="Times New Roman" w:hAnsi="Times New Roman" w:cs="Times New Roman"/>
          <w:b/>
          <w:sz w:val="24"/>
          <w:szCs w:val="24"/>
        </w:rPr>
      </w:pPr>
      <w:r w:rsidRPr="007B6319">
        <w:rPr>
          <w:rFonts w:ascii="Times New Roman" w:hAnsi="Times New Roman" w:cs="Times New Roman"/>
          <w:b/>
          <w:sz w:val="24"/>
          <w:szCs w:val="24"/>
        </w:rPr>
        <w:t>Student one</w:t>
      </w:r>
    </w:p>
    <w:p w:rsidR="0017718B" w:rsidRPr="007B6319" w:rsidRDefault="005017BB" w:rsidP="005D2C85">
      <w:pPr>
        <w:spacing w:line="480" w:lineRule="auto"/>
        <w:ind w:firstLine="720"/>
        <w:rPr>
          <w:rFonts w:ascii="Times New Roman" w:hAnsi="Times New Roman" w:cs="Times New Roman"/>
          <w:sz w:val="24"/>
          <w:szCs w:val="24"/>
        </w:rPr>
      </w:pPr>
      <w:r w:rsidRPr="007B6319">
        <w:rPr>
          <w:rFonts w:ascii="Times New Roman" w:hAnsi="Times New Roman" w:cs="Times New Roman"/>
          <w:sz w:val="24"/>
          <w:szCs w:val="24"/>
        </w:rPr>
        <w:t>This stude</w:t>
      </w:r>
      <w:r w:rsidR="00D041F3" w:rsidRPr="007B6319">
        <w:rPr>
          <w:rFonts w:ascii="Times New Roman" w:hAnsi="Times New Roman" w:cs="Times New Roman"/>
          <w:sz w:val="24"/>
          <w:szCs w:val="24"/>
        </w:rPr>
        <w:t xml:space="preserve">nt defined sledgehammer as a large hammer that uses both hands when more force is need. This definition satisfactory as a sledgehammer cannot be handled with one hand. His comparison for claw hammer and sledgehammer showed the difference between the two in order to give more emphasis. </w:t>
      </w:r>
      <w:r w:rsidRPr="007B6319">
        <w:rPr>
          <w:rFonts w:ascii="Times New Roman" w:hAnsi="Times New Roman" w:cs="Times New Roman"/>
          <w:sz w:val="24"/>
          <w:szCs w:val="24"/>
        </w:rPr>
        <w:t xml:space="preserve">Although the definition, he had a chance for improvement by giving more example of hammers are different from a sledgehammer. His explanation for flathead screw is quite sufficient. He compared this type of screw with Philips </w:t>
      </w:r>
      <w:r w:rsidRPr="007B6319">
        <w:rPr>
          <w:rFonts w:ascii="Times New Roman" w:hAnsi="Times New Roman" w:cs="Times New Roman"/>
          <w:sz w:val="24"/>
          <w:szCs w:val="24"/>
        </w:rPr>
        <w:t>screwdriver. He had a chance of improvement by giving a short history of the screw drive.</w:t>
      </w:r>
    </w:p>
    <w:p w:rsidR="0017718B" w:rsidRPr="007B6319" w:rsidRDefault="005017BB" w:rsidP="005D2C85">
      <w:pPr>
        <w:spacing w:line="480" w:lineRule="auto"/>
        <w:jc w:val="center"/>
        <w:rPr>
          <w:rFonts w:ascii="Times New Roman" w:hAnsi="Times New Roman" w:cs="Times New Roman"/>
          <w:b/>
          <w:sz w:val="24"/>
          <w:szCs w:val="24"/>
        </w:rPr>
      </w:pPr>
      <w:r w:rsidRPr="007B6319">
        <w:rPr>
          <w:rFonts w:ascii="Times New Roman" w:hAnsi="Times New Roman" w:cs="Times New Roman"/>
          <w:b/>
          <w:sz w:val="24"/>
          <w:szCs w:val="24"/>
        </w:rPr>
        <w:t>Student two</w:t>
      </w:r>
    </w:p>
    <w:p w:rsidR="00D950E5" w:rsidRPr="007B6319" w:rsidRDefault="005017BB" w:rsidP="005D2C85">
      <w:pPr>
        <w:spacing w:line="480" w:lineRule="auto"/>
        <w:ind w:firstLine="720"/>
        <w:rPr>
          <w:rFonts w:ascii="Times New Roman" w:hAnsi="Times New Roman" w:cs="Times New Roman"/>
          <w:sz w:val="24"/>
          <w:szCs w:val="24"/>
        </w:rPr>
      </w:pPr>
      <w:r w:rsidRPr="007B6319">
        <w:rPr>
          <w:rFonts w:ascii="Times New Roman" w:hAnsi="Times New Roman" w:cs="Times New Roman"/>
          <w:sz w:val="24"/>
          <w:szCs w:val="24"/>
        </w:rPr>
        <w:t xml:space="preserve"> </w:t>
      </w:r>
      <w:r w:rsidR="004A6B5D" w:rsidRPr="007B6319">
        <w:rPr>
          <w:rFonts w:ascii="Times New Roman" w:hAnsi="Times New Roman" w:cs="Times New Roman"/>
          <w:sz w:val="24"/>
          <w:szCs w:val="24"/>
        </w:rPr>
        <w:t xml:space="preserve">The formal definition for scissors as a tool used for cutting paper, cloth and other materials described the use of scissors. In this definition, scissors is slowly defined as the definition did not show how the tool is operated. He can improve his definition by showing how the scissor is operated. Also, he should have highlighted the materials used to make scissor. This student also defined ratchet as </w:t>
      </w:r>
      <w:r w:rsidR="007B6319" w:rsidRPr="007B6319">
        <w:rPr>
          <w:rFonts w:ascii="Times New Roman" w:hAnsi="Times New Roman" w:cs="Times New Roman"/>
          <w:sz w:val="24"/>
          <w:szCs w:val="24"/>
        </w:rPr>
        <w:t>a hand tool used for tightening or loosening fasteners. The definition is sufficient as he showed how the device is operated. Though the description is adequate, he had the chance for improvement by showing how the tool evolved to reach its current status.</w:t>
      </w:r>
    </w:p>
    <w:sectPr w:rsidR="00D950E5" w:rsidRPr="007B6319">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017BB" w:rsidRDefault="005017BB">
      <w:pPr>
        <w:spacing w:after="0" w:line="240" w:lineRule="auto"/>
      </w:pPr>
      <w:r>
        <w:separator/>
      </w:r>
    </w:p>
  </w:endnote>
  <w:endnote w:type="continuationSeparator" w:id="0">
    <w:p w:rsidR="005017BB" w:rsidRDefault="005017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017BB" w:rsidRDefault="005017BB">
      <w:pPr>
        <w:spacing w:after="0" w:line="240" w:lineRule="auto"/>
      </w:pPr>
      <w:r>
        <w:separator/>
      </w:r>
    </w:p>
  </w:footnote>
  <w:footnote w:type="continuationSeparator" w:id="0">
    <w:p w:rsidR="005017BB" w:rsidRDefault="005017B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2075345927"/>
      <w:docPartObj>
        <w:docPartGallery w:val="Page Numbers (Top of Page)"/>
        <w:docPartUnique/>
      </w:docPartObj>
    </w:sdtPr>
    <w:sdtEndPr>
      <w:rPr>
        <w:noProof/>
      </w:rPr>
    </w:sdtEndPr>
    <w:sdtContent>
      <w:p w:rsidR="005D2C85" w:rsidRPr="005D2C85" w:rsidRDefault="005017BB">
        <w:pPr>
          <w:pStyle w:val="Header"/>
          <w:jc w:val="right"/>
          <w:rPr>
            <w:rFonts w:ascii="Times New Roman" w:hAnsi="Times New Roman" w:cs="Times New Roman"/>
            <w:sz w:val="24"/>
            <w:szCs w:val="24"/>
          </w:rPr>
        </w:pPr>
        <w:r w:rsidRPr="005D2C85">
          <w:rPr>
            <w:rFonts w:ascii="Times New Roman" w:hAnsi="Times New Roman" w:cs="Times New Roman"/>
            <w:sz w:val="24"/>
            <w:szCs w:val="24"/>
          </w:rPr>
          <w:t xml:space="preserve">Responses            </w:t>
        </w:r>
        <w:r>
          <w:rPr>
            <w:rFonts w:ascii="Times New Roman" w:hAnsi="Times New Roman" w:cs="Times New Roman"/>
            <w:sz w:val="24"/>
            <w:szCs w:val="24"/>
          </w:rPr>
          <w:t xml:space="preserve">                                                                                                         </w:t>
        </w:r>
        <w:r w:rsidRPr="005D2C85">
          <w:rPr>
            <w:rFonts w:ascii="Times New Roman" w:hAnsi="Times New Roman" w:cs="Times New Roman"/>
            <w:sz w:val="24"/>
            <w:szCs w:val="24"/>
          </w:rPr>
          <w:t xml:space="preserve">                    </w:t>
        </w:r>
        <w:r w:rsidRPr="005D2C85">
          <w:rPr>
            <w:rFonts w:ascii="Times New Roman" w:hAnsi="Times New Roman" w:cs="Times New Roman"/>
            <w:sz w:val="24"/>
            <w:szCs w:val="24"/>
          </w:rPr>
          <w:fldChar w:fldCharType="begin"/>
        </w:r>
        <w:r w:rsidRPr="005D2C85">
          <w:rPr>
            <w:rFonts w:ascii="Times New Roman" w:hAnsi="Times New Roman" w:cs="Times New Roman"/>
            <w:sz w:val="24"/>
            <w:szCs w:val="24"/>
          </w:rPr>
          <w:instrText xml:space="preserve"> PAGE   \* MERGEFORMAT </w:instrText>
        </w:r>
        <w:r w:rsidRPr="005D2C85">
          <w:rPr>
            <w:rFonts w:ascii="Times New Roman" w:hAnsi="Times New Roman" w:cs="Times New Roman"/>
            <w:sz w:val="24"/>
            <w:szCs w:val="24"/>
          </w:rPr>
          <w:fldChar w:fldCharType="separate"/>
        </w:r>
        <w:r>
          <w:rPr>
            <w:rFonts w:ascii="Times New Roman" w:hAnsi="Times New Roman" w:cs="Times New Roman"/>
            <w:noProof/>
            <w:sz w:val="24"/>
            <w:szCs w:val="24"/>
          </w:rPr>
          <w:t>1</w:t>
        </w:r>
        <w:r w:rsidRPr="005D2C85">
          <w:rPr>
            <w:rFonts w:ascii="Times New Roman" w:hAnsi="Times New Roman" w:cs="Times New Roman"/>
            <w:noProof/>
            <w:sz w:val="24"/>
            <w:szCs w:val="24"/>
          </w:rPr>
          <w:fldChar w:fldCharType="end"/>
        </w:r>
      </w:p>
    </w:sdtContent>
  </w:sdt>
  <w:p w:rsidR="005D2C85" w:rsidRDefault="005D2C8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NLa0tDCyNDe2MLC0MLRQ0lEKTi0uzszPAykwrAUA3EJtGCwAAAA="/>
  </w:docVars>
  <w:rsids>
    <w:rsidRoot w:val="00834FAC"/>
    <w:rsid w:val="0017718B"/>
    <w:rsid w:val="004A6B5D"/>
    <w:rsid w:val="005017BB"/>
    <w:rsid w:val="005D2C85"/>
    <w:rsid w:val="007636D9"/>
    <w:rsid w:val="007B6319"/>
    <w:rsid w:val="00834FAC"/>
    <w:rsid w:val="00995956"/>
    <w:rsid w:val="00A771A2"/>
    <w:rsid w:val="00C4594E"/>
    <w:rsid w:val="00D041F3"/>
    <w:rsid w:val="00D950E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D2C85"/>
    <w:pPr>
      <w:tabs>
        <w:tab w:val="center" w:pos="4680"/>
        <w:tab w:val="right" w:pos="9360"/>
      </w:tabs>
      <w:spacing w:after="0" w:line="240" w:lineRule="auto"/>
    </w:pPr>
  </w:style>
  <w:style w:type="character" w:customStyle="1" w:styleId="HeaderChar">
    <w:name w:val="Header Char"/>
    <w:basedOn w:val="DefaultParagraphFont"/>
    <w:link w:val="Header"/>
    <w:uiPriority w:val="99"/>
    <w:rsid w:val="005D2C85"/>
  </w:style>
  <w:style w:type="paragraph" w:styleId="Footer">
    <w:name w:val="footer"/>
    <w:basedOn w:val="Normal"/>
    <w:link w:val="FooterChar"/>
    <w:uiPriority w:val="99"/>
    <w:unhideWhenUsed/>
    <w:rsid w:val="005D2C85"/>
    <w:pPr>
      <w:tabs>
        <w:tab w:val="center" w:pos="4680"/>
        <w:tab w:val="right" w:pos="9360"/>
      </w:tabs>
      <w:spacing w:after="0" w:line="240" w:lineRule="auto"/>
    </w:pPr>
  </w:style>
  <w:style w:type="character" w:customStyle="1" w:styleId="FooterChar">
    <w:name w:val="Footer Char"/>
    <w:basedOn w:val="DefaultParagraphFont"/>
    <w:link w:val="Footer"/>
    <w:uiPriority w:val="99"/>
    <w:rsid w:val="005D2C8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D2C85"/>
    <w:pPr>
      <w:tabs>
        <w:tab w:val="center" w:pos="4680"/>
        <w:tab w:val="right" w:pos="9360"/>
      </w:tabs>
      <w:spacing w:after="0" w:line="240" w:lineRule="auto"/>
    </w:pPr>
  </w:style>
  <w:style w:type="character" w:customStyle="1" w:styleId="HeaderChar">
    <w:name w:val="Header Char"/>
    <w:basedOn w:val="DefaultParagraphFont"/>
    <w:link w:val="Header"/>
    <w:uiPriority w:val="99"/>
    <w:rsid w:val="005D2C85"/>
  </w:style>
  <w:style w:type="paragraph" w:styleId="Footer">
    <w:name w:val="footer"/>
    <w:basedOn w:val="Normal"/>
    <w:link w:val="FooterChar"/>
    <w:uiPriority w:val="99"/>
    <w:unhideWhenUsed/>
    <w:rsid w:val="005D2C85"/>
    <w:pPr>
      <w:tabs>
        <w:tab w:val="center" w:pos="4680"/>
        <w:tab w:val="right" w:pos="9360"/>
      </w:tabs>
      <w:spacing w:after="0" w:line="240" w:lineRule="auto"/>
    </w:pPr>
  </w:style>
  <w:style w:type="character" w:customStyle="1" w:styleId="FooterChar">
    <w:name w:val="Footer Char"/>
    <w:basedOn w:val="DefaultParagraphFont"/>
    <w:link w:val="Footer"/>
    <w:uiPriority w:val="99"/>
    <w:rsid w:val="005D2C8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48</TotalTime>
  <Pages>1</Pages>
  <Words>195</Words>
  <Characters>1115</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1</cp:revision>
  <dcterms:created xsi:type="dcterms:W3CDTF">2019-09-26T19:57:00Z</dcterms:created>
  <dcterms:modified xsi:type="dcterms:W3CDTF">2019-09-26T19:58:00Z</dcterms:modified>
</cp:coreProperties>
</file>