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530F3" w14:textId="136F93B1" w:rsidR="00FE4E29" w:rsidRDefault="00FE4E29">
      <w:pPr>
        <w:rPr>
          <w:lang w:val="en-US"/>
        </w:rPr>
      </w:pPr>
    </w:p>
    <w:tbl>
      <w:tblPr>
        <w:tblStyle w:val="TableGrid"/>
        <w:tblW w:w="5000" w:type="pct"/>
        <w:tblInd w:w="0" w:type="dxa"/>
        <w:tblCellMar>
          <w:left w:w="0" w:type="dxa"/>
          <w:bottom w:w="115" w:type="dxa"/>
          <w:right w:w="0" w:type="dxa"/>
        </w:tblCellMar>
        <w:tblLook w:val="04A0" w:firstRow="1" w:lastRow="0" w:firstColumn="1" w:lastColumn="0" w:noHBand="0" w:noVBand="1"/>
        <w:tblDescription w:val="Layout table for name, contact info, and objective"/>
      </w:tblPr>
      <w:tblGrid>
        <w:gridCol w:w="9026"/>
      </w:tblGrid>
      <w:tr w:rsidR="00DD7894" w14:paraId="1AD80583" w14:textId="77777777" w:rsidTr="00DD7894">
        <w:trPr>
          <w:trHeight w:val="1804"/>
        </w:trPr>
        <w:tc>
          <w:tcPr>
            <w:tcW w:w="9360" w:type="dxa"/>
            <w:tcMar>
              <w:top w:w="0" w:type="dxa"/>
              <w:left w:w="0" w:type="dxa"/>
              <w:bottom w:w="0" w:type="dxa"/>
              <w:right w:w="0" w:type="dxa"/>
            </w:tcMar>
            <w:hideMark/>
          </w:tcPr>
          <w:p w14:paraId="65C0DF2B" w14:textId="77777777" w:rsidR="00DD7894" w:rsidRDefault="00DD7894">
            <w:pPr>
              <w:pStyle w:val="Title"/>
              <w:rPr>
                <w:rFonts w:ascii="Times New Roman" w:hAnsi="Times New Roman" w:cs="Times New Roman"/>
                <w:color w:val="FF0000"/>
                <w:sz w:val="54"/>
                <w:szCs w:val="40"/>
              </w:rPr>
            </w:pPr>
            <w:r>
              <w:rPr>
                <w:rFonts w:ascii="Times New Roman" w:hAnsi="Times New Roman" w:cs="Times New Roman"/>
                <w:color w:val="FF0000"/>
                <w:sz w:val="54"/>
                <w:szCs w:val="40"/>
              </w:rPr>
              <w:t xml:space="preserve">YOUR NAME </w:t>
            </w:r>
          </w:p>
          <w:p w14:paraId="333E5295" w14:textId="46FF8976" w:rsidR="00DD7894" w:rsidRDefault="00DD7894">
            <w:pPr>
              <w:pStyle w:val="ContactInfo"/>
              <w:rPr>
                <w:rFonts w:ascii="Times New Roman" w:hAnsi="Times New Roman" w:cs="Times New Roman"/>
              </w:rPr>
            </w:pPr>
            <w:r>
              <w:rPr>
                <w:rFonts w:ascii="Times New Roman" w:hAnsi="Times New Roman" w:cs="Times New Roman"/>
              </w:rPr>
              <w:t xml:space="preserve">87 </w:t>
            </w:r>
            <w:r w:rsidR="00A0190E">
              <w:rPr>
                <w:rFonts w:ascii="Times New Roman" w:hAnsi="Times New Roman" w:cs="Times New Roman"/>
              </w:rPr>
              <w:t xml:space="preserve">Houston </w:t>
            </w:r>
            <w:r>
              <w:rPr>
                <w:rFonts w:ascii="Times New Roman" w:hAnsi="Times New Roman" w:cs="Times New Roman"/>
              </w:rPr>
              <w:t xml:space="preserve">Street, </w:t>
            </w:r>
            <w:r w:rsidR="00A0190E">
              <w:rPr>
                <w:rFonts w:ascii="Times New Roman" w:hAnsi="Times New Roman" w:cs="Times New Roman"/>
              </w:rPr>
              <w:t>TX</w:t>
            </w:r>
            <w:r>
              <w:rPr>
                <w:rFonts w:ascii="Times New Roman" w:hAnsi="Times New Roman" w:cs="Times New Roman"/>
              </w:rPr>
              <w:t xml:space="preserve"> 087867</w:t>
            </w:r>
          </w:p>
          <w:p w14:paraId="78F2EF6C" w14:textId="04D81C01" w:rsidR="00DD7894" w:rsidRDefault="00DD7894">
            <w:pPr>
              <w:pStyle w:val="ContactInfoEmphasis"/>
              <w:rPr>
                <w:rFonts w:ascii="Times New Roman" w:hAnsi="Times New Roman" w:cs="Times New Roman"/>
              </w:rPr>
            </w:pPr>
            <w:r>
              <w:rPr>
                <w:rFonts w:ascii="Times New Roman" w:hAnsi="Times New Roman" w:cs="Times New Roman"/>
              </w:rPr>
              <w:t>Vincent23@gmail.com</w:t>
            </w:r>
          </w:p>
        </w:tc>
      </w:tr>
      <w:tr w:rsidR="00DD7894" w14:paraId="0E121C55" w14:textId="77777777" w:rsidTr="00DD7894">
        <w:trPr>
          <w:trHeight w:val="614"/>
        </w:trPr>
        <w:tc>
          <w:tcPr>
            <w:tcW w:w="9360" w:type="dxa"/>
            <w:tcMar>
              <w:top w:w="432" w:type="dxa"/>
              <w:left w:w="0" w:type="dxa"/>
              <w:bottom w:w="115" w:type="dxa"/>
              <w:right w:w="0" w:type="dxa"/>
            </w:tcMar>
            <w:hideMark/>
          </w:tcPr>
          <w:p w14:paraId="0C4C2D63" w14:textId="1F30590B" w:rsidR="0026429A" w:rsidRPr="00E752B2" w:rsidRDefault="00E752B2" w:rsidP="0026429A">
            <w:pPr>
              <w:rPr>
                <w:rFonts w:ascii="Times New Roman" w:hAnsi="Times New Roman" w:cs="Times New Roman"/>
                <w:b/>
                <w:bCs/>
                <w:color w:val="0070C0"/>
              </w:rPr>
            </w:pPr>
            <w:r w:rsidRPr="00E752B2">
              <w:rPr>
                <w:rFonts w:ascii="Times New Roman" w:hAnsi="Times New Roman" w:cs="Times New Roman"/>
                <w:b/>
                <w:bCs/>
                <w:color w:val="0070C0"/>
              </w:rPr>
              <w:t xml:space="preserve">OBJECTIVE: </w:t>
            </w:r>
          </w:p>
          <w:p w14:paraId="6C582F0E" w14:textId="6175D6C0" w:rsidR="00DD7894" w:rsidRDefault="0026429A" w:rsidP="0026429A">
            <w:pPr>
              <w:rPr>
                <w:rFonts w:ascii="Times New Roman" w:hAnsi="Times New Roman" w:cs="Times New Roman"/>
              </w:rPr>
            </w:pPr>
            <w:r w:rsidRPr="0026429A">
              <w:rPr>
                <w:rFonts w:ascii="Times New Roman" w:hAnsi="Times New Roman" w:cs="Times New Roman"/>
              </w:rPr>
              <w:t>I would like to utilize my skills in Air Conditioning and Heating where I can use my ability to learn and grow at a fast pace and work well with others.</w:t>
            </w:r>
          </w:p>
        </w:tc>
      </w:tr>
    </w:tbl>
    <w:p w14:paraId="67D5A040" w14:textId="77777777" w:rsidR="00DD7894" w:rsidRDefault="00DD7894" w:rsidP="00DD7894">
      <w:pPr>
        <w:pStyle w:val="Heading1"/>
        <w:rPr>
          <w:rFonts w:ascii="Times New Roman" w:hAnsi="Times New Roman" w:cs="Times New Roman"/>
        </w:rPr>
      </w:pPr>
      <w:sdt>
        <w:sdtPr>
          <w:rPr>
            <w:rFonts w:ascii="Times New Roman" w:hAnsi="Times New Roman" w:cs="Times New Roman"/>
          </w:rPr>
          <w:alias w:val="Experience:"/>
          <w:tag w:val="Experience:"/>
          <w:id w:val="-1983300934"/>
          <w:placeholder>
            <w:docPart w:val="CF88108583FC4CCD8A5229AE2585312A"/>
          </w:placeholder>
          <w:temporary/>
          <w:showingPlcHdr/>
        </w:sdtPr>
        <w:sdtContent>
          <w:r>
            <w:rPr>
              <w:rFonts w:ascii="Times New Roman" w:hAnsi="Times New Roman" w:cs="Times New Roman"/>
            </w:rPr>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8958"/>
      </w:tblGrid>
      <w:tr w:rsidR="00DD7894" w14:paraId="496AF5B0" w14:textId="77777777" w:rsidTr="00DD7894">
        <w:trPr>
          <w:trHeight w:val="935"/>
        </w:trPr>
        <w:tc>
          <w:tcPr>
            <w:tcW w:w="9355" w:type="dxa"/>
            <w:tcBorders>
              <w:top w:val="nil"/>
              <w:left w:val="dotted" w:sz="18" w:space="0" w:color="BFBFBF" w:themeColor="background1" w:themeShade="BF"/>
              <w:bottom w:val="nil"/>
              <w:right w:val="nil"/>
            </w:tcBorders>
            <w:hideMark/>
          </w:tcPr>
          <w:p w14:paraId="60F20703" w14:textId="77777777" w:rsidR="0094297C" w:rsidRDefault="0094297C">
            <w:pPr>
              <w:pStyle w:val="Heading3"/>
              <w:outlineLvl w:val="2"/>
              <w:rPr>
                <w:rFonts w:ascii="Times New Roman" w:hAnsi="Times New Roman" w:cs="Times New Roman"/>
              </w:rPr>
            </w:pPr>
          </w:p>
          <w:p w14:paraId="09719A02" w14:textId="6204D6F2" w:rsidR="00DD7894" w:rsidRDefault="0026429A">
            <w:pPr>
              <w:pStyle w:val="Heading3"/>
              <w:rPr>
                <w:rFonts w:ascii="Times New Roman" w:hAnsi="Times New Roman" w:cs="Times New Roman"/>
              </w:rPr>
            </w:pPr>
            <w:r>
              <w:rPr>
                <w:rFonts w:ascii="Times New Roman" w:hAnsi="Times New Roman" w:cs="Times New Roman"/>
              </w:rPr>
              <w:t>NOV 200</w:t>
            </w:r>
            <w:r w:rsidR="00DD7894">
              <w:rPr>
                <w:rFonts w:ascii="Times New Roman" w:hAnsi="Times New Roman" w:cs="Times New Roman"/>
              </w:rPr>
              <w:t xml:space="preserve">8 – </w:t>
            </w:r>
          </w:p>
          <w:p w14:paraId="662E01A3" w14:textId="4F7BDCC4" w:rsidR="00DD7894" w:rsidRDefault="00102B5C">
            <w:pPr>
              <w:pStyle w:val="Heading2"/>
              <w:rPr>
                <w:rFonts w:ascii="Times New Roman" w:hAnsi="Times New Roman" w:cs="Times New Roman"/>
              </w:rPr>
            </w:pPr>
            <w:r w:rsidRPr="00102B5C">
              <w:rPr>
                <w:rFonts w:ascii="Times New Roman" w:hAnsi="Times New Roman" w:cs="Times New Roman"/>
                <w:lang w:val="en-KE"/>
              </w:rPr>
              <w:t>U of H Downtown, Houston, TX</w:t>
            </w:r>
          </w:p>
          <w:p w14:paraId="0E1AC7BC" w14:textId="77777777" w:rsidR="0026429A" w:rsidRPr="00AA41EC" w:rsidRDefault="0026429A" w:rsidP="00DB78ED">
            <w:pPr>
              <w:pStyle w:val="ListParagraph"/>
              <w:numPr>
                <w:ilvl w:val="0"/>
                <w:numId w:val="6"/>
              </w:numPr>
              <w:rPr>
                <w:rFonts w:ascii="Times New Roman" w:hAnsi="Times New Roman" w:cs="Times New Roman"/>
                <w:sz w:val="24"/>
                <w:szCs w:val="24"/>
              </w:rPr>
            </w:pPr>
            <w:r w:rsidRPr="00AA41EC">
              <w:rPr>
                <w:rFonts w:ascii="Times New Roman" w:hAnsi="Times New Roman" w:cs="Times New Roman"/>
                <w:sz w:val="24"/>
                <w:szCs w:val="24"/>
              </w:rPr>
              <w:t>Service repair of heating and air conditioning, clean air condition coils, heating coils,</w:t>
            </w:r>
          </w:p>
          <w:p w14:paraId="346D2335" w14:textId="77777777" w:rsidR="0026429A" w:rsidRPr="00AA41EC" w:rsidRDefault="0026429A" w:rsidP="00DB78ED">
            <w:pPr>
              <w:pStyle w:val="ListParagraph"/>
              <w:numPr>
                <w:ilvl w:val="0"/>
                <w:numId w:val="6"/>
              </w:numPr>
              <w:rPr>
                <w:rFonts w:ascii="Times New Roman" w:hAnsi="Times New Roman" w:cs="Times New Roman"/>
                <w:sz w:val="24"/>
                <w:szCs w:val="24"/>
              </w:rPr>
            </w:pPr>
            <w:r w:rsidRPr="00AA41EC">
              <w:rPr>
                <w:rFonts w:ascii="Times New Roman" w:hAnsi="Times New Roman" w:cs="Times New Roman"/>
                <w:sz w:val="24"/>
                <w:szCs w:val="24"/>
              </w:rPr>
              <w:t>Answering service call, scheduling of building a/c, repairing valves, actuators, portable a/c units,</w:t>
            </w:r>
          </w:p>
          <w:p w14:paraId="59EC6CAA" w14:textId="77777777" w:rsidR="0026429A" w:rsidRPr="00AA41EC" w:rsidRDefault="0026429A" w:rsidP="00DB78ED">
            <w:pPr>
              <w:pStyle w:val="ListParagraph"/>
              <w:numPr>
                <w:ilvl w:val="0"/>
                <w:numId w:val="6"/>
              </w:numPr>
              <w:rPr>
                <w:rFonts w:ascii="Times New Roman" w:hAnsi="Times New Roman" w:cs="Times New Roman"/>
                <w:sz w:val="24"/>
                <w:szCs w:val="24"/>
              </w:rPr>
            </w:pPr>
            <w:r w:rsidRPr="00AA41EC">
              <w:rPr>
                <w:rFonts w:ascii="Times New Roman" w:hAnsi="Times New Roman" w:cs="Times New Roman"/>
                <w:sz w:val="24"/>
                <w:szCs w:val="24"/>
              </w:rPr>
              <w:t>Leaks, changing filters, piping etc. Mech. 1</w:t>
            </w:r>
          </w:p>
          <w:p w14:paraId="1E374551" w14:textId="5E118960" w:rsidR="00DD7894" w:rsidRDefault="00DD7894" w:rsidP="00DB78ED">
            <w:pPr>
              <w:pStyle w:val="Heading2"/>
              <w:ind w:left="720"/>
              <w:outlineLvl w:val="1"/>
              <w:rPr>
                <w:rFonts w:ascii="Times New Roman" w:hAnsi="Times New Roman" w:cs="Times New Roman"/>
                <w:b w:val="0"/>
                <w:bCs/>
              </w:rPr>
            </w:pPr>
          </w:p>
        </w:tc>
      </w:tr>
      <w:tr w:rsidR="00DD7894" w14:paraId="7FEE5572" w14:textId="77777777" w:rsidTr="00F06211">
        <w:trPr>
          <w:trHeight w:val="3497"/>
        </w:trPr>
        <w:tc>
          <w:tcPr>
            <w:tcW w:w="9355" w:type="dxa"/>
            <w:tcBorders>
              <w:top w:val="nil"/>
              <w:left w:val="dotted" w:sz="18" w:space="0" w:color="BFBFBF" w:themeColor="background1" w:themeShade="BF"/>
              <w:bottom w:val="nil"/>
              <w:right w:val="nil"/>
            </w:tcBorders>
            <w:tcMar>
              <w:top w:w="216" w:type="dxa"/>
              <w:left w:w="576" w:type="dxa"/>
              <w:bottom w:w="0" w:type="dxa"/>
              <w:right w:w="0" w:type="dxa"/>
            </w:tcMar>
            <w:hideMark/>
          </w:tcPr>
          <w:p w14:paraId="276042CC" w14:textId="354B098C" w:rsidR="00DD7894" w:rsidRDefault="00DD7894">
            <w:pPr>
              <w:pStyle w:val="Heading3"/>
              <w:rPr>
                <w:rFonts w:ascii="Times New Roman" w:hAnsi="Times New Roman" w:cs="Times New Roman"/>
              </w:rPr>
            </w:pPr>
            <w:r>
              <w:rPr>
                <w:rFonts w:ascii="Times New Roman" w:hAnsi="Times New Roman" w:cs="Times New Roman"/>
              </w:rPr>
              <w:t>J</w:t>
            </w:r>
            <w:r w:rsidR="00DB78ED">
              <w:rPr>
                <w:rFonts w:ascii="Times New Roman" w:hAnsi="Times New Roman" w:cs="Times New Roman"/>
              </w:rPr>
              <w:t>UNE 2008</w:t>
            </w:r>
            <w:r>
              <w:rPr>
                <w:rFonts w:ascii="Times New Roman" w:hAnsi="Times New Roman" w:cs="Times New Roman"/>
              </w:rPr>
              <w:t xml:space="preserve">- </w:t>
            </w:r>
            <w:r w:rsidR="00DB78ED">
              <w:rPr>
                <w:rFonts w:ascii="Times New Roman" w:hAnsi="Times New Roman" w:cs="Times New Roman"/>
              </w:rPr>
              <w:t>OCT 2008</w:t>
            </w:r>
          </w:p>
          <w:p w14:paraId="32EF4821" w14:textId="662EB3BA" w:rsidR="00DD7894" w:rsidRDefault="00DB78ED">
            <w:pPr>
              <w:pStyle w:val="Heading2"/>
              <w:rPr>
                <w:rFonts w:ascii="Times New Roman" w:hAnsi="Times New Roman" w:cs="Times New Roman"/>
              </w:rPr>
            </w:pPr>
            <w:r w:rsidRPr="00DB78ED">
              <w:rPr>
                <w:rFonts w:ascii="Times New Roman" w:hAnsi="Times New Roman" w:cs="Times New Roman"/>
                <w:lang w:val="en-KE"/>
              </w:rPr>
              <w:t>R Light Service, Houston, TX</w:t>
            </w:r>
          </w:p>
          <w:p w14:paraId="4636821F" w14:textId="77777777" w:rsidR="00DB78ED" w:rsidRPr="00DB78ED" w:rsidRDefault="00DB78ED" w:rsidP="00DB78ED">
            <w:pPr>
              <w:pStyle w:val="ListParagraph"/>
              <w:numPr>
                <w:ilvl w:val="0"/>
                <w:numId w:val="3"/>
              </w:numPr>
              <w:rPr>
                <w:rFonts w:ascii="Times New Roman" w:hAnsi="Times New Roman" w:cs="Times New Roman"/>
                <w:sz w:val="24"/>
                <w:szCs w:val="24"/>
              </w:rPr>
            </w:pPr>
            <w:r w:rsidRPr="00DB78ED">
              <w:rPr>
                <w:rFonts w:ascii="Times New Roman" w:hAnsi="Times New Roman" w:cs="Times New Roman"/>
                <w:sz w:val="24"/>
                <w:szCs w:val="24"/>
                <w:lang w:val="en-KE"/>
              </w:rPr>
              <w:t xml:space="preserve">HVAC Service Tech </w:t>
            </w:r>
          </w:p>
          <w:p w14:paraId="639C282E" w14:textId="389A45BE" w:rsidR="00DD7894" w:rsidRPr="00DB78ED" w:rsidRDefault="00DB78ED" w:rsidP="00DB78ED">
            <w:pPr>
              <w:pStyle w:val="ListParagraph"/>
              <w:numPr>
                <w:ilvl w:val="0"/>
                <w:numId w:val="3"/>
              </w:numPr>
              <w:rPr>
                <w:rFonts w:ascii="Times New Roman" w:hAnsi="Times New Roman" w:cs="Times New Roman"/>
                <w:sz w:val="24"/>
                <w:szCs w:val="24"/>
              </w:rPr>
            </w:pPr>
            <w:r w:rsidRPr="00DB78ED">
              <w:rPr>
                <w:rFonts w:ascii="Times New Roman" w:hAnsi="Times New Roman" w:cs="Times New Roman"/>
                <w:sz w:val="24"/>
                <w:szCs w:val="24"/>
                <w:lang w:val="en-KE"/>
              </w:rPr>
              <w:t>Service repair of commercial and residential units such as York, Carrier, Lennox, Bryant Trane and American Standard. Replace filters, belts, blower motors and fan motors and other electrical parts on units.</w:t>
            </w:r>
          </w:p>
          <w:p w14:paraId="11726D28" w14:textId="77777777" w:rsidR="00DB78ED" w:rsidRPr="00F06211" w:rsidRDefault="00DB78ED" w:rsidP="00DB78ED">
            <w:pPr>
              <w:ind w:left="360"/>
              <w:rPr>
                <w:rFonts w:ascii="Times New Roman" w:hAnsi="Times New Roman" w:cs="Times New Roman"/>
                <w:b/>
                <w:bCs/>
                <w:sz w:val="24"/>
                <w:szCs w:val="24"/>
              </w:rPr>
            </w:pPr>
          </w:p>
          <w:p w14:paraId="09DF405B" w14:textId="77777777" w:rsidR="00DB78ED" w:rsidRPr="00F06211" w:rsidRDefault="00DB78ED" w:rsidP="00DB78ED">
            <w:pPr>
              <w:rPr>
                <w:rFonts w:ascii="Times New Roman" w:hAnsi="Times New Roman" w:cs="Times New Roman"/>
                <w:b/>
                <w:bCs/>
                <w:sz w:val="24"/>
                <w:szCs w:val="24"/>
              </w:rPr>
            </w:pPr>
            <w:r w:rsidRPr="00F06211">
              <w:rPr>
                <w:rFonts w:ascii="Times New Roman" w:hAnsi="Times New Roman" w:cs="Times New Roman"/>
                <w:b/>
                <w:bCs/>
                <w:sz w:val="24"/>
                <w:szCs w:val="24"/>
              </w:rPr>
              <w:t>APRIL 2003-JUNE 2008</w:t>
            </w:r>
          </w:p>
          <w:p w14:paraId="7C5D2549" w14:textId="77777777" w:rsidR="00F06211" w:rsidRDefault="00F06211" w:rsidP="00DB78ED">
            <w:pPr>
              <w:rPr>
                <w:rFonts w:ascii="Times New Roman" w:hAnsi="Times New Roman" w:cs="Times New Roman"/>
                <w:b/>
                <w:bCs/>
                <w:color w:val="0070C0"/>
                <w:sz w:val="24"/>
                <w:szCs w:val="24"/>
                <w:lang w:val="en-KE"/>
              </w:rPr>
            </w:pPr>
            <w:r w:rsidRPr="00F06211">
              <w:rPr>
                <w:rFonts w:ascii="Times New Roman" w:hAnsi="Times New Roman" w:cs="Times New Roman"/>
                <w:b/>
                <w:bCs/>
                <w:color w:val="0070C0"/>
                <w:sz w:val="24"/>
                <w:szCs w:val="24"/>
                <w:lang w:val="en-KE"/>
              </w:rPr>
              <w:t>GROCER SUPPLY COMPANY, HOUSTON, TX</w:t>
            </w:r>
          </w:p>
          <w:p w14:paraId="09DB905C" w14:textId="43995767" w:rsidR="00F06211" w:rsidRPr="00F06211" w:rsidRDefault="00F06211" w:rsidP="00F06211">
            <w:pPr>
              <w:pStyle w:val="ListParagraph"/>
              <w:numPr>
                <w:ilvl w:val="0"/>
                <w:numId w:val="8"/>
              </w:numPr>
              <w:rPr>
                <w:rFonts w:ascii="Times New Roman" w:hAnsi="Times New Roman" w:cs="Times New Roman"/>
                <w:sz w:val="24"/>
                <w:szCs w:val="24"/>
              </w:rPr>
            </w:pPr>
            <w:r w:rsidRPr="00F06211">
              <w:rPr>
                <w:rFonts w:ascii="Times New Roman" w:hAnsi="Times New Roman" w:cs="Times New Roman"/>
                <w:sz w:val="24"/>
                <w:szCs w:val="24"/>
              </w:rPr>
              <w:t xml:space="preserve">Operating several types of standing up forklifts, on a </w:t>
            </w:r>
            <w:r w:rsidRPr="00F06211">
              <w:rPr>
                <w:rFonts w:ascii="Times New Roman" w:hAnsi="Times New Roman" w:cs="Times New Roman"/>
                <w:sz w:val="24"/>
                <w:szCs w:val="24"/>
              </w:rPr>
              <w:t>10–12-hour</w:t>
            </w:r>
            <w:r w:rsidRPr="00F06211">
              <w:rPr>
                <w:rFonts w:ascii="Times New Roman" w:hAnsi="Times New Roman" w:cs="Times New Roman"/>
                <w:sz w:val="24"/>
                <w:szCs w:val="24"/>
              </w:rPr>
              <w:t xml:space="preserve"> shift making letdowns, put away and slot moves in a timely manner of production</w:t>
            </w:r>
            <w:r w:rsidRPr="00F06211">
              <w:rPr>
                <w:rFonts w:ascii="Times New Roman" w:hAnsi="Times New Roman" w:cs="Times New Roman"/>
                <w:sz w:val="24"/>
                <w:szCs w:val="24"/>
              </w:rPr>
              <w:t>.</w:t>
            </w:r>
          </w:p>
          <w:p w14:paraId="6CBAF1AB" w14:textId="77777777" w:rsidR="00F06211" w:rsidRDefault="00F06211" w:rsidP="00DB78ED">
            <w:pPr>
              <w:rPr>
                <w:rFonts w:ascii="Times New Roman" w:hAnsi="Times New Roman" w:cs="Times New Roman"/>
                <w:sz w:val="24"/>
                <w:szCs w:val="24"/>
              </w:rPr>
            </w:pPr>
          </w:p>
          <w:p w14:paraId="759922A4" w14:textId="77777777" w:rsidR="00F06211" w:rsidRDefault="00F06211" w:rsidP="00DB78ED">
            <w:pPr>
              <w:rPr>
                <w:rFonts w:ascii="Times New Roman" w:hAnsi="Times New Roman" w:cs="Times New Roman"/>
                <w:b/>
                <w:bCs/>
                <w:sz w:val="24"/>
                <w:szCs w:val="24"/>
                <w:lang w:val="en-KE"/>
              </w:rPr>
            </w:pPr>
            <w:r w:rsidRPr="00F06211">
              <w:rPr>
                <w:rFonts w:ascii="Times New Roman" w:hAnsi="Times New Roman" w:cs="Times New Roman"/>
                <w:b/>
                <w:bCs/>
                <w:sz w:val="24"/>
                <w:szCs w:val="24"/>
                <w:lang w:val="en-KE"/>
              </w:rPr>
              <w:t>NOVEMBER 2002 - FEBRUARY 2003</w:t>
            </w:r>
          </w:p>
          <w:p w14:paraId="331A7B1F" w14:textId="77777777" w:rsidR="00F06211" w:rsidRDefault="00F06211" w:rsidP="00DB78ED">
            <w:pPr>
              <w:rPr>
                <w:rFonts w:ascii="Times New Roman" w:hAnsi="Times New Roman" w:cs="Times New Roman"/>
                <w:b/>
                <w:bCs/>
                <w:color w:val="0070C0"/>
                <w:sz w:val="24"/>
                <w:szCs w:val="24"/>
                <w:lang w:val="en-KE"/>
              </w:rPr>
            </w:pPr>
            <w:r w:rsidRPr="00F06211">
              <w:rPr>
                <w:rFonts w:ascii="Times New Roman" w:hAnsi="Times New Roman" w:cs="Times New Roman"/>
                <w:b/>
                <w:bCs/>
                <w:color w:val="0070C0"/>
                <w:sz w:val="24"/>
                <w:szCs w:val="24"/>
                <w:lang w:val="en-KE"/>
              </w:rPr>
              <w:t>PRO STAFF(TEMP), HOUSTON, TX</w:t>
            </w:r>
          </w:p>
          <w:p w14:paraId="6BB10CD8" w14:textId="77777777" w:rsidR="00F06211" w:rsidRDefault="00F06211" w:rsidP="00F06211">
            <w:pPr>
              <w:pStyle w:val="ListParagraph"/>
              <w:numPr>
                <w:ilvl w:val="0"/>
                <w:numId w:val="7"/>
              </w:numPr>
              <w:rPr>
                <w:rFonts w:ascii="Times New Roman" w:hAnsi="Times New Roman" w:cs="Times New Roman"/>
                <w:sz w:val="24"/>
                <w:szCs w:val="24"/>
              </w:rPr>
            </w:pPr>
            <w:r w:rsidRPr="00F06211">
              <w:rPr>
                <w:rFonts w:ascii="Times New Roman" w:hAnsi="Times New Roman" w:cs="Times New Roman"/>
                <w:sz w:val="24"/>
                <w:szCs w:val="24"/>
              </w:rPr>
              <w:t>Assembly/Production on assembly lane, shrink warping, building heating and a/c units for production in a timely manner.</w:t>
            </w:r>
          </w:p>
          <w:p w14:paraId="32B21DEE" w14:textId="77777777" w:rsidR="00E752B2" w:rsidRDefault="00E752B2" w:rsidP="00F06211">
            <w:pPr>
              <w:rPr>
                <w:rFonts w:ascii="Times New Roman" w:hAnsi="Times New Roman" w:cs="Times New Roman"/>
                <w:b/>
                <w:bCs/>
                <w:sz w:val="24"/>
                <w:szCs w:val="24"/>
                <w:lang w:val="en-KE"/>
              </w:rPr>
            </w:pPr>
          </w:p>
          <w:p w14:paraId="3E1E3314" w14:textId="67729B06" w:rsidR="00F06211" w:rsidRDefault="00F06211" w:rsidP="00F06211">
            <w:pPr>
              <w:rPr>
                <w:rFonts w:ascii="Times New Roman" w:hAnsi="Times New Roman" w:cs="Times New Roman"/>
                <w:b/>
                <w:bCs/>
                <w:sz w:val="24"/>
                <w:szCs w:val="24"/>
                <w:lang w:val="en-KE"/>
              </w:rPr>
            </w:pPr>
            <w:r w:rsidRPr="00F06211">
              <w:rPr>
                <w:rFonts w:ascii="Times New Roman" w:hAnsi="Times New Roman" w:cs="Times New Roman"/>
                <w:b/>
                <w:bCs/>
                <w:sz w:val="24"/>
                <w:szCs w:val="24"/>
                <w:lang w:val="en-KE"/>
              </w:rPr>
              <w:t>JULY 2002 - SEPTEMBER 2002</w:t>
            </w:r>
          </w:p>
          <w:p w14:paraId="0DAC8C04" w14:textId="77777777" w:rsidR="00F06211" w:rsidRDefault="00F06211" w:rsidP="00F06211">
            <w:pPr>
              <w:rPr>
                <w:rFonts w:ascii="Times New Roman" w:hAnsi="Times New Roman" w:cs="Times New Roman"/>
                <w:b/>
                <w:bCs/>
                <w:color w:val="0070C0"/>
                <w:sz w:val="24"/>
                <w:szCs w:val="24"/>
                <w:lang w:val="en-KE"/>
              </w:rPr>
            </w:pPr>
            <w:r w:rsidRPr="00F06211">
              <w:rPr>
                <w:rFonts w:ascii="Times New Roman" w:hAnsi="Times New Roman" w:cs="Times New Roman"/>
                <w:b/>
                <w:bCs/>
                <w:color w:val="0070C0"/>
                <w:sz w:val="24"/>
                <w:szCs w:val="24"/>
                <w:lang w:val="en-KE"/>
              </w:rPr>
              <w:t>NOBLE LOGISTIC, HOUSTON, TX</w:t>
            </w:r>
          </w:p>
          <w:p w14:paraId="20C3505A" w14:textId="3327B053" w:rsidR="00F06211" w:rsidRPr="00E752B2" w:rsidRDefault="00E752B2" w:rsidP="00E752B2">
            <w:pPr>
              <w:pStyle w:val="ListParagraph"/>
              <w:numPr>
                <w:ilvl w:val="0"/>
                <w:numId w:val="7"/>
              </w:numPr>
              <w:rPr>
                <w:rFonts w:ascii="Times New Roman" w:hAnsi="Times New Roman" w:cs="Times New Roman"/>
                <w:sz w:val="24"/>
                <w:szCs w:val="24"/>
              </w:rPr>
            </w:pPr>
            <w:r w:rsidRPr="00E752B2">
              <w:rPr>
                <w:rFonts w:ascii="Times New Roman" w:hAnsi="Times New Roman" w:cs="Times New Roman"/>
                <w:sz w:val="24"/>
                <w:szCs w:val="24"/>
              </w:rPr>
              <w:t xml:space="preserve">Warehouseman/Driver loading and unloading car dealership parts and delivery of parts to the assign dealership. </w:t>
            </w:r>
            <w:r w:rsidRPr="00E752B2">
              <w:rPr>
                <w:rFonts w:ascii="Times New Roman" w:hAnsi="Times New Roman" w:cs="Times New Roman"/>
                <w:sz w:val="24"/>
                <w:szCs w:val="24"/>
              </w:rPr>
              <w:br/>
            </w:r>
          </w:p>
        </w:tc>
      </w:tr>
    </w:tbl>
    <w:sdt>
      <w:sdtPr>
        <w:rPr>
          <w:rFonts w:ascii="Times New Roman" w:hAnsi="Times New Roman" w:cs="Times New Roman"/>
        </w:rPr>
        <w:alias w:val="Education:"/>
        <w:tag w:val="Education:"/>
        <w:id w:val="-1908763273"/>
        <w:placeholder>
          <w:docPart w:val="6B0D317D7E04448FA1E3F94C1AC142DE"/>
        </w:placeholder>
        <w:temporary/>
        <w:showingPlcHdr/>
      </w:sdtPr>
      <w:sdtContent>
        <w:p w14:paraId="755104ED" w14:textId="77777777" w:rsidR="00DD7894" w:rsidRDefault="00DD7894" w:rsidP="00DD7894">
          <w:pPr>
            <w:pStyle w:val="Heading1"/>
            <w:rPr>
              <w:rFonts w:ascii="Times New Roman" w:hAnsi="Times New Roman" w:cs="Times New Roman"/>
            </w:rPr>
          </w:pPr>
          <w:r>
            <w:rPr>
              <w:rFonts w:ascii="Times New Roman" w:hAnsi="Times New Roman" w:cs="Times New Roman"/>
            </w:rPr>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8958"/>
      </w:tblGrid>
      <w:tr w:rsidR="00DD7894" w14:paraId="5446F177" w14:textId="77777777" w:rsidTr="00DD7894">
        <w:trPr>
          <w:trHeight w:val="1170"/>
        </w:trPr>
        <w:tc>
          <w:tcPr>
            <w:tcW w:w="9355" w:type="dxa"/>
            <w:tcBorders>
              <w:top w:val="nil"/>
              <w:left w:val="dotted" w:sz="18" w:space="0" w:color="BFBFBF" w:themeColor="background1" w:themeShade="BF"/>
              <w:bottom w:val="nil"/>
              <w:right w:val="nil"/>
            </w:tcBorders>
          </w:tcPr>
          <w:p w14:paraId="6FE12739" w14:textId="77777777" w:rsidR="0094297C" w:rsidRDefault="0094297C">
            <w:pPr>
              <w:pStyle w:val="Heading3"/>
              <w:rPr>
                <w:rFonts w:ascii="Times New Roman" w:hAnsi="Times New Roman" w:cs="Times New Roman"/>
              </w:rPr>
            </w:pPr>
          </w:p>
          <w:p w14:paraId="676933BC" w14:textId="77777777" w:rsidR="0094297C" w:rsidRPr="0094297C" w:rsidRDefault="0094297C" w:rsidP="0094297C">
            <w:pPr>
              <w:pStyle w:val="Heading3"/>
              <w:rPr>
                <w:rFonts w:ascii="Times New Roman" w:hAnsi="Times New Roman" w:cs="Times New Roman"/>
              </w:rPr>
            </w:pPr>
            <w:r w:rsidRPr="0094297C">
              <w:rPr>
                <w:rFonts w:ascii="Times New Roman" w:hAnsi="Times New Roman" w:cs="Times New Roman"/>
              </w:rPr>
              <w:t>AUG 2016-MARCH 2017</w:t>
            </w:r>
          </w:p>
          <w:p w14:paraId="49F29CB8" w14:textId="77777777" w:rsidR="0094297C" w:rsidRPr="002B30BE" w:rsidRDefault="0094297C" w:rsidP="0094297C">
            <w:pPr>
              <w:pStyle w:val="Heading3"/>
              <w:rPr>
                <w:rFonts w:ascii="Times New Roman" w:hAnsi="Times New Roman" w:cs="Times New Roman"/>
                <w:b w:val="0"/>
                <w:bCs/>
              </w:rPr>
            </w:pPr>
            <w:r w:rsidRPr="0094297C">
              <w:rPr>
                <w:rFonts w:ascii="Times New Roman" w:hAnsi="Times New Roman" w:cs="Times New Roman"/>
              </w:rPr>
              <w:t xml:space="preserve"> </w:t>
            </w:r>
            <w:r w:rsidRPr="00E525D9">
              <w:rPr>
                <w:rFonts w:ascii="Times New Roman" w:hAnsi="Times New Roman" w:cs="Times New Roman"/>
                <w:color w:val="4472C4" w:themeColor="accent1"/>
              </w:rPr>
              <w:t xml:space="preserve">POLICE ACADEMY </w:t>
            </w:r>
          </w:p>
          <w:p w14:paraId="14E995DD" w14:textId="60C43228" w:rsidR="00DD7894" w:rsidRPr="002B30BE" w:rsidRDefault="0094297C" w:rsidP="0094297C">
            <w:pPr>
              <w:pStyle w:val="Heading3"/>
              <w:outlineLvl w:val="2"/>
              <w:rPr>
                <w:rFonts w:ascii="Times New Roman" w:hAnsi="Times New Roman" w:cs="Times New Roman"/>
                <w:b w:val="0"/>
                <w:bCs/>
              </w:rPr>
            </w:pPr>
            <w:r w:rsidRPr="002B30BE">
              <w:rPr>
                <w:rFonts w:ascii="Times New Roman" w:hAnsi="Times New Roman" w:cs="Times New Roman"/>
                <w:b w:val="0"/>
                <w:bCs/>
              </w:rPr>
              <w:t>•</w:t>
            </w:r>
            <w:r w:rsidRPr="002B30BE">
              <w:rPr>
                <w:rFonts w:ascii="Times New Roman" w:hAnsi="Times New Roman" w:cs="Times New Roman"/>
                <w:b w:val="0"/>
                <w:bCs/>
              </w:rPr>
              <w:t xml:space="preserve"> </w:t>
            </w:r>
            <w:r w:rsidR="002D009C" w:rsidRPr="002B30BE">
              <w:rPr>
                <w:rFonts w:ascii="Times New Roman" w:hAnsi="Times New Roman" w:cs="Times New Roman"/>
                <w:b w:val="0"/>
                <w:bCs/>
                <w:caps w:val="0"/>
              </w:rPr>
              <w:t>R</w:t>
            </w:r>
            <w:r w:rsidRPr="002B30BE">
              <w:rPr>
                <w:rFonts w:ascii="Times New Roman" w:hAnsi="Times New Roman" w:cs="Times New Roman"/>
                <w:b w:val="0"/>
                <w:bCs/>
                <w:caps w:val="0"/>
              </w:rPr>
              <w:t>eceived a certificate and TCOLE license</w:t>
            </w:r>
          </w:p>
          <w:p w14:paraId="60270711" w14:textId="61C51F7A" w:rsidR="00DD7894" w:rsidRDefault="00DD7894">
            <w:pPr>
              <w:pStyle w:val="Heading2"/>
              <w:rPr>
                <w:rFonts w:ascii="Times New Roman" w:hAnsi="Times New Roman" w:cs="Times New Roman"/>
              </w:rPr>
            </w:pPr>
          </w:p>
        </w:tc>
      </w:tr>
      <w:tr w:rsidR="00DD7894" w14:paraId="03259727" w14:textId="77777777" w:rsidTr="00DD7894">
        <w:tc>
          <w:tcPr>
            <w:tcW w:w="9355" w:type="dxa"/>
            <w:tcBorders>
              <w:top w:val="nil"/>
              <w:left w:val="dotted" w:sz="18" w:space="0" w:color="BFBFBF" w:themeColor="background1" w:themeShade="BF"/>
              <w:bottom w:val="nil"/>
              <w:right w:val="nil"/>
            </w:tcBorders>
            <w:tcMar>
              <w:top w:w="216" w:type="dxa"/>
              <w:left w:w="576" w:type="dxa"/>
              <w:bottom w:w="0" w:type="dxa"/>
              <w:right w:w="0" w:type="dxa"/>
            </w:tcMar>
          </w:tcPr>
          <w:p w14:paraId="05FECF0E" w14:textId="0C6B502B" w:rsidR="002D009C" w:rsidRPr="002D009C" w:rsidRDefault="002D009C">
            <w:pPr>
              <w:pStyle w:val="Heading3"/>
              <w:outlineLvl w:val="2"/>
              <w:rPr>
                <w:rFonts w:ascii="Times New Roman" w:hAnsi="Times New Roman" w:cs="Times New Roman"/>
                <w:color w:val="4472C4" w:themeColor="accent1"/>
              </w:rPr>
            </w:pPr>
            <w:r w:rsidRPr="002D009C">
              <w:rPr>
                <w:rFonts w:ascii="Times New Roman" w:hAnsi="Times New Roman" w:cs="Times New Roman"/>
                <w:color w:val="4472C4" w:themeColor="accent1"/>
                <w:lang w:val="en-KE"/>
              </w:rPr>
              <w:t>Spring Woods Senior High, Houston, TX</w:t>
            </w:r>
          </w:p>
          <w:p w14:paraId="1258FF50" w14:textId="77777777" w:rsidR="002D009C" w:rsidRPr="002D009C" w:rsidRDefault="002D009C" w:rsidP="002D009C">
            <w:pPr>
              <w:pStyle w:val="Heading2"/>
              <w:rPr>
                <w:rFonts w:ascii="Times New Roman" w:hAnsi="Times New Roman" w:cs="Times New Roman"/>
              </w:rPr>
            </w:pPr>
            <w:r w:rsidRPr="002D009C">
              <w:rPr>
                <w:rFonts w:ascii="Times New Roman" w:hAnsi="Times New Roman" w:cs="Times New Roman"/>
              </w:rPr>
              <w:t xml:space="preserve">High School May 1998 </w:t>
            </w:r>
          </w:p>
          <w:p w14:paraId="7B4751BD" w14:textId="77777777" w:rsidR="002D009C" w:rsidRPr="002D009C" w:rsidRDefault="002D009C" w:rsidP="002D009C">
            <w:pPr>
              <w:pStyle w:val="Heading2"/>
              <w:rPr>
                <w:rFonts w:ascii="Times New Roman" w:hAnsi="Times New Roman" w:cs="Times New Roman"/>
              </w:rPr>
            </w:pPr>
            <w:r w:rsidRPr="002D009C">
              <w:rPr>
                <w:rFonts w:ascii="Times New Roman" w:hAnsi="Times New Roman" w:cs="Times New Roman"/>
              </w:rPr>
              <w:t xml:space="preserve">Everest Institute, Houston, TX </w:t>
            </w:r>
            <w:r w:rsidRPr="002D009C">
              <w:rPr>
                <w:rFonts w:ascii="Times New Roman" w:hAnsi="Times New Roman" w:cs="Times New Roman"/>
              </w:rPr>
              <w:br/>
              <w:t xml:space="preserve">Associates - HVAC, May 2008 </w:t>
            </w:r>
            <w:r w:rsidRPr="002D009C">
              <w:rPr>
                <w:rFonts w:ascii="Times New Roman" w:hAnsi="Times New Roman" w:cs="Times New Roman"/>
              </w:rPr>
              <w:br/>
              <w:t xml:space="preserve">(EPA) Certification Universal. </w:t>
            </w:r>
          </w:p>
          <w:p w14:paraId="237CBB2E" w14:textId="77777777" w:rsidR="00DD7894" w:rsidRDefault="00DD7894" w:rsidP="002D009C">
            <w:pPr>
              <w:pStyle w:val="Heading2"/>
              <w:outlineLvl w:val="1"/>
              <w:rPr>
                <w:rFonts w:ascii="Times New Roman" w:hAnsi="Times New Roman" w:cs="Times New Roman"/>
              </w:rPr>
            </w:pPr>
          </w:p>
        </w:tc>
      </w:tr>
    </w:tbl>
    <w:sdt>
      <w:sdtPr>
        <w:rPr>
          <w:rFonts w:ascii="Times New Roman" w:hAnsi="Times New Roman" w:cs="Times New Roman"/>
        </w:rPr>
        <w:alias w:val="Skills:"/>
        <w:tag w:val="Skills:"/>
        <w:id w:val="-1392877668"/>
        <w:placeholder>
          <w:docPart w:val="52DBC6D04B0A4CF29B409C8119A594F1"/>
        </w:placeholder>
        <w:temporary/>
        <w:showingPlcHdr/>
      </w:sdtPr>
      <w:sdtContent>
        <w:p w14:paraId="54245290" w14:textId="77777777" w:rsidR="00DD7894" w:rsidRDefault="00DD7894" w:rsidP="00DD7894">
          <w:pPr>
            <w:pStyle w:val="Heading1"/>
            <w:rPr>
              <w:rFonts w:ascii="Times New Roman" w:hAnsi="Times New Roman" w:cs="Times New Roman"/>
            </w:rPr>
          </w:pPr>
          <w:r w:rsidRPr="00B937A6">
            <w:rPr>
              <w:rFonts w:ascii="Times New Roman" w:hAnsi="Times New Roman" w:cs="Times New Roman"/>
              <w:color w:val="4472C4" w:themeColor="accent1"/>
            </w:rPr>
            <w:t>Skills</w:t>
          </w:r>
        </w:p>
      </w:sdtContent>
    </w:sdt>
    <w:tbl>
      <w:tblPr>
        <w:tblStyle w:val="TableGrid"/>
        <w:tblW w:w="5000" w:type="pct"/>
        <w:tblInd w:w="0" w:type="dxa"/>
        <w:tblCellMar>
          <w:left w:w="0" w:type="dxa"/>
          <w:right w:w="0" w:type="dxa"/>
        </w:tblCellMar>
        <w:tblLook w:val="04A0" w:firstRow="1" w:lastRow="0" w:firstColumn="1" w:lastColumn="0" w:noHBand="0" w:noVBand="1"/>
        <w:tblDescription w:val="Skills layout table"/>
      </w:tblPr>
      <w:tblGrid>
        <w:gridCol w:w="4515"/>
        <w:gridCol w:w="4511"/>
      </w:tblGrid>
      <w:tr w:rsidR="00D46778" w14:paraId="7495BB8B" w14:textId="77777777" w:rsidTr="00DD7894">
        <w:tc>
          <w:tcPr>
            <w:tcW w:w="4675" w:type="dxa"/>
          </w:tcPr>
          <w:p w14:paraId="229531BB" w14:textId="443E65B5" w:rsidR="00DD7894" w:rsidRDefault="00DD7894">
            <w:pPr>
              <w:pStyle w:val="ListBullet"/>
              <w:rPr>
                <w:rFonts w:ascii="Times New Roman" w:hAnsi="Times New Roman" w:cs="Times New Roman"/>
              </w:rPr>
            </w:pPr>
            <w:r>
              <w:rPr>
                <w:rFonts w:ascii="Times New Roman" w:hAnsi="Times New Roman" w:cs="Times New Roman"/>
              </w:rPr>
              <w:t xml:space="preserve">Strong team collaboration skills. </w:t>
            </w:r>
          </w:p>
          <w:p w14:paraId="28D0AEDE" w14:textId="6661B428" w:rsidR="00D46778" w:rsidRDefault="00D46778">
            <w:pPr>
              <w:pStyle w:val="ListBullet"/>
              <w:rPr>
                <w:rFonts w:ascii="Times New Roman" w:hAnsi="Times New Roman" w:cs="Times New Roman"/>
              </w:rPr>
            </w:pPr>
            <w:r>
              <w:rPr>
                <w:rFonts w:ascii="Times New Roman" w:hAnsi="Times New Roman" w:cs="Times New Roman"/>
              </w:rPr>
              <w:t>Good Communication skills</w:t>
            </w:r>
          </w:p>
          <w:p w14:paraId="648803F2" w14:textId="77777777" w:rsidR="00DD7894" w:rsidRDefault="00DD7894">
            <w:pPr>
              <w:pStyle w:val="ListBullet"/>
              <w:rPr>
                <w:rFonts w:ascii="Times New Roman" w:hAnsi="Times New Roman" w:cs="Times New Roman"/>
              </w:rPr>
            </w:pPr>
            <w:r>
              <w:rPr>
                <w:rFonts w:ascii="Times New Roman" w:hAnsi="Times New Roman" w:cs="Times New Roman"/>
              </w:rPr>
              <w:t xml:space="preserve">Critical thinking </w:t>
            </w:r>
          </w:p>
          <w:p w14:paraId="510C4B15" w14:textId="6A4A8775" w:rsidR="00DD7894" w:rsidRDefault="00D46778">
            <w:pPr>
              <w:pStyle w:val="ListBullet"/>
              <w:rPr>
                <w:rFonts w:ascii="Times New Roman" w:hAnsi="Times New Roman" w:cs="Times New Roman"/>
              </w:rPr>
            </w:pPr>
            <w:r>
              <w:rPr>
                <w:rFonts w:ascii="Times New Roman" w:hAnsi="Times New Roman" w:cs="Times New Roman"/>
              </w:rPr>
              <w:t xml:space="preserve">Time management </w:t>
            </w:r>
          </w:p>
          <w:p w14:paraId="5FA93B3F" w14:textId="77777777" w:rsidR="00DD7894" w:rsidRDefault="00DD7894">
            <w:pPr>
              <w:pStyle w:val="ListBullet"/>
              <w:numPr>
                <w:ilvl w:val="0"/>
                <w:numId w:val="0"/>
              </w:numPr>
              <w:rPr>
                <w:rFonts w:ascii="Times New Roman" w:hAnsi="Times New Roman" w:cs="Times New Roman"/>
              </w:rPr>
            </w:pPr>
          </w:p>
        </w:tc>
        <w:tc>
          <w:tcPr>
            <w:tcW w:w="4675" w:type="dxa"/>
            <w:tcMar>
              <w:top w:w="0" w:type="dxa"/>
              <w:left w:w="360" w:type="dxa"/>
              <w:bottom w:w="0" w:type="dxa"/>
              <w:right w:w="0" w:type="dxa"/>
            </w:tcMar>
          </w:tcPr>
          <w:p w14:paraId="7A52B8D3" w14:textId="77777777" w:rsidR="00DD7894" w:rsidRDefault="00DD7894">
            <w:pPr>
              <w:pStyle w:val="ListBullet"/>
              <w:rPr>
                <w:rFonts w:ascii="Times New Roman" w:hAnsi="Times New Roman" w:cs="Times New Roman"/>
              </w:rPr>
            </w:pPr>
            <w:r>
              <w:rPr>
                <w:rFonts w:ascii="Times New Roman" w:hAnsi="Times New Roman" w:cs="Times New Roman"/>
              </w:rPr>
              <w:t xml:space="preserve">Problem solving </w:t>
            </w:r>
          </w:p>
          <w:p w14:paraId="57DA810D" w14:textId="775A4A0A" w:rsidR="00DD7894" w:rsidRDefault="00D46778" w:rsidP="00D46778">
            <w:pPr>
              <w:pStyle w:val="ListBullet"/>
              <w:rPr>
                <w:rFonts w:ascii="Times New Roman" w:hAnsi="Times New Roman" w:cs="Times New Roman"/>
              </w:rPr>
            </w:pPr>
            <w:r>
              <w:rPr>
                <w:rFonts w:ascii="Times New Roman" w:hAnsi="Times New Roman" w:cs="Times New Roman"/>
              </w:rPr>
              <w:t>Leadership</w:t>
            </w:r>
          </w:p>
        </w:tc>
      </w:tr>
    </w:tbl>
    <w:sdt>
      <w:sdtPr>
        <w:rPr>
          <w:rFonts w:ascii="Times New Roman" w:hAnsi="Times New Roman" w:cs="Times New Roman"/>
        </w:rPr>
        <w:alias w:val="Activities:"/>
        <w:tag w:val="Activities:"/>
        <w:id w:val="1223332893"/>
        <w:placeholder>
          <w:docPart w:val="265B362BCB8F4134B9EC8E8E1E754981"/>
        </w:placeholder>
        <w:temporary/>
        <w:showingPlcHdr/>
      </w:sdtPr>
      <w:sdtContent>
        <w:p w14:paraId="2F48ABF3" w14:textId="77777777" w:rsidR="00DD7894" w:rsidRDefault="00DD7894" w:rsidP="00DD7894">
          <w:pPr>
            <w:pStyle w:val="Heading1"/>
            <w:rPr>
              <w:rFonts w:ascii="Times New Roman" w:hAnsi="Times New Roman" w:cs="Times New Roman"/>
            </w:rPr>
          </w:pPr>
          <w:r w:rsidRPr="00B937A6">
            <w:rPr>
              <w:rFonts w:ascii="Times New Roman" w:hAnsi="Times New Roman" w:cs="Times New Roman"/>
              <w:color w:val="4472C4" w:themeColor="accent1"/>
            </w:rPr>
            <w:t>Activities</w:t>
          </w:r>
        </w:p>
      </w:sdtContent>
    </w:sdt>
    <w:p w14:paraId="22D2FBD2" w14:textId="77777777" w:rsidR="00DD7894" w:rsidRDefault="00DD7894" w:rsidP="00DD7894">
      <w:pPr>
        <w:pStyle w:val="ListParagraph"/>
        <w:numPr>
          <w:ilvl w:val="0"/>
          <w:numId w:val="4"/>
        </w:numPr>
        <w:rPr>
          <w:rFonts w:ascii="Times New Roman" w:hAnsi="Times New Roman" w:cs="Times New Roman"/>
        </w:rPr>
      </w:pPr>
      <w:r>
        <w:rPr>
          <w:rFonts w:ascii="Times New Roman" w:hAnsi="Times New Roman" w:cs="Times New Roman"/>
        </w:rPr>
        <w:t xml:space="preserve">Hiking </w:t>
      </w:r>
    </w:p>
    <w:p w14:paraId="1313699B" w14:textId="77777777" w:rsidR="00DD7894" w:rsidRDefault="00DD7894" w:rsidP="00DD7894">
      <w:pPr>
        <w:pStyle w:val="ListParagraph"/>
        <w:numPr>
          <w:ilvl w:val="0"/>
          <w:numId w:val="4"/>
        </w:numPr>
        <w:rPr>
          <w:rFonts w:ascii="Times New Roman" w:hAnsi="Times New Roman" w:cs="Times New Roman"/>
        </w:rPr>
      </w:pPr>
      <w:r>
        <w:rPr>
          <w:rFonts w:ascii="Times New Roman" w:hAnsi="Times New Roman" w:cs="Times New Roman"/>
        </w:rPr>
        <w:t>Playing soccer</w:t>
      </w:r>
    </w:p>
    <w:p w14:paraId="6AC70944" w14:textId="77777777" w:rsidR="00DD7894" w:rsidRDefault="00DD7894" w:rsidP="00DD7894">
      <w:pPr>
        <w:pStyle w:val="ListParagraph"/>
        <w:numPr>
          <w:ilvl w:val="0"/>
          <w:numId w:val="4"/>
        </w:numPr>
        <w:rPr>
          <w:rFonts w:ascii="Times New Roman" w:hAnsi="Times New Roman" w:cs="Times New Roman"/>
        </w:rPr>
      </w:pPr>
      <w:r>
        <w:rPr>
          <w:rFonts w:ascii="Times New Roman" w:hAnsi="Times New Roman" w:cs="Times New Roman"/>
        </w:rPr>
        <w:t xml:space="preserve">Swimming </w:t>
      </w:r>
    </w:p>
    <w:p w14:paraId="70BB6B1D" w14:textId="77777777" w:rsidR="00DD7894" w:rsidRDefault="00DD7894" w:rsidP="00DD7894">
      <w:pPr>
        <w:pStyle w:val="ListParagraph"/>
        <w:numPr>
          <w:ilvl w:val="0"/>
          <w:numId w:val="4"/>
        </w:numPr>
        <w:rPr>
          <w:rFonts w:ascii="Times New Roman" w:hAnsi="Times New Roman" w:cs="Times New Roman"/>
        </w:rPr>
      </w:pPr>
      <w:r>
        <w:rPr>
          <w:rFonts w:ascii="Times New Roman" w:hAnsi="Times New Roman" w:cs="Times New Roman"/>
        </w:rPr>
        <w:t xml:space="preserve">Gardening </w:t>
      </w:r>
    </w:p>
    <w:p w14:paraId="1F87F5B2" w14:textId="77777777" w:rsidR="00DD7894" w:rsidRDefault="00DD7894" w:rsidP="00DD7894">
      <w:pPr>
        <w:rPr>
          <w:rFonts w:ascii="Times New Roman" w:hAnsi="Times New Roman" w:cs="Times New Roman"/>
        </w:rPr>
      </w:pPr>
    </w:p>
    <w:p w14:paraId="3DE97E10" w14:textId="77777777" w:rsidR="00DD7894" w:rsidRPr="00B937A6" w:rsidRDefault="00DD7894" w:rsidP="00DD7894">
      <w:pPr>
        <w:rPr>
          <w:rFonts w:ascii="Times New Roman" w:hAnsi="Times New Roman" w:cs="Times New Roman"/>
          <w:b/>
          <w:bCs/>
          <w:color w:val="4472C4" w:themeColor="accent1"/>
          <w:sz w:val="28"/>
          <w:szCs w:val="28"/>
        </w:rPr>
      </w:pPr>
      <w:r w:rsidRPr="00B937A6">
        <w:rPr>
          <w:rFonts w:ascii="Times New Roman" w:hAnsi="Times New Roman" w:cs="Times New Roman"/>
          <w:b/>
          <w:bCs/>
          <w:color w:val="4472C4" w:themeColor="accent1"/>
          <w:sz w:val="28"/>
          <w:szCs w:val="28"/>
        </w:rPr>
        <w:t xml:space="preserve">REFERENCES </w:t>
      </w:r>
    </w:p>
    <w:p w14:paraId="419601D5" w14:textId="77777777" w:rsidR="00DD7894" w:rsidRDefault="00DD7894" w:rsidP="00DD7894">
      <w:pPr>
        <w:rPr>
          <w:rFonts w:ascii="Times New Roman" w:hAnsi="Times New Roman" w:cs="Times New Roman"/>
          <w:color w:val="595959" w:themeColor="text1" w:themeTint="A6"/>
        </w:rPr>
      </w:pPr>
      <w:r>
        <w:rPr>
          <w:rFonts w:ascii="Times New Roman" w:hAnsi="Times New Roman" w:cs="Times New Roman"/>
        </w:rPr>
        <w:t xml:space="preserve">Available upon request </w:t>
      </w:r>
    </w:p>
    <w:p w14:paraId="003EEC34" w14:textId="77777777" w:rsidR="00FE4E29" w:rsidRPr="00FE4E29" w:rsidRDefault="00FE4E29">
      <w:pPr>
        <w:rPr>
          <w:lang w:val="en-US"/>
        </w:rPr>
      </w:pPr>
    </w:p>
    <w:sectPr w:rsidR="00FE4E29" w:rsidRPr="00FE4E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4472C4" w:themeColor="accent1"/>
        <w:sz w:val="24"/>
      </w:rPr>
    </w:lvl>
    <w:lvl w:ilvl="1">
      <w:start w:val="1"/>
      <w:numFmt w:val="bullet"/>
      <w:lvlText w:val="o"/>
      <w:lvlJc w:val="left"/>
      <w:pPr>
        <w:ind w:left="720" w:hanging="360"/>
      </w:pPr>
      <w:rPr>
        <w:rFonts w:ascii="Courier New" w:hAnsi="Courier New" w:cs="Times New Roman" w:hint="default"/>
        <w:color w:val="4472C4" w:themeColor="accent1"/>
        <w:sz w:val="24"/>
      </w:rPr>
    </w:lvl>
    <w:lvl w:ilvl="2">
      <w:start w:val="1"/>
      <w:numFmt w:val="bullet"/>
      <w:lvlText w:val=""/>
      <w:lvlJc w:val="left"/>
      <w:pPr>
        <w:ind w:left="1080" w:hanging="360"/>
      </w:pPr>
      <w:rPr>
        <w:rFonts w:ascii="Wingdings" w:hAnsi="Wingdings" w:hint="default"/>
        <w:color w:val="4472C4"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Times New Roman"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Times New Roman" w:hint="default"/>
      </w:rPr>
    </w:lvl>
    <w:lvl w:ilvl="8">
      <w:start w:val="1"/>
      <w:numFmt w:val="bullet"/>
      <w:lvlText w:val=""/>
      <w:lvlJc w:val="left"/>
      <w:pPr>
        <w:ind w:left="3240" w:hanging="360"/>
      </w:pPr>
      <w:rPr>
        <w:rFonts w:ascii="Wingdings" w:hAnsi="Wingdings" w:hint="default"/>
      </w:rPr>
    </w:lvl>
  </w:abstractNum>
  <w:abstractNum w:abstractNumId="1" w15:restartNumberingAfterBreak="0">
    <w:nsid w:val="26135CDB"/>
    <w:multiLevelType w:val="hybridMultilevel"/>
    <w:tmpl w:val="F5E29A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1973D54"/>
    <w:multiLevelType w:val="hybridMultilevel"/>
    <w:tmpl w:val="25BABE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1A40438"/>
    <w:multiLevelType w:val="hybridMultilevel"/>
    <w:tmpl w:val="1F348EC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 w15:restartNumberingAfterBreak="0">
    <w:nsid w:val="5157352A"/>
    <w:multiLevelType w:val="hybridMultilevel"/>
    <w:tmpl w:val="7C3C99E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15:restartNumberingAfterBreak="0">
    <w:nsid w:val="599C6C78"/>
    <w:multiLevelType w:val="hybridMultilevel"/>
    <w:tmpl w:val="41AA65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638B12E8"/>
    <w:multiLevelType w:val="hybridMultilevel"/>
    <w:tmpl w:val="FE8E412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7" w15:restartNumberingAfterBreak="0">
    <w:nsid w:val="78900910"/>
    <w:multiLevelType w:val="hybridMultilevel"/>
    <w:tmpl w:val="9AFAEC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6"/>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3"/>
  </w:num>
  <w:num w:numId="6">
    <w:abstractNumId w:val="5"/>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E29"/>
    <w:rsid w:val="00102B5C"/>
    <w:rsid w:val="0026429A"/>
    <w:rsid w:val="002B30BE"/>
    <w:rsid w:val="002D009C"/>
    <w:rsid w:val="0094297C"/>
    <w:rsid w:val="00A0190E"/>
    <w:rsid w:val="00AA41EC"/>
    <w:rsid w:val="00B937A6"/>
    <w:rsid w:val="00D46778"/>
    <w:rsid w:val="00DB78ED"/>
    <w:rsid w:val="00DD50A5"/>
    <w:rsid w:val="00DD7894"/>
    <w:rsid w:val="00E525D9"/>
    <w:rsid w:val="00E752B2"/>
    <w:rsid w:val="00F06211"/>
    <w:rsid w:val="00FE4E29"/>
    <w:rsid w:val="00FF7029"/>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0AF95"/>
  <w15:chartTrackingRefBased/>
  <w15:docId w15:val="{C7C62EE4-5075-446B-9CF9-5710D6C18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D7894"/>
    <w:pPr>
      <w:keepNext/>
      <w:keepLines/>
      <w:spacing w:before="400" w:after="200" w:line="240" w:lineRule="auto"/>
      <w:contextualSpacing/>
      <w:outlineLvl w:val="0"/>
    </w:pPr>
    <w:rPr>
      <w:rFonts w:asciiTheme="majorHAnsi" w:eastAsiaTheme="majorEastAsia" w:hAnsiTheme="majorHAnsi" w:cstheme="majorBidi"/>
      <w:b/>
      <w:caps/>
      <w:color w:val="262626" w:themeColor="text1" w:themeTint="D9"/>
      <w:sz w:val="28"/>
      <w:szCs w:val="32"/>
      <w:lang w:val="en-US"/>
    </w:rPr>
  </w:style>
  <w:style w:type="paragraph" w:styleId="Heading2">
    <w:name w:val="heading 2"/>
    <w:basedOn w:val="Normal"/>
    <w:link w:val="Heading2Char"/>
    <w:uiPriority w:val="9"/>
    <w:semiHidden/>
    <w:unhideWhenUsed/>
    <w:qFormat/>
    <w:rsid w:val="00DD7894"/>
    <w:pPr>
      <w:spacing w:after="40" w:line="240" w:lineRule="auto"/>
      <w:outlineLvl w:val="1"/>
    </w:pPr>
    <w:rPr>
      <w:rFonts w:eastAsiaTheme="majorEastAsia" w:cstheme="majorBidi"/>
      <w:b/>
      <w:caps/>
      <w:color w:val="4472C4" w:themeColor="accent1"/>
      <w:sz w:val="26"/>
      <w:szCs w:val="26"/>
      <w:lang w:val="en-US"/>
    </w:rPr>
  </w:style>
  <w:style w:type="paragraph" w:styleId="Heading3">
    <w:name w:val="heading 3"/>
    <w:basedOn w:val="Normal"/>
    <w:link w:val="Heading3Char"/>
    <w:uiPriority w:val="9"/>
    <w:semiHidden/>
    <w:unhideWhenUsed/>
    <w:qFormat/>
    <w:rsid w:val="00DD7894"/>
    <w:pPr>
      <w:spacing w:after="0" w:line="240" w:lineRule="auto"/>
      <w:outlineLvl w:val="2"/>
    </w:pPr>
    <w:rPr>
      <w:rFonts w:eastAsiaTheme="majorEastAsia" w:cstheme="majorBidi"/>
      <w:b/>
      <w:caps/>
      <w:color w:val="595959" w:themeColor="text1" w:themeTint="A6"/>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894"/>
    <w:rPr>
      <w:rFonts w:asciiTheme="majorHAnsi" w:eastAsiaTheme="majorEastAsia" w:hAnsiTheme="majorHAnsi" w:cstheme="majorBidi"/>
      <w:b/>
      <w:caps/>
      <w:color w:val="262626" w:themeColor="text1" w:themeTint="D9"/>
      <w:sz w:val="28"/>
      <w:szCs w:val="32"/>
      <w:lang w:val="en-US"/>
    </w:rPr>
  </w:style>
  <w:style w:type="character" w:customStyle="1" w:styleId="Heading2Char">
    <w:name w:val="Heading 2 Char"/>
    <w:basedOn w:val="DefaultParagraphFont"/>
    <w:link w:val="Heading2"/>
    <w:uiPriority w:val="9"/>
    <w:semiHidden/>
    <w:rsid w:val="00DD7894"/>
    <w:rPr>
      <w:rFonts w:eastAsiaTheme="majorEastAsia" w:cstheme="majorBidi"/>
      <w:b/>
      <w:caps/>
      <w:color w:val="4472C4" w:themeColor="accent1"/>
      <w:sz w:val="26"/>
      <w:szCs w:val="26"/>
      <w:lang w:val="en-US"/>
    </w:rPr>
  </w:style>
  <w:style w:type="character" w:customStyle="1" w:styleId="Heading3Char">
    <w:name w:val="Heading 3 Char"/>
    <w:basedOn w:val="DefaultParagraphFont"/>
    <w:link w:val="Heading3"/>
    <w:uiPriority w:val="9"/>
    <w:semiHidden/>
    <w:rsid w:val="00DD7894"/>
    <w:rPr>
      <w:rFonts w:eastAsiaTheme="majorEastAsia" w:cstheme="majorBidi"/>
      <w:b/>
      <w:caps/>
      <w:color w:val="595959" w:themeColor="text1" w:themeTint="A6"/>
      <w:szCs w:val="24"/>
      <w:lang w:val="en-US"/>
    </w:rPr>
  </w:style>
  <w:style w:type="paragraph" w:styleId="ListBullet">
    <w:name w:val="List Bullet"/>
    <w:basedOn w:val="Normal"/>
    <w:uiPriority w:val="11"/>
    <w:semiHidden/>
    <w:unhideWhenUsed/>
    <w:qFormat/>
    <w:rsid w:val="00DD7894"/>
    <w:pPr>
      <w:numPr>
        <w:numId w:val="1"/>
      </w:numPr>
      <w:spacing w:after="0" w:line="240" w:lineRule="auto"/>
    </w:pPr>
    <w:rPr>
      <w:color w:val="595959" w:themeColor="text1" w:themeTint="A6"/>
      <w:lang w:val="en-US"/>
    </w:rPr>
  </w:style>
  <w:style w:type="paragraph" w:styleId="Title">
    <w:name w:val="Title"/>
    <w:basedOn w:val="Normal"/>
    <w:link w:val="TitleChar"/>
    <w:uiPriority w:val="1"/>
    <w:qFormat/>
    <w:rsid w:val="00DD7894"/>
    <w:pPr>
      <w:spacing w:after="0" w:line="240" w:lineRule="auto"/>
      <w:contextualSpacing/>
      <w:jc w:val="center"/>
    </w:pPr>
    <w:rPr>
      <w:rFonts w:asciiTheme="majorHAnsi" w:eastAsiaTheme="majorEastAsia" w:hAnsiTheme="majorHAnsi" w:cstheme="majorBidi"/>
      <w:caps/>
      <w:color w:val="595959" w:themeColor="text1" w:themeTint="A6"/>
      <w:kern w:val="28"/>
      <w:sz w:val="70"/>
      <w:szCs w:val="56"/>
      <w:lang w:val="en-US"/>
    </w:rPr>
  </w:style>
  <w:style w:type="character" w:customStyle="1" w:styleId="TitleChar">
    <w:name w:val="Title Char"/>
    <w:basedOn w:val="DefaultParagraphFont"/>
    <w:link w:val="Title"/>
    <w:uiPriority w:val="1"/>
    <w:rsid w:val="00DD7894"/>
    <w:rPr>
      <w:rFonts w:asciiTheme="majorHAnsi" w:eastAsiaTheme="majorEastAsia" w:hAnsiTheme="majorHAnsi" w:cstheme="majorBidi"/>
      <w:caps/>
      <w:color w:val="595959" w:themeColor="text1" w:themeTint="A6"/>
      <w:kern w:val="28"/>
      <w:sz w:val="70"/>
      <w:szCs w:val="56"/>
      <w:lang w:val="en-US"/>
    </w:rPr>
  </w:style>
  <w:style w:type="paragraph" w:styleId="ListParagraph">
    <w:name w:val="List Paragraph"/>
    <w:basedOn w:val="Normal"/>
    <w:uiPriority w:val="34"/>
    <w:qFormat/>
    <w:rsid w:val="00DD7894"/>
    <w:pPr>
      <w:spacing w:after="0" w:line="240" w:lineRule="auto"/>
      <w:ind w:left="720"/>
      <w:contextualSpacing/>
    </w:pPr>
    <w:rPr>
      <w:color w:val="595959" w:themeColor="text1" w:themeTint="A6"/>
      <w:lang w:val="en-US"/>
    </w:rPr>
  </w:style>
  <w:style w:type="paragraph" w:customStyle="1" w:styleId="ContactInfo">
    <w:name w:val="Contact Info"/>
    <w:basedOn w:val="Normal"/>
    <w:uiPriority w:val="3"/>
    <w:qFormat/>
    <w:rsid w:val="00DD7894"/>
    <w:pPr>
      <w:spacing w:after="0" w:line="240" w:lineRule="auto"/>
      <w:jc w:val="center"/>
    </w:pPr>
    <w:rPr>
      <w:color w:val="595959" w:themeColor="text1" w:themeTint="A6"/>
      <w:lang w:val="en-US"/>
    </w:rPr>
  </w:style>
  <w:style w:type="paragraph" w:customStyle="1" w:styleId="ContactInfoEmphasis">
    <w:name w:val="Contact Info Emphasis"/>
    <w:basedOn w:val="Normal"/>
    <w:uiPriority w:val="4"/>
    <w:qFormat/>
    <w:rsid w:val="00DD7894"/>
    <w:pPr>
      <w:spacing w:after="0" w:line="240" w:lineRule="auto"/>
      <w:jc w:val="center"/>
    </w:pPr>
    <w:rPr>
      <w:b/>
      <w:color w:val="4472C4" w:themeColor="accent1"/>
      <w:lang w:val="en-US"/>
    </w:rPr>
  </w:style>
  <w:style w:type="table" w:styleId="TableGrid">
    <w:name w:val="Table Grid"/>
    <w:basedOn w:val="TableNormal"/>
    <w:uiPriority w:val="39"/>
    <w:rsid w:val="00DD7894"/>
    <w:pPr>
      <w:spacing w:after="0" w:line="240" w:lineRule="auto"/>
      <w:contextualSpacing/>
    </w:pPr>
    <w:rPr>
      <w:color w:val="595959" w:themeColor="text1" w:themeTint="A6"/>
      <w:lang w:val="en-US"/>
    </w:rPr>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42839">
      <w:bodyDiv w:val="1"/>
      <w:marLeft w:val="0"/>
      <w:marRight w:val="0"/>
      <w:marTop w:val="0"/>
      <w:marBottom w:val="0"/>
      <w:divBdr>
        <w:top w:val="none" w:sz="0" w:space="0" w:color="auto"/>
        <w:left w:val="none" w:sz="0" w:space="0" w:color="auto"/>
        <w:bottom w:val="none" w:sz="0" w:space="0" w:color="auto"/>
        <w:right w:val="none" w:sz="0" w:space="0" w:color="auto"/>
      </w:divBdr>
    </w:div>
    <w:div w:id="480387337">
      <w:bodyDiv w:val="1"/>
      <w:marLeft w:val="0"/>
      <w:marRight w:val="0"/>
      <w:marTop w:val="0"/>
      <w:marBottom w:val="0"/>
      <w:divBdr>
        <w:top w:val="none" w:sz="0" w:space="0" w:color="auto"/>
        <w:left w:val="none" w:sz="0" w:space="0" w:color="auto"/>
        <w:bottom w:val="none" w:sz="0" w:space="0" w:color="auto"/>
        <w:right w:val="none" w:sz="0" w:space="0" w:color="auto"/>
      </w:divBdr>
    </w:div>
    <w:div w:id="119642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88108583FC4CCD8A5229AE2585312A"/>
        <w:category>
          <w:name w:val="General"/>
          <w:gallery w:val="placeholder"/>
        </w:category>
        <w:types>
          <w:type w:val="bbPlcHdr"/>
        </w:types>
        <w:behaviors>
          <w:behavior w:val="content"/>
        </w:behaviors>
        <w:guid w:val="{27FB64CE-13DE-4538-B2D2-F350F08F6DEA}"/>
      </w:docPartPr>
      <w:docPartBody>
        <w:p w:rsidR="00000000" w:rsidRDefault="00B1255D" w:rsidP="00B1255D">
          <w:pPr>
            <w:pStyle w:val="CF88108583FC4CCD8A5229AE2585312A"/>
          </w:pPr>
          <w:r>
            <w:t>Experience</w:t>
          </w:r>
        </w:p>
      </w:docPartBody>
    </w:docPart>
    <w:docPart>
      <w:docPartPr>
        <w:name w:val="6B0D317D7E04448FA1E3F94C1AC142DE"/>
        <w:category>
          <w:name w:val="General"/>
          <w:gallery w:val="placeholder"/>
        </w:category>
        <w:types>
          <w:type w:val="bbPlcHdr"/>
        </w:types>
        <w:behaviors>
          <w:behavior w:val="content"/>
        </w:behaviors>
        <w:guid w:val="{649FEDCF-4BD7-40C8-B07A-F106E1E14CD4}"/>
      </w:docPartPr>
      <w:docPartBody>
        <w:p w:rsidR="00000000" w:rsidRDefault="00B1255D" w:rsidP="00B1255D">
          <w:pPr>
            <w:pStyle w:val="6B0D317D7E04448FA1E3F94C1AC142DE"/>
          </w:pPr>
          <w:r>
            <w:t>Education</w:t>
          </w:r>
        </w:p>
      </w:docPartBody>
    </w:docPart>
    <w:docPart>
      <w:docPartPr>
        <w:name w:val="52DBC6D04B0A4CF29B409C8119A594F1"/>
        <w:category>
          <w:name w:val="General"/>
          <w:gallery w:val="placeholder"/>
        </w:category>
        <w:types>
          <w:type w:val="bbPlcHdr"/>
        </w:types>
        <w:behaviors>
          <w:behavior w:val="content"/>
        </w:behaviors>
        <w:guid w:val="{A77B6BD7-51A5-4404-B62C-198CAC6ED723}"/>
      </w:docPartPr>
      <w:docPartBody>
        <w:p w:rsidR="00000000" w:rsidRDefault="00B1255D" w:rsidP="00B1255D">
          <w:pPr>
            <w:pStyle w:val="52DBC6D04B0A4CF29B409C8119A594F1"/>
          </w:pPr>
          <w:r>
            <w:t>Skills</w:t>
          </w:r>
        </w:p>
      </w:docPartBody>
    </w:docPart>
    <w:docPart>
      <w:docPartPr>
        <w:name w:val="265B362BCB8F4134B9EC8E8E1E754981"/>
        <w:category>
          <w:name w:val="General"/>
          <w:gallery w:val="placeholder"/>
        </w:category>
        <w:types>
          <w:type w:val="bbPlcHdr"/>
        </w:types>
        <w:behaviors>
          <w:behavior w:val="content"/>
        </w:behaviors>
        <w:guid w:val="{8B988830-1BB9-470A-8BC0-7EF59D8A546E}"/>
      </w:docPartPr>
      <w:docPartBody>
        <w:p w:rsidR="00000000" w:rsidRDefault="00B1255D" w:rsidP="00B1255D">
          <w:pPr>
            <w:pStyle w:val="265B362BCB8F4134B9EC8E8E1E754981"/>
          </w:pPr>
          <w:r>
            <w:t>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55D"/>
    <w:rsid w:val="0028309E"/>
    <w:rsid w:val="00B1255D"/>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KE" w:eastAsia="en-K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88108583FC4CCD8A5229AE2585312A">
    <w:name w:val="CF88108583FC4CCD8A5229AE2585312A"/>
    <w:rsid w:val="00B1255D"/>
  </w:style>
  <w:style w:type="paragraph" w:customStyle="1" w:styleId="6B0D317D7E04448FA1E3F94C1AC142DE">
    <w:name w:val="6B0D317D7E04448FA1E3F94C1AC142DE"/>
    <w:rsid w:val="00B1255D"/>
  </w:style>
  <w:style w:type="paragraph" w:customStyle="1" w:styleId="52DBC6D04B0A4CF29B409C8119A594F1">
    <w:name w:val="52DBC6D04B0A4CF29B409C8119A594F1"/>
    <w:rsid w:val="00B1255D"/>
  </w:style>
  <w:style w:type="paragraph" w:customStyle="1" w:styleId="265B362BCB8F4134B9EC8E8E1E754981">
    <w:name w:val="265B362BCB8F4134B9EC8E8E1E754981"/>
    <w:rsid w:val="00B125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2021-10-09T10:13:00Z</dcterms:created>
  <dcterms:modified xsi:type="dcterms:W3CDTF">2021-10-09T11:25:00Z</dcterms:modified>
</cp:coreProperties>
</file>