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83CA7" w14:textId="08185E78" w:rsidR="00265546" w:rsidRPr="00265546" w:rsidRDefault="00265546" w:rsidP="00265546">
      <w:pPr>
        <w:shd w:val="clear" w:color="auto" w:fill="FFFFFF"/>
        <w:spacing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 xml:space="preserve">Your instructor selected the following reason for this evaluation: You submitted the wrong assignment or submitted the assignment incorrectly. </w:t>
      </w:r>
      <w:proofErr w:type="gramStart"/>
      <w:r w:rsidRPr="00265546">
        <w:rPr>
          <w:rFonts w:ascii="Helvetica" w:eastAsia="Times New Roman" w:hAnsi="Helvetica" w:cs="Times New Roman"/>
          <w:color w:val="222222"/>
          <w:sz w:val="26"/>
          <w:szCs w:val="26"/>
        </w:rPr>
        <w:t>I'm</w:t>
      </w:r>
      <w:proofErr w:type="gramEnd"/>
      <w:r w:rsidRPr="00265546">
        <w:rPr>
          <w:rFonts w:ascii="Helvetica" w:eastAsia="Times New Roman" w:hAnsi="Helvetica" w:cs="Times New Roman"/>
          <w:color w:val="222222"/>
          <w:sz w:val="26"/>
          <w:szCs w:val="26"/>
        </w:rPr>
        <w:t xml:space="preserve"> giving this a score of zero so you will be able to resubmit.</w:t>
      </w:r>
    </w:p>
    <w:p w14:paraId="6D8B89ED" w14:textId="77777777" w:rsidR="00265546" w:rsidRPr="00265546" w:rsidRDefault="00265546" w:rsidP="00265546">
      <w:pPr>
        <w:shd w:val="clear" w:color="auto" w:fill="FFFFFF"/>
        <w:spacing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Thank you for your assessment submission. I am returning your assessment back to you as you are missing Part II. Please review the instructions for this assessment. What you have written so far is excellent. I look forward to reading Part II when you resubmit both sections. You can send it in as one document and one set of references. Any questions or concerns please contact me.</w:t>
      </w:r>
    </w:p>
    <w:p w14:paraId="1D373496" w14:textId="77777777" w:rsidR="00265546" w:rsidRPr="00265546" w:rsidRDefault="00265546" w:rsidP="00265546">
      <w:pPr>
        <w:shd w:val="clear" w:color="auto" w:fill="FFFFFF"/>
        <w:spacing w:before="100" w:beforeAutospacing="1" w:after="100" w:afterAutospacing="1" w:line="240" w:lineRule="auto"/>
        <w:outlineLvl w:val="4"/>
        <w:rPr>
          <w:rFonts w:ascii="Helvetica" w:eastAsia="Times New Roman" w:hAnsi="Helvetica" w:cs="Times New Roman"/>
          <w:b/>
          <w:bCs/>
          <w:color w:val="222222"/>
          <w:sz w:val="20"/>
          <w:szCs w:val="20"/>
        </w:rPr>
      </w:pPr>
      <w:r w:rsidRPr="00265546">
        <w:rPr>
          <w:rFonts w:ascii="Helvetica" w:eastAsia="Times New Roman" w:hAnsi="Helvetica" w:cs="Times New Roman"/>
          <w:b/>
          <w:bCs/>
          <w:color w:val="222222"/>
          <w:sz w:val="20"/>
          <w:szCs w:val="20"/>
        </w:rPr>
        <w:t>Part Two: Application of Risk Management Principles to a Specific Incident (3â</w:t>
      </w:r>
      <w:r w:rsidRPr="00265546">
        <w:rPr>
          <w:rFonts w:ascii="Helvetica" w:eastAsia="Times New Roman" w:hAnsi="Helvetica" w:cs="Helvetica"/>
          <w:b/>
          <w:bCs/>
          <w:color w:val="222222"/>
          <w:sz w:val="20"/>
          <w:szCs w:val="20"/>
        </w:rPr>
        <w:t></w:t>
      </w:r>
      <w:r w:rsidRPr="00265546">
        <w:rPr>
          <w:rFonts w:ascii="Helvetica" w:eastAsia="Times New Roman" w:hAnsi="Helvetica" w:cs="Times New Roman"/>
          <w:b/>
          <w:bCs/>
          <w:color w:val="222222"/>
          <w:sz w:val="20"/>
          <w:szCs w:val="20"/>
        </w:rPr>
        <w:t>4 pages)</w:t>
      </w:r>
    </w:p>
    <w:p w14:paraId="69E91483" w14:textId="77777777" w:rsidR="00265546" w:rsidRPr="00265546" w:rsidRDefault="00265546" w:rsidP="00265546">
      <w:pPr>
        <w:shd w:val="clear" w:color="auto" w:fill="FFFFFF"/>
        <w:spacing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 xml:space="preserve">To further help employees and the organization at large see risk management's contribution to helping the organization achieve its safety and quality goals, your director has asked you to analyze and apply risk management principles to a recent incident that occurred in the organization. Your director has asked you to include </w:t>
      </w:r>
      <w:proofErr w:type="gramStart"/>
      <w:r w:rsidRPr="00265546">
        <w:rPr>
          <w:rFonts w:ascii="Helvetica" w:eastAsia="Times New Roman" w:hAnsi="Helvetica" w:cs="Times New Roman"/>
          <w:color w:val="222222"/>
          <w:sz w:val="26"/>
          <w:szCs w:val="26"/>
        </w:rPr>
        <w:t>all of</w:t>
      </w:r>
      <w:proofErr w:type="gramEnd"/>
      <w:r w:rsidRPr="00265546">
        <w:rPr>
          <w:rFonts w:ascii="Helvetica" w:eastAsia="Times New Roman" w:hAnsi="Helvetica" w:cs="Times New Roman"/>
          <w:color w:val="222222"/>
          <w:sz w:val="26"/>
          <w:szCs w:val="26"/>
        </w:rPr>
        <w:t xml:space="preserve"> the following headings in your analysis and to address all of the questions underneath each heading.</w:t>
      </w:r>
    </w:p>
    <w:p w14:paraId="2DC4E45F"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Risk Description:</w:t>
      </w:r>
    </w:p>
    <w:p w14:paraId="7579D0DF"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Which potential risk to your organization from the Vila Health: Patient Safety simulation are you analyzing? These included patient identification error, medication error, and a HIPAA/privacy violation.</w:t>
      </w:r>
    </w:p>
    <w:p w14:paraId="5D4EFC56"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Risk Implications:</w:t>
      </w:r>
    </w:p>
    <w:p w14:paraId="3A335CDD"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What are the risks to patients, employees, and to the organization if this particular risk is not addressed? In other words, what could happen if the organization chooses to do nothing? </w:t>
      </w:r>
    </w:p>
    <w:p w14:paraId="5F7E5A28"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Risk Identification:</w:t>
      </w:r>
    </w:p>
    <w:p w14:paraId="0D55A280"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 xml:space="preserve">What risk management strategies and techniques will the organization employ to identify this type of risk in the future? For example, will the organization identify this type of risk by analyzing incident report data? What other strategies might the organization employ to identify the risk? Be sure to include your rationale for choosing the </w:t>
      </w:r>
      <w:proofErr w:type="gramStart"/>
      <w:r w:rsidRPr="00265546">
        <w:rPr>
          <w:rFonts w:ascii="Helvetica" w:eastAsia="Times New Roman" w:hAnsi="Helvetica" w:cs="Times New Roman"/>
          <w:color w:val="222222"/>
          <w:sz w:val="26"/>
          <w:szCs w:val="26"/>
        </w:rPr>
        <w:t>particular strategy</w:t>
      </w:r>
      <w:proofErr w:type="gramEnd"/>
      <w:r w:rsidRPr="00265546">
        <w:rPr>
          <w:rFonts w:ascii="Helvetica" w:eastAsia="Times New Roman" w:hAnsi="Helvetica" w:cs="Times New Roman"/>
          <w:color w:val="222222"/>
          <w:sz w:val="26"/>
          <w:szCs w:val="26"/>
        </w:rPr>
        <w:t>(</w:t>
      </w:r>
      <w:proofErr w:type="spellStart"/>
      <w:r w:rsidRPr="00265546">
        <w:rPr>
          <w:rFonts w:ascii="Helvetica" w:eastAsia="Times New Roman" w:hAnsi="Helvetica" w:cs="Times New Roman"/>
          <w:color w:val="222222"/>
          <w:sz w:val="26"/>
          <w:szCs w:val="26"/>
        </w:rPr>
        <w:t>ies</w:t>
      </w:r>
      <w:proofErr w:type="spellEnd"/>
      <w:r w:rsidRPr="00265546">
        <w:rPr>
          <w:rFonts w:ascii="Helvetica" w:eastAsia="Times New Roman" w:hAnsi="Helvetica" w:cs="Times New Roman"/>
          <w:color w:val="222222"/>
          <w:sz w:val="26"/>
          <w:szCs w:val="26"/>
        </w:rPr>
        <w:t>).  </w:t>
      </w:r>
    </w:p>
    <w:p w14:paraId="2947C68B"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Risk Reduction/Elimination:</w:t>
      </w:r>
    </w:p>
    <w:p w14:paraId="41988542" w14:textId="77777777"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What risk management best practices could the organization employ to eliminate or reduce the risk in the future? For example, if you plan to identify the risk by analyzing incident report data, would you conduct a drill down to determine what is causing the risk? What other best practices might you employ? Consult your suggested resources for guidance on best practices for eliminating and reducing risk.  </w:t>
      </w:r>
    </w:p>
    <w:p w14:paraId="0AB7BE2D" w14:textId="0C8DC114" w:rsidR="00265546" w:rsidRPr="00265546" w:rsidRDefault="00265546" w:rsidP="00265546">
      <w:pPr>
        <w:numPr>
          <w:ilvl w:val="0"/>
          <w:numId w:val="1"/>
        </w:numPr>
        <w:shd w:val="clear" w:color="auto" w:fill="FFFFFF"/>
        <w:spacing w:before="100" w:beforeAutospacing="1" w:after="100" w:afterAutospacing="1" w:line="240" w:lineRule="auto"/>
        <w:rPr>
          <w:rFonts w:ascii="Helvetica" w:eastAsia="Times New Roman" w:hAnsi="Helvetica" w:cs="Times New Roman"/>
          <w:color w:val="222222"/>
          <w:sz w:val="26"/>
          <w:szCs w:val="26"/>
        </w:rPr>
      </w:pPr>
      <w:r w:rsidRPr="00265546">
        <w:rPr>
          <w:rFonts w:ascii="Helvetica" w:eastAsia="Times New Roman" w:hAnsi="Helvetica" w:cs="Times New Roman"/>
          <w:color w:val="222222"/>
          <w:sz w:val="26"/>
          <w:szCs w:val="26"/>
        </w:rPr>
        <w:t>What steps would you take to implement your plan to eliminate or reduce your selected risk?  </w:t>
      </w:r>
    </w:p>
    <w:sectPr w:rsidR="00265546" w:rsidRPr="00265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B213E9"/>
    <w:multiLevelType w:val="multilevel"/>
    <w:tmpl w:val="21DE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46"/>
    <w:rsid w:val="00265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8D2B3"/>
  <w15:chartTrackingRefBased/>
  <w15:docId w15:val="{A26BDEAE-F52D-4C65-88B2-5B3BC2C86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7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379</Words>
  <Characters>2086</Characters>
  <Application>Microsoft Office Word</Application>
  <DocSecurity>0</DocSecurity>
  <Lines>57</Lines>
  <Paragraphs>26</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2020-07-16T12:24:00Z</dcterms:created>
  <dcterms:modified xsi:type="dcterms:W3CDTF">2020-07-16T12:32:00Z</dcterms:modified>
</cp:coreProperties>
</file>