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06D091" w14:textId="77777777" w:rsidR="00160862" w:rsidRDefault="00754CB4">
      <w:pPr>
        <w:rPr>
          <w:rFonts w:ascii="Calibri" w:eastAsia="Calibri" w:hAnsi="Calibri" w:cs="Calibri"/>
        </w:rPr>
      </w:pPr>
      <w:r>
        <w:rPr>
          <w:rFonts w:ascii="Calibri" w:eastAsia="Calibri" w:hAnsi="Calibri" w:cs="Calibri"/>
        </w:rPr>
        <w:t>Rhetorical Analysis Prompt:</w:t>
      </w:r>
    </w:p>
    <w:p w14:paraId="467C33BA" w14:textId="244EAEDD" w:rsidR="00160862" w:rsidRDefault="00754CB4">
      <w:pPr>
        <w:rPr>
          <w:rFonts w:ascii="Calibri" w:eastAsia="Calibri" w:hAnsi="Calibri" w:cs="Calibri"/>
          <w:sz w:val="24"/>
        </w:rPr>
      </w:pPr>
      <w:r>
        <w:rPr>
          <w:rFonts w:ascii="Calibri" w:eastAsia="Calibri" w:hAnsi="Calibri" w:cs="Calibri"/>
          <w:sz w:val="24"/>
        </w:rPr>
        <w:t xml:space="preserve">Aristotle defines rhetoric as the available means of persuasion. The means of persuasion are ethos, logos, and pathos. Kenneth Burke extended the definition of rhetoric as a symbolic means of inducing co-operation in animals who, by their very nature, are symbol-using and symbol-misusing animals. Burke adds that to be persuasive one party must identify with another. Working from these definitions of rhetoric, use the Genre Corpus* you put together for the previous assignment and rhetorically analyze the document(s). </w:t>
      </w:r>
    </w:p>
    <w:p w14:paraId="25D93360" w14:textId="51FD71BD" w:rsidR="00160862" w:rsidRDefault="00754CB4">
      <w:pPr>
        <w:rPr>
          <w:rFonts w:ascii="Calibri" w:eastAsia="Calibri" w:hAnsi="Calibri" w:cs="Calibri"/>
          <w:sz w:val="24"/>
        </w:rPr>
      </w:pPr>
      <w:r>
        <w:rPr>
          <w:rFonts w:ascii="Calibri" w:eastAsia="Calibri" w:hAnsi="Calibri" w:cs="Calibri"/>
          <w:sz w:val="24"/>
        </w:rPr>
        <w:t>The purpose of this assignment is to find the ways writers use rhetoric. Your task will be to analyze the rhetorical effectiveness of the document(s) you collected. Rhetoric is inescapable and skilled writers know how to work within their rhetorical situation. This assignment is to familiarize you with rhetoric or, if you already have done rhetorical analyses in the past, to expand on what you already know about rhetoric.</w:t>
      </w:r>
    </w:p>
    <w:p w14:paraId="1894A452" w14:textId="77777777" w:rsidR="00160862" w:rsidRDefault="00754CB4">
      <w:pPr>
        <w:rPr>
          <w:rFonts w:ascii="Calibri" w:eastAsia="Calibri" w:hAnsi="Calibri" w:cs="Calibri"/>
          <w:sz w:val="24"/>
        </w:rPr>
      </w:pPr>
      <w:r>
        <w:rPr>
          <w:rFonts w:ascii="Calibri" w:eastAsia="Calibri" w:hAnsi="Calibri" w:cs="Calibri"/>
          <w:sz w:val="24"/>
        </w:rPr>
        <w:t>Questions to ask when doing a rhetorical analysis:</w:t>
      </w:r>
    </w:p>
    <w:p w14:paraId="1970AB58" w14:textId="77777777" w:rsidR="00160862" w:rsidRDefault="00754CB4">
      <w:pPr>
        <w:rPr>
          <w:rFonts w:ascii="Calibri" w:eastAsia="Calibri" w:hAnsi="Calibri" w:cs="Calibri"/>
          <w:sz w:val="24"/>
        </w:rPr>
      </w:pPr>
      <w:r>
        <w:rPr>
          <w:rFonts w:ascii="Calibri" w:eastAsia="Calibri" w:hAnsi="Calibri" w:cs="Calibri"/>
          <w:sz w:val="24"/>
        </w:rPr>
        <w:t>What is the genre?</w:t>
      </w:r>
    </w:p>
    <w:p w14:paraId="126A025F" w14:textId="77777777" w:rsidR="00160862" w:rsidRDefault="00754CB4">
      <w:pPr>
        <w:rPr>
          <w:rFonts w:ascii="Calibri" w:eastAsia="Calibri" w:hAnsi="Calibri" w:cs="Calibri"/>
          <w:sz w:val="24"/>
        </w:rPr>
      </w:pPr>
      <w:r>
        <w:rPr>
          <w:rFonts w:ascii="Calibri" w:eastAsia="Calibri" w:hAnsi="Calibri" w:cs="Calibri"/>
          <w:sz w:val="24"/>
        </w:rPr>
        <w:t>Where did the article appear?</w:t>
      </w:r>
    </w:p>
    <w:p w14:paraId="07E9C138" w14:textId="480503B8" w:rsidR="00160862" w:rsidRDefault="00754CB4">
      <w:pPr>
        <w:rPr>
          <w:rFonts w:ascii="Calibri" w:eastAsia="Calibri" w:hAnsi="Calibri" w:cs="Calibri"/>
          <w:sz w:val="24"/>
        </w:rPr>
      </w:pPr>
      <w:r>
        <w:rPr>
          <w:rFonts w:ascii="Calibri" w:eastAsia="Calibri" w:hAnsi="Calibri" w:cs="Calibri"/>
          <w:sz w:val="24"/>
        </w:rPr>
        <w:t>For whom is this written? For what purpose? Under what circumstance?</w:t>
      </w:r>
    </w:p>
    <w:p w14:paraId="2DA6387E" w14:textId="77777777" w:rsidR="00160862" w:rsidRDefault="00754CB4">
      <w:pPr>
        <w:rPr>
          <w:rFonts w:ascii="Calibri" w:eastAsia="Calibri" w:hAnsi="Calibri" w:cs="Calibri"/>
          <w:sz w:val="24"/>
        </w:rPr>
      </w:pPr>
      <w:r>
        <w:rPr>
          <w:rFonts w:ascii="Calibri" w:eastAsia="Calibri" w:hAnsi="Calibri" w:cs="Calibri"/>
          <w:sz w:val="24"/>
        </w:rPr>
        <w:t>How is the author connected to the issue?</w:t>
      </w:r>
    </w:p>
    <w:p w14:paraId="5CD2079F" w14:textId="77777777" w:rsidR="00160862" w:rsidRDefault="00754CB4">
      <w:pPr>
        <w:rPr>
          <w:rFonts w:ascii="Calibri" w:eastAsia="Calibri" w:hAnsi="Calibri" w:cs="Calibri"/>
          <w:sz w:val="24"/>
        </w:rPr>
      </w:pPr>
      <w:r>
        <w:rPr>
          <w:rFonts w:ascii="Calibri" w:eastAsia="Calibri" w:hAnsi="Calibri" w:cs="Calibri"/>
          <w:sz w:val="24"/>
        </w:rPr>
        <w:t>When was the piece written?</w:t>
      </w:r>
    </w:p>
    <w:p w14:paraId="007B5467" w14:textId="77777777" w:rsidR="00160862" w:rsidRDefault="00754CB4">
      <w:pPr>
        <w:rPr>
          <w:rFonts w:ascii="Calibri" w:eastAsia="Calibri" w:hAnsi="Calibri" w:cs="Calibri"/>
          <w:sz w:val="24"/>
        </w:rPr>
      </w:pPr>
      <w:r>
        <w:rPr>
          <w:rFonts w:ascii="Calibri" w:eastAsia="Calibri" w:hAnsi="Calibri" w:cs="Calibri"/>
          <w:sz w:val="24"/>
        </w:rPr>
        <w:t>What is the author’s purpose?</w:t>
      </w:r>
    </w:p>
    <w:p w14:paraId="1661ADA4" w14:textId="77777777" w:rsidR="00160862" w:rsidRDefault="00754CB4">
      <w:pPr>
        <w:rPr>
          <w:rFonts w:ascii="Calibri" w:eastAsia="Calibri" w:hAnsi="Calibri" w:cs="Calibri"/>
          <w:sz w:val="24"/>
        </w:rPr>
      </w:pPr>
      <w:r>
        <w:rPr>
          <w:rFonts w:ascii="Calibri" w:eastAsia="Calibri" w:hAnsi="Calibri" w:cs="Calibri"/>
          <w:sz w:val="24"/>
        </w:rPr>
        <w:t>What is the primary frame through which the author sees the issue?</w:t>
      </w:r>
    </w:p>
    <w:p w14:paraId="3C4F253A" w14:textId="77777777" w:rsidR="00160862" w:rsidRDefault="00754CB4">
      <w:pPr>
        <w:rPr>
          <w:rFonts w:ascii="Calibri" w:eastAsia="Calibri" w:hAnsi="Calibri" w:cs="Calibri"/>
          <w:sz w:val="24"/>
        </w:rPr>
      </w:pPr>
      <w:r>
        <w:rPr>
          <w:rFonts w:ascii="Calibri" w:eastAsia="Calibri" w:hAnsi="Calibri" w:cs="Calibri"/>
          <w:sz w:val="24"/>
        </w:rPr>
        <w:t>Logistics:</w:t>
      </w:r>
    </w:p>
    <w:p w14:paraId="4353ED56" w14:textId="26E352CB" w:rsidR="00160862" w:rsidRDefault="00754CB4">
      <w:pPr>
        <w:rPr>
          <w:rFonts w:ascii="Calibri" w:eastAsia="Calibri" w:hAnsi="Calibri" w:cs="Calibri"/>
          <w:sz w:val="24"/>
        </w:rPr>
      </w:pPr>
      <w:r>
        <w:rPr>
          <w:rFonts w:ascii="Calibri" w:eastAsia="Calibri" w:hAnsi="Calibri" w:cs="Calibri"/>
          <w:sz w:val="24"/>
        </w:rPr>
        <w:t>4 pages, double-spaced, Times New Roman or Calibri font, 11-12 point.</w:t>
      </w:r>
    </w:p>
    <w:p w14:paraId="05C4D483" w14:textId="74FFA864" w:rsidR="00160862" w:rsidRDefault="00754CB4">
      <w:pPr>
        <w:rPr>
          <w:rFonts w:ascii="Calibri" w:eastAsia="Calibri" w:hAnsi="Calibri" w:cs="Calibri"/>
          <w:sz w:val="24"/>
        </w:rPr>
      </w:pPr>
      <w:r>
        <w:rPr>
          <w:rFonts w:ascii="Calibri" w:eastAsia="Calibri" w:hAnsi="Calibri" w:cs="Calibri"/>
          <w:sz w:val="24"/>
        </w:rPr>
        <w:t xml:space="preserve">Use proper MLA or APA formatting. </w:t>
      </w:r>
    </w:p>
    <w:p w14:paraId="6B195804" w14:textId="77777777" w:rsidR="00160862" w:rsidRDefault="00754CB4">
      <w:pPr>
        <w:rPr>
          <w:rFonts w:ascii="Calibri" w:eastAsia="Calibri" w:hAnsi="Calibri" w:cs="Calibri"/>
          <w:sz w:val="24"/>
        </w:rPr>
      </w:pPr>
      <w:r>
        <w:rPr>
          <w:rFonts w:ascii="Calibri" w:eastAsia="Calibri" w:hAnsi="Calibri" w:cs="Calibri"/>
          <w:sz w:val="24"/>
        </w:rPr>
        <w:t>Must have a thesis that is supported throughout the essay.</w:t>
      </w:r>
    </w:p>
    <w:p w14:paraId="465274A8" w14:textId="77777777" w:rsidR="00160862" w:rsidRDefault="00754CB4">
      <w:pPr>
        <w:rPr>
          <w:rFonts w:ascii="Calibri" w:eastAsia="Calibri" w:hAnsi="Calibri" w:cs="Calibri"/>
          <w:sz w:val="24"/>
        </w:rPr>
      </w:pPr>
      <w:r>
        <w:rPr>
          <w:rFonts w:ascii="Calibri" w:eastAsia="Calibri" w:hAnsi="Calibri" w:cs="Calibri"/>
          <w:sz w:val="24"/>
        </w:rPr>
        <w:t>You do not need a Works Cited or Reference page for this essay.</w:t>
      </w:r>
    </w:p>
    <w:p w14:paraId="64523DC0" w14:textId="77777777" w:rsidR="00160862" w:rsidRDefault="00754CB4">
      <w:pPr>
        <w:rPr>
          <w:rFonts w:ascii="Calibri" w:eastAsia="Calibri" w:hAnsi="Calibri" w:cs="Calibri"/>
          <w:sz w:val="24"/>
        </w:rPr>
      </w:pPr>
      <w:r>
        <w:rPr>
          <w:rFonts w:ascii="Calibri" w:eastAsia="Calibri" w:hAnsi="Calibri" w:cs="Calibri"/>
          <w:sz w:val="24"/>
        </w:rPr>
        <w:t>I’ll be grading on how well you rhetorically analyzed your document(s). I’m also a stickler for organization.</w:t>
      </w:r>
    </w:p>
    <w:p w14:paraId="078CEF00" w14:textId="03012F2A" w:rsidR="00754CB4" w:rsidRDefault="00754CB4">
      <w:pPr>
        <w:rPr>
          <w:rFonts w:ascii="Calibri" w:eastAsia="Calibri" w:hAnsi="Calibri" w:cs="Calibri"/>
          <w:sz w:val="24"/>
        </w:rPr>
      </w:pPr>
      <w:r>
        <w:rPr>
          <w:rFonts w:ascii="Calibri" w:eastAsia="Calibri" w:hAnsi="Calibri" w:cs="Calibri"/>
          <w:sz w:val="24"/>
        </w:rPr>
        <w:t xml:space="preserve">*If you’re sick of the sight of your Genre Corpus, then it’s fine to use another text to rhetorically analyze. Remember that ‘text’ isn’t limited to written documents: this could be a TV ad, movie, speech, a post on social media, etc. </w:t>
      </w:r>
      <w:r w:rsidRPr="00754CB4">
        <w:rPr>
          <w:rFonts w:ascii="Calibri" w:eastAsia="Calibri" w:hAnsi="Calibri" w:cs="Calibri"/>
          <w:b/>
          <w:bCs/>
          <w:sz w:val="24"/>
          <w:u w:val="single"/>
        </w:rPr>
        <w:t>Please note that any text that was used in-class is off limits for this assignment.</w:t>
      </w:r>
      <w:r>
        <w:rPr>
          <w:rFonts w:ascii="Calibri" w:eastAsia="Calibri" w:hAnsi="Calibri" w:cs="Calibri"/>
          <w:sz w:val="24"/>
        </w:rPr>
        <w:t xml:space="preserve"> </w:t>
      </w:r>
    </w:p>
    <w:sectPr w:rsidR="00754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60862"/>
    <w:rsid w:val="00160862"/>
    <w:rsid w:val="002A7A92"/>
    <w:rsid w:val="00754CB4"/>
    <w:rsid w:val="00BE3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23D0E"/>
  <w15:docId w15:val="{0E8BBB4D-3955-4EF2-A6FF-0B00044A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girishpatel6319@gmail.com</cp:lastModifiedBy>
  <cp:revision>3</cp:revision>
  <dcterms:created xsi:type="dcterms:W3CDTF">2020-10-19T16:41:00Z</dcterms:created>
  <dcterms:modified xsi:type="dcterms:W3CDTF">2020-11-18T05:31:00Z</dcterms:modified>
</cp:coreProperties>
</file>