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F7752F" w:rsidRDefault="00F7752F" w:rsidP="00F7752F">
      <w:pPr>
        <w:spacing w:line="480" w:lineRule="auto"/>
        <w:jc w:val="center"/>
        <w:rPr>
          <w:rFonts w:ascii="Times New Roman" w:hAnsi="Times New Roman" w:cs="Times New Roman"/>
          <w:b/>
          <w:sz w:val="24"/>
          <w:szCs w:val="24"/>
        </w:rPr>
      </w:pPr>
    </w:p>
    <w:p w:rsidR="00F7752F" w:rsidRPr="00CB6822" w:rsidRDefault="00F7752F" w:rsidP="00F7752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Russia </w:t>
      </w:r>
    </w:p>
    <w:p w:rsidR="00F7752F" w:rsidRPr="00CB6822" w:rsidRDefault="00F7752F" w:rsidP="00F7752F">
      <w:pPr>
        <w:spacing w:line="480" w:lineRule="auto"/>
        <w:jc w:val="center"/>
        <w:rPr>
          <w:rFonts w:ascii="Times New Roman" w:hAnsi="Times New Roman" w:cs="Times New Roman"/>
          <w:sz w:val="24"/>
          <w:szCs w:val="24"/>
        </w:rPr>
      </w:pPr>
      <w:r w:rsidRPr="00CB6822">
        <w:rPr>
          <w:rFonts w:ascii="Times New Roman" w:hAnsi="Times New Roman" w:cs="Times New Roman"/>
          <w:sz w:val="24"/>
          <w:szCs w:val="24"/>
        </w:rPr>
        <w:t>Name</w:t>
      </w:r>
    </w:p>
    <w:p w:rsidR="00F7752F" w:rsidRPr="00CB6822" w:rsidRDefault="00F7752F" w:rsidP="00F7752F">
      <w:pPr>
        <w:spacing w:line="480" w:lineRule="auto"/>
        <w:jc w:val="center"/>
        <w:rPr>
          <w:rFonts w:ascii="Times New Roman" w:hAnsi="Times New Roman" w:cs="Times New Roman"/>
          <w:sz w:val="24"/>
          <w:szCs w:val="24"/>
        </w:rPr>
      </w:pPr>
      <w:r w:rsidRPr="00CB6822">
        <w:rPr>
          <w:rFonts w:ascii="Times New Roman" w:hAnsi="Times New Roman" w:cs="Times New Roman"/>
          <w:sz w:val="24"/>
          <w:szCs w:val="24"/>
        </w:rPr>
        <w:t>Institution</w:t>
      </w:r>
    </w:p>
    <w:p w:rsidR="00F7752F" w:rsidRPr="00CB6822" w:rsidRDefault="00F7752F" w:rsidP="00F7752F">
      <w:pPr>
        <w:spacing w:line="480" w:lineRule="auto"/>
        <w:jc w:val="center"/>
        <w:rPr>
          <w:rFonts w:ascii="Times New Roman" w:hAnsi="Times New Roman" w:cs="Times New Roman"/>
          <w:sz w:val="24"/>
          <w:szCs w:val="24"/>
        </w:rPr>
      </w:pPr>
      <w:r w:rsidRPr="00CB6822">
        <w:rPr>
          <w:rFonts w:ascii="Times New Roman" w:hAnsi="Times New Roman" w:cs="Times New Roman"/>
          <w:sz w:val="24"/>
          <w:szCs w:val="24"/>
        </w:rPr>
        <w:t>Date</w:t>
      </w:r>
    </w:p>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BD6848" w:rsidRDefault="00BD6848" w:rsidP="00867400">
      <w:pPr>
        <w:spacing w:after="0" w:line="480" w:lineRule="auto"/>
        <w:jc w:val="center"/>
        <w:rPr>
          <w:rFonts w:ascii="Times New Roman" w:eastAsia="Times New Roman" w:hAnsi="Times New Roman" w:cs="Times New Roman"/>
          <w:b/>
          <w:color w:val="0E101A"/>
          <w:sz w:val="24"/>
          <w:szCs w:val="24"/>
        </w:rPr>
      </w:pPr>
    </w:p>
    <w:p w:rsidR="00BD6848" w:rsidRDefault="00BD6848" w:rsidP="00F7752F">
      <w:pPr>
        <w:spacing w:after="0" w:line="480" w:lineRule="auto"/>
        <w:rPr>
          <w:rFonts w:ascii="Times New Roman" w:eastAsia="Times New Roman" w:hAnsi="Times New Roman" w:cs="Times New Roman"/>
          <w:b/>
          <w:color w:val="0E101A"/>
          <w:sz w:val="24"/>
          <w:szCs w:val="24"/>
        </w:rPr>
      </w:pPr>
    </w:p>
    <w:p w:rsidR="00F7752F" w:rsidRDefault="00F7752F" w:rsidP="00F7752F">
      <w:pPr>
        <w:spacing w:after="0" w:line="480" w:lineRule="auto"/>
        <w:rPr>
          <w:rFonts w:ascii="Times New Roman" w:eastAsia="Times New Roman" w:hAnsi="Times New Roman" w:cs="Times New Roman"/>
          <w:b/>
          <w:color w:val="0E101A"/>
          <w:sz w:val="24"/>
          <w:szCs w:val="24"/>
        </w:rPr>
      </w:pPr>
    </w:p>
    <w:p w:rsidR="00867400" w:rsidRPr="00867400" w:rsidRDefault="00867400" w:rsidP="00867400">
      <w:pPr>
        <w:spacing w:after="0" w:line="480" w:lineRule="auto"/>
        <w:jc w:val="center"/>
        <w:rPr>
          <w:rFonts w:ascii="Times New Roman" w:eastAsia="Times New Roman" w:hAnsi="Times New Roman" w:cs="Times New Roman"/>
          <w:b/>
          <w:color w:val="0E101A"/>
          <w:sz w:val="24"/>
          <w:szCs w:val="24"/>
        </w:rPr>
      </w:pPr>
      <w:r w:rsidRPr="00867400">
        <w:rPr>
          <w:rFonts w:ascii="Times New Roman" w:eastAsia="Times New Roman" w:hAnsi="Times New Roman" w:cs="Times New Roman"/>
          <w:b/>
          <w:color w:val="0E101A"/>
          <w:sz w:val="24"/>
          <w:szCs w:val="24"/>
        </w:rPr>
        <w:lastRenderedPageBreak/>
        <w:t>Russia</w:t>
      </w:r>
    </w:p>
    <w:p w:rsidR="00867400" w:rsidRPr="00867400" w:rsidRDefault="00867400" w:rsidP="00BD6848">
      <w:pPr>
        <w:spacing w:after="0" w:line="480" w:lineRule="auto"/>
        <w:ind w:firstLine="720"/>
        <w:rPr>
          <w:rFonts w:ascii="Times New Roman" w:eastAsia="Times New Roman" w:hAnsi="Times New Roman" w:cs="Times New Roman"/>
          <w:color w:val="0E101A"/>
          <w:sz w:val="24"/>
          <w:szCs w:val="24"/>
        </w:rPr>
      </w:pPr>
      <w:r w:rsidRPr="00867400">
        <w:rPr>
          <w:rFonts w:ascii="Times New Roman" w:eastAsia="Times New Roman" w:hAnsi="Times New Roman" w:cs="Times New Roman"/>
          <w:color w:val="0E101A"/>
          <w:sz w:val="24"/>
          <w:szCs w:val="24"/>
        </w:rPr>
        <w:t>Russia emerged from the Soviet Union break, and arguably it was the largest nation</w:t>
      </w:r>
      <w:r w:rsidR="00D931C7">
        <w:rPr>
          <w:rFonts w:ascii="Times New Roman" w:eastAsia="Times New Roman" w:hAnsi="Times New Roman" w:cs="Times New Roman"/>
          <w:color w:val="0E101A"/>
          <w:sz w:val="24"/>
          <w:szCs w:val="24"/>
        </w:rPr>
        <w:t>s</w:t>
      </w:r>
      <w:r w:rsidRPr="00867400">
        <w:rPr>
          <w:rFonts w:ascii="Times New Roman" w:eastAsia="Times New Roman" w:hAnsi="Times New Roman" w:cs="Times New Roman"/>
          <w:color w:val="0E101A"/>
          <w:sz w:val="24"/>
          <w:szCs w:val="24"/>
        </w:rPr>
        <w:t xml:space="preserve"> to emerge in December 1991</w:t>
      </w:r>
      <w:r w:rsidR="00106019">
        <w:rPr>
          <w:rFonts w:ascii="Times New Roman" w:eastAsia="Times New Roman" w:hAnsi="Times New Roman" w:cs="Times New Roman"/>
          <w:color w:val="0E101A"/>
          <w:sz w:val="24"/>
          <w:szCs w:val="24"/>
        </w:rPr>
        <w:t>(Nitoiu, 2017)</w:t>
      </w:r>
      <w:r w:rsidR="00BD6848">
        <w:rPr>
          <w:rFonts w:ascii="Times New Roman" w:eastAsia="Times New Roman" w:hAnsi="Times New Roman" w:cs="Times New Roman"/>
          <w:color w:val="0E101A"/>
          <w:sz w:val="24"/>
          <w:szCs w:val="24"/>
        </w:rPr>
        <w:t xml:space="preserve">. </w:t>
      </w:r>
      <w:r w:rsidRPr="00867400">
        <w:rPr>
          <w:rFonts w:ascii="Times New Roman" w:eastAsia="Times New Roman" w:hAnsi="Times New Roman" w:cs="Times New Roman"/>
          <w:color w:val="0E101A"/>
          <w:sz w:val="24"/>
          <w:szCs w:val="24"/>
        </w:rPr>
        <w:t xml:space="preserve">The country's identity is a combination of Russian tradition and religion. Russians have common historical and cultural traits that distinguish their uniqueness. </w:t>
      </w:r>
      <w:r w:rsidR="00F7752F">
        <w:rPr>
          <w:rFonts w:ascii="Times New Roman" w:eastAsia="Times New Roman" w:hAnsi="Times New Roman" w:cs="Times New Roman"/>
          <w:color w:val="0E101A"/>
          <w:sz w:val="24"/>
          <w:szCs w:val="24"/>
        </w:rPr>
        <w:t>For example,</w:t>
      </w:r>
      <w:r w:rsidR="00F7752F" w:rsidRPr="00867400">
        <w:rPr>
          <w:rFonts w:ascii="Times New Roman" w:eastAsia="Times New Roman" w:hAnsi="Times New Roman" w:cs="Times New Roman"/>
          <w:color w:val="0E101A"/>
          <w:sz w:val="24"/>
          <w:szCs w:val="24"/>
        </w:rPr>
        <w:t xml:space="preserve"> Cossack</w:t>
      </w:r>
      <w:r w:rsidRPr="00867400">
        <w:rPr>
          <w:rFonts w:ascii="Times New Roman" w:eastAsia="Times New Roman" w:hAnsi="Times New Roman" w:cs="Times New Roman"/>
          <w:color w:val="0E101A"/>
          <w:sz w:val="24"/>
          <w:szCs w:val="24"/>
        </w:rPr>
        <w:t xml:space="preserve"> help creates pride and shared practices. Also, more than 70 percent of Russians are orthodox Christians, and under the rule of Putin, the church has been revitalized, which explains the notion that being a t</w:t>
      </w:r>
      <w:r w:rsidR="00106019">
        <w:rPr>
          <w:rFonts w:ascii="Times New Roman" w:eastAsia="Times New Roman" w:hAnsi="Times New Roman" w:cs="Times New Roman"/>
          <w:color w:val="0E101A"/>
          <w:sz w:val="24"/>
          <w:szCs w:val="24"/>
        </w:rPr>
        <w:t>rue Christian is a true Russian</w:t>
      </w:r>
      <w:r w:rsidR="00106019" w:rsidRPr="00867400">
        <w:rPr>
          <w:rFonts w:ascii="Times New Roman" w:eastAsia="Times New Roman" w:hAnsi="Times New Roman" w:cs="Times New Roman"/>
          <w:color w:val="0E101A"/>
          <w:sz w:val="24"/>
          <w:szCs w:val="24"/>
        </w:rPr>
        <w:t>(PBS NewsHour 2017).</w:t>
      </w:r>
      <w:r w:rsidRPr="00867400">
        <w:rPr>
          <w:rFonts w:ascii="Times New Roman" w:eastAsia="Times New Roman" w:hAnsi="Times New Roman" w:cs="Times New Roman"/>
          <w:color w:val="0E101A"/>
          <w:sz w:val="24"/>
          <w:szCs w:val="24"/>
        </w:rPr>
        <w:t>It is claimed that the values of the country and those of the church coincide. Arguably, the country has is described as a federal presidential republic. Russia's political system embraces democracy, but their democracy remains flawed because their democratic credentials are tainted by corruption, the massive influence of power by Vladimir Putin. The powers vested on the president enable him to force law without legislative review, although the constitution bars the president from contravening the constitution. Most of the officials' key appointments are appointed by the president, and he is also under con</w:t>
      </w:r>
      <w:r w:rsidR="00D931C7">
        <w:rPr>
          <w:rFonts w:ascii="Times New Roman" w:eastAsia="Times New Roman" w:hAnsi="Times New Roman" w:cs="Times New Roman"/>
          <w:color w:val="0E101A"/>
          <w:sz w:val="24"/>
          <w:szCs w:val="24"/>
        </w:rPr>
        <w:t xml:space="preserve">trol. </w:t>
      </w:r>
      <w:r w:rsidRPr="00867400">
        <w:rPr>
          <w:rFonts w:ascii="Times New Roman" w:eastAsia="Times New Roman" w:hAnsi="Times New Roman" w:cs="Times New Roman"/>
          <w:color w:val="0E101A"/>
          <w:sz w:val="24"/>
          <w:szCs w:val="24"/>
        </w:rPr>
        <w:t>Arguably, all Russian parties are for democracy; however, regionalism and regionalism are the real battles. Russian</w:t>
      </w:r>
      <w:r w:rsidR="00D931C7">
        <w:rPr>
          <w:rFonts w:ascii="Times New Roman" w:eastAsia="Times New Roman" w:hAnsi="Times New Roman" w:cs="Times New Roman"/>
          <w:color w:val="0E101A"/>
          <w:sz w:val="24"/>
          <w:szCs w:val="24"/>
        </w:rPr>
        <w:t>’s</w:t>
      </w:r>
      <w:r w:rsidRPr="00867400">
        <w:rPr>
          <w:rFonts w:ascii="Times New Roman" w:eastAsia="Times New Roman" w:hAnsi="Times New Roman" w:cs="Times New Roman"/>
          <w:color w:val="0E101A"/>
          <w:sz w:val="24"/>
          <w:szCs w:val="24"/>
        </w:rPr>
        <w:t xml:space="preserve"> political battle can be described on whether power should be shared with the region and major </w:t>
      </w:r>
      <w:r w:rsidR="00BD6848">
        <w:rPr>
          <w:rFonts w:ascii="Times New Roman" w:eastAsia="Times New Roman" w:hAnsi="Times New Roman" w:cs="Times New Roman"/>
          <w:color w:val="0E101A"/>
          <w:sz w:val="24"/>
          <w:szCs w:val="24"/>
        </w:rPr>
        <w:t>cities or reside under Kremlin (Nitoiu, 2017).</w:t>
      </w:r>
    </w:p>
    <w:p w:rsidR="00867400" w:rsidRPr="00867400" w:rsidRDefault="00867400" w:rsidP="00BD6848">
      <w:pPr>
        <w:spacing w:after="0" w:line="480" w:lineRule="auto"/>
        <w:ind w:firstLine="720"/>
        <w:rPr>
          <w:rFonts w:ascii="Times New Roman" w:eastAsia="Times New Roman" w:hAnsi="Times New Roman" w:cs="Times New Roman"/>
          <w:color w:val="0E101A"/>
          <w:sz w:val="24"/>
          <w:szCs w:val="24"/>
        </w:rPr>
      </w:pPr>
      <w:r w:rsidRPr="00867400">
        <w:rPr>
          <w:rFonts w:ascii="Times New Roman" w:eastAsia="Times New Roman" w:hAnsi="Times New Roman" w:cs="Times New Roman"/>
          <w:color w:val="0E101A"/>
          <w:sz w:val="24"/>
          <w:szCs w:val="24"/>
        </w:rPr>
        <w:t xml:space="preserve">Vladimir Putin is the current president of Russia after reelection in 2012 and retained the presidency in 2018. The 2012 election was characterized by weak opposition leaders' election irregularities and compliant media. Putin took massive leads in both elections, and a significant share of voter turnout has voted for him. Throughout his time in Russian as prime minister and the president, he has managed to strike high approval ratings. However, Putin is expected to step down in March 2024 when his term limit set in the constitution comes to an end. Putin is a </w:t>
      </w:r>
      <w:r w:rsidRPr="00867400">
        <w:rPr>
          <w:rFonts w:ascii="Times New Roman" w:eastAsia="Times New Roman" w:hAnsi="Times New Roman" w:cs="Times New Roman"/>
          <w:color w:val="0E101A"/>
          <w:sz w:val="24"/>
          <w:szCs w:val="24"/>
        </w:rPr>
        <w:lastRenderedPageBreak/>
        <w:t>famous person among Russian voters, although the election figures have always been manipulated because the state controls the media, and the state limits the opposition. He is highly worshiped in Russian, and some people describe him as the supreme leader the president has ever had. He is also widely endorsed by the church. Notably, Putin can be described as a leader who has adopted centralization with Kremlin's recent development. He taps on connecting ideas that Russian power comes from patriotism and projection of power and the rules. Notably, Vladimir Putin remains to have a massive influence on the acquisition of power and the exercise of power, and this taints the credibility of their democratic political system. He has been labeled as a dictator because he has handled the opposition, fraudulent election, massive control of the media, and</w:t>
      </w:r>
      <w:r w:rsidR="00106019">
        <w:rPr>
          <w:rFonts w:ascii="Times New Roman" w:eastAsia="Times New Roman" w:hAnsi="Times New Roman" w:cs="Times New Roman"/>
          <w:color w:val="0E101A"/>
          <w:sz w:val="24"/>
          <w:szCs w:val="24"/>
        </w:rPr>
        <w:t xml:space="preserve"> harsh treatment of his critics(Nitoiu, 2017).</w:t>
      </w:r>
    </w:p>
    <w:p w:rsidR="00867400" w:rsidRDefault="00867400" w:rsidP="00BD6848">
      <w:pPr>
        <w:spacing w:after="0" w:line="480" w:lineRule="auto"/>
        <w:ind w:firstLine="720"/>
        <w:rPr>
          <w:rFonts w:ascii="Times New Roman" w:eastAsia="Times New Roman" w:hAnsi="Times New Roman" w:cs="Times New Roman"/>
          <w:color w:val="0E101A"/>
          <w:sz w:val="24"/>
          <w:szCs w:val="24"/>
        </w:rPr>
      </w:pPr>
      <w:r w:rsidRPr="00867400">
        <w:rPr>
          <w:rFonts w:ascii="Times New Roman" w:eastAsia="Times New Roman" w:hAnsi="Times New Roman" w:cs="Times New Roman"/>
          <w:color w:val="0E101A"/>
          <w:sz w:val="24"/>
          <w:szCs w:val="24"/>
        </w:rPr>
        <w:t xml:space="preserve">Russian political culture and the legitimacy of the Vladimir Putin correlate. Notably, Putin's legitimacy rests on three pillars, including economic prosperity, domestic order, and the demonstration </w:t>
      </w:r>
      <w:r w:rsidR="00106019">
        <w:rPr>
          <w:rFonts w:ascii="Times New Roman" w:eastAsia="Times New Roman" w:hAnsi="Times New Roman" w:cs="Times New Roman"/>
          <w:color w:val="0E101A"/>
          <w:sz w:val="24"/>
          <w:szCs w:val="24"/>
        </w:rPr>
        <w:t>of power status internationally(Nitoiu, 2017).</w:t>
      </w:r>
      <w:r w:rsidRPr="00867400">
        <w:rPr>
          <w:rFonts w:ascii="Times New Roman" w:eastAsia="Times New Roman" w:hAnsi="Times New Roman" w:cs="Times New Roman"/>
          <w:color w:val="0E101A"/>
          <w:sz w:val="24"/>
          <w:szCs w:val="24"/>
        </w:rPr>
        <w:t xml:space="preserve"> For example, during the annexation, Putin gave a speech combining religious </w:t>
      </w:r>
      <w:r w:rsidR="00106019">
        <w:rPr>
          <w:rFonts w:ascii="Times New Roman" w:eastAsia="Times New Roman" w:hAnsi="Times New Roman" w:cs="Times New Roman"/>
          <w:color w:val="0E101A"/>
          <w:sz w:val="24"/>
          <w:szCs w:val="24"/>
        </w:rPr>
        <w:t xml:space="preserve">patriotism and imperial history </w:t>
      </w:r>
      <w:r w:rsidR="00106019" w:rsidRPr="00867400">
        <w:rPr>
          <w:rFonts w:ascii="Times New Roman" w:eastAsia="Times New Roman" w:hAnsi="Times New Roman" w:cs="Times New Roman"/>
          <w:color w:val="0E101A"/>
          <w:sz w:val="24"/>
          <w:szCs w:val="24"/>
        </w:rPr>
        <w:t>(PBS NewsHour 2017).</w:t>
      </w:r>
      <w:r w:rsidRPr="00867400">
        <w:rPr>
          <w:rFonts w:ascii="Times New Roman" w:eastAsia="Times New Roman" w:hAnsi="Times New Roman" w:cs="Times New Roman"/>
          <w:color w:val="0E101A"/>
          <w:sz w:val="24"/>
          <w:szCs w:val="24"/>
        </w:rPr>
        <w:t xml:space="preserve"> Putin's high degree of personal prosperity in Russian inhibits and contravenes the legitimacy of state institutions. Russia has demonstrated power status internationally, and there are calls demanding respect and Putin notably emphasized that in the international affair, Russian has to be respected and famously compared to Russian to compressing a spring on its national interest. The new Russian identity is a manufactured product of deceit and repression. Domestic order has been brought by intimidation and manipulation of the population by the government propaganda machine, although it is claimed under Putin Russia has </w:t>
      </w:r>
      <w:r w:rsidR="00BD6848">
        <w:rPr>
          <w:rFonts w:ascii="Times New Roman" w:eastAsia="Times New Roman" w:hAnsi="Times New Roman" w:cs="Times New Roman"/>
          <w:color w:val="0E101A"/>
          <w:sz w:val="24"/>
          <w:szCs w:val="24"/>
        </w:rPr>
        <w:t>revitalized (PBS NewsHour 2017).</w:t>
      </w:r>
    </w:p>
    <w:p w:rsidR="00D931C7" w:rsidRDefault="00D931C7" w:rsidP="00BD6848">
      <w:pPr>
        <w:spacing w:after="0" w:line="480" w:lineRule="auto"/>
        <w:jc w:val="center"/>
        <w:rPr>
          <w:rFonts w:ascii="Times New Roman" w:eastAsia="Times New Roman" w:hAnsi="Times New Roman" w:cs="Times New Roman"/>
          <w:b/>
          <w:color w:val="0E101A"/>
          <w:sz w:val="24"/>
          <w:szCs w:val="24"/>
        </w:rPr>
      </w:pPr>
    </w:p>
    <w:p w:rsidR="00D931C7" w:rsidRDefault="00D931C7" w:rsidP="00BD6848">
      <w:pPr>
        <w:spacing w:after="0" w:line="480" w:lineRule="auto"/>
        <w:jc w:val="center"/>
        <w:rPr>
          <w:rFonts w:ascii="Times New Roman" w:eastAsia="Times New Roman" w:hAnsi="Times New Roman" w:cs="Times New Roman"/>
          <w:b/>
          <w:color w:val="0E101A"/>
          <w:sz w:val="24"/>
          <w:szCs w:val="24"/>
        </w:rPr>
      </w:pPr>
    </w:p>
    <w:p w:rsidR="00BD6848" w:rsidRPr="00BD6848" w:rsidRDefault="00867400" w:rsidP="00BD6848">
      <w:pPr>
        <w:spacing w:after="0" w:line="480" w:lineRule="auto"/>
        <w:jc w:val="center"/>
        <w:rPr>
          <w:rFonts w:ascii="Times New Roman" w:eastAsia="Times New Roman" w:hAnsi="Times New Roman" w:cs="Times New Roman"/>
          <w:b/>
          <w:color w:val="0E101A"/>
          <w:sz w:val="24"/>
          <w:szCs w:val="24"/>
        </w:rPr>
      </w:pPr>
      <w:r w:rsidRPr="00867400">
        <w:rPr>
          <w:rFonts w:ascii="Times New Roman" w:eastAsia="Times New Roman" w:hAnsi="Times New Roman" w:cs="Times New Roman"/>
          <w:b/>
          <w:color w:val="0E101A"/>
          <w:sz w:val="24"/>
          <w:szCs w:val="24"/>
        </w:rPr>
        <w:lastRenderedPageBreak/>
        <w:t>References</w:t>
      </w:r>
    </w:p>
    <w:p w:rsidR="00BD6848" w:rsidRPr="00867400" w:rsidRDefault="00BD6848" w:rsidP="00BD6848">
      <w:pPr>
        <w:spacing w:after="0" w:line="480" w:lineRule="auto"/>
        <w:ind w:left="720" w:hanging="720"/>
        <w:rPr>
          <w:rFonts w:ascii="Times New Roman" w:eastAsia="Times New Roman" w:hAnsi="Times New Roman" w:cs="Times New Roman"/>
          <w:color w:val="0E101A"/>
          <w:sz w:val="24"/>
          <w:szCs w:val="24"/>
        </w:rPr>
      </w:pPr>
      <w:r w:rsidRPr="00867400">
        <w:rPr>
          <w:rFonts w:ascii="Times New Roman" w:eastAsia="Times New Roman" w:hAnsi="Times New Roman" w:cs="Times New Roman"/>
          <w:color w:val="0E101A"/>
          <w:sz w:val="24"/>
          <w:szCs w:val="24"/>
        </w:rPr>
        <w:t>Nitoiu, C. (2017). Aspirations to Great Power Status: Russia's Path to Assertiveness in the International Arena under Putin. </w:t>
      </w:r>
      <w:r w:rsidRPr="00867400">
        <w:rPr>
          <w:rFonts w:ascii="Times New Roman" w:eastAsia="Times New Roman" w:hAnsi="Times New Roman" w:cs="Times New Roman"/>
          <w:i/>
          <w:iCs/>
          <w:color w:val="0E101A"/>
          <w:sz w:val="24"/>
          <w:szCs w:val="24"/>
        </w:rPr>
        <w:t>Political Studies Review</w:t>
      </w:r>
      <w:r w:rsidRPr="00867400">
        <w:rPr>
          <w:rFonts w:ascii="Times New Roman" w:eastAsia="Times New Roman" w:hAnsi="Times New Roman" w:cs="Times New Roman"/>
          <w:color w:val="0E101A"/>
          <w:sz w:val="24"/>
          <w:szCs w:val="24"/>
        </w:rPr>
        <w:t>, </w:t>
      </w:r>
      <w:r w:rsidRPr="00867400">
        <w:rPr>
          <w:rFonts w:ascii="Times New Roman" w:eastAsia="Times New Roman" w:hAnsi="Times New Roman" w:cs="Times New Roman"/>
          <w:i/>
          <w:iCs/>
          <w:color w:val="0E101A"/>
          <w:sz w:val="24"/>
          <w:szCs w:val="24"/>
        </w:rPr>
        <w:t>15</w:t>
      </w:r>
      <w:r w:rsidRPr="00867400">
        <w:rPr>
          <w:rFonts w:ascii="Times New Roman" w:eastAsia="Times New Roman" w:hAnsi="Times New Roman" w:cs="Times New Roman"/>
          <w:color w:val="0E101A"/>
          <w:sz w:val="24"/>
          <w:szCs w:val="24"/>
        </w:rPr>
        <w:t>(1), 39-48.</w:t>
      </w:r>
    </w:p>
    <w:p w:rsidR="00BD6848" w:rsidRPr="00867400" w:rsidRDefault="00BD6848" w:rsidP="00BD6848">
      <w:pPr>
        <w:spacing w:after="0" w:line="480" w:lineRule="auto"/>
        <w:ind w:left="720" w:hanging="720"/>
        <w:rPr>
          <w:rFonts w:ascii="Times New Roman" w:eastAsia="Times New Roman" w:hAnsi="Times New Roman" w:cs="Times New Roman"/>
          <w:color w:val="0E101A"/>
          <w:sz w:val="24"/>
          <w:szCs w:val="24"/>
        </w:rPr>
      </w:pPr>
      <w:r w:rsidRPr="00867400">
        <w:rPr>
          <w:rFonts w:ascii="Times New Roman" w:eastAsia="Times New Roman" w:hAnsi="Times New Roman" w:cs="Times New Roman"/>
          <w:color w:val="0E101A"/>
          <w:sz w:val="24"/>
          <w:szCs w:val="24"/>
        </w:rPr>
        <w:t>PBS NewsHour. (2017). Inside Putin's Russian</w:t>
      </w:r>
      <w:r w:rsidRPr="00867400">
        <w:rPr>
          <w:rFonts w:ascii="Times New Roman" w:eastAsia="Times New Roman" w:hAnsi="Times New Roman" w:cs="Times New Roman"/>
          <w:i/>
          <w:iCs/>
          <w:color w:val="0E101A"/>
          <w:sz w:val="24"/>
          <w:szCs w:val="24"/>
        </w:rPr>
        <w:t>. Youtube</w:t>
      </w:r>
      <w:r w:rsidRPr="00867400">
        <w:rPr>
          <w:rFonts w:ascii="Times New Roman" w:eastAsia="Times New Roman" w:hAnsi="Times New Roman" w:cs="Times New Roman"/>
          <w:color w:val="0E101A"/>
          <w:sz w:val="24"/>
          <w:szCs w:val="24"/>
        </w:rPr>
        <w:t>. Retrieved from: </w:t>
      </w:r>
      <w:hyperlink r:id="rId6" w:tgtFrame="_blank" w:history="1">
        <w:r w:rsidRPr="00867400">
          <w:rPr>
            <w:rFonts w:ascii="Times New Roman" w:eastAsia="Times New Roman" w:hAnsi="Times New Roman" w:cs="Times New Roman"/>
            <w:color w:val="4A6EE0"/>
            <w:sz w:val="24"/>
            <w:szCs w:val="24"/>
            <w:u w:val="single"/>
          </w:rPr>
          <w:t>https://www.youtube.com/watch?v=_AkAZIk73F</w:t>
        </w:r>
      </w:hyperlink>
      <w:r w:rsidRPr="00867400">
        <w:rPr>
          <w:rFonts w:ascii="Times New Roman" w:eastAsia="Times New Roman" w:hAnsi="Times New Roman" w:cs="Times New Roman"/>
          <w:color w:val="0E101A"/>
          <w:sz w:val="24"/>
          <w:szCs w:val="24"/>
        </w:rPr>
        <w:t>  </w:t>
      </w:r>
    </w:p>
    <w:sectPr w:rsidR="00BD6848" w:rsidRPr="00867400" w:rsidSect="00DC4DF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677E" w:rsidRDefault="0083677E" w:rsidP="00BD6848">
      <w:pPr>
        <w:spacing w:after="0" w:line="240" w:lineRule="auto"/>
      </w:pPr>
      <w:r>
        <w:separator/>
      </w:r>
    </w:p>
  </w:endnote>
  <w:endnote w:type="continuationSeparator" w:id="1">
    <w:p w:rsidR="0083677E" w:rsidRDefault="0083677E" w:rsidP="00BD68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677E" w:rsidRDefault="0083677E" w:rsidP="00BD6848">
      <w:pPr>
        <w:spacing w:after="0" w:line="240" w:lineRule="auto"/>
      </w:pPr>
      <w:r>
        <w:separator/>
      </w:r>
    </w:p>
  </w:footnote>
  <w:footnote w:type="continuationSeparator" w:id="1">
    <w:p w:rsidR="0083677E" w:rsidRDefault="0083677E" w:rsidP="00BD68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848" w:rsidRPr="00BD6848" w:rsidRDefault="00BD6848">
    <w:pPr>
      <w:pStyle w:val="Header"/>
      <w:rPr>
        <w:rFonts w:ascii="Times New Roman" w:hAnsi="Times New Roman" w:cs="Times New Roman"/>
        <w:sz w:val="24"/>
        <w:szCs w:val="24"/>
      </w:rPr>
    </w:pPr>
    <w:r>
      <w:tab/>
    </w:r>
    <w:r>
      <w:tab/>
    </w:r>
    <w:r w:rsidR="00E040C9" w:rsidRPr="00BD6848">
      <w:rPr>
        <w:rFonts w:ascii="Times New Roman" w:hAnsi="Times New Roman" w:cs="Times New Roman"/>
        <w:sz w:val="24"/>
        <w:szCs w:val="24"/>
      </w:rPr>
      <w:fldChar w:fldCharType="begin"/>
    </w:r>
    <w:r w:rsidRPr="00BD6848">
      <w:rPr>
        <w:rFonts w:ascii="Times New Roman" w:hAnsi="Times New Roman" w:cs="Times New Roman"/>
        <w:sz w:val="24"/>
        <w:szCs w:val="24"/>
      </w:rPr>
      <w:instrText xml:space="preserve"> PAGE   \* MERGEFORMAT </w:instrText>
    </w:r>
    <w:r w:rsidR="00E040C9" w:rsidRPr="00BD6848">
      <w:rPr>
        <w:rFonts w:ascii="Times New Roman" w:hAnsi="Times New Roman" w:cs="Times New Roman"/>
        <w:sz w:val="24"/>
        <w:szCs w:val="24"/>
      </w:rPr>
      <w:fldChar w:fldCharType="separate"/>
    </w:r>
    <w:r w:rsidR="00EF7834">
      <w:rPr>
        <w:rFonts w:ascii="Times New Roman" w:hAnsi="Times New Roman" w:cs="Times New Roman"/>
        <w:noProof/>
        <w:sz w:val="24"/>
        <w:szCs w:val="24"/>
      </w:rPr>
      <w:t>3</w:t>
    </w:r>
    <w:r w:rsidR="00E040C9" w:rsidRPr="00BD684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w:hdrShapeDefaults>
  <w:footnotePr>
    <w:footnote w:id="0"/>
    <w:footnote w:id="1"/>
  </w:footnotePr>
  <w:endnotePr>
    <w:endnote w:id="0"/>
    <w:endnote w:id="1"/>
  </w:endnotePr>
  <w:compat/>
  <w:rsids>
    <w:rsidRoot w:val="001E28C9"/>
    <w:rsid w:val="000E78E5"/>
    <w:rsid w:val="000F3B49"/>
    <w:rsid w:val="00106019"/>
    <w:rsid w:val="001247DC"/>
    <w:rsid w:val="001D3DD9"/>
    <w:rsid w:val="001E28C9"/>
    <w:rsid w:val="002C7A78"/>
    <w:rsid w:val="00422C91"/>
    <w:rsid w:val="00463A23"/>
    <w:rsid w:val="004706AB"/>
    <w:rsid w:val="004A089F"/>
    <w:rsid w:val="00531C19"/>
    <w:rsid w:val="00581F50"/>
    <w:rsid w:val="005F7060"/>
    <w:rsid w:val="00655364"/>
    <w:rsid w:val="00655FE0"/>
    <w:rsid w:val="00686AD2"/>
    <w:rsid w:val="006B5943"/>
    <w:rsid w:val="0083677E"/>
    <w:rsid w:val="008537D9"/>
    <w:rsid w:val="00867400"/>
    <w:rsid w:val="00872C60"/>
    <w:rsid w:val="00893A8E"/>
    <w:rsid w:val="00915D19"/>
    <w:rsid w:val="00935C84"/>
    <w:rsid w:val="00996A62"/>
    <w:rsid w:val="00AD5211"/>
    <w:rsid w:val="00BA360A"/>
    <w:rsid w:val="00BB069E"/>
    <w:rsid w:val="00BC323B"/>
    <w:rsid w:val="00BD6848"/>
    <w:rsid w:val="00BF6CB6"/>
    <w:rsid w:val="00C16DCD"/>
    <w:rsid w:val="00D0158D"/>
    <w:rsid w:val="00D24F37"/>
    <w:rsid w:val="00D931C7"/>
    <w:rsid w:val="00DC4DF0"/>
    <w:rsid w:val="00E040C9"/>
    <w:rsid w:val="00E66C72"/>
    <w:rsid w:val="00E929C5"/>
    <w:rsid w:val="00EE253A"/>
    <w:rsid w:val="00EF7834"/>
    <w:rsid w:val="00F7552F"/>
    <w:rsid w:val="00F775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5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158D"/>
    <w:rPr>
      <w:color w:val="0563C1" w:themeColor="hyperlink"/>
      <w:u w:val="single"/>
    </w:rPr>
  </w:style>
  <w:style w:type="paragraph" w:styleId="Header">
    <w:name w:val="header"/>
    <w:basedOn w:val="Normal"/>
    <w:link w:val="HeaderChar"/>
    <w:uiPriority w:val="99"/>
    <w:unhideWhenUsed/>
    <w:rsid w:val="00BD68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848"/>
  </w:style>
  <w:style w:type="paragraph" w:styleId="Footer">
    <w:name w:val="footer"/>
    <w:basedOn w:val="Normal"/>
    <w:link w:val="FooterChar"/>
    <w:uiPriority w:val="99"/>
    <w:unhideWhenUsed/>
    <w:rsid w:val="00BD68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848"/>
  </w:style>
</w:styles>
</file>

<file path=word/webSettings.xml><?xml version="1.0" encoding="utf-8"?>
<w:webSettings xmlns:r="http://schemas.openxmlformats.org/officeDocument/2006/relationships" xmlns:w="http://schemas.openxmlformats.org/wordprocessingml/2006/main">
  <w:divs>
    <w:div w:id="1451895783">
      <w:bodyDiv w:val="1"/>
      <w:marLeft w:val="0"/>
      <w:marRight w:val="0"/>
      <w:marTop w:val="0"/>
      <w:marBottom w:val="0"/>
      <w:divBdr>
        <w:top w:val="none" w:sz="0" w:space="0" w:color="auto"/>
        <w:left w:val="none" w:sz="0" w:space="0" w:color="auto"/>
        <w:bottom w:val="none" w:sz="0" w:space="0" w:color="auto"/>
        <w:right w:val="none" w:sz="0" w:space="0" w:color="auto"/>
      </w:divBdr>
    </w:div>
    <w:div w:id="17616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_AkAZIk73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2020-11-20T11:16:00Z</dcterms:created>
  <dcterms:modified xsi:type="dcterms:W3CDTF">2020-11-20T11:16:00Z</dcterms:modified>
</cp:coreProperties>
</file>