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03E975" w14:textId="42D478A0" w:rsidR="006D2B01" w:rsidRPr="00763F0A" w:rsidRDefault="00763F0A" w:rsidP="00763F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History exam essays </w:t>
      </w:r>
    </w:p>
    <w:p w14:paraId="3C1FD272" w14:textId="77777777" w:rsidR="006D2B01" w:rsidRPr="00763F0A" w:rsidRDefault="006D2B01" w:rsidP="00763F0A">
      <w:pPr>
        <w:spacing w:line="480" w:lineRule="auto"/>
        <w:jc w:val="center"/>
        <w:rPr>
          <w:rFonts w:ascii="Times New Roman" w:hAnsi="Times New Roman" w:cs="Times New Roman"/>
          <w:sz w:val="24"/>
          <w:szCs w:val="24"/>
        </w:rPr>
      </w:pPr>
    </w:p>
    <w:p w14:paraId="2BD927F2" w14:textId="77777777" w:rsidR="00A621B4" w:rsidRPr="00763F0A" w:rsidRDefault="00566F3C" w:rsidP="00763F0A">
      <w:pPr>
        <w:spacing w:line="480" w:lineRule="auto"/>
        <w:jc w:val="center"/>
        <w:rPr>
          <w:rFonts w:ascii="Times New Roman" w:hAnsi="Times New Roman" w:cs="Times New Roman"/>
          <w:sz w:val="24"/>
          <w:szCs w:val="24"/>
        </w:rPr>
      </w:pPr>
      <w:r w:rsidRPr="00763F0A">
        <w:rPr>
          <w:rFonts w:ascii="Times New Roman" w:hAnsi="Times New Roman" w:cs="Times New Roman"/>
          <w:sz w:val="24"/>
          <w:szCs w:val="24"/>
        </w:rPr>
        <w:t>Student</w:t>
      </w:r>
      <w:r w:rsidR="00FD5F99" w:rsidRPr="00763F0A">
        <w:rPr>
          <w:rFonts w:ascii="Times New Roman" w:hAnsi="Times New Roman" w:cs="Times New Roman"/>
          <w:sz w:val="24"/>
          <w:szCs w:val="24"/>
        </w:rPr>
        <w:t>’</w:t>
      </w:r>
      <w:r w:rsidRPr="00763F0A">
        <w:rPr>
          <w:rFonts w:ascii="Times New Roman" w:hAnsi="Times New Roman" w:cs="Times New Roman"/>
          <w:sz w:val="24"/>
          <w:szCs w:val="24"/>
        </w:rPr>
        <w:t xml:space="preserve">s </w:t>
      </w:r>
      <w:r w:rsidR="00FD5F99" w:rsidRPr="00763F0A">
        <w:rPr>
          <w:rFonts w:ascii="Times New Roman" w:hAnsi="Times New Roman" w:cs="Times New Roman"/>
          <w:sz w:val="24"/>
          <w:szCs w:val="24"/>
        </w:rPr>
        <w:t>Name</w:t>
      </w:r>
    </w:p>
    <w:p w14:paraId="44DE4229" w14:textId="77777777" w:rsidR="00566F3C" w:rsidRPr="00763F0A" w:rsidRDefault="00FD5F99" w:rsidP="00763F0A">
      <w:pPr>
        <w:spacing w:line="480" w:lineRule="auto"/>
        <w:jc w:val="center"/>
        <w:rPr>
          <w:rFonts w:ascii="Times New Roman" w:hAnsi="Times New Roman" w:cs="Times New Roman"/>
          <w:sz w:val="24"/>
          <w:szCs w:val="24"/>
        </w:rPr>
      </w:pPr>
      <w:r w:rsidRPr="00763F0A">
        <w:rPr>
          <w:rFonts w:ascii="Times New Roman" w:hAnsi="Times New Roman" w:cs="Times New Roman"/>
          <w:sz w:val="24"/>
          <w:szCs w:val="24"/>
        </w:rPr>
        <w:t>Instructor’s Name</w:t>
      </w:r>
    </w:p>
    <w:p w14:paraId="1D9CF12B" w14:textId="77777777" w:rsidR="00FD5F99" w:rsidRPr="00763F0A" w:rsidRDefault="00FD5F99" w:rsidP="00763F0A">
      <w:pPr>
        <w:spacing w:line="480" w:lineRule="auto"/>
        <w:jc w:val="center"/>
        <w:rPr>
          <w:rFonts w:ascii="Times New Roman" w:hAnsi="Times New Roman" w:cs="Times New Roman"/>
          <w:sz w:val="24"/>
          <w:szCs w:val="24"/>
        </w:rPr>
      </w:pPr>
      <w:r w:rsidRPr="00763F0A">
        <w:rPr>
          <w:rFonts w:ascii="Times New Roman" w:hAnsi="Times New Roman" w:cs="Times New Roman"/>
          <w:sz w:val="24"/>
          <w:szCs w:val="24"/>
        </w:rPr>
        <w:t>Course Name</w:t>
      </w:r>
    </w:p>
    <w:p w14:paraId="28DCC308" w14:textId="77777777" w:rsidR="00FD5F99" w:rsidRPr="00763F0A" w:rsidRDefault="00FD5F99" w:rsidP="00763F0A">
      <w:pPr>
        <w:spacing w:line="480" w:lineRule="auto"/>
        <w:jc w:val="center"/>
        <w:rPr>
          <w:rFonts w:ascii="Times New Roman" w:hAnsi="Times New Roman" w:cs="Times New Roman"/>
          <w:sz w:val="24"/>
          <w:szCs w:val="24"/>
        </w:rPr>
      </w:pPr>
      <w:r w:rsidRPr="00763F0A">
        <w:rPr>
          <w:rFonts w:ascii="Times New Roman" w:hAnsi="Times New Roman" w:cs="Times New Roman"/>
          <w:sz w:val="24"/>
          <w:szCs w:val="24"/>
        </w:rPr>
        <w:t>Institution Affiliation</w:t>
      </w:r>
    </w:p>
    <w:p w14:paraId="3832DD87" w14:textId="77777777" w:rsidR="00FD5F99" w:rsidRPr="00763F0A" w:rsidRDefault="00FD5F99" w:rsidP="00763F0A">
      <w:pPr>
        <w:spacing w:line="480" w:lineRule="auto"/>
        <w:jc w:val="center"/>
        <w:rPr>
          <w:rFonts w:ascii="Times New Roman" w:hAnsi="Times New Roman" w:cs="Times New Roman"/>
          <w:sz w:val="24"/>
          <w:szCs w:val="24"/>
        </w:rPr>
      </w:pPr>
      <w:r w:rsidRPr="00763F0A">
        <w:rPr>
          <w:rFonts w:ascii="Times New Roman" w:hAnsi="Times New Roman" w:cs="Times New Roman"/>
          <w:sz w:val="24"/>
          <w:szCs w:val="24"/>
        </w:rPr>
        <w:t>Submission Date</w:t>
      </w:r>
    </w:p>
    <w:p w14:paraId="126952CC" w14:textId="77777777" w:rsidR="00FD5F99" w:rsidRPr="00763F0A" w:rsidRDefault="00FD5F99" w:rsidP="00763F0A">
      <w:pPr>
        <w:spacing w:line="480" w:lineRule="auto"/>
        <w:jc w:val="center"/>
        <w:rPr>
          <w:rFonts w:ascii="Times New Roman" w:hAnsi="Times New Roman" w:cs="Times New Roman"/>
          <w:sz w:val="24"/>
          <w:szCs w:val="24"/>
        </w:rPr>
      </w:pPr>
    </w:p>
    <w:p w14:paraId="6D9A0BE9" w14:textId="77777777" w:rsidR="00FD5F99" w:rsidRPr="00763F0A" w:rsidRDefault="00FD5F99" w:rsidP="00763F0A">
      <w:pPr>
        <w:spacing w:line="480" w:lineRule="auto"/>
        <w:jc w:val="center"/>
        <w:rPr>
          <w:rFonts w:ascii="Times New Roman" w:hAnsi="Times New Roman" w:cs="Times New Roman"/>
          <w:sz w:val="24"/>
          <w:szCs w:val="24"/>
        </w:rPr>
      </w:pPr>
    </w:p>
    <w:p w14:paraId="49C7E580" w14:textId="77777777" w:rsidR="00566F3C" w:rsidRPr="00763F0A" w:rsidRDefault="00566F3C" w:rsidP="00763F0A">
      <w:pPr>
        <w:spacing w:line="480" w:lineRule="auto"/>
        <w:jc w:val="center"/>
        <w:rPr>
          <w:rFonts w:ascii="Times New Roman" w:hAnsi="Times New Roman" w:cs="Times New Roman"/>
          <w:sz w:val="24"/>
          <w:szCs w:val="24"/>
        </w:rPr>
      </w:pPr>
    </w:p>
    <w:p w14:paraId="14BC4315" w14:textId="77777777" w:rsidR="00566F3C" w:rsidRPr="00763F0A" w:rsidRDefault="00566F3C" w:rsidP="00763F0A">
      <w:pPr>
        <w:spacing w:line="480" w:lineRule="auto"/>
        <w:jc w:val="center"/>
        <w:rPr>
          <w:rFonts w:ascii="Times New Roman" w:hAnsi="Times New Roman" w:cs="Times New Roman"/>
          <w:sz w:val="24"/>
          <w:szCs w:val="24"/>
        </w:rPr>
      </w:pPr>
    </w:p>
    <w:p w14:paraId="15663F78" w14:textId="77777777" w:rsidR="00566F3C" w:rsidRPr="00763F0A" w:rsidRDefault="00566F3C" w:rsidP="00763F0A">
      <w:pPr>
        <w:spacing w:line="480" w:lineRule="auto"/>
        <w:rPr>
          <w:rFonts w:ascii="Times New Roman" w:hAnsi="Times New Roman" w:cs="Times New Roman"/>
          <w:sz w:val="24"/>
          <w:szCs w:val="24"/>
        </w:rPr>
      </w:pPr>
    </w:p>
    <w:p w14:paraId="0E9D92F9" w14:textId="77777777" w:rsidR="00566F3C" w:rsidRPr="00763F0A" w:rsidRDefault="00566F3C" w:rsidP="00763F0A">
      <w:pPr>
        <w:spacing w:line="480" w:lineRule="auto"/>
        <w:rPr>
          <w:rFonts w:ascii="Times New Roman" w:hAnsi="Times New Roman" w:cs="Times New Roman"/>
          <w:sz w:val="24"/>
          <w:szCs w:val="24"/>
        </w:rPr>
      </w:pPr>
    </w:p>
    <w:p w14:paraId="4E1C0CA9" w14:textId="77777777" w:rsidR="00566F3C" w:rsidRPr="00763F0A" w:rsidRDefault="00566F3C" w:rsidP="00763F0A">
      <w:pPr>
        <w:spacing w:line="480" w:lineRule="auto"/>
        <w:rPr>
          <w:rFonts w:ascii="Times New Roman" w:hAnsi="Times New Roman" w:cs="Times New Roman"/>
          <w:sz w:val="24"/>
          <w:szCs w:val="24"/>
        </w:rPr>
      </w:pPr>
    </w:p>
    <w:p w14:paraId="251E7DB2" w14:textId="77777777" w:rsidR="00566F3C" w:rsidRPr="00763F0A" w:rsidRDefault="00566F3C" w:rsidP="00763F0A">
      <w:pPr>
        <w:spacing w:line="480" w:lineRule="auto"/>
        <w:rPr>
          <w:rFonts w:ascii="Times New Roman" w:hAnsi="Times New Roman" w:cs="Times New Roman"/>
          <w:sz w:val="24"/>
          <w:szCs w:val="24"/>
        </w:rPr>
      </w:pPr>
    </w:p>
    <w:p w14:paraId="1DC8E863" w14:textId="77777777" w:rsidR="00566F3C" w:rsidRPr="00763F0A" w:rsidRDefault="00566F3C" w:rsidP="00763F0A">
      <w:pPr>
        <w:spacing w:line="480" w:lineRule="auto"/>
        <w:rPr>
          <w:rFonts w:ascii="Times New Roman" w:hAnsi="Times New Roman" w:cs="Times New Roman"/>
          <w:sz w:val="24"/>
          <w:szCs w:val="24"/>
        </w:rPr>
      </w:pPr>
    </w:p>
    <w:p w14:paraId="24FEEDCD" w14:textId="77777777" w:rsidR="00763F0A" w:rsidRDefault="00763F0A" w:rsidP="00763F0A">
      <w:pPr>
        <w:spacing w:line="480" w:lineRule="auto"/>
        <w:rPr>
          <w:rFonts w:ascii="Times New Roman" w:hAnsi="Times New Roman" w:cs="Times New Roman"/>
          <w:sz w:val="24"/>
          <w:szCs w:val="24"/>
        </w:rPr>
      </w:pPr>
    </w:p>
    <w:p w14:paraId="3BD2DC54" w14:textId="2784996F" w:rsidR="00DB0C34" w:rsidRPr="00763F0A" w:rsidRDefault="00DB0C34" w:rsidP="00763F0A">
      <w:pPr>
        <w:spacing w:line="480" w:lineRule="auto"/>
        <w:rPr>
          <w:rFonts w:ascii="Times New Roman" w:hAnsi="Times New Roman" w:cs="Times New Roman"/>
          <w:b/>
          <w:bCs/>
          <w:sz w:val="24"/>
          <w:szCs w:val="24"/>
        </w:rPr>
      </w:pPr>
      <w:r w:rsidRPr="00763F0A">
        <w:rPr>
          <w:rFonts w:ascii="Times New Roman" w:hAnsi="Times New Roman" w:cs="Times New Roman"/>
          <w:b/>
          <w:bCs/>
          <w:sz w:val="24"/>
          <w:szCs w:val="24"/>
        </w:rPr>
        <w:t>Essays 1</w:t>
      </w:r>
    </w:p>
    <w:p w14:paraId="77EFAEF2" w14:textId="346EEE69" w:rsidR="00DB0C34" w:rsidRPr="00763F0A" w:rsidRDefault="00DB0C34" w:rsidP="00763F0A">
      <w:pPr>
        <w:spacing w:line="480" w:lineRule="auto"/>
        <w:rPr>
          <w:rFonts w:ascii="Times New Roman" w:hAnsi="Times New Roman" w:cs="Times New Roman"/>
          <w:b/>
          <w:bCs/>
          <w:i/>
          <w:iCs/>
          <w:sz w:val="24"/>
          <w:szCs w:val="24"/>
        </w:rPr>
      </w:pPr>
      <w:r w:rsidRPr="00763F0A">
        <w:rPr>
          <w:rFonts w:ascii="Times New Roman" w:hAnsi="Times New Roman" w:cs="Times New Roman"/>
          <w:b/>
          <w:bCs/>
          <w:i/>
          <w:iCs/>
          <w:color w:val="1D1D1D"/>
          <w:sz w:val="24"/>
          <w:szCs w:val="24"/>
          <w:shd w:val="clear" w:color="auto" w:fill="FFFFFF"/>
        </w:rPr>
        <w:lastRenderedPageBreak/>
        <w:t xml:space="preserve"> Why did many Americans interpret Britain's attempt to control its colonial empire after 1763 as a sinister conspiracy to enslave colonials by depriving them of property and liberty?</w:t>
      </w:r>
    </w:p>
    <w:p w14:paraId="41177146" w14:textId="7DCF13B6" w:rsidR="00DB0C34" w:rsidRPr="00763F0A" w:rsidRDefault="00DB0C34" w:rsidP="00763F0A">
      <w:pPr>
        <w:spacing w:line="480" w:lineRule="auto"/>
        <w:rPr>
          <w:rFonts w:ascii="Times New Roman" w:hAnsi="Times New Roman" w:cs="Times New Roman"/>
          <w:sz w:val="24"/>
          <w:szCs w:val="24"/>
        </w:rPr>
      </w:pPr>
      <w:r w:rsidRPr="00763F0A">
        <w:rPr>
          <w:rFonts w:ascii="Times New Roman" w:hAnsi="Times New Roman" w:cs="Times New Roman"/>
          <w:sz w:val="24"/>
          <w:szCs w:val="24"/>
        </w:rPr>
        <w:t xml:space="preserve">As argued in </w:t>
      </w:r>
      <w:r w:rsidRPr="00763F0A">
        <w:rPr>
          <w:rFonts w:ascii="Times New Roman" w:hAnsi="Times New Roman" w:cs="Times New Roman"/>
          <w:color w:val="000000"/>
          <w:sz w:val="24"/>
          <w:szCs w:val="24"/>
          <w:shd w:val="clear" w:color="auto" w:fill="FFFFFF"/>
        </w:rPr>
        <w:t>("The Colonies Under British Rule", 2020)</w:t>
      </w:r>
      <w:r w:rsidRPr="00763F0A">
        <w:rPr>
          <w:rFonts w:ascii="Times New Roman" w:hAnsi="Times New Roman" w:cs="Times New Roman"/>
          <w:sz w:val="24"/>
          <w:szCs w:val="24"/>
        </w:rPr>
        <w:t xml:space="preserve">, </w:t>
      </w:r>
      <w:r w:rsidRPr="00763F0A">
        <w:rPr>
          <w:rFonts w:ascii="Times New Roman" w:hAnsi="Times New Roman" w:cs="Times New Roman"/>
          <w:sz w:val="24"/>
          <w:szCs w:val="24"/>
        </w:rPr>
        <w:t>The central conflict that was between the British and American colonists started over taxation. During the war, the British ended up having huge debts that they could not pay on their own, and this led them to impose financial duties on specific goods that belonged to the Americans to gain revenues. The British Empire came up with a suggestion of implementing a Proclamation Act on the westward land that the Americans set aside to settle on once the war came to an end. The British used this as a way of blocking the American colonists from settling in that land since the British Colonists had a motive to gain revenues from the Americans to enable them to pay for their Army stations in America. For them to proclaim the westward land, the first Prime Minister, George Grenville, passed the stamp tax on Americans legal</w:t>
      </w:r>
      <w:r w:rsidRPr="00763F0A">
        <w:rPr>
          <w:rFonts w:ascii="Times New Roman" w:hAnsi="Times New Roman" w:cs="Times New Roman"/>
          <w:sz w:val="24"/>
          <w:szCs w:val="24"/>
        </w:rPr>
        <w:t xml:space="preserve">. </w:t>
      </w:r>
    </w:p>
    <w:p w14:paraId="3B6171E8" w14:textId="539B9503" w:rsidR="00DB0C34" w:rsidRPr="00763F0A" w:rsidRDefault="00DB0C34" w:rsidP="00763F0A">
      <w:pPr>
        <w:spacing w:line="480" w:lineRule="auto"/>
        <w:rPr>
          <w:rFonts w:ascii="Times New Roman" w:hAnsi="Times New Roman" w:cs="Times New Roman"/>
          <w:sz w:val="24"/>
          <w:szCs w:val="24"/>
        </w:rPr>
      </w:pPr>
      <w:r w:rsidRPr="00763F0A">
        <w:rPr>
          <w:rFonts w:ascii="Times New Roman" w:hAnsi="Times New Roman" w:cs="Times New Roman"/>
          <w:sz w:val="24"/>
          <w:szCs w:val="24"/>
        </w:rPr>
        <w:t>Documents, pamphlets, newspapers</w:t>
      </w:r>
      <w:r w:rsidRPr="00763F0A">
        <w:rPr>
          <w:rFonts w:ascii="Times New Roman" w:hAnsi="Times New Roman" w:cs="Times New Roman"/>
          <w:sz w:val="24"/>
          <w:szCs w:val="24"/>
        </w:rPr>
        <w:t>, and the</w:t>
      </w:r>
      <w:r w:rsidRPr="00763F0A">
        <w:rPr>
          <w:rFonts w:ascii="Times New Roman" w:hAnsi="Times New Roman" w:cs="Times New Roman"/>
          <w:sz w:val="24"/>
          <w:szCs w:val="24"/>
        </w:rPr>
        <w:t xml:space="preserve"> stamp imposition tax, raised an alarm to the American colonists since they saw this as a way of imposing taxes directly on them, and yet they had never elected the House of Commons, which had the right to do this. The Parliament Committee insisted on declaring the right to impose taxes on Americans. However, Americans saw this as a way of British gaining power to govern and destroy them and take their property since they viewed essential property as liberty. The Americans argued that once the British colonists started imposing taxes on them, they will tax the Americans to death. The Americans had to think about what to do to prevent the parliament committee from making the stamp tax from taking </w:t>
      </w:r>
      <w:proofErr w:type="gramStart"/>
      <w:r w:rsidRPr="00763F0A">
        <w:rPr>
          <w:rFonts w:ascii="Times New Roman" w:hAnsi="Times New Roman" w:cs="Times New Roman"/>
          <w:sz w:val="24"/>
          <w:szCs w:val="24"/>
        </w:rPr>
        <w:t>effect</w:t>
      </w:r>
      <w:r w:rsidRPr="00763F0A">
        <w:rPr>
          <w:rFonts w:ascii="Times New Roman" w:hAnsi="Times New Roman" w:cs="Times New Roman"/>
          <w:color w:val="000000"/>
          <w:sz w:val="24"/>
          <w:szCs w:val="24"/>
          <w:shd w:val="clear" w:color="auto" w:fill="FFFFFF"/>
        </w:rPr>
        <w:t>(</w:t>
      </w:r>
      <w:proofErr w:type="gramEnd"/>
      <w:r w:rsidRPr="00763F0A">
        <w:rPr>
          <w:rFonts w:ascii="Times New Roman" w:hAnsi="Times New Roman" w:cs="Times New Roman"/>
          <w:color w:val="000000"/>
          <w:sz w:val="24"/>
          <w:szCs w:val="24"/>
          <w:shd w:val="clear" w:color="auto" w:fill="FFFFFF"/>
        </w:rPr>
        <w:t>"The Colonies Under British Rule", 2020)</w:t>
      </w:r>
      <w:r w:rsidRPr="00763F0A">
        <w:rPr>
          <w:rFonts w:ascii="Times New Roman" w:hAnsi="Times New Roman" w:cs="Times New Roman"/>
          <w:sz w:val="24"/>
          <w:szCs w:val="24"/>
        </w:rPr>
        <w:t xml:space="preserve">. The Americans ended up hanging a dummy that represented a person of the Massachusetts Stamp Distributor, Andrew Oliver, on a tree at the center of Boston. Later on, at night, a particular American crowd brought the dummy </w:t>
      </w:r>
      <w:r w:rsidRPr="00763F0A">
        <w:rPr>
          <w:rFonts w:ascii="Times New Roman" w:hAnsi="Times New Roman" w:cs="Times New Roman"/>
          <w:sz w:val="24"/>
          <w:szCs w:val="24"/>
        </w:rPr>
        <w:lastRenderedPageBreak/>
        <w:t xml:space="preserve">down, burnt it together with the materials that were meant to build the Stamp Office, and later on attacked Oliver’s home, and this led to him resigning from being a stamp </w:t>
      </w:r>
      <w:r w:rsidR="00D05E7F" w:rsidRPr="00763F0A">
        <w:rPr>
          <w:rFonts w:ascii="Times New Roman" w:hAnsi="Times New Roman" w:cs="Times New Roman"/>
          <w:sz w:val="24"/>
          <w:szCs w:val="24"/>
        </w:rPr>
        <w:t>distributor</w:t>
      </w:r>
      <w:r w:rsidR="00D05E7F" w:rsidRPr="00763F0A">
        <w:rPr>
          <w:rFonts w:ascii="Times New Roman" w:hAnsi="Times New Roman" w:cs="Times New Roman"/>
          <w:color w:val="000000"/>
          <w:sz w:val="24"/>
          <w:szCs w:val="24"/>
          <w:shd w:val="clear" w:color="auto" w:fill="FFFFFF"/>
        </w:rPr>
        <w:t xml:space="preserve"> (</w:t>
      </w:r>
      <w:r w:rsidRPr="00763F0A">
        <w:rPr>
          <w:rFonts w:ascii="Times New Roman" w:hAnsi="Times New Roman" w:cs="Times New Roman"/>
          <w:color w:val="000000"/>
          <w:sz w:val="24"/>
          <w:szCs w:val="24"/>
          <w:shd w:val="clear" w:color="auto" w:fill="FFFFFF"/>
        </w:rPr>
        <w:t>"The Colonies Under British Rule", 2020)</w:t>
      </w:r>
      <w:r w:rsidRPr="00763F0A">
        <w:rPr>
          <w:rFonts w:ascii="Times New Roman" w:hAnsi="Times New Roman" w:cs="Times New Roman"/>
          <w:sz w:val="24"/>
          <w:szCs w:val="24"/>
        </w:rPr>
        <w:t xml:space="preserve">. Hence, the Stamp Act could not go into effect since no one could distribute the stamps in America. </w:t>
      </w:r>
    </w:p>
    <w:p w14:paraId="53B23A54" w14:textId="615E1FC2" w:rsidR="00DB0C34" w:rsidRPr="00763F0A" w:rsidRDefault="005C2891" w:rsidP="00763F0A">
      <w:pPr>
        <w:spacing w:line="480" w:lineRule="auto"/>
        <w:rPr>
          <w:rFonts w:ascii="Times New Roman" w:hAnsi="Times New Roman" w:cs="Times New Roman"/>
          <w:sz w:val="24"/>
          <w:szCs w:val="24"/>
        </w:rPr>
      </w:pPr>
      <w:r w:rsidRPr="00763F0A">
        <w:rPr>
          <w:rFonts w:ascii="Times New Roman" w:hAnsi="Times New Roman" w:cs="Times New Roman"/>
          <w:sz w:val="24"/>
          <w:szCs w:val="24"/>
        </w:rPr>
        <w:t xml:space="preserve">Some policies, like the taxes were made in England and the </w:t>
      </w:r>
      <w:r w:rsidR="00D05E7F" w:rsidRPr="00763F0A">
        <w:rPr>
          <w:rFonts w:ascii="Times New Roman" w:hAnsi="Times New Roman" w:cs="Times New Roman"/>
          <w:sz w:val="24"/>
          <w:szCs w:val="24"/>
        </w:rPr>
        <w:t>British</w:t>
      </w:r>
      <w:r w:rsidRPr="00763F0A">
        <w:rPr>
          <w:rFonts w:ascii="Times New Roman" w:hAnsi="Times New Roman" w:cs="Times New Roman"/>
          <w:sz w:val="24"/>
          <w:szCs w:val="24"/>
        </w:rPr>
        <w:t xml:space="preserve"> wanted to implement them in America, ownership of the policies could not take place as they felt the policies never came from their own colonial governments. </w:t>
      </w:r>
      <w:r w:rsidR="00D05E7F" w:rsidRPr="00763F0A">
        <w:rPr>
          <w:rFonts w:ascii="Times New Roman" w:hAnsi="Times New Roman" w:cs="Times New Roman"/>
          <w:sz w:val="24"/>
          <w:szCs w:val="24"/>
        </w:rPr>
        <w:t>As elaborated in (</w:t>
      </w:r>
      <w:r w:rsidR="00D05E7F" w:rsidRPr="00763F0A">
        <w:rPr>
          <w:rFonts w:ascii="Times New Roman" w:hAnsi="Times New Roman" w:cs="Times New Roman"/>
          <w:color w:val="000000"/>
          <w:sz w:val="24"/>
          <w:szCs w:val="24"/>
          <w:shd w:val="clear" w:color="auto" w:fill="FFFFFF"/>
        </w:rPr>
        <w:t>"The Colonies Under British Rule", 2020)</w:t>
      </w:r>
      <w:r w:rsidR="00D05E7F" w:rsidRPr="00763F0A">
        <w:rPr>
          <w:rFonts w:ascii="Times New Roman" w:hAnsi="Times New Roman" w:cs="Times New Roman"/>
          <w:color w:val="000000"/>
          <w:sz w:val="24"/>
          <w:szCs w:val="24"/>
          <w:shd w:val="clear" w:color="auto" w:fill="FFFFFF"/>
        </w:rPr>
        <w:t xml:space="preserve">, </w:t>
      </w:r>
      <w:r w:rsidRPr="00763F0A">
        <w:rPr>
          <w:rFonts w:ascii="Times New Roman" w:hAnsi="Times New Roman" w:cs="Times New Roman"/>
          <w:sz w:val="24"/>
          <w:szCs w:val="24"/>
        </w:rPr>
        <w:t xml:space="preserve">Protest filled </w:t>
      </w:r>
      <w:r w:rsidR="00D05E7F" w:rsidRPr="00763F0A">
        <w:rPr>
          <w:rFonts w:ascii="Times New Roman" w:hAnsi="Times New Roman" w:cs="Times New Roman"/>
          <w:sz w:val="24"/>
          <w:szCs w:val="24"/>
        </w:rPr>
        <w:t>the entire</w:t>
      </w:r>
      <w:r w:rsidRPr="00763F0A">
        <w:rPr>
          <w:rFonts w:ascii="Times New Roman" w:hAnsi="Times New Roman" w:cs="Times New Roman"/>
          <w:sz w:val="24"/>
          <w:szCs w:val="24"/>
        </w:rPr>
        <w:t xml:space="preserve"> region colonists </w:t>
      </w:r>
      <w:r w:rsidR="00D05E7F" w:rsidRPr="00763F0A">
        <w:rPr>
          <w:rFonts w:ascii="Times New Roman" w:hAnsi="Times New Roman" w:cs="Times New Roman"/>
          <w:sz w:val="24"/>
          <w:szCs w:val="24"/>
        </w:rPr>
        <w:t>claiming</w:t>
      </w:r>
      <w:r w:rsidRPr="00763F0A">
        <w:rPr>
          <w:rFonts w:ascii="Times New Roman" w:hAnsi="Times New Roman" w:cs="Times New Roman"/>
          <w:sz w:val="24"/>
          <w:szCs w:val="24"/>
        </w:rPr>
        <w:t xml:space="preserve"> that their rights had been violated. </w:t>
      </w:r>
      <w:r w:rsidR="00D05E7F" w:rsidRPr="00763F0A">
        <w:rPr>
          <w:rFonts w:ascii="Times New Roman" w:hAnsi="Times New Roman" w:cs="Times New Roman"/>
          <w:sz w:val="24"/>
          <w:szCs w:val="24"/>
        </w:rPr>
        <w:t>Americans seemed not to have authority to what would govern them.  Their anger too leads to boycotting</w:t>
      </w:r>
      <w:r w:rsidRPr="00763F0A">
        <w:rPr>
          <w:rFonts w:ascii="Times New Roman" w:hAnsi="Times New Roman" w:cs="Times New Roman"/>
          <w:sz w:val="24"/>
          <w:szCs w:val="24"/>
        </w:rPr>
        <w:t xml:space="preserve"> </w:t>
      </w:r>
      <w:r w:rsidR="00D05E7F" w:rsidRPr="00763F0A">
        <w:rPr>
          <w:rFonts w:ascii="Times New Roman" w:hAnsi="Times New Roman" w:cs="Times New Roman"/>
          <w:sz w:val="24"/>
          <w:szCs w:val="24"/>
        </w:rPr>
        <w:t>British</w:t>
      </w:r>
      <w:r w:rsidRPr="00763F0A">
        <w:rPr>
          <w:rFonts w:ascii="Times New Roman" w:hAnsi="Times New Roman" w:cs="Times New Roman"/>
          <w:sz w:val="24"/>
          <w:szCs w:val="24"/>
        </w:rPr>
        <w:t xml:space="preserve"> goods, others at some point </w:t>
      </w:r>
      <w:r w:rsidR="00D05E7F" w:rsidRPr="00763F0A">
        <w:rPr>
          <w:rFonts w:ascii="Times New Roman" w:hAnsi="Times New Roman" w:cs="Times New Roman"/>
          <w:sz w:val="24"/>
          <w:szCs w:val="24"/>
        </w:rPr>
        <w:t>dressed up like Indians and sneaked into harbor in efforts to dump imported tea into the water. All these efforts by the Americans were to display dissatisfaction from the British colonies as it seemed as a plan to enslave them.</w:t>
      </w:r>
    </w:p>
    <w:p w14:paraId="245BA534" w14:textId="77777777" w:rsidR="00DB0C34" w:rsidRPr="00763F0A" w:rsidRDefault="00DB0C34" w:rsidP="00763F0A">
      <w:pPr>
        <w:spacing w:line="480" w:lineRule="auto"/>
        <w:rPr>
          <w:rFonts w:ascii="Times New Roman" w:hAnsi="Times New Roman" w:cs="Times New Roman"/>
          <w:sz w:val="24"/>
          <w:szCs w:val="24"/>
        </w:rPr>
      </w:pPr>
    </w:p>
    <w:p w14:paraId="6ADD8026" w14:textId="77777777" w:rsidR="00DB0C34" w:rsidRPr="00763F0A" w:rsidRDefault="00DB0C34" w:rsidP="00763F0A">
      <w:pPr>
        <w:spacing w:line="480" w:lineRule="auto"/>
        <w:rPr>
          <w:rFonts w:ascii="Times New Roman" w:hAnsi="Times New Roman" w:cs="Times New Roman"/>
          <w:sz w:val="24"/>
          <w:szCs w:val="24"/>
        </w:rPr>
      </w:pPr>
      <w:r w:rsidRPr="00763F0A">
        <w:rPr>
          <w:rFonts w:ascii="Times New Roman" w:hAnsi="Times New Roman" w:cs="Times New Roman"/>
          <w:sz w:val="24"/>
          <w:szCs w:val="24"/>
        </w:rPr>
        <w:t xml:space="preserve">References </w:t>
      </w:r>
    </w:p>
    <w:p w14:paraId="4E8A1DDA" w14:textId="77777777" w:rsidR="00DB0C34" w:rsidRPr="00763F0A" w:rsidRDefault="00DB0C34" w:rsidP="00763F0A">
      <w:pPr>
        <w:spacing w:line="480" w:lineRule="auto"/>
        <w:rPr>
          <w:rFonts w:ascii="Times New Roman" w:hAnsi="Times New Roman" w:cs="Times New Roman"/>
          <w:color w:val="000000"/>
          <w:sz w:val="24"/>
          <w:szCs w:val="24"/>
          <w:shd w:val="clear" w:color="auto" w:fill="FFFFFF"/>
        </w:rPr>
      </w:pPr>
      <w:r w:rsidRPr="00763F0A">
        <w:rPr>
          <w:rFonts w:ascii="Times New Roman" w:hAnsi="Times New Roman" w:cs="Times New Roman"/>
          <w:i/>
          <w:iCs/>
          <w:color w:val="000000"/>
          <w:sz w:val="24"/>
          <w:szCs w:val="24"/>
          <w:shd w:val="clear" w:color="auto" w:fill="FFFFFF"/>
        </w:rPr>
        <w:t>The Colonies Under British Rule</w:t>
      </w:r>
      <w:r w:rsidRPr="00763F0A">
        <w:rPr>
          <w:rFonts w:ascii="Times New Roman" w:hAnsi="Times New Roman" w:cs="Times New Roman"/>
          <w:color w:val="000000"/>
          <w:sz w:val="24"/>
          <w:szCs w:val="24"/>
          <w:shd w:val="clear" w:color="auto" w:fill="FFFFFF"/>
        </w:rPr>
        <w:t xml:space="preserve">. Claver.gprep.org. (2020). Retrieved 26 October 2020, from </w:t>
      </w:r>
      <w:hyperlink r:id="rId6" w:history="1">
        <w:r w:rsidRPr="00763F0A">
          <w:rPr>
            <w:rStyle w:val="Hyperlink"/>
            <w:rFonts w:ascii="Times New Roman" w:hAnsi="Times New Roman" w:cs="Times New Roman"/>
            <w:sz w:val="24"/>
            <w:szCs w:val="24"/>
            <w:shd w:val="clear" w:color="auto" w:fill="FFFFFF"/>
          </w:rPr>
          <w:t>http://claver.gprep.org/fac/sjochs/imperial-lcrisis.htm</w:t>
        </w:r>
      </w:hyperlink>
      <w:r w:rsidRPr="00763F0A">
        <w:rPr>
          <w:rFonts w:ascii="Times New Roman" w:hAnsi="Times New Roman" w:cs="Times New Roman"/>
          <w:color w:val="000000"/>
          <w:sz w:val="24"/>
          <w:szCs w:val="24"/>
          <w:shd w:val="clear" w:color="auto" w:fill="FFFFFF"/>
        </w:rPr>
        <w:t>.</w:t>
      </w:r>
    </w:p>
    <w:p w14:paraId="23A80B57" w14:textId="77777777" w:rsidR="00DB0C34" w:rsidRPr="00763F0A" w:rsidRDefault="00DB0C34" w:rsidP="00763F0A">
      <w:pPr>
        <w:spacing w:line="480" w:lineRule="auto"/>
        <w:rPr>
          <w:rFonts w:ascii="Times New Roman" w:hAnsi="Times New Roman" w:cs="Times New Roman"/>
          <w:color w:val="000000"/>
          <w:sz w:val="24"/>
          <w:szCs w:val="24"/>
          <w:shd w:val="clear" w:color="auto" w:fill="FFFFFF"/>
        </w:rPr>
      </w:pPr>
    </w:p>
    <w:p w14:paraId="30810E1E" w14:textId="77777777" w:rsidR="00DB0C34" w:rsidRPr="00763F0A" w:rsidRDefault="00DB0C34" w:rsidP="00763F0A">
      <w:pPr>
        <w:spacing w:line="480" w:lineRule="auto"/>
        <w:rPr>
          <w:rFonts w:ascii="Times New Roman" w:hAnsi="Times New Roman" w:cs="Times New Roman"/>
          <w:sz w:val="24"/>
          <w:szCs w:val="24"/>
        </w:rPr>
      </w:pPr>
    </w:p>
    <w:p w14:paraId="4F673A67" w14:textId="77777777" w:rsidR="00DB0C34" w:rsidRPr="00763F0A" w:rsidRDefault="00DB0C34" w:rsidP="00763F0A">
      <w:pPr>
        <w:spacing w:line="480" w:lineRule="auto"/>
        <w:rPr>
          <w:rFonts w:ascii="Times New Roman" w:hAnsi="Times New Roman" w:cs="Times New Roman"/>
          <w:sz w:val="24"/>
          <w:szCs w:val="24"/>
        </w:rPr>
      </w:pPr>
    </w:p>
    <w:p w14:paraId="7EAF5B01" w14:textId="77777777" w:rsidR="00DB0C34" w:rsidRPr="00763F0A" w:rsidRDefault="00DB0C34" w:rsidP="00763F0A">
      <w:pPr>
        <w:spacing w:line="480" w:lineRule="auto"/>
        <w:rPr>
          <w:rFonts w:ascii="Times New Roman" w:hAnsi="Times New Roman" w:cs="Times New Roman"/>
          <w:sz w:val="24"/>
          <w:szCs w:val="24"/>
        </w:rPr>
      </w:pPr>
    </w:p>
    <w:p w14:paraId="31F57542" w14:textId="77777777" w:rsidR="00DB0C34" w:rsidRPr="00763F0A" w:rsidRDefault="00DB0C34" w:rsidP="00763F0A">
      <w:pPr>
        <w:spacing w:line="480" w:lineRule="auto"/>
        <w:rPr>
          <w:rFonts w:ascii="Times New Roman" w:hAnsi="Times New Roman" w:cs="Times New Roman"/>
          <w:sz w:val="24"/>
          <w:szCs w:val="24"/>
        </w:rPr>
      </w:pPr>
    </w:p>
    <w:p w14:paraId="0A4F7AE0" w14:textId="77777777" w:rsidR="00DB0C34" w:rsidRPr="00763F0A" w:rsidRDefault="00DB0C34" w:rsidP="00763F0A">
      <w:pPr>
        <w:spacing w:line="480" w:lineRule="auto"/>
        <w:rPr>
          <w:rFonts w:ascii="Times New Roman" w:hAnsi="Times New Roman" w:cs="Times New Roman"/>
          <w:sz w:val="24"/>
          <w:szCs w:val="24"/>
        </w:rPr>
      </w:pPr>
    </w:p>
    <w:p w14:paraId="2411606E" w14:textId="77777777" w:rsidR="00DB0C34" w:rsidRPr="00763F0A" w:rsidRDefault="00DB0C34" w:rsidP="00763F0A">
      <w:pPr>
        <w:spacing w:line="480" w:lineRule="auto"/>
        <w:rPr>
          <w:rFonts w:ascii="Times New Roman" w:hAnsi="Times New Roman" w:cs="Times New Roman"/>
          <w:b/>
          <w:bCs/>
          <w:i/>
          <w:iCs/>
          <w:sz w:val="24"/>
          <w:szCs w:val="24"/>
        </w:rPr>
      </w:pPr>
    </w:p>
    <w:p w14:paraId="52C6AA4B" w14:textId="5C17A8AD" w:rsidR="00763F0A" w:rsidRPr="00763F0A" w:rsidRDefault="00763F0A" w:rsidP="00763F0A">
      <w:pPr>
        <w:spacing w:line="480" w:lineRule="auto"/>
        <w:rPr>
          <w:rFonts w:ascii="Times New Roman" w:hAnsi="Times New Roman" w:cs="Times New Roman"/>
          <w:b/>
          <w:bCs/>
          <w:i/>
          <w:iCs/>
          <w:color w:val="1D1D1D"/>
          <w:sz w:val="24"/>
          <w:szCs w:val="24"/>
          <w:shd w:val="clear" w:color="auto" w:fill="FFFFFF"/>
        </w:rPr>
      </w:pPr>
      <w:r w:rsidRPr="00763F0A">
        <w:rPr>
          <w:rFonts w:ascii="Times New Roman" w:hAnsi="Times New Roman" w:cs="Times New Roman"/>
          <w:b/>
          <w:bCs/>
          <w:i/>
          <w:iCs/>
          <w:color w:val="1D1D1D"/>
          <w:sz w:val="24"/>
          <w:szCs w:val="24"/>
          <w:shd w:val="clear" w:color="auto" w:fill="FFFFFF"/>
        </w:rPr>
        <w:t> Essay Question 2: To what extent did the American Revolution effect a fundamental change in American society? How far had Americans gone by 1790 in fulfilling the ideal of equality?</w:t>
      </w:r>
    </w:p>
    <w:p w14:paraId="49C316ED" w14:textId="58AF290D" w:rsidR="00DB0C34" w:rsidRPr="00763F0A" w:rsidRDefault="00DB0C34" w:rsidP="00763F0A">
      <w:pPr>
        <w:spacing w:line="480" w:lineRule="auto"/>
        <w:jc w:val="center"/>
        <w:rPr>
          <w:rFonts w:ascii="Times New Roman" w:hAnsi="Times New Roman" w:cs="Times New Roman"/>
          <w:b/>
          <w:bCs/>
          <w:color w:val="1D1D1D"/>
          <w:sz w:val="24"/>
          <w:szCs w:val="24"/>
          <w:shd w:val="clear" w:color="auto" w:fill="FFFFFF"/>
        </w:rPr>
      </w:pPr>
      <w:r w:rsidRPr="00763F0A">
        <w:rPr>
          <w:rFonts w:ascii="Times New Roman" w:hAnsi="Times New Roman" w:cs="Times New Roman"/>
          <w:b/>
          <w:bCs/>
          <w:color w:val="1D1D1D"/>
          <w:sz w:val="24"/>
          <w:szCs w:val="24"/>
          <w:shd w:val="clear" w:color="auto" w:fill="FFFFFF"/>
        </w:rPr>
        <w:t>To what extent did the American Revolution effect a fundamental change in American society?</w:t>
      </w:r>
    </w:p>
    <w:p w14:paraId="5C536E71" w14:textId="3EA725BE" w:rsidR="00DB0C34" w:rsidRPr="00763F0A" w:rsidRDefault="00DB0C34" w:rsidP="00763F0A">
      <w:pPr>
        <w:spacing w:line="480" w:lineRule="auto"/>
        <w:rPr>
          <w:rFonts w:ascii="Times New Roman" w:hAnsi="Times New Roman" w:cs="Times New Roman"/>
          <w:sz w:val="24"/>
          <w:szCs w:val="24"/>
        </w:rPr>
      </w:pPr>
      <w:r w:rsidRPr="00763F0A">
        <w:rPr>
          <w:rFonts w:ascii="Times New Roman" w:hAnsi="Times New Roman" w:cs="Times New Roman"/>
          <w:sz w:val="24"/>
          <w:szCs w:val="24"/>
        </w:rPr>
        <w:t xml:space="preserve">The Revolution in America brought change to the American Society both politically, socially, and </w:t>
      </w:r>
      <w:proofErr w:type="gramStart"/>
      <w:r w:rsidRPr="00763F0A">
        <w:rPr>
          <w:rFonts w:ascii="Times New Roman" w:hAnsi="Times New Roman" w:cs="Times New Roman"/>
          <w:sz w:val="24"/>
          <w:szCs w:val="24"/>
        </w:rPr>
        <w:t>economically</w:t>
      </w:r>
      <w:r w:rsidR="00D05E7F" w:rsidRPr="00763F0A">
        <w:rPr>
          <w:rFonts w:ascii="Times New Roman" w:hAnsi="Times New Roman" w:cs="Times New Roman"/>
          <w:color w:val="000000"/>
          <w:sz w:val="24"/>
          <w:szCs w:val="24"/>
          <w:shd w:val="clear" w:color="auto" w:fill="FFFFFF"/>
        </w:rPr>
        <w:t>(</w:t>
      </w:r>
      <w:proofErr w:type="gramEnd"/>
      <w:r w:rsidR="00D05E7F" w:rsidRPr="00763F0A">
        <w:rPr>
          <w:rFonts w:ascii="Times New Roman" w:hAnsi="Times New Roman" w:cs="Times New Roman"/>
          <w:color w:val="000000"/>
          <w:sz w:val="24"/>
          <w:szCs w:val="24"/>
          <w:shd w:val="clear" w:color="auto" w:fill="FFFFFF"/>
        </w:rPr>
        <w:t xml:space="preserve">"The Idea of Equality in America | L. John Van </w:t>
      </w:r>
      <w:proofErr w:type="spellStart"/>
      <w:r w:rsidR="00D05E7F" w:rsidRPr="00763F0A">
        <w:rPr>
          <w:rFonts w:ascii="Times New Roman" w:hAnsi="Times New Roman" w:cs="Times New Roman"/>
          <w:color w:val="000000"/>
          <w:sz w:val="24"/>
          <w:szCs w:val="24"/>
          <w:shd w:val="clear" w:color="auto" w:fill="FFFFFF"/>
        </w:rPr>
        <w:t>Til</w:t>
      </w:r>
      <w:proofErr w:type="spellEnd"/>
      <w:r w:rsidR="00D05E7F" w:rsidRPr="00763F0A">
        <w:rPr>
          <w:rFonts w:ascii="Times New Roman" w:hAnsi="Times New Roman" w:cs="Times New Roman"/>
          <w:color w:val="000000"/>
          <w:sz w:val="24"/>
          <w:szCs w:val="24"/>
          <w:shd w:val="clear" w:color="auto" w:fill="FFFFFF"/>
        </w:rPr>
        <w:t>", 2020)</w:t>
      </w:r>
      <w:r w:rsidRPr="00763F0A">
        <w:rPr>
          <w:rFonts w:ascii="Times New Roman" w:hAnsi="Times New Roman" w:cs="Times New Roman"/>
          <w:sz w:val="24"/>
          <w:szCs w:val="24"/>
        </w:rPr>
        <w:t xml:space="preserve">. Politically, the American Revolution had a great impact on American Society by enabling the American Republic's creation with the principles it had on liberty. Revolution in America gave freedom to political life since people could campaign and vie for different political government positions. </w:t>
      </w:r>
    </w:p>
    <w:p w14:paraId="07C0D7EB" w14:textId="07F016F3" w:rsidR="00DB0C34" w:rsidRPr="00763F0A" w:rsidRDefault="00DB0C34" w:rsidP="00763F0A">
      <w:pPr>
        <w:spacing w:line="480" w:lineRule="auto"/>
        <w:rPr>
          <w:rFonts w:ascii="Times New Roman" w:hAnsi="Times New Roman" w:cs="Times New Roman"/>
          <w:sz w:val="24"/>
          <w:szCs w:val="24"/>
        </w:rPr>
      </w:pPr>
      <w:r w:rsidRPr="00763F0A">
        <w:rPr>
          <w:rFonts w:ascii="Times New Roman" w:hAnsi="Times New Roman" w:cs="Times New Roman"/>
          <w:sz w:val="24"/>
          <w:szCs w:val="24"/>
        </w:rPr>
        <w:t xml:space="preserve"> However, economically, American Revolution left the American Society in huge debts since the trade that was between the British and the Americans slowed down due to the war, and this led to economic depression in the American </w:t>
      </w:r>
      <w:proofErr w:type="gramStart"/>
      <w:r w:rsidRPr="00763F0A">
        <w:rPr>
          <w:rFonts w:ascii="Times New Roman" w:hAnsi="Times New Roman" w:cs="Times New Roman"/>
          <w:sz w:val="24"/>
          <w:szCs w:val="24"/>
        </w:rPr>
        <w:t>society</w:t>
      </w:r>
      <w:r w:rsidR="00D05E7F" w:rsidRPr="00763F0A">
        <w:rPr>
          <w:rFonts w:ascii="Times New Roman" w:hAnsi="Times New Roman" w:cs="Times New Roman"/>
          <w:color w:val="000000"/>
          <w:sz w:val="24"/>
          <w:szCs w:val="24"/>
          <w:shd w:val="clear" w:color="auto" w:fill="FFFFFF"/>
        </w:rPr>
        <w:t>(</w:t>
      </w:r>
      <w:proofErr w:type="gramEnd"/>
      <w:r w:rsidR="00D05E7F" w:rsidRPr="00763F0A">
        <w:rPr>
          <w:rFonts w:ascii="Times New Roman" w:hAnsi="Times New Roman" w:cs="Times New Roman"/>
          <w:color w:val="000000"/>
          <w:sz w:val="24"/>
          <w:szCs w:val="24"/>
          <w:shd w:val="clear" w:color="auto" w:fill="FFFFFF"/>
        </w:rPr>
        <w:t xml:space="preserve">"The Idea of Equality in America | L. John Van </w:t>
      </w:r>
      <w:proofErr w:type="spellStart"/>
      <w:r w:rsidR="00D05E7F" w:rsidRPr="00763F0A">
        <w:rPr>
          <w:rFonts w:ascii="Times New Roman" w:hAnsi="Times New Roman" w:cs="Times New Roman"/>
          <w:color w:val="000000"/>
          <w:sz w:val="24"/>
          <w:szCs w:val="24"/>
          <w:shd w:val="clear" w:color="auto" w:fill="FFFFFF"/>
        </w:rPr>
        <w:t>Til</w:t>
      </w:r>
      <w:proofErr w:type="spellEnd"/>
      <w:r w:rsidR="00D05E7F" w:rsidRPr="00763F0A">
        <w:rPr>
          <w:rFonts w:ascii="Times New Roman" w:hAnsi="Times New Roman" w:cs="Times New Roman"/>
          <w:color w:val="000000"/>
          <w:sz w:val="24"/>
          <w:szCs w:val="24"/>
          <w:shd w:val="clear" w:color="auto" w:fill="FFFFFF"/>
        </w:rPr>
        <w:t>", 2020)</w:t>
      </w:r>
      <w:r w:rsidRPr="00763F0A">
        <w:rPr>
          <w:rFonts w:ascii="Times New Roman" w:hAnsi="Times New Roman" w:cs="Times New Roman"/>
          <w:sz w:val="24"/>
          <w:szCs w:val="24"/>
        </w:rPr>
        <w:t>. Besides, the Americans that belonged to the middle class explored the opportunity to gain tracts of land hence, became wealthier. The middle class occupied the lad preserved for settlement after the war since blocking it by the British was dissolved.</w:t>
      </w:r>
    </w:p>
    <w:p w14:paraId="0C28174F" w14:textId="57719F23" w:rsidR="00DB0C34" w:rsidRPr="00763F0A" w:rsidRDefault="00DB0C34" w:rsidP="00763F0A">
      <w:pPr>
        <w:spacing w:line="480" w:lineRule="auto"/>
        <w:rPr>
          <w:rFonts w:ascii="Times New Roman" w:hAnsi="Times New Roman" w:cs="Times New Roman"/>
          <w:sz w:val="24"/>
          <w:szCs w:val="24"/>
        </w:rPr>
      </w:pPr>
      <w:r w:rsidRPr="00763F0A">
        <w:rPr>
          <w:rFonts w:ascii="Times New Roman" w:hAnsi="Times New Roman" w:cs="Times New Roman"/>
          <w:sz w:val="24"/>
          <w:szCs w:val="24"/>
        </w:rPr>
        <w:t xml:space="preserve">Socially, The American elites had the opportunity to keep their positions in wealth except for Americans who sided with the British in the war and became immigrants of the </w:t>
      </w:r>
      <w:proofErr w:type="gramStart"/>
      <w:r w:rsidRPr="00763F0A">
        <w:rPr>
          <w:rFonts w:ascii="Times New Roman" w:hAnsi="Times New Roman" w:cs="Times New Roman"/>
          <w:sz w:val="24"/>
          <w:szCs w:val="24"/>
        </w:rPr>
        <w:t>British</w:t>
      </w:r>
      <w:r w:rsidR="004D7F14" w:rsidRPr="00763F0A">
        <w:rPr>
          <w:rFonts w:ascii="Times New Roman" w:hAnsi="Times New Roman" w:cs="Times New Roman"/>
          <w:color w:val="000000"/>
          <w:sz w:val="24"/>
          <w:szCs w:val="24"/>
          <w:shd w:val="clear" w:color="auto" w:fill="FFFFFF"/>
        </w:rPr>
        <w:t>(</w:t>
      </w:r>
      <w:proofErr w:type="gramEnd"/>
      <w:r w:rsidR="004D7F14" w:rsidRPr="00763F0A">
        <w:rPr>
          <w:rFonts w:ascii="Times New Roman" w:hAnsi="Times New Roman" w:cs="Times New Roman"/>
          <w:color w:val="000000"/>
          <w:sz w:val="24"/>
          <w:szCs w:val="24"/>
          <w:shd w:val="clear" w:color="auto" w:fill="FFFFFF"/>
        </w:rPr>
        <w:t>To what extent did the American Revolution change American society politically, 2020)</w:t>
      </w:r>
      <w:r w:rsidRPr="00763F0A">
        <w:rPr>
          <w:rFonts w:ascii="Times New Roman" w:hAnsi="Times New Roman" w:cs="Times New Roman"/>
          <w:sz w:val="24"/>
          <w:szCs w:val="24"/>
        </w:rPr>
        <w:t>. The revolution shows clearly that the poorest person in America was not limited to the status they were born.</w:t>
      </w:r>
    </w:p>
    <w:p w14:paraId="3CF2F927" w14:textId="702C1E7F" w:rsidR="004D7F14" w:rsidRPr="00763F0A" w:rsidRDefault="004D7F14" w:rsidP="00763F0A">
      <w:pPr>
        <w:spacing w:line="480" w:lineRule="auto"/>
        <w:rPr>
          <w:rFonts w:ascii="Times New Roman" w:hAnsi="Times New Roman" w:cs="Times New Roman"/>
          <w:sz w:val="24"/>
          <w:szCs w:val="24"/>
        </w:rPr>
      </w:pPr>
      <w:r w:rsidRPr="00763F0A">
        <w:rPr>
          <w:rFonts w:ascii="Times New Roman" w:hAnsi="Times New Roman" w:cs="Times New Roman"/>
          <w:sz w:val="24"/>
          <w:szCs w:val="24"/>
        </w:rPr>
        <w:lastRenderedPageBreak/>
        <w:t xml:space="preserve">However, after the revolution, </w:t>
      </w:r>
      <w:r w:rsidR="00C052B9" w:rsidRPr="00763F0A">
        <w:rPr>
          <w:rFonts w:ascii="Times New Roman" w:hAnsi="Times New Roman" w:cs="Times New Roman"/>
          <w:sz w:val="24"/>
          <w:szCs w:val="24"/>
        </w:rPr>
        <w:t>Americans collected</w:t>
      </w:r>
      <w:r w:rsidRPr="00763F0A">
        <w:rPr>
          <w:rFonts w:ascii="Times New Roman" w:hAnsi="Times New Roman" w:cs="Times New Roman"/>
          <w:sz w:val="24"/>
          <w:szCs w:val="24"/>
        </w:rPr>
        <w:t xml:space="preserve"> their broken pieces and </w:t>
      </w:r>
      <w:proofErr w:type="gramStart"/>
      <w:r w:rsidRPr="00763F0A">
        <w:rPr>
          <w:rFonts w:ascii="Times New Roman" w:hAnsi="Times New Roman" w:cs="Times New Roman"/>
          <w:sz w:val="24"/>
          <w:szCs w:val="24"/>
        </w:rPr>
        <w:t>rejuvenated ,</w:t>
      </w:r>
      <w:proofErr w:type="gramEnd"/>
      <w:r w:rsidRPr="00763F0A">
        <w:rPr>
          <w:rFonts w:ascii="Times New Roman" w:hAnsi="Times New Roman" w:cs="Times New Roman"/>
          <w:sz w:val="24"/>
          <w:szCs w:val="24"/>
        </w:rPr>
        <w:t xml:space="preserve"> the leaders had got enough insight on how to rebuild the lost glory of the country. Developments took place, innovative in different </w:t>
      </w:r>
      <w:r w:rsidR="00C052B9" w:rsidRPr="00763F0A">
        <w:rPr>
          <w:rFonts w:ascii="Times New Roman" w:hAnsi="Times New Roman" w:cs="Times New Roman"/>
          <w:sz w:val="24"/>
          <w:szCs w:val="24"/>
        </w:rPr>
        <w:t>sectors</w:t>
      </w:r>
      <w:r w:rsidRPr="00763F0A">
        <w:rPr>
          <w:rFonts w:ascii="Times New Roman" w:hAnsi="Times New Roman" w:cs="Times New Roman"/>
          <w:sz w:val="24"/>
          <w:szCs w:val="24"/>
        </w:rPr>
        <w:t xml:space="preserve"> of the economy was witnessed. From what was borrowed and gained from the revolution. The country mushroomed and today it’s a superpower. </w:t>
      </w:r>
    </w:p>
    <w:p w14:paraId="7912E95E" w14:textId="77777777" w:rsidR="00DB0C34" w:rsidRPr="00763F0A" w:rsidRDefault="00DB0C34" w:rsidP="00763F0A">
      <w:pPr>
        <w:spacing w:line="480" w:lineRule="auto"/>
        <w:rPr>
          <w:rFonts w:ascii="Times New Roman" w:hAnsi="Times New Roman" w:cs="Times New Roman"/>
          <w:b/>
          <w:bCs/>
          <w:color w:val="1D1D1D"/>
          <w:sz w:val="24"/>
          <w:szCs w:val="24"/>
          <w:shd w:val="clear" w:color="auto" w:fill="FFFFFF"/>
        </w:rPr>
      </w:pPr>
      <w:r w:rsidRPr="00763F0A">
        <w:rPr>
          <w:rFonts w:ascii="Times New Roman" w:hAnsi="Times New Roman" w:cs="Times New Roman"/>
          <w:b/>
          <w:bCs/>
          <w:color w:val="1D1D1D"/>
          <w:sz w:val="24"/>
          <w:szCs w:val="24"/>
          <w:shd w:val="clear" w:color="auto" w:fill="FFFFFF"/>
        </w:rPr>
        <w:t>How far had Americans gone by 1790 in fulfilling the ideal of equality?</w:t>
      </w:r>
    </w:p>
    <w:p w14:paraId="658FB9C6" w14:textId="57C5F608" w:rsidR="00DB0C34" w:rsidRPr="00763F0A" w:rsidRDefault="00D05E7F" w:rsidP="00763F0A">
      <w:pPr>
        <w:spacing w:line="480" w:lineRule="auto"/>
        <w:rPr>
          <w:rFonts w:ascii="Times New Roman" w:hAnsi="Times New Roman" w:cs="Times New Roman"/>
          <w:sz w:val="24"/>
          <w:szCs w:val="24"/>
        </w:rPr>
      </w:pPr>
      <w:r w:rsidRPr="00763F0A">
        <w:rPr>
          <w:rFonts w:ascii="Times New Roman" w:hAnsi="Times New Roman" w:cs="Times New Roman"/>
          <w:sz w:val="24"/>
          <w:szCs w:val="24"/>
        </w:rPr>
        <w:t xml:space="preserve"> </w:t>
      </w:r>
      <w:r w:rsidRPr="00763F0A">
        <w:rPr>
          <w:rFonts w:ascii="Times New Roman" w:hAnsi="Times New Roman" w:cs="Times New Roman"/>
          <w:color w:val="000000"/>
          <w:sz w:val="24"/>
          <w:szCs w:val="24"/>
          <w:shd w:val="clear" w:color="auto" w:fill="FFFFFF"/>
        </w:rPr>
        <w:t xml:space="preserve">("The Idea of Equality in America | L. John Van </w:t>
      </w:r>
      <w:proofErr w:type="spellStart"/>
      <w:r w:rsidRPr="00763F0A">
        <w:rPr>
          <w:rFonts w:ascii="Times New Roman" w:hAnsi="Times New Roman" w:cs="Times New Roman"/>
          <w:color w:val="000000"/>
          <w:sz w:val="24"/>
          <w:szCs w:val="24"/>
          <w:shd w:val="clear" w:color="auto" w:fill="FFFFFF"/>
        </w:rPr>
        <w:t>Til</w:t>
      </w:r>
      <w:proofErr w:type="spellEnd"/>
      <w:r w:rsidRPr="00763F0A">
        <w:rPr>
          <w:rFonts w:ascii="Times New Roman" w:hAnsi="Times New Roman" w:cs="Times New Roman"/>
          <w:color w:val="000000"/>
          <w:sz w:val="24"/>
          <w:szCs w:val="24"/>
          <w:shd w:val="clear" w:color="auto" w:fill="FFFFFF"/>
        </w:rPr>
        <w:t>", 2020)</w:t>
      </w:r>
      <w:r w:rsidRPr="00763F0A">
        <w:rPr>
          <w:rFonts w:ascii="Times New Roman" w:hAnsi="Times New Roman" w:cs="Times New Roman"/>
          <w:color w:val="000000"/>
          <w:sz w:val="24"/>
          <w:szCs w:val="24"/>
          <w:shd w:val="clear" w:color="auto" w:fill="FFFFFF"/>
        </w:rPr>
        <w:t xml:space="preserve"> bring it to light </w:t>
      </w:r>
      <w:proofErr w:type="gramStart"/>
      <w:r w:rsidRPr="00763F0A">
        <w:rPr>
          <w:rFonts w:ascii="Times New Roman" w:hAnsi="Times New Roman" w:cs="Times New Roman"/>
          <w:color w:val="000000"/>
          <w:sz w:val="24"/>
          <w:szCs w:val="24"/>
          <w:shd w:val="clear" w:color="auto" w:fill="FFFFFF"/>
        </w:rPr>
        <w:t>that,  a</w:t>
      </w:r>
      <w:r w:rsidR="00DB0C34" w:rsidRPr="00763F0A">
        <w:rPr>
          <w:rFonts w:ascii="Times New Roman" w:hAnsi="Times New Roman" w:cs="Times New Roman"/>
          <w:sz w:val="24"/>
          <w:szCs w:val="24"/>
        </w:rPr>
        <w:t>fter</w:t>
      </w:r>
      <w:proofErr w:type="gramEnd"/>
      <w:r w:rsidR="00DB0C34" w:rsidRPr="00763F0A">
        <w:rPr>
          <w:rFonts w:ascii="Times New Roman" w:hAnsi="Times New Roman" w:cs="Times New Roman"/>
          <w:sz w:val="24"/>
          <w:szCs w:val="24"/>
        </w:rPr>
        <w:t xml:space="preserve"> the revolution, the impact of equality in American society, 1790, the Americans' differences were between wealth and power, which was very natural and unavoidable. This showed the equality of conflict after Revolution because, before this, the American Society was governed by class and this denied the middle and lower classes the right to fight for the natural resources and so the revolution fulfilled the conflict equality gives the </w:t>
      </w:r>
      <w:proofErr w:type="spellStart"/>
      <w:r w:rsidR="00DB0C34" w:rsidRPr="00763F0A">
        <w:rPr>
          <w:rFonts w:ascii="Times New Roman" w:hAnsi="Times New Roman" w:cs="Times New Roman"/>
          <w:sz w:val="24"/>
          <w:szCs w:val="24"/>
        </w:rPr>
        <w:t>the</w:t>
      </w:r>
      <w:proofErr w:type="spellEnd"/>
      <w:r w:rsidR="00DB0C34" w:rsidRPr="00763F0A">
        <w:rPr>
          <w:rFonts w:ascii="Times New Roman" w:hAnsi="Times New Roman" w:cs="Times New Roman"/>
          <w:sz w:val="24"/>
          <w:szCs w:val="24"/>
        </w:rPr>
        <w:t xml:space="preserve"> ones in power and those without power the right to fight equally to gain equal condition in accessing natural resources to fit in the American Society</w:t>
      </w:r>
      <w:r w:rsidR="004D7F14" w:rsidRPr="00763F0A">
        <w:rPr>
          <w:rFonts w:ascii="Times New Roman" w:hAnsi="Times New Roman" w:cs="Times New Roman"/>
          <w:sz w:val="24"/>
          <w:szCs w:val="24"/>
        </w:rPr>
        <w:t xml:space="preserve"> </w:t>
      </w:r>
      <w:r w:rsidR="004D7F14" w:rsidRPr="00763F0A">
        <w:rPr>
          <w:rFonts w:ascii="Times New Roman" w:hAnsi="Times New Roman" w:cs="Times New Roman"/>
          <w:color w:val="000000"/>
          <w:sz w:val="24"/>
          <w:szCs w:val="24"/>
          <w:shd w:val="clear" w:color="auto" w:fill="FFFFFF"/>
        </w:rPr>
        <w:t>(To what extent did the American Revolution change American society politically, 2020)</w:t>
      </w:r>
      <w:r w:rsidR="00DB0C34" w:rsidRPr="00763F0A">
        <w:rPr>
          <w:rFonts w:ascii="Times New Roman" w:hAnsi="Times New Roman" w:cs="Times New Roman"/>
          <w:sz w:val="24"/>
          <w:szCs w:val="24"/>
        </w:rPr>
        <w:t>.The Americans also fulfilled the equality in politics since there was democracy political rights to everyone in the American Society to be able to run for any position in the Government regardless of power and wealth.</w:t>
      </w:r>
    </w:p>
    <w:p w14:paraId="55D6E03B" w14:textId="518566A4" w:rsidR="00DB0C34" w:rsidRPr="00763F0A" w:rsidRDefault="004D7F14" w:rsidP="00763F0A">
      <w:pPr>
        <w:spacing w:line="480" w:lineRule="auto"/>
        <w:rPr>
          <w:rFonts w:ascii="Times New Roman" w:hAnsi="Times New Roman" w:cs="Times New Roman"/>
          <w:sz w:val="24"/>
          <w:szCs w:val="24"/>
        </w:rPr>
      </w:pPr>
      <w:r w:rsidRPr="00763F0A">
        <w:rPr>
          <w:rFonts w:ascii="Times New Roman" w:hAnsi="Times New Roman" w:cs="Times New Roman"/>
          <w:sz w:val="24"/>
          <w:szCs w:val="24"/>
        </w:rPr>
        <w:t xml:space="preserve">As argued in the article, </w:t>
      </w:r>
      <w:r w:rsidRPr="00763F0A">
        <w:rPr>
          <w:rFonts w:ascii="Times New Roman" w:hAnsi="Times New Roman" w:cs="Times New Roman"/>
          <w:color w:val="000000"/>
          <w:sz w:val="24"/>
          <w:szCs w:val="24"/>
          <w:shd w:val="clear" w:color="auto" w:fill="FFFFFF"/>
        </w:rPr>
        <w:t>(To what extent did the American Revolution change American society politically, 2020)</w:t>
      </w:r>
      <w:r w:rsidRPr="00763F0A">
        <w:rPr>
          <w:rFonts w:ascii="Times New Roman" w:hAnsi="Times New Roman" w:cs="Times New Roman"/>
          <w:color w:val="000000"/>
          <w:sz w:val="24"/>
          <w:szCs w:val="24"/>
          <w:shd w:val="clear" w:color="auto" w:fill="FFFFFF"/>
        </w:rPr>
        <w:t>.</w:t>
      </w:r>
      <w:r w:rsidR="00DB0C34" w:rsidRPr="00763F0A">
        <w:rPr>
          <w:rFonts w:ascii="Times New Roman" w:hAnsi="Times New Roman" w:cs="Times New Roman"/>
          <w:sz w:val="24"/>
          <w:szCs w:val="24"/>
        </w:rPr>
        <w:t xml:space="preserve">The Americans were also able to fulfill the equality in opportunity by seeking a better life and gaining economic wealth through freedom in access of the natural resources like land and this enabled The Americans to seek jobs, run businesses and access natural resources freely in order to better their lives. </w:t>
      </w:r>
      <w:r w:rsidR="00C052B9" w:rsidRPr="00763F0A">
        <w:rPr>
          <w:rFonts w:ascii="Times New Roman" w:hAnsi="Times New Roman" w:cs="Times New Roman"/>
          <w:sz w:val="24"/>
          <w:szCs w:val="24"/>
        </w:rPr>
        <w:t>However,</w:t>
      </w:r>
      <w:r w:rsidR="00DB0C34" w:rsidRPr="00763F0A">
        <w:rPr>
          <w:rFonts w:ascii="Times New Roman" w:hAnsi="Times New Roman" w:cs="Times New Roman"/>
          <w:sz w:val="24"/>
          <w:szCs w:val="24"/>
        </w:rPr>
        <w:t xml:space="preserve"> there was inequality in the Americans who were wealthy, the poor, and the ones in power and also powerless which was never fulfilled since it is an existing nature. </w:t>
      </w:r>
    </w:p>
    <w:p w14:paraId="2F652894" w14:textId="216C8153" w:rsidR="00DB0C34" w:rsidRPr="00763F0A" w:rsidRDefault="00C052B9" w:rsidP="00763F0A">
      <w:pPr>
        <w:spacing w:line="480" w:lineRule="auto"/>
        <w:rPr>
          <w:rFonts w:ascii="Times New Roman" w:hAnsi="Times New Roman" w:cs="Times New Roman"/>
          <w:sz w:val="24"/>
          <w:szCs w:val="24"/>
        </w:rPr>
      </w:pPr>
      <w:r w:rsidRPr="00763F0A">
        <w:rPr>
          <w:rFonts w:ascii="Times New Roman" w:hAnsi="Times New Roman" w:cs="Times New Roman"/>
          <w:sz w:val="24"/>
          <w:szCs w:val="24"/>
        </w:rPr>
        <w:lastRenderedPageBreak/>
        <w:t xml:space="preserve">Despite the efforts made, the idea of equality is and has been a problem to many countries over the world. though the levels of inequality </w:t>
      </w:r>
      <w:proofErr w:type="gramStart"/>
      <w:r w:rsidRPr="00763F0A">
        <w:rPr>
          <w:rFonts w:ascii="Times New Roman" w:hAnsi="Times New Roman" w:cs="Times New Roman"/>
          <w:sz w:val="24"/>
          <w:szCs w:val="24"/>
        </w:rPr>
        <w:t>has</w:t>
      </w:r>
      <w:proofErr w:type="gramEnd"/>
      <w:r w:rsidRPr="00763F0A">
        <w:rPr>
          <w:rFonts w:ascii="Times New Roman" w:hAnsi="Times New Roman" w:cs="Times New Roman"/>
          <w:sz w:val="24"/>
          <w:szCs w:val="24"/>
        </w:rPr>
        <w:t xml:space="preserve"> reduced in the present day, it can be concluded that American by 1790 had not fully attained equality and was still struggling to bridge the gaps which existed among its citizens, social and economically.</w:t>
      </w:r>
    </w:p>
    <w:p w14:paraId="56D273E1" w14:textId="77777777" w:rsidR="00DB0C34" w:rsidRPr="00763F0A" w:rsidRDefault="00DB0C34" w:rsidP="00763F0A">
      <w:pPr>
        <w:spacing w:line="480" w:lineRule="auto"/>
        <w:rPr>
          <w:rFonts w:ascii="Times New Roman" w:hAnsi="Times New Roman" w:cs="Times New Roman"/>
          <w:sz w:val="24"/>
          <w:szCs w:val="24"/>
        </w:rPr>
      </w:pPr>
    </w:p>
    <w:p w14:paraId="62B46ED4" w14:textId="77777777" w:rsidR="00DB0C34" w:rsidRPr="00763F0A" w:rsidRDefault="00DB0C34" w:rsidP="00763F0A">
      <w:pPr>
        <w:spacing w:line="480" w:lineRule="auto"/>
        <w:rPr>
          <w:rFonts w:ascii="Times New Roman" w:hAnsi="Times New Roman" w:cs="Times New Roman"/>
          <w:sz w:val="24"/>
          <w:szCs w:val="24"/>
        </w:rPr>
      </w:pPr>
    </w:p>
    <w:p w14:paraId="15E59D80" w14:textId="77777777" w:rsidR="00DB0C34" w:rsidRPr="00763F0A" w:rsidRDefault="00DB0C34" w:rsidP="00763F0A">
      <w:pPr>
        <w:spacing w:line="480" w:lineRule="auto"/>
        <w:rPr>
          <w:rFonts w:ascii="Times New Roman" w:hAnsi="Times New Roman" w:cs="Times New Roman"/>
          <w:sz w:val="24"/>
          <w:szCs w:val="24"/>
        </w:rPr>
      </w:pPr>
    </w:p>
    <w:p w14:paraId="39CCA2B5" w14:textId="576D4464" w:rsidR="00DB0C34" w:rsidRPr="00763F0A" w:rsidRDefault="00DB0C34" w:rsidP="00763F0A">
      <w:pPr>
        <w:spacing w:line="480" w:lineRule="auto"/>
        <w:jc w:val="center"/>
        <w:rPr>
          <w:rFonts w:ascii="Times New Roman" w:hAnsi="Times New Roman" w:cs="Times New Roman"/>
          <w:sz w:val="24"/>
          <w:szCs w:val="24"/>
        </w:rPr>
      </w:pPr>
      <w:r w:rsidRPr="00763F0A">
        <w:rPr>
          <w:rFonts w:ascii="Times New Roman" w:hAnsi="Times New Roman" w:cs="Times New Roman"/>
          <w:sz w:val="24"/>
          <w:szCs w:val="24"/>
        </w:rPr>
        <w:t>References</w:t>
      </w:r>
    </w:p>
    <w:p w14:paraId="7A8ADD2E" w14:textId="77777777" w:rsidR="00DB0C34" w:rsidRPr="00763F0A" w:rsidRDefault="00DB0C34" w:rsidP="00763F0A">
      <w:pPr>
        <w:shd w:val="clear" w:color="auto" w:fill="FFFFFF"/>
        <w:spacing w:after="0" w:line="480" w:lineRule="auto"/>
        <w:rPr>
          <w:rFonts w:ascii="Times New Roman" w:hAnsi="Times New Roman" w:cs="Times New Roman"/>
          <w:color w:val="000000"/>
          <w:sz w:val="24"/>
          <w:szCs w:val="24"/>
          <w:shd w:val="clear" w:color="auto" w:fill="FFFFFF"/>
        </w:rPr>
      </w:pPr>
      <w:r w:rsidRPr="00763F0A">
        <w:rPr>
          <w:rFonts w:ascii="Times New Roman" w:hAnsi="Times New Roman" w:cs="Times New Roman"/>
          <w:i/>
          <w:iCs/>
          <w:color w:val="000000"/>
          <w:sz w:val="24"/>
          <w:szCs w:val="24"/>
          <w:shd w:val="clear" w:color="auto" w:fill="FFFFFF"/>
        </w:rPr>
        <w:t xml:space="preserve">The Idea of Equality in America | L. John Van </w:t>
      </w:r>
      <w:proofErr w:type="spellStart"/>
      <w:r w:rsidRPr="00763F0A">
        <w:rPr>
          <w:rFonts w:ascii="Times New Roman" w:hAnsi="Times New Roman" w:cs="Times New Roman"/>
          <w:i/>
          <w:iCs/>
          <w:color w:val="000000"/>
          <w:sz w:val="24"/>
          <w:szCs w:val="24"/>
          <w:shd w:val="clear" w:color="auto" w:fill="FFFFFF"/>
        </w:rPr>
        <w:t>Til</w:t>
      </w:r>
      <w:proofErr w:type="spellEnd"/>
      <w:r w:rsidRPr="00763F0A">
        <w:rPr>
          <w:rFonts w:ascii="Times New Roman" w:hAnsi="Times New Roman" w:cs="Times New Roman"/>
          <w:color w:val="000000"/>
          <w:sz w:val="24"/>
          <w:szCs w:val="24"/>
          <w:shd w:val="clear" w:color="auto" w:fill="FFFFFF"/>
        </w:rPr>
        <w:t xml:space="preserve">. Fee.org. (2020). Retrieved 25 October 2020, from </w:t>
      </w:r>
      <w:hyperlink r:id="rId7" w:history="1">
        <w:r w:rsidRPr="00763F0A">
          <w:rPr>
            <w:rStyle w:val="Hyperlink"/>
            <w:rFonts w:ascii="Times New Roman" w:hAnsi="Times New Roman" w:cs="Times New Roman"/>
            <w:sz w:val="24"/>
            <w:szCs w:val="24"/>
            <w:shd w:val="clear" w:color="auto" w:fill="FFFFFF"/>
          </w:rPr>
          <w:t>https://fee.org/articles/the-idea-of-equality-in-america/</w:t>
        </w:r>
      </w:hyperlink>
      <w:r w:rsidRPr="00763F0A">
        <w:rPr>
          <w:rFonts w:ascii="Times New Roman" w:hAnsi="Times New Roman" w:cs="Times New Roman"/>
          <w:color w:val="000000"/>
          <w:sz w:val="24"/>
          <w:szCs w:val="24"/>
          <w:shd w:val="clear" w:color="auto" w:fill="FFFFFF"/>
        </w:rPr>
        <w:t>.</w:t>
      </w:r>
    </w:p>
    <w:p w14:paraId="0E1B7F6E" w14:textId="77777777" w:rsidR="00DB0C34" w:rsidRPr="00763F0A" w:rsidRDefault="00DB0C34" w:rsidP="00763F0A">
      <w:pPr>
        <w:spacing w:line="480" w:lineRule="auto"/>
        <w:rPr>
          <w:rFonts w:ascii="Times New Roman" w:eastAsia="Times New Roman" w:hAnsi="Times New Roman" w:cs="Times New Roman"/>
          <w:color w:val="222222"/>
          <w:sz w:val="24"/>
          <w:szCs w:val="24"/>
          <w:lang/>
        </w:rPr>
      </w:pPr>
    </w:p>
    <w:p w14:paraId="5CA7F743" w14:textId="24D803EE" w:rsidR="00DB0C34" w:rsidRPr="00763F0A" w:rsidRDefault="00DB0C34" w:rsidP="00763F0A">
      <w:pPr>
        <w:spacing w:line="480" w:lineRule="auto"/>
        <w:rPr>
          <w:rFonts w:ascii="Times New Roman" w:hAnsi="Times New Roman" w:cs="Times New Roman"/>
          <w:color w:val="000000"/>
          <w:sz w:val="24"/>
          <w:szCs w:val="24"/>
          <w:shd w:val="clear" w:color="auto" w:fill="FFFFFF"/>
        </w:rPr>
      </w:pPr>
      <w:r w:rsidRPr="00763F0A">
        <w:rPr>
          <w:rFonts w:ascii="Times New Roman" w:hAnsi="Times New Roman" w:cs="Times New Roman"/>
          <w:color w:val="000000"/>
          <w:sz w:val="24"/>
          <w:szCs w:val="24"/>
          <w:shd w:val="clear" w:color="auto" w:fill="FFFFFF"/>
        </w:rPr>
        <w:t>To what extent did the American Revolution change American society politically, e. (2020). </w:t>
      </w:r>
      <w:r w:rsidRPr="00763F0A">
        <w:rPr>
          <w:rFonts w:ascii="Times New Roman" w:hAnsi="Times New Roman" w:cs="Times New Roman"/>
          <w:i/>
          <w:iCs/>
          <w:color w:val="000000"/>
          <w:sz w:val="24"/>
          <w:szCs w:val="24"/>
          <w:shd w:val="clear" w:color="auto" w:fill="FFFFFF"/>
        </w:rPr>
        <w:t>To what extent did the American Revolution change American society politically, socially, economically? | Socratic</w:t>
      </w:r>
      <w:r w:rsidRPr="00763F0A">
        <w:rPr>
          <w:rFonts w:ascii="Times New Roman" w:hAnsi="Times New Roman" w:cs="Times New Roman"/>
          <w:color w:val="000000"/>
          <w:sz w:val="24"/>
          <w:szCs w:val="24"/>
          <w:shd w:val="clear" w:color="auto" w:fill="FFFFFF"/>
        </w:rPr>
        <w:t xml:space="preserve">. Socratic.org. Retrieved 25 October 2020, from </w:t>
      </w:r>
      <w:hyperlink r:id="rId8" w:history="1">
        <w:r w:rsidRPr="00763F0A">
          <w:rPr>
            <w:rStyle w:val="Hyperlink"/>
            <w:rFonts w:ascii="Times New Roman" w:hAnsi="Times New Roman" w:cs="Times New Roman"/>
            <w:sz w:val="24"/>
            <w:szCs w:val="24"/>
            <w:shd w:val="clear" w:color="auto" w:fill="FFFFFF"/>
          </w:rPr>
          <w:t>https://socratic.org/questions/to-what-extent-did-the-american-revolution-change-american-society-politically-s</w:t>
        </w:r>
      </w:hyperlink>
      <w:r w:rsidRPr="00763F0A">
        <w:rPr>
          <w:rFonts w:ascii="Times New Roman" w:hAnsi="Times New Roman" w:cs="Times New Roman"/>
          <w:color w:val="000000"/>
          <w:sz w:val="24"/>
          <w:szCs w:val="24"/>
          <w:shd w:val="clear" w:color="auto" w:fill="FFFFFF"/>
        </w:rPr>
        <w:t>.</w:t>
      </w:r>
    </w:p>
    <w:p w14:paraId="6E944F5F" w14:textId="77777777" w:rsidR="00763F0A" w:rsidRPr="00763F0A" w:rsidRDefault="00763F0A" w:rsidP="00763F0A">
      <w:pPr>
        <w:spacing w:line="480" w:lineRule="auto"/>
        <w:rPr>
          <w:rFonts w:ascii="Times New Roman" w:hAnsi="Times New Roman" w:cs="Times New Roman"/>
          <w:b/>
          <w:bCs/>
          <w:i/>
          <w:iCs/>
          <w:color w:val="1D1D1D"/>
          <w:sz w:val="24"/>
          <w:szCs w:val="24"/>
          <w:shd w:val="clear" w:color="auto" w:fill="FFFFFF"/>
        </w:rPr>
      </w:pPr>
    </w:p>
    <w:p w14:paraId="3CDA5DEC" w14:textId="77777777" w:rsidR="00763F0A" w:rsidRPr="00763F0A" w:rsidRDefault="00763F0A" w:rsidP="00763F0A">
      <w:pPr>
        <w:spacing w:line="480" w:lineRule="auto"/>
        <w:rPr>
          <w:rFonts w:ascii="Times New Roman" w:hAnsi="Times New Roman" w:cs="Times New Roman"/>
          <w:b/>
          <w:bCs/>
          <w:i/>
          <w:iCs/>
          <w:color w:val="1D1D1D"/>
          <w:sz w:val="24"/>
          <w:szCs w:val="24"/>
          <w:shd w:val="clear" w:color="auto" w:fill="FFFFFF"/>
        </w:rPr>
      </w:pPr>
    </w:p>
    <w:p w14:paraId="018BA001" w14:textId="77777777" w:rsidR="00763F0A" w:rsidRPr="00763F0A" w:rsidRDefault="00763F0A" w:rsidP="00763F0A">
      <w:pPr>
        <w:spacing w:line="480" w:lineRule="auto"/>
        <w:rPr>
          <w:rFonts w:ascii="Times New Roman" w:hAnsi="Times New Roman" w:cs="Times New Roman"/>
          <w:b/>
          <w:bCs/>
          <w:i/>
          <w:iCs/>
          <w:color w:val="1D1D1D"/>
          <w:sz w:val="24"/>
          <w:szCs w:val="24"/>
          <w:shd w:val="clear" w:color="auto" w:fill="FFFFFF"/>
        </w:rPr>
      </w:pPr>
    </w:p>
    <w:p w14:paraId="210DF0BF" w14:textId="2051EA06" w:rsidR="00763F0A" w:rsidRPr="00763F0A" w:rsidRDefault="00763F0A" w:rsidP="00763F0A">
      <w:pPr>
        <w:spacing w:line="480" w:lineRule="auto"/>
        <w:rPr>
          <w:rFonts w:ascii="Times New Roman" w:hAnsi="Times New Roman" w:cs="Times New Roman"/>
          <w:b/>
          <w:bCs/>
          <w:i/>
          <w:iCs/>
          <w:sz w:val="24"/>
          <w:szCs w:val="24"/>
        </w:rPr>
      </w:pPr>
      <w:r w:rsidRPr="00763F0A">
        <w:rPr>
          <w:rFonts w:ascii="Times New Roman" w:hAnsi="Times New Roman" w:cs="Times New Roman"/>
          <w:b/>
          <w:bCs/>
          <w:i/>
          <w:iCs/>
          <w:color w:val="1D1D1D"/>
          <w:sz w:val="24"/>
          <w:szCs w:val="24"/>
          <w:shd w:val="clear" w:color="auto" w:fill="FFFFFF"/>
        </w:rPr>
        <w:t>Essay Question 3: What issues led to the war between Britain and the United States in 1812? How did each issue contribute to the outbreak of war?</w:t>
      </w:r>
      <w:r w:rsidRPr="00763F0A">
        <w:rPr>
          <w:rFonts w:ascii="Times New Roman" w:hAnsi="Times New Roman" w:cs="Times New Roman"/>
          <w:b/>
          <w:bCs/>
          <w:i/>
          <w:iCs/>
          <w:sz w:val="24"/>
          <w:szCs w:val="24"/>
        </w:rPr>
        <w:t xml:space="preserve"> </w:t>
      </w:r>
    </w:p>
    <w:p w14:paraId="5BCA98C8" w14:textId="67EA42B4" w:rsidR="00566F3C" w:rsidRPr="00763F0A" w:rsidRDefault="007C0983" w:rsidP="00763F0A">
      <w:pPr>
        <w:spacing w:line="480" w:lineRule="auto"/>
        <w:ind w:firstLine="720"/>
        <w:rPr>
          <w:rFonts w:ascii="Times New Roman" w:hAnsi="Times New Roman" w:cs="Times New Roman"/>
          <w:sz w:val="24"/>
          <w:szCs w:val="24"/>
        </w:rPr>
      </w:pPr>
      <w:r w:rsidRPr="00763F0A">
        <w:rPr>
          <w:rFonts w:ascii="Times New Roman" w:hAnsi="Times New Roman" w:cs="Times New Roman"/>
          <w:sz w:val="24"/>
          <w:szCs w:val="24"/>
        </w:rPr>
        <w:lastRenderedPageBreak/>
        <w:t>The tensions that caused the war of 1812 arise from the French revolutionary and Napoleonic wars.</w:t>
      </w:r>
      <w:r w:rsidR="0006765B" w:rsidRPr="00763F0A">
        <w:rPr>
          <w:rFonts w:ascii="Times New Roman" w:hAnsi="Times New Roman" w:cs="Times New Roman"/>
          <w:sz w:val="24"/>
          <w:szCs w:val="24"/>
        </w:rPr>
        <w:t xml:space="preserve"> During this </w:t>
      </w:r>
      <w:r w:rsidR="00C052B9" w:rsidRPr="00763F0A">
        <w:rPr>
          <w:rFonts w:ascii="Times New Roman" w:hAnsi="Times New Roman" w:cs="Times New Roman"/>
          <w:sz w:val="24"/>
          <w:szCs w:val="24"/>
        </w:rPr>
        <w:t xml:space="preserve">time, </w:t>
      </w:r>
      <w:r w:rsidR="0006765B" w:rsidRPr="00763F0A">
        <w:rPr>
          <w:rFonts w:ascii="Times New Roman" w:hAnsi="Times New Roman" w:cs="Times New Roman"/>
          <w:sz w:val="24"/>
          <w:szCs w:val="24"/>
        </w:rPr>
        <w:t>ne</w:t>
      </w:r>
      <w:r w:rsidR="00D4045A" w:rsidRPr="00763F0A">
        <w:rPr>
          <w:rFonts w:ascii="Times New Roman" w:hAnsi="Times New Roman" w:cs="Times New Roman"/>
          <w:sz w:val="24"/>
          <w:szCs w:val="24"/>
        </w:rPr>
        <w:t>arly constant conflict between F</w:t>
      </w:r>
      <w:r w:rsidR="0006765B" w:rsidRPr="00763F0A">
        <w:rPr>
          <w:rFonts w:ascii="Times New Roman" w:hAnsi="Times New Roman" w:cs="Times New Roman"/>
          <w:sz w:val="24"/>
          <w:szCs w:val="24"/>
        </w:rPr>
        <w:t xml:space="preserve">rance and Britain, American interests were injured by each of the two counties’ </w:t>
      </w:r>
      <w:r w:rsidR="00D4045A" w:rsidRPr="00763F0A">
        <w:rPr>
          <w:rFonts w:ascii="Times New Roman" w:hAnsi="Times New Roman" w:cs="Times New Roman"/>
          <w:sz w:val="24"/>
          <w:szCs w:val="24"/>
        </w:rPr>
        <w:t>endeavors</w:t>
      </w:r>
      <w:r w:rsidR="0006765B" w:rsidRPr="00763F0A">
        <w:rPr>
          <w:rFonts w:ascii="Times New Roman" w:hAnsi="Times New Roman" w:cs="Times New Roman"/>
          <w:sz w:val="24"/>
          <w:szCs w:val="24"/>
        </w:rPr>
        <w:t xml:space="preserve"> to block the United States from trading with the other.</w:t>
      </w:r>
      <w:r w:rsidR="001479E5" w:rsidRPr="00763F0A">
        <w:rPr>
          <w:rFonts w:ascii="Times New Roman" w:hAnsi="Times New Roman" w:cs="Times New Roman"/>
          <w:sz w:val="24"/>
          <w:szCs w:val="24"/>
        </w:rPr>
        <w:t xml:space="preserve"> Initially, </w:t>
      </w:r>
      <w:r w:rsidR="00414D1C" w:rsidRPr="00763F0A">
        <w:rPr>
          <w:rFonts w:ascii="Times New Roman" w:hAnsi="Times New Roman" w:cs="Times New Roman"/>
          <w:sz w:val="24"/>
          <w:szCs w:val="24"/>
        </w:rPr>
        <w:t>Americans prospered from shipping trade with the French and Spanish empires</w:t>
      </w:r>
      <w:r w:rsidR="00DB4537" w:rsidRPr="00763F0A">
        <w:rPr>
          <w:rFonts w:ascii="Times New Roman" w:hAnsi="Times New Roman" w:cs="Times New Roman"/>
          <w:color w:val="222222"/>
          <w:sz w:val="24"/>
          <w:szCs w:val="24"/>
          <w:shd w:val="clear" w:color="auto" w:fill="FFFFFF"/>
        </w:rPr>
        <w:t xml:space="preserve"> (Van Sang, 2019)</w:t>
      </w:r>
      <w:r w:rsidR="00414D1C" w:rsidRPr="00763F0A">
        <w:rPr>
          <w:rFonts w:ascii="Times New Roman" w:hAnsi="Times New Roman" w:cs="Times New Roman"/>
          <w:sz w:val="24"/>
          <w:szCs w:val="24"/>
        </w:rPr>
        <w:t>.</w:t>
      </w:r>
      <w:r w:rsidR="00FA69D6" w:rsidRPr="00763F0A">
        <w:rPr>
          <w:rFonts w:ascii="Times New Roman" w:hAnsi="Times New Roman" w:cs="Times New Roman"/>
          <w:sz w:val="24"/>
          <w:szCs w:val="24"/>
        </w:rPr>
        <w:t xml:space="preserve"> The British countered the U.S claims </w:t>
      </w:r>
      <w:r w:rsidR="00420D44" w:rsidRPr="00763F0A">
        <w:rPr>
          <w:rFonts w:ascii="Times New Roman" w:hAnsi="Times New Roman" w:cs="Times New Roman"/>
          <w:sz w:val="24"/>
          <w:szCs w:val="24"/>
        </w:rPr>
        <w:t>about free</w:t>
      </w:r>
      <w:r w:rsidR="00FA69D6" w:rsidRPr="00763F0A">
        <w:rPr>
          <w:rFonts w:ascii="Times New Roman" w:hAnsi="Times New Roman" w:cs="Times New Roman"/>
          <w:sz w:val="24"/>
          <w:szCs w:val="24"/>
        </w:rPr>
        <w:t xml:space="preserve"> shipping with free goods.</w:t>
      </w:r>
      <w:r w:rsidR="00DF1776" w:rsidRPr="00763F0A">
        <w:rPr>
          <w:rFonts w:ascii="Times New Roman" w:hAnsi="Times New Roman" w:cs="Times New Roman"/>
          <w:sz w:val="24"/>
          <w:szCs w:val="24"/>
        </w:rPr>
        <w:t xml:space="preserve"> Under the primary terms of the treaty, American maritime commerce was given trading privileges in England and the British East Indies in Britain agreed to evacuate forts that were held in the Northwest Territory and the </w:t>
      </w:r>
      <w:r w:rsidR="00420D44" w:rsidRPr="00763F0A">
        <w:rPr>
          <w:rFonts w:ascii="Times New Roman" w:hAnsi="Times New Roman" w:cs="Times New Roman"/>
          <w:sz w:val="24"/>
          <w:szCs w:val="24"/>
        </w:rPr>
        <w:t>Mississippi</w:t>
      </w:r>
      <w:r w:rsidR="00DF1776" w:rsidRPr="00763F0A">
        <w:rPr>
          <w:rFonts w:ascii="Times New Roman" w:hAnsi="Times New Roman" w:cs="Times New Roman"/>
          <w:sz w:val="24"/>
          <w:szCs w:val="24"/>
        </w:rPr>
        <w:t xml:space="preserve"> river was </w:t>
      </w:r>
      <w:r w:rsidR="00420D44" w:rsidRPr="00763F0A">
        <w:rPr>
          <w:rFonts w:ascii="Times New Roman" w:hAnsi="Times New Roman" w:cs="Times New Roman"/>
          <w:sz w:val="24"/>
          <w:szCs w:val="24"/>
        </w:rPr>
        <w:t>declared</w:t>
      </w:r>
      <w:r w:rsidR="00DF1776" w:rsidRPr="00763F0A">
        <w:rPr>
          <w:rFonts w:ascii="Times New Roman" w:hAnsi="Times New Roman" w:cs="Times New Roman"/>
          <w:sz w:val="24"/>
          <w:szCs w:val="24"/>
        </w:rPr>
        <w:t xml:space="preserve"> free to both countries.</w:t>
      </w:r>
      <w:r w:rsidR="00AB1AB7" w:rsidRPr="00763F0A">
        <w:rPr>
          <w:rFonts w:ascii="Times New Roman" w:hAnsi="Times New Roman" w:cs="Times New Roman"/>
          <w:sz w:val="24"/>
          <w:szCs w:val="24"/>
        </w:rPr>
        <w:t xml:space="preserve"> The treaty </w:t>
      </w:r>
      <w:r w:rsidR="00420D44" w:rsidRPr="00763F0A">
        <w:rPr>
          <w:rFonts w:ascii="Times New Roman" w:hAnsi="Times New Roman" w:cs="Times New Roman"/>
          <w:sz w:val="24"/>
          <w:szCs w:val="24"/>
        </w:rPr>
        <w:t>w</w:t>
      </w:r>
      <w:r w:rsidR="00AB1AB7" w:rsidRPr="00763F0A">
        <w:rPr>
          <w:rFonts w:ascii="Times New Roman" w:hAnsi="Times New Roman" w:cs="Times New Roman"/>
          <w:sz w:val="24"/>
          <w:szCs w:val="24"/>
        </w:rPr>
        <w:t>as ratified by both countries although it was highly unpopular in the United States which was one of the rallying points used by the French republicans.</w:t>
      </w:r>
      <w:r w:rsidR="004F4E74" w:rsidRPr="00763F0A">
        <w:rPr>
          <w:rFonts w:ascii="Times New Roman" w:hAnsi="Times New Roman" w:cs="Times New Roman"/>
          <w:sz w:val="24"/>
          <w:szCs w:val="24"/>
        </w:rPr>
        <w:t xml:space="preserve"> When Jefferson became the president in 1801, the relationship with Britain slowly </w:t>
      </w:r>
      <w:r w:rsidR="00E55D1C" w:rsidRPr="00763F0A">
        <w:rPr>
          <w:rFonts w:ascii="Times New Roman" w:hAnsi="Times New Roman" w:cs="Times New Roman"/>
          <w:sz w:val="24"/>
          <w:szCs w:val="24"/>
        </w:rPr>
        <w:t>deteriorated</w:t>
      </w:r>
      <w:r w:rsidR="004F4E74" w:rsidRPr="00763F0A">
        <w:rPr>
          <w:rFonts w:ascii="Times New Roman" w:hAnsi="Times New Roman" w:cs="Times New Roman"/>
          <w:sz w:val="24"/>
          <w:szCs w:val="24"/>
        </w:rPr>
        <w:t xml:space="preserve"> and the systematic enforcement rule resumed.</w:t>
      </w:r>
    </w:p>
    <w:p w14:paraId="06542686" w14:textId="180FFA3B" w:rsidR="00F46A0D" w:rsidRPr="00763F0A" w:rsidRDefault="00ED13FB" w:rsidP="00763F0A">
      <w:pPr>
        <w:spacing w:line="480" w:lineRule="auto"/>
        <w:ind w:firstLine="720"/>
        <w:rPr>
          <w:rFonts w:ascii="Times New Roman" w:hAnsi="Times New Roman" w:cs="Times New Roman"/>
          <w:sz w:val="24"/>
          <w:szCs w:val="24"/>
        </w:rPr>
      </w:pPr>
      <w:r w:rsidRPr="00763F0A">
        <w:rPr>
          <w:rFonts w:ascii="Times New Roman" w:hAnsi="Times New Roman" w:cs="Times New Roman"/>
          <w:sz w:val="24"/>
          <w:szCs w:val="24"/>
        </w:rPr>
        <w:t>During the battle of</w:t>
      </w:r>
      <w:r w:rsidR="00E55D1C" w:rsidRPr="00763F0A">
        <w:rPr>
          <w:rFonts w:ascii="Times New Roman" w:hAnsi="Times New Roman" w:cs="Times New Roman"/>
          <w:sz w:val="24"/>
          <w:szCs w:val="24"/>
        </w:rPr>
        <w:t xml:space="preserve"> Trafalgar, efforts by the British to block</w:t>
      </w:r>
      <w:r w:rsidRPr="00763F0A">
        <w:rPr>
          <w:rFonts w:ascii="Times New Roman" w:hAnsi="Times New Roman" w:cs="Times New Roman"/>
          <w:sz w:val="24"/>
          <w:szCs w:val="24"/>
        </w:rPr>
        <w:t xml:space="preserve"> French ports prompted the French emperor, Napoleon, to cut off Britain from European and American trade.</w:t>
      </w:r>
      <w:r w:rsidR="000F79B8" w:rsidRPr="00763F0A">
        <w:rPr>
          <w:rFonts w:ascii="Times New Roman" w:hAnsi="Times New Roman" w:cs="Times New Roman"/>
          <w:sz w:val="24"/>
          <w:szCs w:val="24"/>
        </w:rPr>
        <w:t xml:space="preserve"> The Berlin decree that was established by the Napoleon’s continental system, designated sh</w:t>
      </w:r>
      <w:r w:rsidR="00E55D1C" w:rsidRPr="00763F0A">
        <w:rPr>
          <w:rFonts w:ascii="Times New Roman" w:hAnsi="Times New Roman" w:cs="Times New Roman"/>
          <w:sz w:val="24"/>
          <w:szCs w:val="24"/>
        </w:rPr>
        <w:t>i</w:t>
      </w:r>
      <w:r w:rsidR="000F79B8" w:rsidRPr="00763F0A">
        <w:rPr>
          <w:rFonts w:ascii="Times New Roman" w:hAnsi="Times New Roman" w:cs="Times New Roman"/>
          <w:sz w:val="24"/>
          <w:szCs w:val="24"/>
        </w:rPr>
        <w:t>ps that visited</w:t>
      </w:r>
      <w:r w:rsidR="00E55D1C" w:rsidRPr="00763F0A">
        <w:rPr>
          <w:rFonts w:ascii="Times New Roman" w:hAnsi="Times New Roman" w:cs="Times New Roman"/>
          <w:sz w:val="24"/>
          <w:szCs w:val="24"/>
        </w:rPr>
        <w:t xml:space="preserve"> B</w:t>
      </w:r>
      <w:r w:rsidR="000F79B8" w:rsidRPr="00763F0A">
        <w:rPr>
          <w:rFonts w:ascii="Times New Roman" w:hAnsi="Times New Roman" w:cs="Times New Roman"/>
          <w:sz w:val="24"/>
          <w:szCs w:val="24"/>
        </w:rPr>
        <w:t>ritish ports as enemy vessels</w:t>
      </w:r>
      <w:r w:rsidR="00CD19EC" w:rsidRPr="00763F0A">
        <w:rPr>
          <w:rFonts w:ascii="Times New Roman" w:hAnsi="Times New Roman" w:cs="Times New Roman"/>
          <w:color w:val="222222"/>
          <w:sz w:val="24"/>
          <w:szCs w:val="24"/>
          <w:shd w:val="clear" w:color="auto" w:fill="FFFFFF"/>
        </w:rPr>
        <w:t xml:space="preserve"> (</w:t>
      </w:r>
      <w:proofErr w:type="spellStart"/>
      <w:r w:rsidR="00CD19EC" w:rsidRPr="00763F0A">
        <w:rPr>
          <w:rFonts w:ascii="Times New Roman" w:hAnsi="Times New Roman" w:cs="Times New Roman"/>
          <w:color w:val="222222"/>
          <w:sz w:val="24"/>
          <w:szCs w:val="24"/>
          <w:shd w:val="clear" w:color="auto" w:fill="FFFFFF"/>
        </w:rPr>
        <w:t>Buel</w:t>
      </w:r>
      <w:proofErr w:type="spellEnd"/>
      <w:r w:rsidR="00CD19EC" w:rsidRPr="00763F0A">
        <w:rPr>
          <w:rFonts w:ascii="Times New Roman" w:hAnsi="Times New Roman" w:cs="Times New Roman"/>
          <w:color w:val="222222"/>
          <w:sz w:val="24"/>
          <w:szCs w:val="24"/>
          <w:shd w:val="clear" w:color="auto" w:fill="FFFFFF"/>
        </w:rPr>
        <w:t>, 2015)</w:t>
      </w:r>
      <w:r w:rsidR="000F79B8" w:rsidRPr="00763F0A">
        <w:rPr>
          <w:rFonts w:ascii="Times New Roman" w:hAnsi="Times New Roman" w:cs="Times New Roman"/>
          <w:sz w:val="24"/>
          <w:szCs w:val="24"/>
        </w:rPr>
        <w:t>.</w:t>
      </w:r>
      <w:r w:rsidR="001C405D" w:rsidRPr="00763F0A">
        <w:rPr>
          <w:rFonts w:ascii="Times New Roman" w:hAnsi="Times New Roman" w:cs="Times New Roman"/>
          <w:sz w:val="24"/>
          <w:szCs w:val="24"/>
        </w:rPr>
        <w:t xml:space="preserve"> In </w:t>
      </w:r>
      <w:r w:rsidR="00E55D1C" w:rsidRPr="00763F0A">
        <w:rPr>
          <w:rFonts w:ascii="Times New Roman" w:hAnsi="Times New Roman" w:cs="Times New Roman"/>
          <w:sz w:val="24"/>
          <w:szCs w:val="24"/>
        </w:rPr>
        <w:t>return, the B</w:t>
      </w:r>
      <w:r w:rsidR="001C405D" w:rsidRPr="00763F0A">
        <w:rPr>
          <w:rFonts w:ascii="Times New Roman" w:hAnsi="Times New Roman" w:cs="Times New Roman"/>
          <w:sz w:val="24"/>
          <w:szCs w:val="24"/>
        </w:rPr>
        <w:t xml:space="preserve">ritish </w:t>
      </w:r>
      <w:r w:rsidR="00E55D1C" w:rsidRPr="00763F0A">
        <w:rPr>
          <w:rFonts w:ascii="Times New Roman" w:hAnsi="Times New Roman" w:cs="Times New Roman"/>
          <w:sz w:val="24"/>
          <w:szCs w:val="24"/>
        </w:rPr>
        <w:t>responded</w:t>
      </w:r>
      <w:r w:rsidR="009D790C" w:rsidRPr="00763F0A">
        <w:rPr>
          <w:rFonts w:ascii="Times New Roman" w:hAnsi="Times New Roman" w:cs="Times New Roman"/>
          <w:sz w:val="24"/>
          <w:szCs w:val="24"/>
        </w:rPr>
        <w:t xml:space="preserve"> by ordering neutral ships to obtain </w:t>
      </w:r>
      <w:r w:rsidR="00E55D1C" w:rsidRPr="00763F0A">
        <w:rPr>
          <w:rFonts w:ascii="Times New Roman" w:hAnsi="Times New Roman" w:cs="Times New Roman"/>
          <w:sz w:val="24"/>
          <w:szCs w:val="24"/>
        </w:rPr>
        <w:t>licenses</w:t>
      </w:r>
      <w:r w:rsidR="009D790C" w:rsidRPr="00763F0A">
        <w:rPr>
          <w:rFonts w:ascii="Times New Roman" w:hAnsi="Times New Roman" w:cs="Times New Roman"/>
          <w:sz w:val="24"/>
          <w:szCs w:val="24"/>
        </w:rPr>
        <w:t xml:space="preserve"> at English ports before trading with French colonies.</w:t>
      </w:r>
      <w:r w:rsidR="003B31D2" w:rsidRPr="00763F0A">
        <w:rPr>
          <w:rFonts w:ascii="Times New Roman" w:hAnsi="Times New Roman" w:cs="Times New Roman"/>
          <w:sz w:val="24"/>
          <w:szCs w:val="24"/>
        </w:rPr>
        <w:t xml:space="preserve"> </w:t>
      </w:r>
      <w:r w:rsidR="00483267" w:rsidRPr="00763F0A">
        <w:rPr>
          <w:rFonts w:ascii="Times New Roman" w:hAnsi="Times New Roman" w:cs="Times New Roman"/>
          <w:sz w:val="24"/>
          <w:szCs w:val="24"/>
        </w:rPr>
        <w:t xml:space="preserve">In turn, France announced </w:t>
      </w:r>
      <w:r w:rsidR="00EB301B" w:rsidRPr="00763F0A">
        <w:rPr>
          <w:rFonts w:ascii="Times New Roman" w:hAnsi="Times New Roman" w:cs="Times New Roman"/>
          <w:sz w:val="24"/>
          <w:szCs w:val="24"/>
        </w:rPr>
        <w:t xml:space="preserve">the Milan decree that strengthened the capture of any neutral vessel that </w:t>
      </w:r>
      <w:r w:rsidR="005B0180" w:rsidRPr="00763F0A">
        <w:rPr>
          <w:rFonts w:ascii="Times New Roman" w:hAnsi="Times New Roman" w:cs="Times New Roman"/>
          <w:sz w:val="24"/>
          <w:szCs w:val="24"/>
        </w:rPr>
        <w:t>had submitted to search by the B</w:t>
      </w:r>
      <w:r w:rsidR="00EB301B" w:rsidRPr="00763F0A">
        <w:rPr>
          <w:rFonts w:ascii="Times New Roman" w:hAnsi="Times New Roman" w:cs="Times New Roman"/>
          <w:sz w:val="24"/>
          <w:szCs w:val="24"/>
        </w:rPr>
        <w:t>ritish.</w:t>
      </w:r>
      <w:r w:rsidR="00631B88" w:rsidRPr="00763F0A">
        <w:rPr>
          <w:rFonts w:ascii="Times New Roman" w:hAnsi="Times New Roman" w:cs="Times New Roman"/>
          <w:sz w:val="24"/>
          <w:szCs w:val="24"/>
        </w:rPr>
        <w:t xml:space="preserve"> This led to the onset of war between </w:t>
      </w:r>
      <w:r w:rsidR="002116A4" w:rsidRPr="00763F0A">
        <w:rPr>
          <w:rFonts w:ascii="Times New Roman" w:hAnsi="Times New Roman" w:cs="Times New Roman"/>
          <w:sz w:val="24"/>
          <w:szCs w:val="24"/>
        </w:rPr>
        <w:t xml:space="preserve">the British </w:t>
      </w:r>
      <w:r w:rsidR="00F46A0D" w:rsidRPr="00763F0A">
        <w:rPr>
          <w:rFonts w:ascii="Times New Roman" w:hAnsi="Times New Roman" w:cs="Times New Roman"/>
          <w:sz w:val="24"/>
          <w:szCs w:val="24"/>
        </w:rPr>
        <w:t>governments</w:t>
      </w:r>
      <w:r w:rsidR="002116A4" w:rsidRPr="00763F0A">
        <w:rPr>
          <w:rFonts w:ascii="Times New Roman" w:hAnsi="Times New Roman" w:cs="Times New Roman"/>
          <w:sz w:val="24"/>
          <w:szCs w:val="24"/>
        </w:rPr>
        <w:t xml:space="preserve"> against F</w:t>
      </w:r>
      <w:r w:rsidR="00631B88" w:rsidRPr="00763F0A">
        <w:rPr>
          <w:rFonts w:ascii="Times New Roman" w:hAnsi="Times New Roman" w:cs="Times New Roman"/>
          <w:sz w:val="24"/>
          <w:szCs w:val="24"/>
        </w:rPr>
        <w:t>rance.</w:t>
      </w:r>
      <w:r w:rsidR="00C72D21" w:rsidRPr="00763F0A">
        <w:rPr>
          <w:rFonts w:ascii="Times New Roman" w:hAnsi="Times New Roman" w:cs="Times New Roman"/>
          <w:sz w:val="24"/>
          <w:szCs w:val="24"/>
        </w:rPr>
        <w:t xml:space="preserve"> </w:t>
      </w:r>
      <w:r w:rsidR="00D071BA" w:rsidRPr="00763F0A">
        <w:rPr>
          <w:rFonts w:ascii="Times New Roman" w:hAnsi="Times New Roman" w:cs="Times New Roman"/>
          <w:sz w:val="24"/>
          <w:szCs w:val="24"/>
        </w:rPr>
        <w:t>In addition, political changes in Britain moved the government to assume a concilia</w:t>
      </w:r>
      <w:r w:rsidR="002116A4" w:rsidRPr="00763F0A">
        <w:rPr>
          <w:rFonts w:ascii="Times New Roman" w:hAnsi="Times New Roman" w:cs="Times New Roman"/>
          <w:sz w:val="24"/>
          <w:szCs w:val="24"/>
        </w:rPr>
        <w:t>tory posture toward the United S</w:t>
      </w:r>
      <w:r w:rsidR="00D071BA" w:rsidRPr="00763F0A">
        <w:rPr>
          <w:rFonts w:ascii="Times New Roman" w:hAnsi="Times New Roman" w:cs="Times New Roman"/>
          <w:sz w:val="24"/>
          <w:szCs w:val="24"/>
        </w:rPr>
        <w:t>tates.</w:t>
      </w:r>
    </w:p>
    <w:p w14:paraId="09D09B9F" w14:textId="2DBD4CE1" w:rsidR="003D4406" w:rsidRPr="00763F0A" w:rsidRDefault="003D4406" w:rsidP="00763F0A">
      <w:pPr>
        <w:spacing w:line="480" w:lineRule="auto"/>
        <w:ind w:firstLine="720"/>
        <w:rPr>
          <w:rFonts w:ascii="Times New Roman" w:hAnsi="Times New Roman" w:cs="Times New Roman"/>
          <w:sz w:val="24"/>
          <w:szCs w:val="24"/>
        </w:rPr>
      </w:pPr>
      <w:r w:rsidRPr="00763F0A">
        <w:rPr>
          <w:rFonts w:ascii="Times New Roman" w:hAnsi="Times New Roman" w:cs="Times New Roman"/>
          <w:sz w:val="24"/>
          <w:szCs w:val="24"/>
        </w:rPr>
        <w:t>Expansionism too lead to war</w:t>
      </w:r>
      <w:r w:rsidRPr="00763F0A">
        <w:rPr>
          <w:rFonts w:ascii="Times New Roman" w:hAnsi="Times New Roman" w:cs="Times New Roman"/>
          <w:sz w:val="24"/>
          <w:szCs w:val="24"/>
        </w:rPr>
        <w:t xml:space="preserve"> </w:t>
      </w:r>
      <w:r w:rsidRPr="00763F0A">
        <w:rPr>
          <w:rFonts w:ascii="Times New Roman" w:hAnsi="Times New Roman" w:cs="Times New Roman"/>
          <w:color w:val="1D1D1D"/>
          <w:sz w:val="24"/>
          <w:szCs w:val="24"/>
          <w:shd w:val="clear" w:color="auto" w:fill="FFFFFF"/>
        </w:rPr>
        <w:t xml:space="preserve">the war between Britain and the United </w:t>
      </w:r>
      <w:proofErr w:type="gramStart"/>
      <w:r w:rsidRPr="00763F0A">
        <w:rPr>
          <w:rFonts w:ascii="Times New Roman" w:hAnsi="Times New Roman" w:cs="Times New Roman"/>
          <w:color w:val="1D1D1D"/>
          <w:sz w:val="24"/>
          <w:szCs w:val="24"/>
          <w:shd w:val="clear" w:color="auto" w:fill="FFFFFF"/>
        </w:rPr>
        <w:t xml:space="preserve">States </w:t>
      </w:r>
      <w:r w:rsidRPr="00763F0A">
        <w:rPr>
          <w:rFonts w:ascii="Times New Roman" w:hAnsi="Times New Roman" w:cs="Times New Roman"/>
          <w:color w:val="1D1D1D"/>
          <w:sz w:val="24"/>
          <w:szCs w:val="24"/>
          <w:shd w:val="clear" w:color="auto" w:fill="FFFFFF"/>
        </w:rPr>
        <w:t>.</w:t>
      </w:r>
      <w:proofErr w:type="gramEnd"/>
      <w:r w:rsidRPr="00763F0A">
        <w:rPr>
          <w:rFonts w:ascii="Times New Roman" w:hAnsi="Times New Roman" w:cs="Times New Roman"/>
          <w:b/>
          <w:bCs/>
          <w:i/>
          <w:iCs/>
          <w:color w:val="1D1D1D"/>
          <w:sz w:val="24"/>
          <w:szCs w:val="24"/>
          <w:shd w:val="clear" w:color="auto" w:fill="FFFFFF"/>
        </w:rPr>
        <w:t xml:space="preserve"> </w:t>
      </w:r>
      <w:r w:rsidRPr="00763F0A">
        <w:rPr>
          <w:rFonts w:ascii="Times New Roman" w:hAnsi="Times New Roman" w:cs="Times New Roman"/>
          <w:sz w:val="24"/>
          <w:szCs w:val="24"/>
        </w:rPr>
        <w:t xml:space="preserve">and has always raised conflicts among countries, counties and even between people.  In many cases, </w:t>
      </w:r>
      <w:r w:rsidRPr="00763F0A">
        <w:rPr>
          <w:rFonts w:ascii="Times New Roman" w:hAnsi="Times New Roman" w:cs="Times New Roman"/>
          <w:sz w:val="24"/>
          <w:szCs w:val="24"/>
        </w:rPr>
        <w:lastRenderedPageBreak/>
        <w:t xml:space="preserve">parties involved are never satisfies and this results </w:t>
      </w:r>
      <w:proofErr w:type="gramStart"/>
      <w:r w:rsidRPr="00763F0A">
        <w:rPr>
          <w:rFonts w:ascii="Times New Roman" w:hAnsi="Times New Roman" w:cs="Times New Roman"/>
          <w:sz w:val="24"/>
          <w:szCs w:val="24"/>
        </w:rPr>
        <w:t>fights</w:t>
      </w:r>
      <w:r w:rsidRPr="00763F0A">
        <w:rPr>
          <w:rFonts w:ascii="Times New Roman" w:hAnsi="Times New Roman" w:cs="Times New Roman"/>
          <w:color w:val="000000"/>
          <w:sz w:val="24"/>
          <w:szCs w:val="24"/>
          <w:shd w:val="clear" w:color="auto" w:fill="FFFFFF"/>
        </w:rPr>
        <w:t>(</w:t>
      </w:r>
      <w:proofErr w:type="gramEnd"/>
      <w:r w:rsidRPr="00763F0A">
        <w:rPr>
          <w:rFonts w:ascii="Times New Roman" w:hAnsi="Times New Roman" w:cs="Times New Roman"/>
          <w:color w:val="000000"/>
          <w:sz w:val="24"/>
          <w:szCs w:val="24"/>
          <w:shd w:val="clear" w:color="auto" w:fill="FFFFFF"/>
        </w:rPr>
        <w:t>Historyisfun.org 2020)</w:t>
      </w:r>
      <w:r w:rsidRPr="00763F0A">
        <w:rPr>
          <w:rFonts w:ascii="Times New Roman" w:hAnsi="Times New Roman" w:cs="Times New Roman"/>
          <w:sz w:val="24"/>
          <w:szCs w:val="24"/>
        </w:rPr>
        <w:t>.  After revolution not everyone was satisfied, for instance the loss of the Ohio river which housed fur trade ways displeased the British merchants and the Canadians. Ohio river housed huge indigenous population which was a darling to the Britain’s during the revolution.  To Americans, the British support if the first nations came as a threat</w:t>
      </w:r>
      <w:r w:rsidRPr="00763F0A">
        <w:rPr>
          <w:rFonts w:ascii="Times New Roman" w:hAnsi="Times New Roman" w:cs="Times New Roman"/>
          <w:color w:val="000000"/>
          <w:sz w:val="24"/>
          <w:szCs w:val="24"/>
          <w:shd w:val="clear" w:color="auto" w:fill="FFFFFF"/>
        </w:rPr>
        <w:t xml:space="preserve"> (</w:t>
      </w:r>
      <w:r w:rsidRPr="00763F0A">
        <w:rPr>
          <w:rFonts w:ascii="Times New Roman" w:hAnsi="Times New Roman" w:cs="Times New Roman"/>
          <w:color w:val="000000"/>
          <w:sz w:val="24"/>
          <w:szCs w:val="24"/>
          <w:shd w:val="clear" w:color="auto" w:fill="FFFFFF"/>
        </w:rPr>
        <w:t>Historyisfun.org</w:t>
      </w:r>
      <w:r w:rsidRPr="00763F0A">
        <w:rPr>
          <w:rFonts w:ascii="Times New Roman" w:hAnsi="Times New Roman" w:cs="Times New Roman"/>
          <w:color w:val="000000"/>
          <w:sz w:val="24"/>
          <w:szCs w:val="24"/>
          <w:shd w:val="clear" w:color="auto" w:fill="FFFFFF"/>
        </w:rPr>
        <w:t xml:space="preserve"> </w:t>
      </w:r>
      <w:r w:rsidRPr="00763F0A">
        <w:rPr>
          <w:rFonts w:ascii="Times New Roman" w:hAnsi="Times New Roman" w:cs="Times New Roman"/>
          <w:color w:val="000000"/>
          <w:sz w:val="24"/>
          <w:szCs w:val="24"/>
          <w:shd w:val="clear" w:color="auto" w:fill="FFFFFF"/>
        </w:rPr>
        <w:t>2020).</w:t>
      </w:r>
      <w:r w:rsidRPr="00763F0A">
        <w:rPr>
          <w:rFonts w:ascii="Times New Roman" w:hAnsi="Times New Roman" w:cs="Times New Roman"/>
          <w:sz w:val="24"/>
          <w:szCs w:val="24"/>
        </w:rPr>
        <w:t xml:space="preserve"> </w:t>
      </w:r>
      <w:r w:rsidRPr="00763F0A">
        <w:rPr>
          <w:rFonts w:ascii="Times New Roman" w:hAnsi="Times New Roman" w:cs="Times New Roman"/>
          <w:sz w:val="24"/>
          <w:szCs w:val="24"/>
        </w:rPr>
        <w:t>To them, their expansion and their policy of forcing negotiations of first nations people to farmers to give up their lands to Americans was a losing battle.  Americans relationship with Britain worsen, holding on this hand the farm lands of the old northwest lead to land starved famers request for a conquest of Canada.  In 1783, the problem had to come to an end, signing of treaty of Paris took place on the 3</w:t>
      </w:r>
      <w:r w:rsidRPr="00763F0A">
        <w:rPr>
          <w:rFonts w:ascii="Times New Roman" w:hAnsi="Times New Roman" w:cs="Times New Roman"/>
          <w:sz w:val="24"/>
          <w:szCs w:val="24"/>
          <w:vertAlign w:val="superscript"/>
        </w:rPr>
        <w:t>rd</w:t>
      </w:r>
      <w:r w:rsidRPr="00763F0A">
        <w:rPr>
          <w:rFonts w:ascii="Times New Roman" w:hAnsi="Times New Roman" w:cs="Times New Roman"/>
          <w:sz w:val="24"/>
          <w:szCs w:val="24"/>
        </w:rPr>
        <w:t xml:space="preserve"> of September. As a result, the revolutionary war was brought to an end, Americans boundaries were established. Westward expansion was too brought to an end by 1912 on February 14</w:t>
      </w:r>
      <w:r w:rsidRPr="00763F0A">
        <w:rPr>
          <w:rFonts w:ascii="Times New Roman" w:hAnsi="Times New Roman" w:cs="Times New Roman"/>
          <w:sz w:val="24"/>
          <w:szCs w:val="24"/>
          <w:vertAlign w:val="superscript"/>
        </w:rPr>
        <w:t>th</w:t>
      </w:r>
      <w:r w:rsidRPr="00763F0A">
        <w:rPr>
          <w:rFonts w:ascii="Times New Roman" w:hAnsi="Times New Roman" w:cs="Times New Roman"/>
          <w:sz w:val="24"/>
          <w:szCs w:val="24"/>
        </w:rPr>
        <w:t xml:space="preserve"> when Arizona was admitted to the union among the 48</w:t>
      </w:r>
      <w:r w:rsidRPr="00763F0A">
        <w:rPr>
          <w:rFonts w:ascii="Times New Roman" w:hAnsi="Times New Roman" w:cs="Times New Roman"/>
          <w:sz w:val="24"/>
          <w:szCs w:val="24"/>
          <w:vertAlign w:val="superscript"/>
        </w:rPr>
        <w:t>th</w:t>
      </w:r>
      <w:r w:rsidRPr="00763F0A">
        <w:rPr>
          <w:rFonts w:ascii="Times New Roman" w:hAnsi="Times New Roman" w:cs="Times New Roman"/>
          <w:sz w:val="24"/>
          <w:szCs w:val="24"/>
        </w:rPr>
        <w:t xml:space="preserve"> of the adjoining states. </w:t>
      </w:r>
    </w:p>
    <w:p w14:paraId="65568B70" w14:textId="77777777" w:rsidR="00DB4537" w:rsidRPr="00763F0A" w:rsidRDefault="00DB4537" w:rsidP="00763F0A">
      <w:pPr>
        <w:spacing w:line="480" w:lineRule="auto"/>
        <w:ind w:firstLine="720"/>
        <w:rPr>
          <w:rFonts w:ascii="Times New Roman" w:hAnsi="Times New Roman" w:cs="Times New Roman"/>
          <w:sz w:val="24"/>
          <w:szCs w:val="24"/>
        </w:rPr>
      </w:pPr>
    </w:p>
    <w:p w14:paraId="443040B2" w14:textId="35EC7546" w:rsidR="00F46A0D" w:rsidRPr="00763F0A" w:rsidRDefault="00C052B9" w:rsidP="00763F0A">
      <w:pPr>
        <w:spacing w:line="480" w:lineRule="auto"/>
        <w:ind w:left="720" w:hanging="720"/>
        <w:rPr>
          <w:rFonts w:ascii="Times New Roman" w:hAnsi="Times New Roman" w:cs="Times New Roman"/>
          <w:sz w:val="24"/>
          <w:szCs w:val="24"/>
        </w:rPr>
      </w:pPr>
      <w:r w:rsidRPr="00763F0A">
        <w:rPr>
          <w:rFonts w:ascii="Times New Roman" w:hAnsi="Times New Roman" w:cs="Times New Roman"/>
          <w:sz w:val="24"/>
          <w:szCs w:val="24"/>
        </w:rPr>
        <w:t xml:space="preserve">                                                                           </w:t>
      </w:r>
      <w:r w:rsidR="00F46A0D" w:rsidRPr="00763F0A">
        <w:rPr>
          <w:rFonts w:ascii="Times New Roman" w:hAnsi="Times New Roman" w:cs="Times New Roman"/>
          <w:sz w:val="24"/>
          <w:szCs w:val="24"/>
        </w:rPr>
        <w:t>References</w:t>
      </w:r>
    </w:p>
    <w:p w14:paraId="0A2ED3EB" w14:textId="77777777" w:rsidR="00F46A0D" w:rsidRPr="00763F0A" w:rsidRDefault="003E6B7F" w:rsidP="00763F0A">
      <w:pPr>
        <w:spacing w:line="480" w:lineRule="auto"/>
        <w:ind w:left="720" w:hanging="720"/>
        <w:rPr>
          <w:rFonts w:ascii="Times New Roman" w:hAnsi="Times New Roman" w:cs="Times New Roman"/>
          <w:color w:val="222222"/>
          <w:sz w:val="24"/>
          <w:szCs w:val="24"/>
          <w:shd w:val="clear" w:color="auto" w:fill="FFFFFF"/>
        </w:rPr>
      </w:pPr>
      <w:r w:rsidRPr="00763F0A">
        <w:rPr>
          <w:rFonts w:ascii="Times New Roman" w:hAnsi="Times New Roman" w:cs="Times New Roman"/>
          <w:color w:val="222222"/>
          <w:sz w:val="24"/>
          <w:szCs w:val="24"/>
          <w:shd w:val="clear" w:color="auto" w:fill="FFFFFF"/>
        </w:rPr>
        <w:t>Van Sang, N. (2019). THE RECONSTRUCTION OF THE BRITISH-AMERICAN RELATIONS: FROM THE AMERICAN REVOLUTIONARY WAR TO THE WAR OF 1812. </w:t>
      </w:r>
      <w:r w:rsidRPr="00763F0A">
        <w:rPr>
          <w:rFonts w:ascii="Times New Roman" w:hAnsi="Times New Roman" w:cs="Times New Roman"/>
          <w:i/>
          <w:iCs/>
          <w:color w:val="222222"/>
          <w:sz w:val="24"/>
          <w:szCs w:val="24"/>
          <w:shd w:val="clear" w:color="auto" w:fill="FFFFFF"/>
        </w:rPr>
        <w:t>UED Journal of Social Sciences, Humanities and Education</w:t>
      </w:r>
      <w:r w:rsidRPr="00763F0A">
        <w:rPr>
          <w:rFonts w:ascii="Times New Roman" w:hAnsi="Times New Roman" w:cs="Times New Roman"/>
          <w:color w:val="222222"/>
          <w:sz w:val="24"/>
          <w:szCs w:val="24"/>
          <w:shd w:val="clear" w:color="auto" w:fill="FFFFFF"/>
        </w:rPr>
        <w:t>, </w:t>
      </w:r>
      <w:r w:rsidRPr="00763F0A">
        <w:rPr>
          <w:rFonts w:ascii="Times New Roman" w:hAnsi="Times New Roman" w:cs="Times New Roman"/>
          <w:i/>
          <w:iCs/>
          <w:color w:val="222222"/>
          <w:sz w:val="24"/>
          <w:szCs w:val="24"/>
          <w:shd w:val="clear" w:color="auto" w:fill="FFFFFF"/>
        </w:rPr>
        <w:t>9</w:t>
      </w:r>
      <w:r w:rsidRPr="00763F0A">
        <w:rPr>
          <w:rFonts w:ascii="Times New Roman" w:hAnsi="Times New Roman" w:cs="Times New Roman"/>
          <w:color w:val="222222"/>
          <w:sz w:val="24"/>
          <w:szCs w:val="24"/>
          <w:shd w:val="clear" w:color="auto" w:fill="FFFFFF"/>
        </w:rPr>
        <w:t>(5), 50-58.</w:t>
      </w:r>
    </w:p>
    <w:p w14:paraId="41849D63" w14:textId="77777777" w:rsidR="003E6B7F" w:rsidRPr="00763F0A" w:rsidRDefault="003E6B7F" w:rsidP="00763F0A">
      <w:pPr>
        <w:spacing w:line="480" w:lineRule="auto"/>
        <w:ind w:left="720" w:hanging="720"/>
        <w:rPr>
          <w:rFonts w:ascii="Times New Roman" w:hAnsi="Times New Roman" w:cs="Times New Roman"/>
          <w:color w:val="222222"/>
          <w:sz w:val="24"/>
          <w:szCs w:val="24"/>
          <w:shd w:val="clear" w:color="auto" w:fill="FFFFFF"/>
        </w:rPr>
      </w:pPr>
      <w:proofErr w:type="spellStart"/>
      <w:r w:rsidRPr="00763F0A">
        <w:rPr>
          <w:rFonts w:ascii="Times New Roman" w:hAnsi="Times New Roman" w:cs="Times New Roman"/>
          <w:color w:val="222222"/>
          <w:sz w:val="24"/>
          <w:szCs w:val="24"/>
          <w:shd w:val="clear" w:color="auto" w:fill="FFFFFF"/>
        </w:rPr>
        <w:t>Buel</w:t>
      </w:r>
      <w:proofErr w:type="spellEnd"/>
      <w:r w:rsidRPr="00763F0A">
        <w:rPr>
          <w:rFonts w:ascii="Times New Roman" w:hAnsi="Times New Roman" w:cs="Times New Roman"/>
          <w:color w:val="222222"/>
          <w:sz w:val="24"/>
          <w:szCs w:val="24"/>
          <w:shd w:val="clear" w:color="auto" w:fill="FFFFFF"/>
        </w:rPr>
        <w:t>, R. (2015). </w:t>
      </w:r>
      <w:r w:rsidRPr="00763F0A">
        <w:rPr>
          <w:rFonts w:ascii="Times New Roman" w:hAnsi="Times New Roman" w:cs="Times New Roman"/>
          <w:i/>
          <w:iCs/>
          <w:color w:val="222222"/>
          <w:sz w:val="24"/>
          <w:szCs w:val="24"/>
          <w:shd w:val="clear" w:color="auto" w:fill="FFFFFF"/>
        </w:rPr>
        <w:t>America on the Brink: How the political struggle over the War of 1812 almost destroyed the young republic</w:t>
      </w:r>
      <w:r w:rsidRPr="00763F0A">
        <w:rPr>
          <w:rFonts w:ascii="Times New Roman" w:hAnsi="Times New Roman" w:cs="Times New Roman"/>
          <w:color w:val="222222"/>
          <w:sz w:val="24"/>
          <w:szCs w:val="24"/>
          <w:shd w:val="clear" w:color="auto" w:fill="FFFFFF"/>
        </w:rPr>
        <w:t>. St. Martin's Griffin.</w:t>
      </w:r>
    </w:p>
    <w:p w14:paraId="1796AF97" w14:textId="18035398" w:rsidR="003E6B7F" w:rsidRPr="00763F0A" w:rsidRDefault="003D4406" w:rsidP="00763F0A">
      <w:pPr>
        <w:spacing w:line="480" w:lineRule="auto"/>
        <w:ind w:left="720" w:hanging="720"/>
        <w:rPr>
          <w:rFonts w:ascii="Times New Roman" w:hAnsi="Times New Roman" w:cs="Times New Roman"/>
          <w:sz w:val="24"/>
          <w:szCs w:val="24"/>
        </w:rPr>
      </w:pPr>
      <w:r w:rsidRPr="00763F0A">
        <w:rPr>
          <w:rFonts w:ascii="Times New Roman" w:hAnsi="Times New Roman" w:cs="Times New Roman"/>
          <w:color w:val="000000"/>
          <w:sz w:val="24"/>
          <w:szCs w:val="24"/>
          <w:shd w:val="clear" w:color="auto" w:fill="FFFFFF"/>
        </w:rPr>
        <w:t>Historyisfun.org. (2020). Retrieved 26 October 2020, from https://www.historyisfun.org/pdf/tea-overboard/Why_were_the_American_colonies_unhappy_with_the_British_government.pdf.</w:t>
      </w:r>
    </w:p>
    <w:sectPr w:rsidR="003E6B7F" w:rsidRPr="00763F0A" w:rsidSect="00763F0A">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262469" w14:textId="77777777" w:rsidR="00E64A10" w:rsidRDefault="00E64A10" w:rsidP="00763F0A">
      <w:pPr>
        <w:spacing w:after="0" w:line="240" w:lineRule="auto"/>
      </w:pPr>
      <w:r>
        <w:separator/>
      </w:r>
    </w:p>
  </w:endnote>
  <w:endnote w:type="continuationSeparator" w:id="0">
    <w:p w14:paraId="35DF3030" w14:textId="77777777" w:rsidR="00E64A10" w:rsidRDefault="00E64A10" w:rsidP="00763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ECCBB5" w14:textId="77777777" w:rsidR="00E64A10" w:rsidRDefault="00E64A10" w:rsidP="00763F0A">
      <w:pPr>
        <w:spacing w:after="0" w:line="240" w:lineRule="auto"/>
      </w:pPr>
      <w:r>
        <w:separator/>
      </w:r>
    </w:p>
  </w:footnote>
  <w:footnote w:type="continuationSeparator" w:id="0">
    <w:p w14:paraId="22D62973" w14:textId="77777777" w:rsidR="00E64A10" w:rsidRDefault="00E64A10" w:rsidP="00763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34635" w14:textId="448BFDFF" w:rsidR="00763F0A" w:rsidRPr="00763F0A" w:rsidRDefault="00763F0A" w:rsidP="00763F0A">
    <w:pPr>
      <w:pStyle w:val="Header"/>
      <w:rPr>
        <w:rFonts w:ascii="Times New Roman" w:hAnsi="Times New Roman" w:cs="Times New Roman"/>
        <w:sz w:val="24"/>
        <w:szCs w:val="24"/>
      </w:rPr>
    </w:pPr>
    <w:r w:rsidRPr="00763F0A">
      <w:rPr>
        <w:rFonts w:ascii="Times New Roman" w:hAnsi="Times New Roman" w:cs="Times New Roman"/>
        <w:sz w:val="24"/>
        <w:szCs w:val="24"/>
      </w:rPr>
      <w:t xml:space="preserve">HISTORY ESSAYS </w:t>
    </w:r>
    <w:sdt>
      <w:sdtPr>
        <w:rPr>
          <w:rFonts w:ascii="Times New Roman" w:hAnsi="Times New Roman" w:cs="Times New Roman"/>
          <w:sz w:val="24"/>
          <w:szCs w:val="24"/>
        </w:rPr>
        <w:id w:val="-2004342887"/>
        <w:docPartObj>
          <w:docPartGallery w:val="Page Numbers (Top of Page)"/>
          <w:docPartUnique/>
        </w:docPartObj>
      </w:sdtPr>
      <w:sdtEndPr>
        <w:rPr>
          <w:noProof/>
        </w:rPr>
      </w:sdtEndPr>
      <w:sdtContent>
        <w:r w:rsidRPr="00763F0A">
          <w:rPr>
            <w:rFonts w:ascii="Times New Roman" w:hAnsi="Times New Roman" w:cs="Times New Roman"/>
            <w:sz w:val="24"/>
            <w:szCs w:val="24"/>
          </w:rPr>
          <w:tab/>
        </w:r>
        <w:r w:rsidRPr="00763F0A">
          <w:rPr>
            <w:rFonts w:ascii="Times New Roman" w:hAnsi="Times New Roman" w:cs="Times New Roman"/>
            <w:sz w:val="24"/>
            <w:szCs w:val="24"/>
          </w:rPr>
          <w:tab/>
        </w:r>
        <w:r w:rsidRPr="00763F0A">
          <w:rPr>
            <w:rFonts w:ascii="Times New Roman" w:hAnsi="Times New Roman" w:cs="Times New Roman"/>
            <w:sz w:val="24"/>
            <w:szCs w:val="24"/>
          </w:rPr>
          <w:fldChar w:fldCharType="begin"/>
        </w:r>
        <w:r w:rsidRPr="00763F0A">
          <w:rPr>
            <w:rFonts w:ascii="Times New Roman" w:hAnsi="Times New Roman" w:cs="Times New Roman"/>
            <w:sz w:val="24"/>
            <w:szCs w:val="24"/>
          </w:rPr>
          <w:instrText xml:space="preserve"> PAGE   \* MERGEFORMAT </w:instrText>
        </w:r>
        <w:r w:rsidRPr="00763F0A">
          <w:rPr>
            <w:rFonts w:ascii="Times New Roman" w:hAnsi="Times New Roman" w:cs="Times New Roman"/>
            <w:sz w:val="24"/>
            <w:szCs w:val="24"/>
          </w:rPr>
          <w:fldChar w:fldCharType="separate"/>
        </w:r>
        <w:r w:rsidRPr="00763F0A">
          <w:rPr>
            <w:rFonts w:ascii="Times New Roman" w:hAnsi="Times New Roman" w:cs="Times New Roman"/>
            <w:noProof/>
            <w:sz w:val="24"/>
            <w:szCs w:val="24"/>
          </w:rPr>
          <w:t>2</w:t>
        </w:r>
        <w:r w:rsidRPr="00763F0A">
          <w:rPr>
            <w:rFonts w:ascii="Times New Roman" w:hAnsi="Times New Roman" w:cs="Times New Roman"/>
            <w:noProof/>
            <w:sz w:val="24"/>
            <w:szCs w:val="24"/>
          </w:rPr>
          <w:fldChar w:fldCharType="end"/>
        </w:r>
      </w:sdtContent>
    </w:sdt>
  </w:p>
  <w:p w14:paraId="33A1DE5B" w14:textId="2018D8D6" w:rsidR="00763F0A" w:rsidRPr="00763F0A" w:rsidRDefault="00763F0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DB9DE" w14:textId="1D0D1604" w:rsidR="00763F0A" w:rsidRPr="00763F0A" w:rsidRDefault="00763F0A" w:rsidP="00763F0A">
    <w:pPr>
      <w:pStyle w:val="Header"/>
      <w:rPr>
        <w:rFonts w:ascii="Times New Roman" w:hAnsi="Times New Roman" w:cs="Times New Roman"/>
      </w:rPr>
    </w:pPr>
    <w:r w:rsidRPr="00763F0A">
      <w:rPr>
        <w:rFonts w:ascii="Times New Roman" w:hAnsi="Times New Roman" w:cs="Times New Roman"/>
      </w:rPr>
      <w:t xml:space="preserve">Running head: HISTORY ESSAYS </w:t>
    </w:r>
    <w:sdt>
      <w:sdtPr>
        <w:rPr>
          <w:rFonts w:ascii="Times New Roman" w:hAnsi="Times New Roman" w:cs="Times New Roman"/>
        </w:rPr>
        <w:id w:val="1697573196"/>
        <w:docPartObj>
          <w:docPartGallery w:val="Page Numbers (Top of Page)"/>
          <w:docPartUnique/>
        </w:docPartObj>
      </w:sdtPr>
      <w:sdtEndPr>
        <w:rPr>
          <w:noProof/>
        </w:rPr>
      </w:sdtEndPr>
      <w:sdtContent>
        <w:r w:rsidRPr="00763F0A">
          <w:rPr>
            <w:rFonts w:ascii="Times New Roman" w:hAnsi="Times New Roman" w:cs="Times New Roman"/>
          </w:rPr>
          <w:fldChar w:fldCharType="begin"/>
        </w:r>
        <w:r w:rsidRPr="00763F0A">
          <w:rPr>
            <w:rFonts w:ascii="Times New Roman" w:hAnsi="Times New Roman" w:cs="Times New Roman"/>
          </w:rPr>
          <w:instrText xml:space="preserve"> PAGE   \* MERGEFORMAT </w:instrText>
        </w:r>
        <w:r w:rsidRPr="00763F0A">
          <w:rPr>
            <w:rFonts w:ascii="Times New Roman" w:hAnsi="Times New Roman" w:cs="Times New Roman"/>
          </w:rPr>
          <w:fldChar w:fldCharType="separate"/>
        </w:r>
        <w:r w:rsidRPr="00763F0A">
          <w:rPr>
            <w:rFonts w:ascii="Times New Roman" w:hAnsi="Times New Roman" w:cs="Times New Roman"/>
            <w:noProof/>
          </w:rPr>
          <w:t>2</w:t>
        </w:r>
        <w:r w:rsidRPr="00763F0A">
          <w:rPr>
            <w:rFonts w:ascii="Times New Roman" w:hAnsi="Times New Roman" w:cs="Times New Roman"/>
            <w:noProof/>
          </w:rPr>
          <w:fldChar w:fldCharType="end"/>
        </w:r>
      </w:sdtContent>
    </w:sdt>
  </w:p>
  <w:p w14:paraId="122D1DB2" w14:textId="77777777" w:rsidR="00763F0A" w:rsidRPr="00763F0A" w:rsidRDefault="00763F0A">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F3C"/>
    <w:rsid w:val="0006765B"/>
    <w:rsid w:val="000F79B8"/>
    <w:rsid w:val="001479E5"/>
    <w:rsid w:val="001C405D"/>
    <w:rsid w:val="002116A4"/>
    <w:rsid w:val="00217F96"/>
    <w:rsid w:val="003B31D2"/>
    <w:rsid w:val="003D4406"/>
    <w:rsid w:val="003E6B7F"/>
    <w:rsid w:val="00414D1C"/>
    <w:rsid w:val="00420D44"/>
    <w:rsid w:val="0047132E"/>
    <w:rsid w:val="00483267"/>
    <w:rsid w:val="004D7F14"/>
    <w:rsid w:val="004F4E74"/>
    <w:rsid w:val="00566F3C"/>
    <w:rsid w:val="005B0180"/>
    <w:rsid w:val="005C2891"/>
    <w:rsid w:val="00631B88"/>
    <w:rsid w:val="006D2B01"/>
    <w:rsid w:val="00763F0A"/>
    <w:rsid w:val="007C0983"/>
    <w:rsid w:val="008B2275"/>
    <w:rsid w:val="009C0EE9"/>
    <w:rsid w:val="009D790C"/>
    <w:rsid w:val="00A4087F"/>
    <w:rsid w:val="00A621B4"/>
    <w:rsid w:val="00AB1AB7"/>
    <w:rsid w:val="00C052B9"/>
    <w:rsid w:val="00C72D21"/>
    <w:rsid w:val="00CD19EC"/>
    <w:rsid w:val="00D05E7F"/>
    <w:rsid w:val="00D071BA"/>
    <w:rsid w:val="00D4045A"/>
    <w:rsid w:val="00DB0C34"/>
    <w:rsid w:val="00DB4537"/>
    <w:rsid w:val="00DF1776"/>
    <w:rsid w:val="00E27D90"/>
    <w:rsid w:val="00E55D1C"/>
    <w:rsid w:val="00E64A10"/>
    <w:rsid w:val="00EB301B"/>
    <w:rsid w:val="00ED13FB"/>
    <w:rsid w:val="00F46A0D"/>
    <w:rsid w:val="00FA33FF"/>
    <w:rsid w:val="00FA69D6"/>
    <w:rsid w:val="00FD5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DC11"/>
  <w15:chartTrackingRefBased/>
  <w15:docId w15:val="{818E26A0-AA0E-40A8-AF1D-DB185EAC4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0C34"/>
    <w:rPr>
      <w:color w:val="0563C1" w:themeColor="hyperlink"/>
      <w:u w:val="single"/>
    </w:rPr>
  </w:style>
  <w:style w:type="paragraph" w:styleId="Header">
    <w:name w:val="header"/>
    <w:basedOn w:val="Normal"/>
    <w:link w:val="HeaderChar"/>
    <w:uiPriority w:val="99"/>
    <w:unhideWhenUsed/>
    <w:rsid w:val="00763F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F0A"/>
  </w:style>
  <w:style w:type="paragraph" w:styleId="Footer">
    <w:name w:val="footer"/>
    <w:basedOn w:val="Normal"/>
    <w:link w:val="FooterChar"/>
    <w:uiPriority w:val="99"/>
    <w:unhideWhenUsed/>
    <w:rsid w:val="00763F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ratic.org/questions/to-what-extent-did-the-american-revolution-change-american-society-politically-s" TargetMode="External"/><Relationship Id="rId3" Type="http://schemas.openxmlformats.org/officeDocument/2006/relationships/webSettings" Target="webSettings.xml"/><Relationship Id="rId7" Type="http://schemas.openxmlformats.org/officeDocument/2006/relationships/hyperlink" Target="https://fee.org/articles/the-idea-of-equality-in-americ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laver.gprep.org/fac/sjochs/imperial-lcrisis.ht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8</Pages>
  <Words>1822</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MACHUKI</dc:creator>
  <cp:keywords/>
  <dc:description/>
  <cp:lastModifiedBy>john matheka</cp:lastModifiedBy>
  <cp:revision>40</cp:revision>
  <dcterms:created xsi:type="dcterms:W3CDTF">2020-10-25T12:43:00Z</dcterms:created>
  <dcterms:modified xsi:type="dcterms:W3CDTF">2020-10-26T04:21:00Z</dcterms:modified>
</cp:coreProperties>
</file>