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DC" w:rsidRPr="00457BDC" w:rsidRDefault="00457BDC" w:rsidP="00457BDC">
      <w:pPr>
        <w:spacing w:after="0" w:line="480" w:lineRule="auto"/>
        <w:jc w:val="both"/>
        <w:rPr>
          <w:rFonts w:ascii="Times New Roman" w:hAnsi="Times New Roman" w:cs="Times New Roman"/>
          <w:sz w:val="24"/>
          <w:szCs w:val="24"/>
        </w:rPr>
      </w:pPr>
    </w:p>
    <w:p w:rsidR="00457BDC" w:rsidRPr="00457BDC" w:rsidRDefault="00457BDC" w:rsidP="00457BDC">
      <w:pPr>
        <w:spacing w:after="0" w:line="480" w:lineRule="auto"/>
        <w:jc w:val="both"/>
        <w:rPr>
          <w:rFonts w:ascii="Times New Roman" w:hAnsi="Times New Roman" w:cs="Times New Roman"/>
          <w:sz w:val="24"/>
          <w:szCs w:val="24"/>
        </w:rPr>
      </w:pPr>
    </w:p>
    <w:p w:rsidR="00457BDC" w:rsidRPr="00457BDC" w:rsidRDefault="00457BDC" w:rsidP="00457BDC">
      <w:pPr>
        <w:spacing w:after="0" w:line="480" w:lineRule="auto"/>
        <w:jc w:val="both"/>
        <w:rPr>
          <w:rFonts w:ascii="Times New Roman" w:hAnsi="Times New Roman" w:cs="Times New Roman"/>
          <w:b/>
          <w:sz w:val="24"/>
          <w:szCs w:val="24"/>
        </w:rPr>
      </w:pPr>
    </w:p>
    <w:p w:rsidR="00457BDC" w:rsidRPr="00457BDC" w:rsidRDefault="00457BDC" w:rsidP="00457BDC">
      <w:pPr>
        <w:spacing w:after="0" w:line="480" w:lineRule="auto"/>
        <w:jc w:val="both"/>
        <w:rPr>
          <w:rFonts w:ascii="Times New Roman" w:hAnsi="Times New Roman" w:cs="Times New Roman"/>
          <w:b/>
          <w:sz w:val="24"/>
          <w:szCs w:val="24"/>
        </w:rPr>
      </w:pPr>
    </w:p>
    <w:p w:rsidR="00457BDC" w:rsidRPr="00457BDC" w:rsidRDefault="00457BDC" w:rsidP="00457BDC">
      <w:pPr>
        <w:spacing w:after="0" w:line="480" w:lineRule="auto"/>
        <w:jc w:val="both"/>
        <w:rPr>
          <w:rFonts w:ascii="Times New Roman" w:hAnsi="Times New Roman" w:cs="Times New Roman"/>
          <w:b/>
          <w:sz w:val="24"/>
          <w:szCs w:val="24"/>
        </w:rPr>
      </w:pPr>
    </w:p>
    <w:p w:rsidR="00457BDC" w:rsidRPr="00457BDC" w:rsidRDefault="00457BDC" w:rsidP="00457BDC">
      <w:pPr>
        <w:spacing w:after="0" w:line="480" w:lineRule="auto"/>
        <w:jc w:val="both"/>
        <w:rPr>
          <w:rFonts w:ascii="Times New Roman" w:hAnsi="Times New Roman" w:cs="Times New Roman"/>
          <w:b/>
          <w:sz w:val="24"/>
          <w:szCs w:val="24"/>
        </w:rPr>
      </w:pPr>
    </w:p>
    <w:p w:rsidR="00457BDC" w:rsidRPr="00457BDC" w:rsidRDefault="00457BDC" w:rsidP="00457BDC">
      <w:pPr>
        <w:spacing w:after="0" w:line="480" w:lineRule="auto"/>
        <w:jc w:val="both"/>
        <w:rPr>
          <w:rFonts w:ascii="Times New Roman" w:hAnsi="Times New Roman" w:cs="Times New Roman"/>
          <w:b/>
          <w:sz w:val="24"/>
          <w:szCs w:val="24"/>
        </w:rPr>
      </w:pPr>
    </w:p>
    <w:p w:rsidR="00457BDC" w:rsidRDefault="00457BDC" w:rsidP="00457BDC">
      <w:pPr>
        <w:spacing w:after="0" w:line="480" w:lineRule="auto"/>
        <w:jc w:val="center"/>
        <w:rPr>
          <w:rFonts w:ascii="Times New Roman" w:hAnsi="Times New Roman" w:cs="Times New Roman"/>
          <w:b/>
          <w:sz w:val="24"/>
          <w:szCs w:val="24"/>
        </w:rPr>
      </w:pPr>
    </w:p>
    <w:p w:rsidR="00457BDC" w:rsidRDefault="00457BDC" w:rsidP="00457BDC">
      <w:pPr>
        <w:spacing w:after="0" w:line="480" w:lineRule="auto"/>
        <w:jc w:val="center"/>
        <w:rPr>
          <w:rFonts w:ascii="Times New Roman" w:hAnsi="Times New Roman" w:cs="Times New Roman"/>
          <w:b/>
          <w:sz w:val="24"/>
          <w:szCs w:val="24"/>
        </w:rPr>
      </w:pPr>
    </w:p>
    <w:p w:rsidR="00457BDC" w:rsidRPr="00457BDC" w:rsidRDefault="00457BDC" w:rsidP="00457BDC">
      <w:pPr>
        <w:spacing w:after="0" w:line="480" w:lineRule="auto"/>
        <w:jc w:val="center"/>
        <w:rPr>
          <w:rFonts w:ascii="Times New Roman" w:hAnsi="Times New Roman" w:cs="Times New Roman"/>
          <w:b/>
          <w:sz w:val="24"/>
          <w:szCs w:val="24"/>
        </w:rPr>
      </w:pPr>
      <w:r w:rsidRPr="00457BDC">
        <w:rPr>
          <w:rFonts w:ascii="Times New Roman" w:hAnsi="Times New Roman" w:cs="Times New Roman"/>
          <w:b/>
          <w:sz w:val="24"/>
          <w:szCs w:val="24"/>
        </w:rPr>
        <w:t>Schizophrenia and its Effects on Cognition</w:t>
      </w:r>
    </w:p>
    <w:p w:rsidR="00457BDC" w:rsidRPr="00457BDC" w:rsidRDefault="00457BDC" w:rsidP="00457BDC">
      <w:pPr>
        <w:spacing w:after="0" w:line="480" w:lineRule="auto"/>
        <w:jc w:val="center"/>
        <w:rPr>
          <w:rFonts w:ascii="Times New Roman" w:hAnsi="Times New Roman" w:cs="Times New Roman"/>
          <w:sz w:val="24"/>
          <w:szCs w:val="24"/>
        </w:rPr>
      </w:pPr>
    </w:p>
    <w:p w:rsidR="00457BDC" w:rsidRPr="00457BDC" w:rsidRDefault="00457BDC" w:rsidP="00457BDC">
      <w:pPr>
        <w:spacing w:after="0" w:line="480" w:lineRule="auto"/>
        <w:jc w:val="center"/>
        <w:rPr>
          <w:rFonts w:ascii="Times New Roman" w:hAnsi="Times New Roman" w:cs="Times New Roman"/>
          <w:sz w:val="24"/>
          <w:szCs w:val="24"/>
        </w:rPr>
      </w:pPr>
    </w:p>
    <w:p w:rsidR="00457BDC" w:rsidRPr="00457BDC" w:rsidRDefault="00457BDC" w:rsidP="00457BDC">
      <w:pPr>
        <w:spacing w:after="0" w:line="480" w:lineRule="auto"/>
        <w:jc w:val="center"/>
        <w:rPr>
          <w:rFonts w:ascii="Times New Roman" w:hAnsi="Times New Roman" w:cs="Times New Roman"/>
          <w:sz w:val="24"/>
          <w:szCs w:val="24"/>
        </w:rPr>
      </w:pPr>
    </w:p>
    <w:p w:rsidR="00457BDC" w:rsidRPr="00457BDC" w:rsidRDefault="00457BDC" w:rsidP="00457BDC">
      <w:pPr>
        <w:spacing w:after="0" w:line="480" w:lineRule="auto"/>
        <w:jc w:val="center"/>
        <w:rPr>
          <w:rFonts w:ascii="Times New Roman" w:hAnsi="Times New Roman" w:cs="Times New Roman"/>
          <w:sz w:val="24"/>
          <w:szCs w:val="24"/>
        </w:rPr>
      </w:pPr>
      <w:r w:rsidRPr="00457BDC">
        <w:rPr>
          <w:rFonts w:ascii="Times New Roman" w:hAnsi="Times New Roman" w:cs="Times New Roman"/>
          <w:color w:val="263238"/>
          <w:sz w:val="24"/>
          <w:szCs w:val="24"/>
        </w:rPr>
        <w:t>Student’s Name</w:t>
      </w:r>
      <w:r w:rsidRPr="00457BDC">
        <w:rPr>
          <w:rFonts w:ascii="Times New Roman" w:hAnsi="Times New Roman" w:cs="Times New Roman"/>
          <w:color w:val="263238"/>
          <w:sz w:val="24"/>
          <w:szCs w:val="24"/>
        </w:rPr>
        <w:br/>
        <w:t>Department, University</w:t>
      </w:r>
      <w:r w:rsidRPr="00457BDC">
        <w:rPr>
          <w:rFonts w:ascii="Times New Roman" w:hAnsi="Times New Roman" w:cs="Times New Roman"/>
          <w:color w:val="263238"/>
          <w:sz w:val="24"/>
          <w:szCs w:val="24"/>
        </w:rPr>
        <w:br/>
        <w:t>Course Number and Name</w:t>
      </w:r>
      <w:r w:rsidRPr="00457BDC">
        <w:rPr>
          <w:rFonts w:ascii="Times New Roman" w:hAnsi="Times New Roman" w:cs="Times New Roman"/>
          <w:color w:val="263238"/>
          <w:sz w:val="24"/>
          <w:szCs w:val="24"/>
        </w:rPr>
        <w:br/>
        <w:t>Instructor’s Name</w:t>
      </w:r>
      <w:r w:rsidRPr="00457BDC">
        <w:rPr>
          <w:rFonts w:ascii="Times New Roman" w:hAnsi="Times New Roman" w:cs="Times New Roman"/>
          <w:color w:val="263238"/>
          <w:sz w:val="24"/>
          <w:szCs w:val="24"/>
        </w:rPr>
        <w:br/>
        <w:t>Date</w:t>
      </w:r>
    </w:p>
    <w:p w:rsidR="00457BDC" w:rsidRPr="00457BDC" w:rsidRDefault="00457BDC" w:rsidP="00457BDC">
      <w:pPr>
        <w:spacing w:after="0" w:line="480" w:lineRule="auto"/>
        <w:jc w:val="center"/>
        <w:rPr>
          <w:rFonts w:ascii="Times New Roman" w:hAnsi="Times New Roman" w:cs="Times New Roman"/>
          <w:sz w:val="24"/>
          <w:szCs w:val="24"/>
        </w:rPr>
      </w:pPr>
    </w:p>
    <w:p w:rsidR="00457BDC" w:rsidRPr="00457BDC" w:rsidRDefault="00457BDC" w:rsidP="00457BDC">
      <w:pPr>
        <w:spacing w:after="0" w:line="480" w:lineRule="auto"/>
        <w:jc w:val="center"/>
        <w:rPr>
          <w:rFonts w:ascii="Times New Roman" w:hAnsi="Times New Roman" w:cs="Times New Roman"/>
          <w:sz w:val="24"/>
          <w:szCs w:val="24"/>
        </w:rPr>
      </w:pPr>
    </w:p>
    <w:p w:rsidR="00457BDC" w:rsidRPr="00457BDC" w:rsidRDefault="00457BDC" w:rsidP="00457BDC">
      <w:pPr>
        <w:spacing w:after="0" w:line="480" w:lineRule="auto"/>
        <w:jc w:val="both"/>
        <w:rPr>
          <w:rFonts w:ascii="Times New Roman" w:hAnsi="Times New Roman" w:cs="Times New Roman"/>
          <w:sz w:val="24"/>
          <w:szCs w:val="24"/>
        </w:rPr>
      </w:pPr>
    </w:p>
    <w:p w:rsidR="00457BDC" w:rsidRPr="00457BDC" w:rsidRDefault="00457BDC" w:rsidP="00457BDC">
      <w:pPr>
        <w:spacing w:after="0" w:line="480" w:lineRule="auto"/>
        <w:jc w:val="both"/>
        <w:rPr>
          <w:rFonts w:ascii="Times New Roman" w:hAnsi="Times New Roman" w:cs="Times New Roman"/>
          <w:sz w:val="24"/>
          <w:szCs w:val="24"/>
        </w:rPr>
      </w:pPr>
    </w:p>
    <w:p w:rsidR="00457BDC" w:rsidRPr="00457BDC" w:rsidRDefault="00457BDC" w:rsidP="00457BDC">
      <w:pPr>
        <w:spacing w:after="0" w:line="480" w:lineRule="auto"/>
        <w:jc w:val="both"/>
        <w:rPr>
          <w:rFonts w:ascii="Times New Roman" w:hAnsi="Times New Roman" w:cs="Times New Roman"/>
          <w:sz w:val="24"/>
          <w:szCs w:val="24"/>
        </w:rPr>
      </w:pPr>
    </w:p>
    <w:p w:rsidR="00457BDC" w:rsidRPr="00457BDC" w:rsidRDefault="00457BDC" w:rsidP="00457BDC">
      <w:pPr>
        <w:spacing w:after="0" w:line="480" w:lineRule="auto"/>
        <w:jc w:val="center"/>
        <w:rPr>
          <w:rFonts w:ascii="Times New Roman" w:hAnsi="Times New Roman" w:cs="Times New Roman"/>
          <w:sz w:val="24"/>
          <w:szCs w:val="24"/>
        </w:rPr>
      </w:pPr>
      <w:r w:rsidRPr="00457BDC">
        <w:rPr>
          <w:rFonts w:ascii="Times New Roman" w:hAnsi="Times New Roman" w:cs="Times New Roman"/>
          <w:sz w:val="24"/>
          <w:szCs w:val="24"/>
        </w:rPr>
        <w:lastRenderedPageBreak/>
        <w:t>Schizophrenia and its Effects on Cognition</w:t>
      </w:r>
    </w:p>
    <w:p w:rsidR="00C3201D" w:rsidRPr="00457BDC" w:rsidRDefault="00C3201D" w:rsidP="00457BDC">
      <w:pPr>
        <w:spacing w:after="0" w:line="480" w:lineRule="auto"/>
        <w:ind w:firstLine="720"/>
        <w:jc w:val="both"/>
        <w:rPr>
          <w:rFonts w:ascii="Times New Roman" w:hAnsi="Times New Roman" w:cs="Times New Roman"/>
          <w:sz w:val="24"/>
          <w:szCs w:val="24"/>
        </w:rPr>
      </w:pPr>
      <w:r w:rsidRPr="00457BDC">
        <w:rPr>
          <w:rFonts w:ascii="Times New Roman" w:hAnsi="Times New Roman" w:cs="Times New Roman"/>
          <w:sz w:val="24"/>
          <w:szCs w:val="24"/>
        </w:rPr>
        <w:t>Regarded as a severe psychiatric illness that affects 1% of the world population, schizophrenia has daunting effects on the brain. Its disruption manifests in the normal functioning of the human mind, and in many instances, it has been interpreted as an abnormal version of reality</w:t>
      </w:r>
      <w:r w:rsidR="00457BDC" w:rsidRPr="00457BDC">
        <w:rPr>
          <w:rFonts w:ascii="Times New Roman" w:hAnsi="Times New Roman" w:cs="Times New Roman"/>
          <w:sz w:val="24"/>
          <w:szCs w:val="24"/>
        </w:rPr>
        <w:t xml:space="preserve"> (Earls et al., 2016)</w:t>
      </w:r>
      <w:r w:rsidRPr="00457BDC">
        <w:rPr>
          <w:rFonts w:ascii="Times New Roman" w:hAnsi="Times New Roman" w:cs="Times New Roman"/>
          <w:sz w:val="24"/>
          <w:szCs w:val="24"/>
        </w:rPr>
        <w:t>. Delusions, extremely disordered thoughts, hallucinations, and sometimes bizarre behavior characterize the lives of schizophrenic people every day, thereby impairing their daily functions. Cognition which encompasses a set of multidimensional and complex mental processes that enable an individual to observe and discern swiftly different situations and react accordingly, is usually impacted by schizophrenia.  Despite the fact that the etiology of schizophrenia has continued to remain elusive, at least there exists evidence showing it has a genetic basis. Psychotic symptoms and cognitive dysfunction have been known to be the core symptoms of the disorder. Thus, as far as cognition and schizophrenia is concerned, the paper will focus on discussing the effect that schizophrenia has on cognition, including the impairment impact.</w:t>
      </w:r>
    </w:p>
    <w:p w:rsidR="00C3201D" w:rsidRPr="00457BDC" w:rsidRDefault="00C3201D" w:rsidP="00457BDC">
      <w:pPr>
        <w:spacing w:after="0" w:line="480" w:lineRule="auto"/>
        <w:ind w:firstLine="720"/>
        <w:jc w:val="both"/>
        <w:rPr>
          <w:rFonts w:ascii="Times New Roman" w:hAnsi="Times New Roman" w:cs="Times New Roman"/>
          <w:sz w:val="24"/>
          <w:szCs w:val="24"/>
        </w:rPr>
      </w:pPr>
      <w:r w:rsidRPr="00457BDC">
        <w:rPr>
          <w:rFonts w:ascii="Times New Roman" w:hAnsi="Times New Roman" w:cs="Times New Roman"/>
          <w:sz w:val="24"/>
          <w:szCs w:val="24"/>
        </w:rPr>
        <w:t>As a core feature of schizophrenia, it is without a doubt that the disorder affects cognition. It is also ascertained that compared to bipolar disorder, the degree of cognitive impairment in schizophrenia is more severe due to the involvement of more cognitive domains. These cognitive domains form an important component of schizophrenia as far as compromising on cognitive performance is concerned</w:t>
      </w:r>
      <w:r w:rsidR="00457BDC" w:rsidRPr="00457BDC">
        <w:rPr>
          <w:rFonts w:ascii="Times New Roman" w:hAnsi="Times New Roman" w:cs="Times New Roman"/>
          <w:sz w:val="24"/>
          <w:szCs w:val="24"/>
        </w:rPr>
        <w:t xml:space="preserve"> (Tripathi et al., 2018)</w:t>
      </w:r>
      <w:r w:rsidRPr="00457BDC">
        <w:rPr>
          <w:rFonts w:ascii="Times New Roman" w:hAnsi="Times New Roman" w:cs="Times New Roman"/>
          <w:sz w:val="24"/>
          <w:szCs w:val="24"/>
        </w:rPr>
        <w:t xml:space="preserve">. Deficits in attention and face perception and memory impairment are some of these cognitive domains. Although all schizophrenic patients do not show cognitive impairment, often, a generalized deficit is observed. Before even the onset of the disorder, instances of impairment are usually witnessed in an individual. The impairment at this stage is usually regarded as attenuated impairment on many occasions; it happens in </w:t>
      </w:r>
      <w:r w:rsidRPr="00457BDC">
        <w:rPr>
          <w:rFonts w:ascii="Times New Roman" w:hAnsi="Times New Roman" w:cs="Times New Roman"/>
          <w:sz w:val="24"/>
          <w:szCs w:val="24"/>
        </w:rPr>
        <w:lastRenderedPageBreak/>
        <w:t xml:space="preserve">individuals with prodromal symptoms. Though it may be difficult to point out a specific deficit that helps predict the disorder, the attenuated impairment is often preceded by some cognition dysfunction. The breakout of the schizophrenia symptoms is normally uniformly marked with a reduction in several critical cognitive domains. Symptom severity, medication, age, or length of illness are not directly associated with the impairments. Thus, even though there might be no direct association, schizophrenia disorder usually attacks the brain’s cognizing functions, resulting in deficits in attention and face perception and memory impairment.  </w:t>
      </w:r>
    </w:p>
    <w:p w:rsidR="00C3201D" w:rsidRPr="00457BDC" w:rsidRDefault="00C3201D" w:rsidP="00457BDC">
      <w:pPr>
        <w:spacing w:after="0" w:line="480" w:lineRule="auto"/>
        <w:ind w:firstLine="720"/>
        <w:jc w:val="both"/>
        <w:rPr>
          <w:rFonts w:ascii="Times New Roman" w:hAnsi="Times New Roman" w:cs="Times New Roman"/>
          <w:sz w:val="24"/>
          <w:szCs w:val="24"/>
        </w:rPr>
      </w:pPr>
      <w:r w:rsidRPr="00457BDC">
        <w:rPr>
          <w:rFonts w:ascii="Times New Roman" w:hAnsi="Times New Roman" w:cs="Times New Roman"/>
          <w:sz w:val="24"/>
          <w:szCs w:val="24"/>
        </w:rPr>
        <w:t>Schizophrenia has always been associated or rather widely thought to involve deficits of attention. Studies have indicated that during an attention task, schizophrenia patients have always shown an increased display of brain activity in studies pertaining to neuroimaging, while in others, a reduction in brain activity was registered. Consistently, studies on brain imaging have also revealed that during the attention task performance, schizophrenia patients’ brain activity always differs from those of normal people, especially in regions of the brain that form an attentional network. Inasmuch as it has been known that schizophrenia impacts the brain as far as attentional aspects are concerned, many studies have failed to agree upon whether brain activity increases or reduce in these patients. Though yet to be ascertained, some studies have suggested that attention deficits that schizophrenia patients display usually reflect deficits due to modulating brain activity in response to attention-demanding stimuli and transient variations.</w:t>
      </w:r>
    </w:p>
    <w:p w:rsidR="00457BDC" w:rsidRPr="00457BDC" w:rsidRDefault="00457BDC" w:rsidP="00457BDC">
      <w:pPr>
        <w:spacing w:after="0" w:line="480" w:lineRule="auto"/>
        <w:jc w:val="both"/>
        <w:rPr>
          <w:rFonts w:ascii="Times New Roman" w:hAnsi="Times New Roman" w:cs="Times New Roman"/>
          <w:sz w:val="24"/>
          <w:szCs w:val="24"/>
        </w:rPr>
      </w:pPr>
      <w:r w:rsidRPr="00457BDC">
        <w:rPr>
          <w:rFonts w:ascii="Times New Roman" w:hAnsi="Times New Roman" w:cs="Times New Roman"/>
          <w:sz w:val="24"/>
          <w:szCs w:val="24"/>
        </w:rPr>
        <w:tab/>
      </w:r>
      <w:r w:rsidR="00C3201D" w:rsidRPr="00457BDC">
        <w:rPr>
          <w:rFonts w:ascii="Times New Roman" w:hAnsi="Times New Roman" w:cs="Times New Roman"/>
          <w:sz w:val="24"/>
          <w:szCs w:val="24"/>
        </w:rPr>
        <w:t>Attention deficit has always been noted in the cognitive disorder of schizophrenia since the early days when it was first described. Irrespective of the clinical state, individuals suffering from the disorder have been known to display a broad array of attention impairments, and as the illness progresses, these impairments also progress. As such, this aspect has normally pointed out that the impairments result from an early brain insult</w:t>
      </w:r>
      <w:r w:rsidRPr="00457BDC">
        <w:rPr>
          <w:rFonts w:ascii="Times New Roman" w:hAnsi="Times New Roman" w:cs="Times New Roman"/>
          <w:sz w:val="24"/>
          <w:szCs w:val="24"/>
        </w:rPr>
        <w:t xml:space="preserve"> (Orellana et al., 2012)</w:t>
      </w:r>
      <w:r w:rsidR="00C3201D" w:rsidRPr="00457BDC">
        <w:rPr>
          <w:rFonts w:ascii="Times New Roman" w:hAnsi="Times New Roman" w:cs="Times New Roman"/>
          <w:sz w:val="24"/>
          <w:szCs w:val="24"/>
        </w:rPr>
        <w:t xml:space="preserve">. After this insult, the brain </w:t>
      </w:r>
      <w:r w:rsidR="00C3201D" w:rsidRPr="00457BDC">
        <w:rPr>
          <w:rFonts w:ascii="Times New Roman" w:hAnsi="Times New Roman" w:cs="Times New Roman"/>
          <w:sz w:val="24"/>
          <w:szCs w:val="24"/>
        </w:rPr>
        <w:lastRenderedPageBreak/>
        <w:t>tends to increase its functional activities in a bid to support the thinking of an individual. In many instances, these individuals usually experience confusion occasioned by the slower response to tasks as they attempt to integrate these abnormal experiences. Attention is a set of processes rather than a single unitary system that enable the integration of work on all levels of cognitive processing that encompasses sensory entry and motor exit. This aspect concerning attention disorder has led many to think that perhaps it is the manifestation of schizophrenia development in an individual. Besides, schizophrenia patients always tend to display attention deficit long before other symptoms are noticed hence the name marker of biological liability of the disorder. In children with a higher risk of the disorder, attention deficits always serve to help predict its development in them. The alerting, orienting, and executive attentional networks usually assist in the prediction. Staying and maintaining alertness is due to alerting; orienting is focused on the provision of direct attention to sensory events, and for efficient control of feelings, thoughts, and actions, executive</w:t>
      </w:r>
      <w:r w:rsidRPr="00457BDC">
        <w:rPr>
          <w:rFonts w:ascii="Times New Roman" w:hAnsi="Times New Roman" w:cs="Times New Roman"/>
          <w:sz w:val="24"/>
          <w:szCs w:val="24"/>
        </w:rPr>
        <w:t xml:space="preserve"> function usually takes charge.</w:t>
      </w:r>
    </w:p>
    <w:p w:rsidR="00F059B2" w:rsidRPr="00457BDC" w:rsidRDefault="00457BDC" w:rsidP="00457BDC">
      <w:pPr>
        <w:spacing w:after="0" w:line="480" w:lineRule="auto"/>
        <w:jc w:val="both"/>
        <w:rPr>
          <w:rFonts w:ascii="Times New Roman" w:hAnsi="Times New Roman" w:cs="Times New Roman"/>
          <w:sz w:val="24"/>
          <w:szCs w:val="24"/>
        </w:rPr>
      </w:pPr>
      <w:r w:rsidRPr="00457BDC">
        <w:rPr>
          <w:rFonts w:ascii="Times New Roman" w:hAnsi="Times New Roman" w:cs="Times New Roman"/>
          <w:sz w:val="24"/>
          <w:szCs w:val="24"/>
        </w:rPr>
        <w:tab/>
      </w:r>
      <w:r w:rsidR="00C3201D" w:rsidRPr="00457BDC">
        <w:rPr>
          <w:rFonts w:ascii="Times New Roman" w:hAnsi="Times New Roman" w:cs="Times New Roman"/>
          <w:sz w:val="24"/>
          <w:szCs w:val="24"/>
        </w:rPr>
        <w:t xml:space="preserve">Similar to attention deficit, schizophrenic also has an impact on memory impairment. The outcome of learning is memory, and the memory of humans is considered a complex system thanks to its ability to register, store, retain, and retrieve the information of an individual. The human’s memory is usually divided into two; short-term memory, which is divided further into working and immediate memory, and long-term memory, which is focused on nondeclarative and declarative memory. Across the world, several studies have confirmed that schizophrenia patients experience memory impairment. These studies hold that episodic memory, which is in declarative memory, is usually the fertile ground in detecting impairments. Compared to healthy people, individuals with the disorder usually learn less, especially when presented with lists. To help address the issue, schizophrenic patients are normally introduced to a topic in phases or in little </w:t>
      </w:r>
      <w:r w:rsidR="00C3201D" w:rsidRPr="00457BDC">
        <w:rPr>
          <w:rFonts w:ascii="Times New Roman" w:hAnsi="Times New Roman" w:cs="Times New Roman"/>
          <w:sz w:val="24"/>
          <w:szCs w:val="24"/>
        </w:rPr>
        <w:lastRenderedPageBreak/>
        <w:t>bits to prevent them from losing interest in their inability to concentrate over a long period</w:t>
      </w:r>
      <w:r w:rsidRPr="00457BDC">
        <w:rPr>
          <w:rFonts w:ascii="Times New Roman" w:hAnsi="Times New Roman" w:cs="Times New Roman"/>
          <w:sz w:val="24"/>
          <w:szCs w:val="24"/>
        </w:rPr>
        <w:t xml:space="preserve"> (Ragland et al., 2019)</w:t>
      </w:r>
      <w:r w:rsidR="00C3201D" w:rsidRPr="00457BDC">
        <w:rPr>
          <w:rFonts w:ascii="Times New Roman" w:hAnsi="Times New Roman" w:cs="Times New Roman"/>
          <w:sz w:val="24"/>
          <w:szCs w:val="24"/>
        </w:rPr>
        <w:t>. As such, the strategies for effective learning, such as semantic clustering, are discouraged for this disorder. Regardless of that fact, other studies also indicate that these patients always tend to have intact memory recognition, thus showing that compared to implicit memory, there is more impairment in explicit. A study by Cirillo and Seidman also did confirm that among the neuropsychological functions of schizophrenia patients, verbal declarative memory is the most impaired.</w:t>
      </w:r>
    </w:p>
    <w:p w:rsidR="00F059B2" w:rsidRPr="00457BDC" w:rsidRDefault="00457BDC" w:rsidP="00457BDC">
      <w:pPr>
        <w:spacing w:after="0" w:line="480" w:lineRule="auto"/>
        <w:jc w:val="both"/>
        <w:rPr>
          <w:rFonts w:ascii="Times New Roman" w:hAnsi="Times New Roman" w:cs="Times New Roman"/>
          <w:sz w:val="24"/>
          <w:szCs w:val="24"/>
        </w:rPr>
      </w:pPr>
      <w:r w:rsidRPr="00457BDC">
        <w:rPr>
          <w:rFonts w:ascii="Times New Roman" w:hAnsi="Times New Roman" w:cs="Times New Roman"/>
          <w:sz w:val="24"/>
          <w:szCs w:val="24"/>
        </w:rPr>
        <w:tab/>
      </w:r>
      <w:r w:rsidR="00F059B2" w:rsidRPr="00457BDC">
        <w:rPr>
          <w:rFonts w:ascii="Times New Roman" w:hAnsi="Times New Roman" w:cs="Times New Roman"/>
          <w:sz w:val="24"/>
          <w:szCs w:val="24"/>
        </w:rPr>
        <w:t>Other than long-term memory that encompasses declarative memory, working memory or short-term memory is also affected by the disorder. In this part of the memory, a limited amount of information is held for a short time, and it is also manipulated to make it suitable for cognitive processing. The articulatory loop for phonological information and the visuospatial scratch-pad for visual information are the two short-term slave stores that the central executive subsystems of working me</w:t>
      </w:r>
      <w:bookmarkStart w:id="0" w:name="_GoBack"/>
      <w:bookmarkEnd w:id="0"/>
      <w:r w:rsidR="00F059B2" w:rsidRPr="00457BDC">
        <w:rPr>
          <w:rFonts w:ascii="Times New Roman" w:hAnsi="Times New Roman" w:cs="Times New Roman"/>
          <w:sz w:val="24"/>
          <w:szCs w:val="24"/>
        </w:rPr>
        <w:t>mory encompasses. The central executive enables access to long-term memory and coordinating the processing of material in the slave systems. Compared to declarative memory, working memory is arguably the core cognitive deficit in schizophrenia</w:t>
      </w:r>
      <w:r w:rsidR="00337F53">
        <w:rPr>
          <w:rFonts w:ascii="Times New Roman" w:hAnsi="Times New Roman" w:cs="Times New Roman"/>
          <w:sz w:val="24"/>
          <w:szCs w:val="24"/>
        </w:rPr>
        <w:t xml:space="preserve"> (Ragland et al., 2019)</w:t>
      </w:r>
      <w:r w:rsidR="00F059B2" w:rsidRPr="00457BDC">
        <w:rPr>
          <w:rFonts w:ascii="Times New Roman" w:hAnsi="Times New Roman" w:cs="Times New Roman"/>
          <w:sz w:val="24"/>
          <w:szCs w:val="24"/>
        </w:rPr>
        <w:t>. The core symptoms of the disorder may emerge due to the breakdown in the processes of working memory. The memory may also act as a capacity for a considerable range of cognitive functions such as planning, reasoning, comprehension, and learning; it also plays a critical role in the process of encoding. Therefore, memory impairment is also a core aspect of cognitive dysfunction that affects schizophrenic patients. Like attention deficit, the impairment is usually present from the disorder’s onset, and it quickly develops a strong association with functional disability.</w:t>
      </w:r>
    </w:p>
    <w:p w:rsidR="00F059B2" w:rsidRPr="00457BDC" w:rsidRDefault="00F059B2" w:rsidP="00457BDC">
      <w:pPr>
        <w:spacing w:after="0" w:line="480" w:lineRule="auto"/>
        <w:ind w:firstLine="720"/>
        <w:jc w:val="both"/>
        <w:rPr>
          <w:rFonts w:ascii="Times New Roman" w:hAnsi="Times New Roman" w:cs="Times New Roman"/>
          <w:sz w:val="24"/>
          <w:szCs w:val="24"/>
        </w:rPr>
      </w:pPr>
      <w:r w:rsidRPr="00457BDC">
        <w:rPr>
          <w:rFonts w:ascii="Times New Roman" w:hAnsi="Times New Roman" w:cs="Times New Roman"/>
          <w:sz w:val="24"/>
          <w:szCs w:val="24"/>
        </w:rPr>
        <w:t xml:space="preserve">As it is evident that schizophrenia affects memory, it is obvious about its effects on face perception. This is probably because memory is needed to perceive a face, and if it is impaired, </w:t>
      </w:r>
      <w:r w:rsidRPr="00457BDC">
        <w:rPr>
          <w:rFonts w:ascii="Times New Roman" w:hAnsi="Times New Roman" w:cs="Times New Roman"/>
          <w:sz w:val="24"/>
          <w:szCs w:val="24"/>
        </w:rPr>
        <w:lastRenderedPageBreak/>
        <w:t>then the possibility of perception does not exist. Studies indicate that schizophrenia is strongly linked to deficits in the face, and it affects recognition. As a result, this contributes to deficits in the broader social functioning. To many individuals, recognizing a face may seem very natural and an act that requires no effort, but studies indicate that deficiency in this behavioral capacity can have profound consequences in a person’s daily life. The brain usually possesses a distinct and highly capable system developed for processing and utilizing facial information that helping an individual to recognize a face. In schizophrenia patients, several instances of inability to recognize different aspects of facial information have always been witnessed. They have played a crucial role in nurturing poor social interaction in patients. Various functional components such as analysis of facial identity, visual processing, and recognition of facial expressions form facial processing. The component of visual processing usually involves the detection of physical features of the face and not the component processes features, and it normally occurs before or without the acquisition of other features that the face contains. A study on schizophrenia patients indicated that there was a deficiency in the judging of facial identity and facial emotion</w:t>
      </w:r>
      <w:sdt>
        <w:sdtPr>
          <w:rPr>
            <w:rFonts w:ascii="Times New Roman" w:hAnsi="Times New Roman" w:cs="Times New Roman"/>
            <w:sz w:val="24"/>
            <w:szCs w:val="24"/>
          </w:rPr>
          <w:id w:val="1775133778"/>
          <w:citation/>
        </w:sdtPr>
        <w:sdtContent>
          <w:r w:rsidR="00E23976" w:rsidRPr="00457BDC">
            <w:rPr>
              <w:rFonts w:ascii="Times New Roman" w:hAnsi="Times New Roman" w:cs="Times New Roman"/>
              <w:sz w:val="24"/>
              <w:szCs w:val="24"/>
            </w:rPr>
            <w:fldChar w:fldCharType="begin"/>
          </w:r>
          <w:r w:rsidR="00E23976" w:rsidRPr="00457BDC">
            <w:rPr>
              <w:rFonts w:ascii="Times New Roman" w:hAnsi="Times New Roman" w:cs="Times New Roman"/>
              <w:sz w:val="24"/>
              <w:szCs w:val="24"/>
            </w:rPr>
            <w:instrText xml:space="preserve"> CITATION Meg16 \l 1033 </w:instrText>
          </w:r>
          <w:r w:rsidR="00E23976" w:rsidRPr="00457BDC">
            <w:rPr>
              <w:rFonts w:ascii="Times New Roman" w:hAnsi="Times New Roman" w:cs="Times New Roman"/>
              <w:sz w:val="24"/>
              <w:szCs w:val="24"/>
            </w:rPr>
            <w:fldChar w:fldCharType="separate"/>
          </w:r>
          <w:r w:rsidR="00E23976" w:rsidRPr="00457BDC">
            <w:rPr>
              <w:rFonts w:ascii="Times New Roman" w:hAnsi="Times New Roman" w:cs="Times New Roman"/>
              <w:noProof/>
              <w:sz w:val="24"/>
              <w:szCs w:val="24"/>
            </w:rPr>
            <w:t xml:space="preserve"> (Megreya, 2016)</w:t>
          </w:r>
          <w:r w:rsidR="00E23976" w:rsidRPr="00457BDC">
            <w:rPr>
              <w:rFonts w:ascii="Times New Roman" w:hAnsi="Times New Roman" w:cs="Times New Roman"/>
              <w:sz w:val="24"/>
              <w:szCs w:val="24"/>
            </w:rPr>
            <w:fldChar w:fldCharType="end"/>
          </w:r>
        </w:sdtContent>
      </w:sdt>
      <w:r w:rsidRPr="00457BDC">
        <w:rPr>
          <w:rFonts w:ascii="Times New Roman" w:hAnsi="Times New Roman" w:cs="Times New Roman"/>
          <w:sz w:val="24"/>
          <w:szCs w:val="24"/>
        </w:rPr>
        <w:t>. As such, the study suggested that facial processing that is compromised is not limited to a single component.</w:t>
      </w:r>
    </w:p>
    <w:p w:rsidR="00AB11BE" w:rsidRPr="00457BDC" w:rsidRDefault="00F059B2" w:rsidP="00457BDC">
      <w:pPr>
        <w:spacing w:after="0" w:line="480" w:lineRule="auto"/>
        <w:ind w:firstLine="720"/>
        <w:jc w:val="both"/>
        <w:rPr>
          <w:rFonts w:ascii="Times New Roman" w:hAnsi="Times New Roman" w:cs="Times New Roman"/>
          <w:sz w:val="24"/>
          <w:szCs w:val="24"/>
        </w:rPr>
      </w:pPr>
      <w:r w:rsidRPr="00457BDC">
        <w:rPr>
          <w:rFonts w:ascii="Times New Roman" w:hAnsi="Times New Roman" w:cs="Times New Roman"/>
          <w:sz w:val="24"/>
          <w:szCs w:val="24"/>
        </w:rPr>
        <w:t>In conclusion, it is evident that schizophrenia has an effect on cognition, and it is severe. Cognitive deficits are the core symptoms of schizophrenia that are always there even before the onset of the disorder. Attention deficit, memory impairment, and deficit in face perception are the key cognitive domains usually impacted by schizophrenia. As such, schizophrenia impairs cognition, and many who have schizoph</w:t>
      </w:r>
      <w:r w:rsidR="003457E0" w:rsidRPr="00457BDC">
        <w:rPr>
          <w:rFonts w:ascii="Times New Roman" w:hAnsi="Times New Roman" w:cs="Times New Roman"/>
          <w:sz w:val="24"/>
          <w:szCs w:val="24"/>
        </w:rPr>
        <w:t xml:space="preserve">renia are cognitively impaired. </w:t>
      </w:r>
    </w:p>
    <w:sdt>
      <w:sdtPr>
        <w:rPr>
          <w:rFonts w:ascii="Times New Roman" w:hAnsi="Times New Roman" w:cs="Times New Roman"/>
          <w:sz w:val="24"/>
          <w:szCs w:val="24"/>
        </w:rPr>
        <w:id w:val="-1741555460"/>
        <w:docPartObj>
          <w:docPartGallery w:val="Bibliographies"/>
          <w:docPartUnique/>
        </w:docPartObj>
      </w:sdtPr>
      <w:sdtEndPr>
        <w:rPr>
          <w:rFonts w:eastAsiaTheme="minorHAnsi"/>
          <w:color w:val="auto"/>
        </w:rPr>
      </w:sdtEndPr>
      <w:sdtContent>
        <w:p w:rsidR="00457BDC" w:rsidRPr="00F2175F" w:rsidRDefault="00457BDC" w:rsidP="00F2175F">
          <w:pPr>
            <w:pStyle w:val="Heading1"/>
            <w:spacing w:before="0" w:line="480" w:lineRule="auto"/>
            <w:jc w:val="center"/>
            <w:rPr>
              <w:rFonts w:ascii="Times New Roman" w:hAnsi="Times New Roman" w:cs="Times New Roman"/>
              <w:color w:val="auto"/>
              <w:sz w:val="24"/>
              <w:szCs w:val="24"/>
            </w:rPr>
          </w:pPr>
          <w:r w:rsidRPr="00F2175F">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Content>
            <w:p w:rsidR="00457BDC" w:rsidRPr="00457BDC" w:rsidRDefault="00457BDC" w:rsidP="00457BDC">
              <w:pPr>
                <w:pStyle w:val="Bibliography"/>
                <w:spacing w:after="0" w:line="480" w:lineRule="auto"/>
                <w:ind w:left="720" w:hanging="720"/>
                <w:rPr>
                  <w:rFonts w:ascii="Times New Roman" w:hAnsi="Times New Roman" w:cs="Times New Roman"/>
                  <w:noProof/>
                  <w:sz w:val="24"/>
                  <w:szCs w:val="24"/>
                </w:rPr>
              </w:pPr>
              <w:r w:rsidRPr="00457BDC">
                <w:rPr>
                  <w:rFonts w:ascii="Times New Roman" w:hAnsi="Times New Roman" w:cs="Times New Roman"/>
                  <w:sz w:val="24"/>
                  <w:szCs w:val="24"/>
                </w:rPr>
                <w:fldChar w:fldCharType="begin"/>
              </w:r>
              <w:r w:rsidRPr="00457BDC">
                <w:rPr>
                  <w:rFonts w:ascii="Times New Roman" w:hAnsi="Times New Roman" w:cs="Times New Roman"/>
                  <w:sz w:val="24"/>
                  <w:szCs w:val="24"/>
                </w:rPr>
                <w:instrText xml:space="preserve"> BIBLIOGRAPHY </w:instrText>
              </w:r>
              <w:r w:rsidRPr="00457BDC">
                <w:rPr>
                  <w:rFonts w:ascii="Times New Roman" w:hAnsi="Times New Roman" w:cs="Times New Roman"/>
                  <w:sz w:val="24"/>
                  <w:szCs w:val="24"/>
                </w:rPr>
                <w:fldChar w:fldCharType="separate"/>
              </w:r>
              <w:r w:rsidRPr="00457BDC">
                <w:rPr>
                  <w:rFonts w:ascii="Times New Roman" w:hAnsi="Times New Roman" w:cs="Times New Roman"/>
                  <w:noProof/>
                  <w:sz w:val="24"/>
                  <w:szCs w:val="24"/>
                </w:rPr>
                <w:t xml:space="preserve">Earls, A. H., Curran, T., &amp; Mittal, V. (2016). Deficits in early stages of face processing in schizophrenia: a systematic review of the p100 component. </w:t>
              </w:r>
              <w:r w:rsidRPr="00457BDC">
                <w:rPr>
                  <w:rFonts w:ascii="Times New Roman" w:hAnsi="Times New Roman" w:cs="Times New Roman"/>
                  <w:i/>
                  <w:iCs/>
                  <w:noProof/>
                  <w:sz w:val="24"/>
                  <w:szCs w:val="24"/>
                </w:rPr>
                <w:t>Journal of Psychoses and Related Disorders, 42</w:t>
              </w:r>
              <w:r w:rsidRPr="00457BDC">
                <w:rPr>
                  <w:rFonts w:ascii="Times New Roman" w:hAnsi="Times New Roman" w:cs="Times New Roman"/>
                  <w:noProof/>
                  <w:sz w:val="24"/>
                  <w:szCs w:val="24"/>
                </w:rPr>
                <w:t>(2), 519-527. Retrieved from https://doi.org/10.1093/schbul/sbv096</w:t>
              </w:r>
            </w:p>
            <w:p w:rsidR="00457BDC" w:rsidRPr="00457BDC" w:rsidRDefault="00457BDC" w:rsidP="00457BDC">
              <w:pPr>
                <w:pStyle w:val="Bibliography"/>
                <w:spacing w:after="0" w:line="480" w:lineRule="auto"/>
                <w:ind w:left="720" w:hanging="720"/>
                <w:rPr>
                  <w:rFonts w:ascii="Times New Roman" w:hAnsi="Times New Roman" w:cs="Times New Roman"/>
                  <w:noProof/>
                  <w:sz w:val="24"/>
                  <w:szCs w:val="24"/>
                </w:rPr>
              </w:pPr>
              <w:r w:rsidRPr="00457BDC">
                <w:rPr>
                  <w:rFonts w:ascii="Times New Roman" w:hAnsi="Times New Roman" w:cs="Times New Roman"/>
                  <w:noProof/>
                  <w:sz w:val="24"/>
                  <w:szCs w:val="24"/>
                </w:rPr>
                <w:t xml:space="preserve">Megreya, M. A. (2016). Face perception schizophrenia: a specific deficit. </w:t>
              </w:r>
              <w:r w:rsidRPr="00457BDC">
                <w:rPr>
                  <w:rFonts w:ascii="Times New Roman" w:hAnsi="Times New Roman" w:cs="Times New Roman"/>
                  <w:i/>
                  <w:iCs/>
                  <w:noProof/>
                  <w:sz w:val="24"/>
                  <w:szCs w:val="24"/>
                </w:rPr>
                <w:t>Cognitive Neuropsychiatry, 21</w:t>
              </w:r>
              <w:r w:rsidRPr="00457BDC">
                <w:rPr>
                  <w:rFonts w:ascii="Times New Roman" w:hAnsi="Times New Roman" w:cs="Times New Roman"/>
                  <w:noProof/>
                  <w:sz w:val="24"/>
                  <w:szCs w:val="24"/>
                </w:rPr>
                <w:t>(1), 60-72. doi:doi: 10.1080/13546805.2015.1133407.</w:t>
              </w:r>
            </w:p>
            <w:p w:rsidR="00457BDC" w:rsidRPr="00457BDC" w:rsidRDefault="00457BDC" w:rsidP="00457BDC">
              <w:pPr>
                <w:pStyle w:val="Bibliography"/>
                <w:spacing w:after="0" w:line="480" w:lineRule="auto"/>
                <w:ind w:left="720" w:hanging="720"/>
                <w:rPr>
                  <w:rFonts w:ascii="Times New Roman" w:hAnsi="Times New Roman" w:cs="Times New Roman"/>
                  <w:noProof/>
                  <w:sz w:val="24"/>
                  <w:szCs w:val="24"/>
                </w:rPr>
              </w:pPr>
              <w:r w:rsidRPr="00457BDC">
                <w:rPr>
                  <w:rFonts w:ascii="Times New Roman" w:hAnsi="Times New Roman" w:cs="Times New Roman"/>
                  <w:noProof/>
                  <w:sz w:val="24"/>
                  <w:szCs w:val="24"/>
                </w:rPr>
                <w:t xml:space="preserve">Orellana, G., Slachevsky, A., &amp; Pena, M. (2012). Executive attention impairment in first-episode schizophrenia. </w:t>
              </w:r>
              <w:r w:rsidRPr="00457BDC">
                <w:rPr>
                  <w:rFonts w:ascii="Times New Roman" w:hAnsi="Times New Roman" w:cs="Times New Roman"/>
                  <w:i/>
                  <w:iCs/>
                  <w:noProof/>
                  <w:sz w:val="24"/>
                  <w:szCs w:val="24"/>
                </w:rPr>
                <w:t>BMC Psychiatry, 12</w:t>
              </w:r>
              <w:r w:rsidRPr="00457BDC">
                <w:rPr>
                  <w:rFonts w:ascii="Times New Roman" w:hAnsi="Times New Roman" w:cs="Times New Roman"/>
                  <w:noProof/>
                  <w:sz w:val="24"/>
                  <w:szCs w:val="24"/>
                </w:rPr>
                <w:t>(154).</w:t>
              </w:r>
            </w:p>
            <w:p w:rsidR="00457BDC" w:rsidRPr="00457BDC" w:rsidRDefault="00457BDC" w:rsidP="00457BDC">
              <w:pPr>
                <w:pStyle w:val="Bibliography"/>
                <w:spacing w:after="0" w:line="480" w:lineRule="auto"/>
                <w:ind w:left="720" w:hanging="720"/>
                <w:rPr>
                  <w:rFonts w:ascii="Times New Roman" w:hAnsi="Times New Roman" w:cs="Times New Roman"/>
                  <w:noProof/>
                  <w:sz w:val="24"/>
                  <w:szCs w:val="24"/>
                </w:rPr>
              </w:pPr>
              <w:r w:rsidRPr="00457BDC">
                <w:rPr>
                  <w:rFonts w:ascii="Times New Roman" w:hAnsi="Times New Roman" w:cs="Times New Roman"/>
                  <w:noProof/>
                  <w:sz w:val="24"/>
                  <w:szCs w:val="24"/>
                </w:rPr>
                <w:t xml:space="preserve">Ragland, J. D., Y, G. J., &amp; S, C. C. (2019). Memoy and cognition in schizophrenia. </w:t>
              </w:r>
              <w:r w:rsidRPr="00457BDC">
                <w:rPr>
                  <w:rFonts w:ascii="Times New Roman" w:hAnsi="Times New Roman" w:cs="Times New Roman"/>
                  <w:i/>
                  <w:iCs/>
                  <w:noProof/>
                  <w:sz w:val="24"/>
                  <w:szCs w:val="24"/>
                </w:rPr>
                <w:t>Molecular Psychiatry, 24</w:t>
              </w:r>
              <w:r w:rsidRPr="00457BDC">
                <w:rPr>
                  <w:rFonts w:ascii="Times New Roman" w:hAnsi="Times New Roman" w:cs="Times New Roman"/>
                  <w:noProof/>
                  <w:sz w:val="24"/>
                  <w:szCs w:val="24"/>
                </w:rPr>
                <w:t>(5), 633-642.</w:t>
              </w:r>
            </w:p>
            <w:p w:rsidR="00457BDC" w:rsidRPr="00457BDC" w:rsidRDefault="00457BDC" w:rsidP="00457BDC">
              <w:pPr>
                <w:pStyle w:val="Bibliography"/>
                <w:spacing w:after="0" w:line="480" w:lineRule="auto"/>
                <w:ind w:left="720" w:hanging="720"/>
                <w:rPr>
                  <w:rFonts w:ascii="Times New Roman" w:hAnsi="Times New Roman" w:cs="Times New Roman"/>
                  <w:noProof/>
                  <w:sz w:val="24"/>
                  <w:szCs w:val="24"/>
                </w:rPr>
              </w:pPr>
              <w:r w:rsidRPr="00457BDC">
                <w:rPr>
                  <w:rFonts w:ascii="Times New Roman" w:hAnsi="Times New Roman" w:cs="Times New Roman"/>
                  <w:noProof/>
                  <w:sz w:val="24"/>
                  <w:szCs w:val="24"/>
                </w:rPr>
                <w:t xml:space="preserve">Tripathi, A., Shukla, R., &amp; Kar, K. S. (2018). Cognitive deficits in schizophrenia: understanding the biological correlates and remediation strategies. </w:t>
              </w:r>
              <w:r w:rsidRPr="00457BDC">
                <w:rPr>
                  <w:rFonts w:ascii="Times New Roman" w:hAnsi="Times New Roman" w:cs="Times New Roman"/>
                  <w:i/>
                  <w:iCs/>
                  <w:noProof/>
                  <w:sz w:val="24"/>
                  <w:szCs w:val="24"/>
                </w:rPr>
                <w:t>Clinical Psychopharmacology and Neuroscience, 16</w:t>
              </w:r>
              <w:r w:rsidRPr="00457BDC">
                <w:rPr>
                  <w:rFonts w:ascii="Times New Roman" w:hAnsi="Times New Roman" w:cs="Times New Roman"/>
                  <w:noProof/>
                  <w:sz w:val="24"/>
                  <w:szCs w:val="24"/>
                </w:rPr>
                <w:t>(1), 7-17.</w:t>
              </w:r>
            </w:p>
            <w:p w:rsidR="00457BDC" w:rsidRPr="00457BDC" w:rsidRDefault="00457BDC" w:rsidP="00457BDC">
              <w:pPr>
                <w:spacing w:after="0" w:line="480" w:lineRule="auto"/>
                <w:rPr>
                  <w:rFonts w:ascii="Times New Roman" w:hAnsi="Times New Roman" w:cs="Times New Roman"/>
                  <w:sz w:val="24"/>
                  <w:szCs w:val="24"/>
                </w:rPr>
              </w:pPr>
              <w:r w:rsidRPr="00457BDC">
                <w:rPr>
                  <w:rFonts w:ascii="Times New Roman" w:hAnsi="Times New Roman" w:cs="Times New Roman"/>
                  <w:b/>
                  <w:bCs/>
                  <w:noProof/>
                  <w:sz w:val="24"/>
                  <w:szCs w:val="24"/>
                </w:rPr>
                <w:fldChar w:fldCharType="end"/>
              </w:r>
            </w:p>
          </w:sdtContent>
        </w:sdt>
      </w:sdtContent>
    </w:sdt>
    <w:p w:rsidR="00457BDC" w:rsidRPr="00457BDC" w:rsidRDefault="00457BDC" w:rsidP="00457BDC">
      <w:pPr>
        <w:spacing w:after="0" w:line="480" w:lineRule="auto"/>
        <w:ind w:firstLine="720"/>
        <w:jc w:val="both"/>
        <w:rPr>
          <w:rFonts w:ascii="Times New Roman" w:hAnsi="Times New Roman" w:cs="Times New Roman"/>
          <w:b/>
          <w:sz w:val="24"/>
          <w:szCs w:val="24"/>
        </w:rPr>
      </w:pPr>
    </w:p>
    <w:sectPr w:rsidR="00457BDC" w:rsidRPr="00457BD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318" w:rsidRDefault="00935318" w:rsidP="00457BDC">
      <w:pPr>
        <w:spacing w:after="0" w:line="240" w:lineRule="auto"/>
      </w:pPr>
      <w:r>
        <w:separator/>
      </w:r>
    </w:p>
  </w:endnote>
  <w:endnote w:type="continuationSeparator" w:id="0">
    <w:p w:rsidR="00935318" w:rsidRDefault="00935318" w:rsidP="0045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318" w:rsidRDefault="00935318" w:rsidP="00457BDC">
      <w:pPr>
        <w:spacing w:after="0" w:line="240" w:lineRule="auto"/>
      </w:pPr>
      <w:r>
        <w:separator/>
      </w:r>
    </w:p>
  </w:footnote>
  <w:footnote w:type="continuationSeparator" w:id="0">
    <w:p w:rsidR="00935318" w:rsidRDefault="00935318" w:rsidP="00457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347564"/>
      <w:docPartObj>
        <w:docPartGallery w:val="Page Numbers (Top of Page)"/>
        <w:docPartUnique/>
      </w:docPartObj>
    </w:sdtPr>
    <w:sdtEndPr>
      <w:rPr>
        <w:noProof/>
      </w:rPr>
    </w:sdtEndPr>
    <w:sdtContent>
      <w:p w:rsidR="00457BDC" w:rsidRDefault="00457BDC">
        <w:pPr>
          <w:pStyle w:val="Header"/>
          <w:jc w:val="right"/>
        </w:pPr>
        <w:r>
          <w:fldChar w:fldCharType="begin"/>
        </w:r>
        <w:r>
          <w:instrText xml:space="preserve"> PAGE   \* MERGEFORMAT </w:instrText>
        </w:r>
        <w:r>
          <w:fldChar w:fldCharType="separate"/>
        </w:r>
        <w:r w:rsidR="00337F53">
          <w:rPr>
            <w:noProof/>
          </w:rPr>
          <w:t>7</w:t>
        </w:r>
        <w:r>
          <w:rPr>
            <w:noProof/>
          </w:rPr>
          <w:fldChar w:fldCharType="end"/>
        </w:r>
      </w:p>
    </w:sdtContent>
  </w:sdt>
  <w:p w:rsidR="00457BDC" w:rsidRDefault="00457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D8"/>
    <w:rsid w:val="00002D62"/>
    <w:rsid w:val="000047FD"/>
    <w:rsid w:val="00227ABB"/>
    <w:rsid w:val="00294EBA"/>
    <w:rsid w:val="00337F53"/>
    <w:rsid w:val="003457E0"/>
    <w:rsid w:val="003E0E16"/>
    <w:rsid w:val="00457BDC"/>
    <w:rsid w:val="00497F29"/>
    <w:rsid w:val="0054016C"/>
    <w:rsid w:val="005729AD"/>
    <w:rsid w:val="005C6AC2"/>
    <w:rsid w:val="005F48D0"/>
    <w:rsid w:val="00613C56"/>
    <w:rsid w:val="006911FC"/>
    <w:rsid w:val="006A0194"/>
    <w:rsid w:val="006E018C"/>
    <w:rsid w:val="006E2EC2"/>
    <w:rsid w:val="007B5021"/>
    <w:rsid w:val="008A06BD"/>
    <w:rsid w:val="008C09ED"/>
    <w:rsid w:val="0092217F"/>
    <w:rsid w:val="00935318"/>
    <w:rsid w:val="00942703"/>
    <w:rsid w:val="009E4A77"/>
    <w:rsid w:val="00A230D8"/>
    <w:rsid w:val="00A33DDE"/>
    <w:rsid w:val="00A73AD7"/>
    <w:rsid w:val="00A9617F"/>
    <w:rsid w:val="00AB11BE"/>
    <w:rsid w:val="00AC036B"/>
    <w:rsid w:val="00AC570C"/>
    <w:rsid w:val="00B14FF0"/>
    <w:rsid w:val="00BD6D75"/>
    <w:rsid w:val="00C2053B"/>
    <w:rsid w:val="00C3201D"/>
    <w:rsid w:val="00CC7683"/>
    <w:rsid w:val="00CD1AE0"/>
    <w:rsid w:val="00E10B4C"/>
    <w:rsid w:val="00E23976"/>
    <w:rsid w:val="00E474D0"/>
    <w:rsid w:val="00F059B2"/>
    <w:rsid w:val="00F2175F"/>
    <w:rsid w:val="00F2402D"/>
    <w:rsid w:val="00F51BBD"/>
    <w:rsid w:val="00F77DB1"/>
    <w:rsid w:val="00F9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A83EB-E794-49FD-A089-900326F9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7B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DC"/>
  </w:style>
  <w:style w:type="paragraph" w:styleId="Footer">
    <w:name w:val="footer"/>
    <w:basedOn w:val="Normal"/>
    <w:link w:val="FooterChar"/>
    <w:uiPriority w:val="99"/>
    <w:unhideWhenUsed/>
    <w:rsid w:val="0045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BDC"/>
  </w:style>
  <w:style w:type="character" w:customStyle="1" w:styleId="Heading1Char">
    <w:name w:val="Heading 1 Char"/>
    <w:basedOn w:val="DefaultParagraphFont"/>
    <w:link w:val="Heading1"/>
    <w:uiPriority w:val="9"/>
    <w:rsid w:val="00457BD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5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5520">
      <w:bodyDiv w:val="1"/>
      <w:marLeft w:val="0"/>
      <w:marRight w:val="0"/>
      <w:marTop w:val="0"/>
      <w:marBottom w:val="0"/>
      <w:divBdr>
        <w:top w:val="none" w:sz="0" w:space="0" w:color="auto"/>
        <w:left w:val="none" w:sz="0" w:space="0" w:color="auto"/>
        <w:bottom w:val="none" w:sz="0" w:space="0" w:color="auto"/>
        <w:right w:val="none" w:sz="0" w:space="0" w:color="auto"/>
      </w:divBdr>
    </w:div>
    <w:div w:id="269358168">
      <w:bodyDiv w:val="1"/>
      <w:marLeft w:val="0"/>
      <w:marRight w:val="0"/>
      <w:marTop w:val="0"/>
      <w:marBottom w:val="0"/>
      <w:divBdr>
        <w:top w:val="none" w:sz="0" w:space="0" w:color="auto"/>
        <w:left w:val="none" w:sz="0" w:space="0" w:color="auto"/>
        <w:bottom w:val="none" w:sz="0" w:space="0" w:color="auto"/>
        <w:right w:val="none" w:sz="0" w:space="0" w:color="auto"/>
      </w:divBdr>
    </w:div>
    <w:div w:id="702631588">
      <w:bodyDiv w:val="1"/>
      <w:marLeft w:val="0"/>
      <w:marRight w:val="0"/>
      <w:marTop w:val="0"/>
      <w:marBottom w:val="0"/>
      <w:divBdr>
        <w:top w:val="none" w:sz="0" w:space="0" w:color="auto"/>
        <w:left w:val="none" w:sz="0" w:space="0" w:color="auto"/>
        <w:bottom w:val="none" w:sz="0" w:space="0" w:color="auto"/>
        <w:right w:val="none" w:sz="0" w:space="0" w:color="auto"/>
      </w:divBdr>
    </w:div>
    <w:div w:id="728918772">
      <w:bodyDiv w:val="1"/>
      <w:marLeft w:val="0"/>
      <w:marRight w:val="0"/>
      <w:marTop w:val="0"/>
      <w:marBottom w:val="0"/>
      <w:divBdr>
        <w:top w:val="none" w:sz="0" w:space="0" w:color="auto"/>
        <w:left w:val="none" w:sz="0" w:space="0" w:color="auto"/>
        <w:bottom w:val="none" w:sz="0" w:space="0" w:color="auto"/>
        <w:right w:val="none" w:sz="0" w:space="0" w:color="auto"/>
      </w:divBdr>
    </w:div>
    <w:div w:id="863636919">
      <w:bodyDiv w:val="1"/>
      <w:marLeft w:val="0"/>
      <w:marRight w:val="0"/>
      <w:marTop w:val="0"/>
      <w:marBottom w:val="0"/>
      <w:divBdr>
        <w:top w:val="none" w:sz="0" w:space="0" w:color="auto"/>
        <w:left w:val="none" w:sz="0" w:space="0" w:color="auto"/>
        <w:bottom w:val="none" w:sz="0" w:space="0" w:color="auto"/>
        <w:right w:val="none" w:sz="0" w:space="0" w:color="auto"/>
      </w:divBdr>
    </w:div>
    <w:div w:id="1155609580">
      <w:bodyDiv w:val="1"/>
      <w:marLeft w:val="0"/>
      <w:marRight w:val="0"/>
      <w:marTop w:val="0"/>
      <w:marBottom w:val="0"/>
      <w:divBdr>
        <w:top w:val="none" w:sz="0" w:space="0" w:color="auto"/>
        <w:left w:val="none" w:sz="0" w:space="0" w:color="auto"/>
        <w:bottom w:val="none" w:sz="0" w:space="0" w:color="auto"/>
        <w:right w:val="none" w:sz="0" w:space="0" w:color="auto"/>
      </w:divBdr>
    </w:div>
    <w:div w:id="2016958580">
      <w:bodyDiv w:val="1"/>
      <w:marLeft w:val="0"/>
      <w:marRight w:val="0"/>
      <w:marTop w:val="0"/>
      <w:marBottom w:val="0"/>
      <w:divBdr>
        <w:top w:val="none" w:sz="0" w:space="0" w:color="auto"/>
        <w:left w:val="none" w:sz="0" w:space="0" w:color="auto"/>
        <w:bottom w:val="none" w:sz="0" w:space="0" w:color="auto"/>
        <w:right w:val="none" w:sz="0" w:space="0" w:color="auto"/>
      </w:divBdr>
    </w:div>
    <w:div w:id="21088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Meg16</b:Tag>
    <b:SourceType>JournalArticle</b:SourceType>
    <b:Guid>{E8B93A8B-2EDF-400B-BB2A-28671B9D3F78}</b:Guid>
    <b:Author>
      <b:Author>
        <b:NameList>
          <b:Person>
            <b:Last>Megreya</b:Last>
            <b:First>M</b:First>
            <b:Middle>Ahmed</b:Middle>
          </b:Person>
        </b:NameList>
      </b:Author>
    </b:Author>
    <b:Title>Face perception schizophrenia: a specific deficit</b:Title>
    <b:JournalName>Cognitive Neuropsychiatry</b:JournalName>
    <b:Year>2016</b:Year>
    <b:Pages>60-72</b:Pages>
    <b:Volume>21</b:Volume>
    <b:Issue>1</b:Issue>
    <b:DOI>doi: 10.1080/13546805.2015.1133407.</b:DOI>
    <b:RefOrder>2</b:RefOrder>
  </b:Source>
  <b:Source>
    <b:Tag>Ore12</b:Tag>
    <b:SourceType>JournalArticle</b:SourceType>
    <b:Guid>{90F748AE-A5DD-436A-AAF2-C63A6035927F}</b:Guid>
    <b:Author>
      <b:Author>
        <b:NameList>
          <b:Person>
            <b:Last>Orellana</b:Last>
            <b:First>Gricel</b:First>
          </b:Person>
          <b:Person>
            <b:Last>Slachevsky</b:Last>
            <b:First>Andrea</b:First>
          </b:Person>
          <b:Person>
            <b:Last>Pena</b:Last>
            <b:First>Marcela</b:First>
          </b:Person>
        </b:NameList>
      </b:Author>
    </b:Author>
    <b:Title>Executive attention impairment in first-episode schizophrenia</b:Title>
    <b:JournalName>BMC Psychiatry</b:JournalName>
    <b:Year>2012</b:Year>
    <b:Volume>12</b:Volume>
    <b:Issue>154</b:Issue>
    <b:RefOrder>3</b:RefOrder>
  </b:Source>
  <b:Source>
    <b:Tag>Tri18</b:Tag>
    <b:SourceType>JournalArticle</b:SourceType>
    <b:Guid>{3A411568-56C6-4D07-8F8E-20D66E6751D3}</b:Guid>
    <b:Author>
      <b:Author>
        <b:NameList>
          <b:Person>
            <b:Last>Tripathi</b:Last>
            <b:First>Adarsh</b:First>
          </b:Person>
          <b:Person>
            <b:Last>Shukla</b:Last>
            <b:First>Rashmi</b:First>
          </b:Person>
          <b:Person>
            <b:Last>Kar</b:Last>
            <b:First>Kumar</b:First>
            <b:Middle>Sujita</b:Middle>
          </b:Person>
        </b:NameList>
      </b:Author>
    </b:Author>
    <b:Title>Cognitive deficits in schizophrenia: understanding the biological correlates and remediation strategies</b:Title>
    <b:JournalName>Clinical Psychopharmacology and Neuroscience</b:JournalName>
    <b:Year>2018</b:Year>
    <b:Pages>7-17</b:Pages>
    <b:Volume>16</b:Volume>
    <b:Issue>1</b:Issue>
    <b:RefOrder>4</b:RefOrder>
  </b:Source>
  <b:Source>
    <b:Tag>Ear16</b:Tag>
    <b:SourceType>JournalArticle</b:SourceType>
    <b:Guid>{9E71E14D-854C-42C1-95A1-C3640FE75BE5}</b:Guid>
    <b:Author>
      <b:Author>
        <b:NameList>
          <b:Person>
            <b:Last>Earls</b:Last>
            <b:First>A</b:First>
            <b:Middle>Holly</b:Middle>
          </b:Person>
          <b:Person>
            <b:Last>Curran</b:Last>
            <b:First>Tim</b:First>
          </b:Person>
          <b:Person>
            <b:Last>Mittal</b:Last>
            <b:First>Vijay</b:First>
          </b:Person>
        </b:NameList>
      </b:Author>
    </b:Author>
    <b:Title>Deficits in early stages of face processing in schizophrenia: a systematic review of the p100 component</b:Title>
    <b:JournalName>Journal of Psychoses and Related Disorders</b:JournalName>
    <b:Year>2016</b:Year>
    <b:Pages>519-527</b:Pages>
    <b:Volume>42</b:Volume>
    <b:Issue>2</b:Issue>
    <b:URL>https://doi.org/10.1093/schbul/sbv096</b:URL>
    <b:RefOrder>5</b:RefOrder>
  </b:Source>
  <b:Source>
    <b:Tag>Rag19</b:Tag>
    <b:SourceType>JournalArticle</b:SourceType>
    <b:Guid>{3022B0D4-819A-4119-80C9-E73E7DEA6721}</b:Guid>
    <b:Author>
      <b:Author>
        <b:NameList>
          <b:Person>
            <b:Last>Ragland</b:Last>
            <b:First>J</b:First>
            <b:Middle>D</b:Middle>
          </b:Person>
          <b:Person>
            <b:Last>Y</b:Last>
            <b:First>Guo</b:First>
            <b:Middle>J</b:Middle>
          </b:Person>
          <b:Person>
            <b:Last>S</b:Last>
            <b:First>Carter</b:First>
            <b:Middle>C</b:Middle>
          </b:Person>
        </b:NameList>
      </b:Author>
    </b:Author>
    <b:Title>Memoy and cognition in schizophrenia</b:Title>
    <b:JournalName>Molecular Psychiatry</b:JournalName>
    <b:Year>2019</b:Year>
    <b:Pages>633-642</b:Pages>
    <b:Volume>24</b:Volume>
    <b:Issue>5</b:Issue>
    <b:RefOrder>1</b:RefOrder>
  </b:Source>
</b:Sources>
</file>

<file path=customXml/itemProps1.xml><?xml version="1.0" encoding="utf-8"?>
<ds:datastoreItem xmlns:ds="http://schemas.openxmlformats.org/officeDocument/2006/customXml" ds:itemID="{38CEB201-4A7D-4EF7-9B36-2E4C2EF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7</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13</cp:revision>
  <dcterms:created xsi:type="dcterms:W3CDTF">2021-05-16T11:32:00Z</dcterms:created>
  <dcterms:modified xsi:type="dcterms:W3CDTF">2021-05-17T01:38:00Z</dcterms:modified>
</cp:coreProperties>
</file>